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0A" w:rsidRPr="00E665E7" w:rsidRDefault="00E665E7" w:rsidP="00E665E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E665E7">
        <w:rPr>
          <w:rFonts w:ascii="Times New Roman" w:hAnsi="Times New Roman" w:cs="Times New Roman"/>
          <w:b/>
          <w:bCs/>
          <w:sz w:val="44"/>
          <w:szCs w:val="44"/>
          <w:lang w:val="en-IN"/>
        </w:rPr>
        <w:t>Project design phase-I</w:t>
      </w:r>
    </w:p>
    <w:p w:rsidR="00E665E7" w:rsidRPr="00E665E7" w:rsidRDefault="00E665E7" w:rsidP="00E665E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E665E7">
        <w:rPr>
          <w:rFonts w:ascii="Times New Roman" w:hAnsi="Times New Roman" w:cs="Times New Roman"/>
          <w:b/>
          <w:bCs/>
          <w:sz w:val="40"/>
          <w:szCs w:val="40"/>
          <w:lang w:val="en-IN"/>
        </w:rPr>
        <w:t>Proposed solution template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665E7" w:rsidRPr="00E665E7" w:rsidTr="00E665E7">
        <w:tc>
          <w:tcPr>
            <w:tcW w:w="4788" w:type="dxa"/>
          </w:tcPr>
          <w:p w:rsidR="00E665E7" w:rsidRPr="00E665E7" w:rsidRDefault="00E665E7" w:rsidP="00E665E7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 xml:space="preserve">Date </w:t>
            </w:r>
          </w:p>
        </w:tc>
        <w:tc>
          <w:tcPr>
            <w:tcW w:w="4788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29/09/2022</w:t>
            </w:r>
          </w:p>
        </w:tc>
      </w:tr>
      <w:tr w:rsidR="00E665E7" w:rsidRPr="00E665E7" w:rsidTr="00E665E7">
        <w:tc>
          <w:tcPr>
            <w:tcW w:w="4788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788" w:type="dxa"/>
          </w:tcPr>
          <w:p w:rsidR="00E665E7" w:rsidRPr="00E665E7" w:rsidRDefault="00FE63D9" w:rsidP="006132D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PNT2022TMID499</w:t>
            </w:r>
            <w:r w:rsidR="008F405D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35</w:t>
            </w:r>
          </w:p>
        </w:tc>
      </w:tr>
      <w:tr w:rsidR="00E665E7" w:rsidRPr="00E665E7" w:rsidTr="00E665E7">
        <w:tc>
          <w:tcPr>
            <w:tcW w:w="4788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788" w:type="dxa"/>
          </w:tcPr>
          <w:p w:rsidR="00E665E7" w:rsidRPr="00E665E7" w:rsidRDefault="006E4AD9" w:rsidP="006132D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Plasma Donar Application</w:t>
            </w:r>
          </w:p>
        </w:tc>
      </w:tr>
    </w:tbl>
    <w:p w:rsidR="00E665E7" w:rsidRPr="00E665E7" w:rsidRDefault="00E665E7" w:rsidP="00E665E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E665E7" w:rsidRPr="00E665E7" w:rsidRDefault="00E665E7" w:rsidP="00E665E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E665E7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Proposed Solution template:</w:t>
      </w:r>
    </w:p>
    <w:tbl>
      <w:tblPr>
        <w:tblStyle w:val="TableGrid"/>
        <w:tblW w:w="0" w:type="auto"/>
        <w:tblLook w:val="04A0"/>
      </w:tblPr>
      <w:tblGrid>
        <w:gridCol w:w="1127"/>
        <w:gridCol w:w="2950"/>
        <w:gridCol w:w="5499"/>
      </w:tblGrid>
      <w:tr w:rsidR="00E665E7" w:rsidRPr="00E10786" w:rsidTr="006132D1">
        <w:tc>
          <w:tcPr>
            <w:tcW w:w="1127" w:type="dxa"/>
          </w:tcPr>
          <w:p w:rsidR="00E665E7" w:rsidRPr="006E4AD9" w:rsidRDefault="00E10786" w:rsidP="00E665E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S.No</w:t>
            </w:r>
          </w:p>
        </w:tc>
        <w:tc>
          <w:tcPr>
            <w:tcW w:w="2950" w:type="dxa"/>
          </w:tcPr>
          <w:p w:rsidR="00E665E7" w:rsidRPr="006E4AD9" w:rsidRDefault="00E10786" w:rsidP="00E665E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Parameter</w:t>
            </w:r>
          </w:p>
        </w:tc>
        <w:tc>
          <w:tcPr>
            <w:tcW w:w="5499" w:type="dxa"/>
          </w:tcPr>
          <w:p w:rsidR="00E665E7" w:rsidRPr="006E4AD9" w:rsidRDefault="00E10786" w:rsidP="00E665E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Description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6E4AD9" w:rsidRDefault="00E665E7" w:rsidP="00E665E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1</w:t>
            </w:r>
          </w:p>
        </w:tc>
        <w:tc>
          <w:tcPr>
            <w:tcW w:w="2950" w:type="dxa"/>
          </w:tcPr>
          <w:p w:rsidR="00E665E7" w:rsidRPr="006E4AD9" w:rsidRDefault="00E665E7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Problem statement(problem to be solved)</w:t>
            </w:r>
          </w:p>
        </w:tc>
        <w:tc>
          <w:tcPr>
            <w:tcW w:w="5499" w:type="dxa"/>
          </w:tcPr>
          <w:p w:rsidR="00E665E7" w:rsidRPr="006E4AD9" w:rsidRDefault="006E4AD9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bookmarkStart w:id="0" w:name="_GoBack"/>
            <w:bookmarkEnd w:id="0"/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User wants to keep their Profile as private,Then the user will not use for emergency time. 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6E4AD9" w:rsidRDefault="00E665E7" w:rsidP="00E665E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2</w:t>
            </w:r>
          </w:p>
        </w:tc>
        <w:tc>
          <w:tcPr>
            <w:tcW w:w="2950" w:type="dxa"/>
          </w:tcPr>
          <w:p w:rsidR="00E665E7" w:rsidRPr="006E4AD9" w:rsidRDefault="00E665E7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Idea / Solution description</w:t>
            </w:r>
          </w:p>
        </w:tc>
        <w:tc>
          <w:tcPr>
            <w:tcW w:w="5499" w:type="dxa"/>
          </w:tcPr>
          <w:p w:rsidR="00E665E7" w:rsidRPr="006E4AD9" w:rsidRDefault="006E4AD9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We planned for updating the application without adding the profile method. This will not able to analyse the donar.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6E4AD9" w:rsidRDefault="00E665E7" w:rsidP="00E665E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3</w:t>
            </w:r>
          </w:p>
        </w:tc>
        <w:tc>
          <w:tcPr>
            <w:tcW w:w="2950" w:type="dxa"/>
          </w:tcPr>
          <w:p w:rsidR="00E665E7" w:rsidRPr="006E4AD9" w:rsidRDefault="00E665E7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Novelty / Uniqueness</w:t>
            </w:r>
          </w:p>
        </w:tc>
        <w:tc>
          <w:tcPr>
            <w:tcW w:w="5499" w:type="dxa"/>
          </w:tcPr>
          <w:p w:rsidR="006E4AD9" w:rsidRPr="006E4AD9" w:rsidRDefault="006E4AD9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We are not like zomato , pharmeasy.</w:t>
            </w:r>
          </w:p>
          <w:p w:rsidR="006E4AD9" w:rsidRPr="006E4AD9" w:rsidRDefault="006E4AD9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We just store and share the information about the donar available area,unit.</w:t>
            </w:r>
          </w:p>
          <w:p w:rsidR="00E665E7" w:rsidRPr="006E4AD9" w:rsidRDefault="006E4AD9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6E4AD9" w:rsidRDefault="00E665E7" w:rsidP="00E665E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4</w:t>
            </w:r>
          </w:p>
        </w:tc>
        <w:tc>
          <w:tcPr>
            <w:tcW w:w="2950" w:type="dxa"/>
          </w:tcPr>
          <w:p w:rsidR="00E665E7" w:rsidRPr="006E4AD9" w:rsidRDefault="00E665E7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Social Impact / Customer Satisfaction</w:t>
            </w:r>
          </w:p>
        </w:tc>
        <w:tc>
          <w:tcPr>
            <w:tcW w:w="5499" w:type="dxa"/>
          </w:tcPr>
          <w:p w:rsidR="00E665E7" w:rsidRPr="006E4AD9" w:rsidRDefault="006E4AD9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This will create a huge impact in up-normal period,easy to recognise the Donar location within a minute.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6E4AD9" w:rsidRDefault="00E665E7" w:rsidP="00E665E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5</w:t>
            </w:r>
          </w:p>
        </w:tc>
        <w:tc>
          <w:tcPr>
            <w:tcW w:w="2950" w:type="dxa"/>
          </w:tcPr>
          <w:p w:rsidR="00E665E7" w:rsidRPr="006E4AD9" w:rsidRDefault="00E665E7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Business Model (Revenue Model)</w:t>
            </w:r>
          </w:p>
        </w:tc>
        <w:tc>
          <w:tcPr>
            <w:tcW w:w="5499" w:type="dxa"/>
          </w:tcPr>
          <w:p w:rsidR="00E665E7" w:rsidRPr="006E4AD9" w:rsidRDefault="006E4AD9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“The Customer and Owner are our Customers”  Because the Donar(customer) can sell his plasma in Application,and another customer can buy this.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6</w:t>
            </w:r>
          </w:p>
        </w:tc>
        <w:tc>
          <w:tcPr>
            <w:tcW w:w="2950" w:type="dxa"/>
          </w:tcPr>
          <w:p w:rsidR="00E665E7" w:rsidRPr="006E4AD9" w:rsidRDefault="00FE63D9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Scalability of the Solu</w:t>
            </w:r>
            <w:r w:rsidR="00E665E7"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tion</w:t>
            </w:r>
          </w:p>
        </w:tc>
        <w:tc>
          <w:tcPr>
            <w:tcW w:w="5499" w:type="dxa"/>
          </w:tcPr>
          <w:p w:rsidR="00E665E7" w:rsidRPr="006E4AD9" w:rsidRDefault="006E4AD9" w:rsidP="00E665E7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6E4AD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The solution were definitely make a difference if the user need the privacy.</w:t>
            </w:r>
          </w:p>
        </w:tc>
      </w:tr>
    </w:tbl>
    <w:p w:rsidR="008F405D" w:rsidRPr="008F405D" w:rsidRDefault="008F405D" w:rsidP="008F405D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8F405D" w:rsidRPr="008F405D" w:rsidRDefault="008F405D" w:rsidP="008F405D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8F405D" w:rsidRPr="008F405D" w:rsidRDefault="008F405D" w:rsidP="008F405D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8F405D" w:rsidRPr="008F405D" w:rsidRDefault="008F405D" w:rsidP="008F405D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8F405D" w:rsidRPr="008F405D" w:rsidRDefault="008F405D" w:rsidP="008F405D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8F405D" w:rsidRDefault="008F405D" w:rsidP="008F405D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6E4AD9" w:rsidRPr="008F405D" w:rsidRDefault="008F405D" w:rsidP="008F405D">
      <w:pPr>
        <w:tabs>
          <w:tab w:val="left" w:pos="3840"/>
        </w:tabs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ab/>
      </w:r>
    </w:p>
    <w:sectPr w:rsidR="006E4AD9" w:rsidRPr="008F405D" w:rsidSect="00616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B23" w:rsidRDefault="00CF7B23" w:rsidP="008F405D">
      <w:pPr>
        <w:spacing w:after="0" w:line="240" w:lineRule="auto"/>
      </w:pPr>
      <w:r>
        <w:separator/>
      </w:r>
    </w:p>
  </w:endnote>
  <w:endnote w:type="continuationSeparator" w:id="1">
    <w:p w:rsidR="00CF7B23" w:rsidRDefault="00CF7B23" w:rsidP="008F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B23" w:rsidRDefault="00CF7B23" w:rsidP="008F405D">
      <w:pPr>
        <w:spacing w:after="0" w:line="240" w:lineRule="auto"/>
      </w:pPr>
      <w:r>
        <w:separator/>
      </w:r>
    </w:p>
  </w:footnote>
  <w:footnote w:type="continuationSeparator" w:id="1">
    <w:p w:rsidR="00CF7B23" w:rsidRDefault="00CF7B23" w:rsidP="008F4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5E7"/>
    <w:rsid w:val="00116A5B"/>
    <w:rsid w:val="002C70F9"/>
    <w:rsid w:val="00316B9B"/>
    <w:rsid w:val="00411619"/>
    <w:rsid w:val="006132D1"/>
    <w:rsid w:val="00616F0A"/>
    <w:rsid w:val="00633617"/>
    <w:rsid w:val="006E4AD9"/>
    <w:rsid w:val="007F2D73"/>
    <w:rsid w:val="008F405D"/>
    <w:rsid w:val="0091077C"/>
    <w:rsid w:val="00912AE8"/>
    <w:rsid w:val="00926CB5"/>
    <w:rsid w:val="00A82F28"/>
    <w:rsid w:val="00BD6A6E"/>
    <w:rsid w:val="00CF7B23"/>
    <w:rsid w:val="00E10786"/>
    <w:rsid w:val="00E665E7"/>
    <w:rsid w:val="00FE6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5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0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05D"/>
  </w:style>
  <w:style w:type="paragraph" w:styleId="Footer">
    <w:name w:val="footer"/>
    <w:basedOn w:val="Normal"/>
    <w:link w:val="FooterChar"/>
    <w:uiPriority w:val="99"/>
    <w:semiHidden/>
    <w:unhideWhenUsed/>
    <w:rsid w:val="008F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KANI VICKY</cp:lastModifiedBy>
  <cp:revision>6</cp:revision>
  <dcterms:created xsi:type="dcterms:W3CDTF">2022-09-29T05:31:00Z</dcterms:created>
  <dcterms:modified xsi:type="dcterms:W3CDTF">2022-10-01T05:30:00Z</dcterms:modified>
</cp:coreProperties>
</file>