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B2D8A" w14:textId="2DAEB13E" w:rsidR="00987BC1" w:rsidRDefault="00987BC1" w:rsidP="00651937">
      <w:pPr>
        <w:jc w:val="center"/>
        <w:rPr>
          <w:rFonts w:ascii="Century" w:hAnsi="Century"/>
        </w:rPr>
      </w:pPr>
      <w:bookmarkStart w:id="0" w:name="VERSION_OF_DOC"/>
    </w:p>
    <w:p w14:paraId="21CC976A" w14:textId="7D46DB79" w:rsidR="00987BC1" w:rsidRDefault="00987BC1" w:rsidP="00651937">
      <w:pPr>
        <w:jc w:val="center"/>
        <w:rPr>
          <w:rFonts w:ascii="Century" w:hAnsi="Century"/>
        </w:rPr>
      </w:pPr>
    </w:p>
    <w:p w14:paraId="72D5ADF0" w14:textId="77777777" w:rsidR="00987BC1" w:rsidRDefault="00987BC1" w:rsidP="00651937">
      <w:pPr>
        <w:jc w:val="center"/>
        <w:rPr>
          <w:rFonts w:ascii="Century" w:hAnsi="Century"/>
        </w:rPr>
      </w:pPr>
    </w:p>
    <w:p w14:paraId="3C0DB518" w14:textId="77777777" w:rsidR="00987BC1" w:rsidRDefault="00987BC1" w:rsidP="00651937">
      <w:pPr>
        <w:jc w:val="center"/>
        <w:rPr>
          <w:rFonts w:ascii="Century" w:hAnsi="Century"/>
        </w:rPr>
      </w:pPr>
    </w:p>
    <w:p w14:paraId="3318135A" w14:textId="77777777" w:rsidR="00987BC1" w:rsidRDefault="00987BC1" w:rsidP="00651937">
      <w:pPr>
        <w:jc w:val="center"/>
        <w:rPr>
          <w:rFonts w:ascii="Century" w:hAnsi="Century"/>
        </w:rPr>
      </w:pPr>
    </w:p>
    <w:p w14:paraId="6D4D8379" w14:textId="77777777" w:rsidR="00987BC1" w:rsidRDefault="00987BC1" w:rsidP="00651937">
      <w:pPr>
        <w:jc w:val="center"/>
        <w:rPr>
          <w:rFonts w:ascii="Century" w:hAnsi="Century"/>
        </w:rPr>
      </w:pPr>
    </w:p>
    <w:p w14:paraId="752B12B9" w14:textId="3E4E8F7E" w:rsidR="00752DE6" w:rsidRPr="00987BC1" w:rsidRDefault="00987BC1" w:rsidP="00987BC1">
      <w:pPr>
        <w:jc w:val="center"/>
        <w:rPr>
          <w:rFonts w:ascii="Century" w:hAnsi="Century"/>
          <w:sz w:val="36"/>
          <w:szCs w:val="36"/>
        </w:rPr>
      </w:pPr>
      <w:r w:rsidRPr="00987BC1">
        <w:rPr>
          <w:rFonts w:ascii="Century" w:hAnsi="Century"/>
          <w:sz w:val="36"/>
          <w:szCs w:val="36"/>
        </w:rPr>
        <w:t>Employee</w:t>
      </w:r>
      <w:r w:rsidR="00752DE6" w:rsidRPr="00987BC1">
        <w:rPr>
          <w:rFonts w:ascii="Century" w:hAnsi="Century"/>
          <w:sz w:val="36"/>
          <w:szCs w:val="36"/>
        </w:rPr>
        <w:t xml:space="preserve"> Management System</w:t>
      </w:r>
      <w:r w:rsidR="003A4954" w:rsidRPr="00987BC1">
        <w:rPr>
          <w:rFonts w:ascii="Century" w:hAnsi="Century"/>
          <w:sz w:val="36"/>
          <w:szCs w:val="36"/>
        </w:rPr>
        <w:br/>
        <w:t>LLDD</w:t>
      </w:r>
    </w:p>
    <w:p w14:paraId="0D0478BD" w14:textId="2B04E0A6" w:rsidR="00651937" w:rsidRPr="007E0C99" w:rsidRDefault="00651937" w:rsidP="00651937">
      <w:pPr>
        <w:jc w:val="center"/>
        <w:rPr>
          <w:rFonts w:ascii="Century" w:hAnsi="Century" w:cs="Calibri"/>
          <w:sz w:val="24"/>
          <w:szCs w:val="24"/>
        </w:rPr>
      </w:pPr>
      <w:r w:rsidRPr="007E0C99">
        <w:rPr>
          <w:rFonts w:ascii="Century" w:hAnsi="Century" w:cs="Calibri"/>
          <w:sz w:val="24"/>
          <w:szCs w:val="24"/>
        </w:rPr>
        <w:t xml:space="preserve">Version </w:t>
      </w:r>
      <w:bookmarkEnd w:id="0"/>
      <w:r w:rsidR="00024791" w:rsidRPr="007E0C99">
        <w:rPr>
          <w:rFonts w:ascii="Century" w:hAnsi="Century" w:cs="Calibri"/>
          <w:sz w:val="24"/>
          <w:szCs w:val="24"/>
        </w:rPr>
        <w:t>0</w:t>
      </w:r>
      <w:r w:rsidRPr="007E0C99">
        <w:rPr>
          <w:rFonts w:ascii="Century" w:hAnsi="Century" w:cs="Calibri"/>
          <w:sz w:val="24"/>
          <w:szCs w:val="24"/>
        </w:rPr>
        <w:t>.</w:t>
      </w:r>
      <w:r w:rsidR="00024791" w:rsidRPr="007E0C99">
        <w:rPr>
          <w:rFonts w:ascii="Century" w:hAnsi="Century" w:cs="Calibri"/>
          <w:sz w:val="24"/>
          <w:szCs w:val="24"/>
        </w:rPr>
        <w:t>1</w:t>
      </w:r>
    </w:p>
    <w:p w14:paraId="7F98A7DF" w14:textId="42EAB215" w:rsidR="00651937" w:rsidRPr="007E0C99" w:rsidRDefault="00D16C35" w:rsidP="00651937">
      <w:pPr>
        <w:jc w:val="center"/>
        <w:rPr>
          <w:rFonts w:ascii="Century" w:hAnsi="Century" w:cs="Calibri"/>
          <w:sz w:val="24"/>
          <w:szCs w:val="24"/>
        </w:rPr>
      </w:pPr>
      <w:r>
        <w:rPr>
          <w:rFonts w:ascii="Century" w:hAnsi="Century" w:cs="Calibri"/>
          <w:sz w:val="24"/>
          <w:szCs w:val="24"/>
        </w:rPr>
        <w:t>10</w:t>
      </w:r>
      <w:r w:rsidR="00024791" w:rsidRPr="007E0C99">
        <w:rPr>
          <w:rFonts w:ascii="Century" w:hAnsi="Century" w:cs="Calibri"/>
          <w:sz w:val="24"/>
          <w:szCs w:val="24"/>
        </w:rPr>
        <w:t>/0</w:t>
      </w:r>
      <w:r w:rsidR="003A4954">
        <w:rPr>
          <w:rFonts w:ascii="Century" w:hAnsi="Century" w:cs="Calibri"/>
          <w:sz w:val="24"/>
          <w:szCs w:val="24"/>
        </w:rPr>
        <w:t>9</w:t>
      </w:r>
      <w:r w:rsidR="00024791" w:rsidRPr="007E0C99">
        <w:rPr>
          <w:rFonts w:ascii="Century" w:hAnsi="Century" w:cs="Calibri"/>
          <w:sz w:val="24"/>
          <w:szCs w:val="24"/>
        </w:rPr>
        <w:t>/202</w:t>
      </w:r>
      <w:r w:rsidR="00ED1621" w:rsidRPr="007E0C99">
        <w:rPr>
          <w:rFonts w:ascii="Century" w:hAnsi="Century" w:cs="Calibri"/>
          <w:sz w:val="24"/>
          <w:szCs w:val="24"/>
        </w:rPr>
        <w:t>5</w:t>
      </w:r>
    </w:p>
    <w:p w14:paraId="3025E20E" w14:textId="15EAA3C4" w:rsidR="00E9521B" w:rsidRPr="007E0C99" w:rsidRDefault="00752DE6" w:rsidP="00E9521B">
      <w:pPr>
        <w:snapToGrid w:val="0"/>
        <w:jc w:val="center"/>
        <w:rPr>
          <w:rFonts w:ascii="Century" w:hAnsi="Century" w:cs="Calibri"/>
          <w:sz w:val="24"/>
          <w:szCs w:val="24"/>
        </w:rPr>
      </w:pPr>
      <w:r>
        <w:rPr>
          <w:rFonts w:ascii="Century" w:hAnsi="Century" w:cs="Calibri"/>
          <w:sz w:val="24"/>
          <w:szCs w:val="24"/>
        </w:rPr>
        <w:t>Isha Ashok</w:t>
      </w:r>
    </w:p>
    <w:p w14:paraId="5FE4AA42" w14:textId="77777777" w:rsidR="00E9521B" w:rsidRPr="007E0C99" w:rsidRDefault="00E9521B" w:rsidP="00651937">
      <w:pPr>
        <w:jc w:val="center"/>
        <w:rPr>
          <w:rFonts w:ascii="Century" w:hAnsi="Century" w:cs="Calibri"/>
          <w:sz w:val="24"/>
          <w:szCs w:val="24"/>
        </w:rPr>
      </w:pPr>
    </w:p>
    <w:p w14:paraId="5C475324" w14:textId="77777777" w:rsidR="00651937" w:rsidRDefault="00651937" w:rsidP="00651937">
      <w:pPr>
        <w:jc w:val="center"/>
        <w:rPr>
          <w:rFonts w:ascii="Century" w:hAnsi="Century" w:cs="Calibri"/>
          <w:sz w:val="24"/>
          <w:szCs w:val="24"/>
        </w:rPr>
      </w:pPr>
    </w:p>
    <w:p w14:paraId="57F8D854" w14:textId="77777777" w:rsidR="00643DAB" w:rsidRDefault="00643DAB" w:rsidP="00651937">
      <w:pPr>
        <w:jc w:val="center"/>
        <w:rPr>
          <w:rFonts w:ascii="Century" w:hAnsi="Century" w:cs="Calibri"/>
          <w:sz w:val="24"/>
          <w:szCs w:val="24"/>
        </w:rPr>
      </w:pPr>
    </w:p>
    <w:p w14:paraId="2E6C9EBA" w14:textId="77777777" w:rsidR="00643DAB" w:rsidRDefault="00643DAB" w:rsidP="00651937">
      <w:pPr>
        <w:jc w:val="center"/>
        <w:rPr>
          <w:rFonts w:ascii="Century" w:hAnsi="Century" w:cs="Calibri"/>
          <w:sz w:val="24"/>
          <w:szCs w:val="24"/>
        </w:rPr>
      </w:pPr>
    </w:p>
    <w:p w14:paraId="0AAD97ED" w14:textId="77777777" w:rsidR="00643DAB" w:rsidRDefault="00643DAB" w:rsidP="00651937">
      <w:pPr>
        <w:jc w:val="center"/>
        <w:rPr>
          <w:rFonts w:ascii="Century" w:hAnsi="Century" w:cs="Calibri"/>
          <w:sz w:val="24"/>
          <w:szCs w:val="24"/>
        </w:rPr>
      </w:pPr>
    </w:p>
    <w:p w14:paraId="55F805C3" w14:textId="77777777" w:rsidR="00643DAB" w:rsidRDefault="00643DAB" w:rsidP="00651937">
      <w:pPr>
        <w:jc w:val="center"/>
        <w:rPr>
          <w:rFonts w:ascii="Century" w:hAnsi="Century" w:cs="Calibri"/>
          <w:sz w:val="24"/>
          <w:szCs w:val="24"/>
        </w:rPr>
      </w:pPr>
    </w:p>
    <w:p w14:paraId="0E999B1C" w14:textId="77777777" w:rsidR="00643DAB" w:rsidRDefault="00643DAB" w:rsidP="00651937">
      <w:pPr>
        <w:jc w:val="center"/>
        <w:rPr>
          <w:rFonts w:ascii="Century" w:hAnsi="Century" w:cs="Calibri"/>
          <w:sz w:val="24"/>
          <w:szCs w:val="24"/>
        </w:rPr>
      </w:pPr>
    </w:p>
    <w:p w14:paraId="774A7F36" w14:textId="77777777" w:rsidR="00643DAB" w:rsidRDefault="00643DAB" w:rsidP="00651937">
      <w:pPr>
        <w:jc w:val="center"/>
        <w:rPr>
          <w:rFonts w:ascii="Century" w:hAnsi="Century" w:cs="Calibri"/>
          <w:sz w:val="24"/>
          <w:szCs w:val="24"/>
        </w:rPr>
      </w:pPr>
    </w:p>
    <w:p w14:paraId="7DF9169A" w14:textId="77777777" w:rsidR="00643DAB" w:rsidRDefault="00643DAB" w:rsidP="00651937">
      <w:pPr>
        <w:jc w:val="center"/>
        <w:rPr>
          <w:rFonts w:ascii="Century" w:hAnsi="Century" w:cs="Calibri"/>
          <w:sz w:val="24"/>
          <w:szCs w:val="24"/>
        </w:rPr>
      </w:pPr>
    </w:p>
    <w:p w14:paraId="0801E40F" w14:textId="77777777" w:rsidR="00643DAB" w:rsidRDefault="00643DAB" w:rsidP="00651937">
      <w:pPr>
        <w:jc w:val="center"/>
        <w:rPr>
          <w:rFonts w:ascii="Century" w:hAnsi="Century" w:cs="Calibri"/>
          <w:sz w:val="24"/>
          <w:szCs w:val="24"/>
        </w:rPr>
      </w:pPr>
    </w:p>
    <w:p w14:paraId="718E2CF3" w14:textId="77777777" w:rsidR="00643DAB" w:rsidRDefault="00643DAB" w:rsidP="00651937">
      <w:pPr>
        <w:jc w:val="center"/>
        <w:rPr>
          <w:rFonts w:ascii="Century" w:hAnsi="Century" w:cs="Calibri"/>
          <w:sz w:val="24"/>
          <w:szCs w:val="24"/>
        </w:rPr>
      </w:pPr>
    </w:p>
    <w:p w14:paraId="42B507D5" w14:textId="77777777" w:rsidR="00643DAB" w:rsidRDefault="00643DAB" w:rsidP="00651937">
      <w:pPr>
        <w:jc w:val="center"/>
        <w:rPr>
          <w:rFonts w:ascii="Century" w:hAnsi="Century" w:cs="Calibri"/>
          <w:sz w:val="24"/>
          <w:szCs w:val="24"/>
        </w:rPr>
      </w:pPr>
    </w:p>
    <w:p w14:paraId="5FC47BED" w14:textId="77777777" w:rsidR="00643DAB" w:rsidRDefault="00643DAB" w:rsidP="00651937">
      <w:pPr>
        <w:jc w:val="center"/>
        <w:rPr>
          <w:rFonts w:ascii="Century" w:hAnsi="Century" w:cs="Calibri"/>
          <w:sz w:val="24"/>
          <w:szCs w:val="24"/>
        </w:rPr>
      </w:pPr>
    </w:p>
    <w:p w14:paraId="3224FC83" w14:textId="77777777" w:rsidR="00643DAB" w:rsidRDefault="00643DAB" w:rsidP="00651937">
      <w:pPr>
        <w:jc w:val="center"/>
        <w:rPr>
          <w:rFonts w:ascii="Century" w:hAnsi="Century" w:cs="Calibri"/>
          <w:sz w:val="24"/>
          <w:szCs w:val="24"/>
        </w:rPr>
      </w:pPr>
    </w:p>
    <w:p w14:paraId="7639BB8C" w14:textId="77777777" w:rsidR="00643DAB" w:rsidRDefault="00643DAB" w:rsidP="00651937">
      <w:pPr>
        <w:jc w:val="center"/>
        <w:rPr>
          <w:rFonts w:ascii="Century" w:hAnsi="Century" w:cs="Calibri"/>
          <w:sz w:val="24"/>
          <w:szCs w:val="24"/>
        </w:rPr>
      </w:pPr>
    </w:p>
    <w:p w14:paraId="7900BA13" w14:textId="77777777" w:rsidR="00643DAB" w:rsidRDefault="00643DAB" w:rsidP="00651937">
      <w:pPr>
        <w:jc w:val="center"/>
        <w:rPr>
          <w:rFonts w:ascii="Century" w:hAnsi="Century" w:cs="Calibri"/>
          <w:sz w:val="24"/>
          <w:szCs w:val="24"/>
        </w:rPr>
      </w:pPr>
    </w:p>
    <w:p w14:paraId="189F76FF" w14:textId="77777777" w:rsidR="00643DAB" w:rsidRDefault="00643DAB" w:rsidP="00651937">
      <w:pPr>
        <w:jc w:val="center"/>
        <w:rPr>
          <w:rFonts w:ascii="Century" w:hAnsi="Century" w:cs="Calibri"/>
          <w:sz w:val="24"/>
          <w:szCs w:val="24"/>
        </w:rPr>
      </w:pPr>
    </w:p>
    <w:p w14:paraId="24AC3190" w14:textId="77777777" w:rsidR="00643DAB" w:rsidRDefault="00643DAB" w:rsidP="00651937">
      <w:pPr>
        <w:jc w:val="center"/>
        <w:rPr>
          <w:rFonts w:ascii="Century" w:hAnsi="Century" w:cs="Calibri"/>
          <w:sz w:val="24"/>
          <w:szCs w:val="24"/>
        </w:rPr>
      </w:pPr>
    </w:p>
    <w:p w14:paraId="0A205D2F" w14:textId="77777777" w:rsidR="00643DAB" w:rsidRDefault="00643DAB" w:rsidP="00651937">
      <w:pPr>
        <w:jc w:val="center"/>
        <w:rPr>
          <w:rFonts w:ascii="Century" w:hAnsi="Century" w:cs="Calibri"/>
          <w:sz w:val="24"/>
          <w:szCs w:val="24"/>
        </w:rPr>
      </w:pPr>
    </w:p>
    <w:p w14:paraId="1B96B242" w14:textId="77777777" w:rsidR="00643DAB" w:rsidRDefault="00643DAB" w:rsidP="00651937">
      <w:pPr>
        <w:jc w:val="center"/>
        <w:rPr>
          <w:rFonts w:ascii="Century" w:hAnsi="Century" w:cs="Calibri"/>
          <w:sz w:val="24"/>
          <w:szCs w:val="24"/>
        </w:rPr>
      </w:pPr>
    </w:p>
    <w:p w14:paraId="07503B9B" w14:textId="77777777" w:rsidR="00643DAB" w:rsidRDefault="00643DAB" w:rsidP="00651937">
      <w:pPr>
        <w:jc w:val="center"/>
        <w:rPr>
          <w:rFonts w:ascii="Century" w:hAnsi="Century" w:cs="Calibri"/>
          <w:sz w:val="24"/>
          <w:szCs w:val="24"/>
        </w:rPr>
      </w:pPr>
    </w:p>
    <w:p w14:paraId="4D15841E" w14:textId="77777777" w:rsidR="00643DAB" w:rsidRDefault="00643DAB" w:rsidP="00651937">
      <w:pPr>
        <w:jc w:val="center"/>
        <w:rPr>
          <w:rFonts w:ascii="Century" w:hAnsi="Century" w:cs="Calibri"/>
          <w:sz w:val="24"/>
          <w:szCs w:val="24"/>
        </w:rPr>
      </w:pPr>
    </w:p>
    <w:p w14:paraId="6B319A0D" w14:textId="77777777" w:rsidR="00643DAB" w:rsidRDefault="00643DAB" w:rsidP="00651937">
      <w:pPr>
        <w:jc w:val="center"/>
        <w:rPr>
          <w:rFonts w:ascii="Century" w:hAnsi="Century" w:cs="Calibri"/>
          <w:sz w:val="24"/>
          <w:szCs w:val="24"/>
        </w:rPr>
      </w:pPr>
    </w:p>
    <w:p w14:paraId="51881F62" w14:textId="77777777" w:rsidR="00643DAB" w:rsidRDefault="00643DAB" w:rsidP="00651937">
      <w:pPr>
        <w:jc w:val="center"/>
        <w:rPr>
          <w:rFonts w:ascii="Century" w:hAnsi="Century" w:cs="Calibri"/>
          <w:sz w:val="24"/>
          <w:szCs w:val="24"/>
        </w:rPr>
      </w:pPr>
    </w:p>
    <w:p w14:paraId="78682517" w14:textId="77777777" w:rsidR="00643DAB" w:rsidRPr="00987BC1" w:rsidRDefault="00643DAB" w:rsidP="00643DAB">
      <w:pPr>
        <w:pStyle w:val="Heading2"/>
        <w:numPr>
          <w:ilvl w:val="0"/>
          <w:numId w:val="0"/>
        </w:numPr>
        <w:rPr>
          <w:rFonts w:ascii="Century" w:hAnsi="Century"/>
        </w:rPr>
      </w:pPr>
      <w:r w:rsidRPr="00987BC1">
        <w:rPr>
          <w:rFonts w:ascii="Century" w:hAnsi="Century"/>
        </w:rPr>
        <w:t>Table of Contents</w:t>
      </w:r>
    </w:p>
    <w:p w14:paraId="4E63CA62" w14:textId="4A1DF1B1" w:rsidR="00643DAB" w:rsidRDefault="00643DAB" w:rsidP="00643DAB">
      <w:pPr>
        <w:pStyle w:val="NormalWeb"/>
        <w:numPr>
          <w:ilvl w:val="0"/>
          <w:numId w:val="35"/>
        </w:numPr>
      </w:pPr>
      <w:r>
        <w:t>PROJECT MANAGEMENT</w:t>
      </w:r>
      <w:r>
        <w:br/>
        <w:t>1.1</w:t>
      </w:r>
      <w:r w:rsidR="00987BC1">
        <w:t xml:space="preserve"> </w:t>
      </w:r>
      <w:r>
        <w:t>Document Review and Approval Process</w:t>
      </w:r>
      <w:r>
        <w:br/>
        <w:t>1.</w:t>
      </w:r>
      <w:r w:rsidR="00987BC1">
        <w:t>2</w:t>
      </w:r>
      <w:r>
        <w:t xml:space="preserve"> Reviewers</w:t>
      </w:r>
    </w:p>
    <w:p w14:paraId="6557E226" w14:textId="77777777" w:rsidR="00643DAB" w:rsidRDefault="00643DAB" w:rsidP="00643DAB">
      <w:pPr>
        <w:pStyle w:val="NormalWeb"/>
        <w:numPr>
          <w:ilvl w:val="0"/>
          <w:numId w:val="35"/>
        </w:numPr>
      </w:pPr>
      <w:r>
        <w:t>INTRODUCTION</w:t>
      </w:r>
      <w:r>
        <w:br/>
        <w:t>2.1 Related Documents</w:t>
      </w:r>
      <w:r>
        <w:br/>
        <w:t>2.2 Definitions, Acronyms, Terms, and Concepts</w:t>
      </w:r>
      <w:r>
        <w:br/>
        <w:t>2.3 Overview and Scope</w:t>
      </w:r>
    </w:p>
    <w:p w14:paraId="778BAFC2" w14:textId="77777777" w:rsidR="00643DAB" w:rsidRDefault="00643DAB" w:rsidP="00643DAB">
      <w:pPr>
        <w:pStyle w:val="NormalWeb"/>
        <w:numPr>
          <w:ilvl w:val="0"/>
          <w:numId w:val="35"/>
        </w:numPr>
      </w:pPr>
      <w:r>
        <w:t>ASSUMPTIONS AND REQUIREMENTS</w:t>
      </w:r>
      <w:r>
        <w:br/>
        <w:t>3.1 Assumptions</w:t>
      </w:r>
      <w:r>
        <w:br/>
        <w:t>3.2 Requirements</w:t>
      </w:r>
      <w:r>
        <w:br/>
      </w:r>
      <w:r>
        <w:t> </w:t>
      </w:r>
      <w:r>
        <w:t>3.2.1 Functional Requirements</w:t>
      </w:r>
      <w:r>
        <w:br/>
      </w:r>
      <w:r>
        <w:t> </w:t>
      </w:r>
      <w:r>
        <w:t>3.2.2 Non-Functional Requirements</w:t>
      </w:r>
    </w:p>
    <w:p w14:paraId="44E28B27" w14:textId="15BF3C41" w:rsidR="00643DAB" w:rsidRDefault="00643DAB" w:rsidP="00643DAB">
      <w:pPr>
        <w:pStyle w:val="NormalWeb"/>
        <w:numPr>
          <w:ilvl w:val="0"/>
          <w:numId w:val="35"/>
        </w:numPr>
      </w:pPr>
      <w:r>
        <w:t>EMS COMPONENTS</w:t>
      </w:r>
      <w:r>
        <w:br/>
        <w:t>4.1 Design Decisions</w:t>
      </w:r>
      <w:r>
        <w:br/>
        <w:t xml:space="preserve">4.2 </w:t>
      </w:r>
      <w:r w:rsidR="00987BC1">
        <w:t xml:space="preserve">Implementation </w:t>
      </w:r>
      <w:r>
        <w:t>Overview</w:t>
      </w:r>
      <w:r>
        <w:br/>
        <w:t xml:space="preserve">4.3 </w:t>
      </w:r>
      <w:r w:rsidR="00D16C35">
        <w:t>Class Descriptions</w:t>
      </w:r>
      <w:r w:rsidR="00987BC1">
        <w:t xml:space="preserve"> </w:t>
      </w:r>
      <w:r w:rsidR="00D16C35">
        <w:br/>
        <w:t xml:space="preserve">4.4 </w:t>
      </w:r>
      <w:r w:rsidR="00D16C35">
        <w:t>EMS Class Diagram</w:t>
      </w:r>
    </w:p>
    <w:p w14:paraId="420143BD" w14:textId="60152CFB" w:rsidR="00643DAB" w:rsidRDefault="00643DAB" w:rsidP="00643DAB">
      <w:pPr>
        <w:pStyle w:val="NormalWeb"/>
        <w:numPr>
          <w:ilvl w:val="0"/>
          <w:numId w:val="35"/>
        </w:numPr>
      </w:pPr>
      <w:r>
        <w:t xml:space="preserve">TESTING </w:t>
      </w:r>
    </w:p>
    <w:p w14:paraId="45908B11" w14:textId="240D73B7" w:rsidR="00643DAB" w:rsidRDefault="00643DAB" w:rsidP="00643DAB">
      <w:pPr>
        <w:pStyle w:val="NormalWeb"/>
        <w:numPr>
          <w:ilvl w:val="0"/>
          <w:numId w:val="35"/>
        </w:numPr>
      </w:pPr>
      <w:r>
        <w:t xml:space="preserve">DEPENDENCIES </w:t>
      </w:r>
    </w:p>
    <w:p w14:paraId="43A91355" w14:textId="5E7D2049" w:rsidR="00643DAB" w:rsidRDefault="00643DAB" w:rsidP="00643DAB">
      <w:pPr>
        <w:pStyle w:val="NormalWeb"/>
        <w:ind w:left="720"/>
      </w:pPr>
      <w:r>
        <w:br/>
      </w:r>
    </w:p>
    <w:p w14:paraId="48577194" w14:textId="77777777" w:rsidR="00643DAB" w:rsidRDefault="005E6A22" w:rsidP="00643DAB">
      <w:r>
        <w:rPr>
          <w:noProof/>
        </w:rPr>
        <w:pict w14:anchorId="469E00F2">
          <v:rect id="_x0000_i1025" alt="" style="width:451.3pt;height:.05pt;mso-width-percent:0;mso-height-percent:0;mso-width-percent:0;mso-height-percent:0" o:hralign="center" o:hrstd="t" o:hr="t" fillcolor="#a0a0a0" stroked="f"/>
        </w:pict>
      </w:r>
    </w:p>
    <w:p w14:paraId="03CA820B" w14:textId="77777777" w:rsidR="00643DAB" w:rsidRPr="007E0C99" w:rsidRDefault="00643DAB" w:rsidP="00651937">
      <w:pPr>
        <w:jc w:val="center"/>
        <w:rPr>
          <w:rFonts w:ascii="Century" w:hAnsi="Century" w:cs="Calibri"/>
          <w:sz w:val="24"/>
          <w:szCs w:val="24"/>
        </w:rPr>
      </w:pPr>
    </w:p>
    <w:p w14:paraId="374D64A5" w14:textId="77777777" w:rsidR="00651937" w:rsidRPr="007E0C99" w:rsidRDefault="00651937" w:rsidP="00651937">
      <w:pPr>
        <w:pStyle w:val="HiddenText"/>
        <w:rPr>
          <w:rFonts w:ascii="Century" w:hAnsi="Century" w:cs="Calibri"/>
          <w:sz w:val="24"/>
          <w:szCs w:val="24"/>
        </w:rPr>
      </w:pPr>
      <w:r w:rsidRPr="007E0C99">
        <w:rPr>
          <w:rFonts w:ascii="Century" w:hAnsi="Century" w:cs="Calibri"/>
          <w:sz w:val="24"/>
          <w:szCs w:val="24"/>
        </w:rPr>
        <w:t>To change the fields being used, go to the File – Properties – Summary and type in the new Title, Author, and Department (Keywords) information.  Then right click on the field and choose Update Field and the newly typed in information will appear in the field.  The date on the title page is the SaveDate (date that the document was last saved) and the date in the footer is the Print Date.  The name of the document is also listed in the footer.</w:t>
      </w:r>
    </w:p>
    <w:p w14:paraId="2F1ADC3E" w14:textId="77777777" w:rsidR="00651937" w:rsidRPr="007E0C99" w:rsidRDefault="00651937" w:rsidP="00651937">
      <w:pPr>
        <w:jc w:val="center"/>
        <w:rPr>
          <w:rFonts w:ascii="Century" w:hAnsi="Century" w:cs="Calibri"/>
          <w:sz w:val="24"/>
          <w:szCs w:val="24"/>
        </w:rPr>
      </w:pPr>
    </w:p>
    <w:p w14:paraId="3480093F" w14:textId="77777777" w:rsidR="00651937" w:rsidRPr="007E0C99" w:rsidRDefault="00651937" w:rsidP="00651937">
      <w:pPr>
        <w:jc w:val="center"/>
        <w:rPr>
          <w:rFonts w:ascii="Century" w:hAnsi="Century" w:cs="Calibri"/>
          <w:sz w:val="24"/>
          <w:szCs w:val="24"/>
        </w:rPr>
      </w:pPr>
    </w:p>
    <w:p w14:paraId="2EEF7DBF" w14:textId="77777777" w:rsidR="00651937" w:rsidRPr="007E0C99" w:rsidRDefault="00651937" w:rsidP="00651937">
      <w:pPr>
        <w:jc w:val="center"/>
        <w:rPr>
          <w:rFonts w:ascii="Century" w:hAnsi="Century" w:cs="Calibri"/>
          <w:sz w:val="24"/>
          <w:szCs w:val="24"/>
        </w:rPr>
      </w:pPr>
    </w:p>
    <w:p w14:paraId="34B7C348" w14:textId="77777777" w:rsidR="00651937" w:rsidRPr="007E0C99" w:rsidRDefault="00651937" w:rsidP="00651937">
      <w:pPr>
        <w:jc w:val="center"/>
        <w:rPr>
          <w:rFonts w:ascii="Century" w:hAnsi="Century" w:cs="Calibri"/>
          <w:sz w:val="24"/>
          <w:szCs w:val="24"/>
        </w:rPr>
      </w:pPr>
    </w:p>
    <w:p w14:paraId="46C70923" w14:textId="0D6C21AE" w:rsidR="00164960" w:rsidRPr="00D13882" w:rsidRDefault="00164960" w:rsidP="00643DAB">
      <w:pPr>
        <w:pStyle w:val="TOCHeading"/>
      </w:pPr>
    </w:p>
    <w:p w14:paraId="12F5CEA3" w14:textId="566DB421" w:rsidR="00C461C7" w:rsidRPr="00987BC1" w:rsidRDefault="00C461C7" w:rsidP="0035139A">
      <w:pPr>
        <w:pStyle w:val="Heading1"/>
        <w:rPr>
          <w:rFonts w:ascii="Century" w:hAnsi="Century" w:cs="Calibri"/>
          <w:b/>
          <w:bCs/>
          <w:sz w:val="24"/>
          <w:szCs w:val="24"/>
        </w:rPr>
      </w:pPr>
      <w:bookmarkStart w:id="1" w:name="_Toc162527106"/>
      <w:bookmarkStart w:id="2" w:name="_Toc197018939"/>
      <w:r w:rsidRPr="00987BC1">
        <w:rPr>
          <w:rFonts w:ascii="Century" w:hAnsi="Century" w:cs="Calibri"/>
          <w:b/>
          <w:bCs/>
          <w:sz w:val="24"/>
          <w:szCs w:val="24"/>
        </w:rPr>
        <w:lastRenderedPageBreak/>
        <w:t>Project management</w:t>
      </w:r>
      <w:bookmarkEnd w:id="1"/>
      <w:bookmarkEnd w:id="2"/>
    </w:p>
    <w:p w14:paraId="42D3890B" w14:textId="77777777" w:rsidR="00C461C7" w:rsidRPr="007E0C99" w:rsidRDefault="00C461C7" w:rsidP="00C461C7">
      <w:pPr>
        <w:pStyle w:val="BodyText"/>
        <w:rPr>
          <w:rFonts w:ascii="Century" w:hAnsi="Century" w:cs="Calibri"/>
          <w:sz w:val="24"/>
          <w:szCs w:val="24"/>
        </w:rPr>
      </w:pPr>
    </w:p>
    <w:p w14:paraId="7A51B3C7" w14:textId="77777777" w:rsidR="00987BC1" w:rsidRDefault="00D67F5E" w:rsidP="00987BC1">
      <w:pPr>
        <w:pStyle w:val="BodyText"/>
        <w:rPr>
          <w:rFonts w:ascii="Century" w:hAnsi="Century" w:cs="Calibri"/>
          <w:sz w:val="24"/>
          <w:szCs w:val="24"/>
        </w:rPr>
      </w:pPr>
      <w:r w:rsidRPr="007E0C99">
        <w:rPr>
          <w:rFonts w:ascii="Century" w:hAnsi="Century" w:cs="Calibri"/>
          <w:sz w:val="24"/>
          <w:szCs w:val="24"/>
        </w:rPr>
        <w:t>This section identifies the key project management elements of this function.</w:t>
      </w:r>
      <w:bookmarkStart w:id="3" w:name="_Toc65516232"/>
      <w:bookmarkStart w:id="4" w:name="_Toc162527108"/>
      <w:bookmarkStart w:id="5" w:name="_Toc197018941"/>
    </w:p>
    <w:p w14:paraId="29510DE4" w14:textId="3815EAD9" w:rsidR="00D67F5E" w:rsidRPr="00987BC1" w:rsidRDefault="00987BC1" w:rsidP="00987BC1">
      <w:pPr>
        <w:pStyle w:val="BodyText"/>
        <w:rPr>
          <w:rFonts w:ascii="Century" w:hAnsi="Century" w:cs="Calibri"/>
          <w:b/>
          <w:bCs/>
          <w:sz w:val="24"/>
          <w:szCs w:val="24"/>
        </w:rPr>
      </w:pPr>
      <w:r w:rsidRPr="00987BC1">
        <w:rPr>
          <w:rFonts w:ascii="Century" w:hAnsi="Century" w:cs="Calibri"/>
          <w:b/>
          <w:bCs/>
          <w:sz w:val="24"/>
          <w:szCs w:val="24"/>
        </w:rPr>
        <w:t xml:space="preserve">1.1 </w:t>
      </w:r>
      <w:r w:rsidR="00D67F5E" w:rsidRPr="00987BC1">
        <w:rPr>
          <w:rFonts w:ascii="Century" w:hAnsi="Century" w:cs="Calibri"/>
          <w:b/>
          <w:bCs/>
          <w:sz w:val="24"/>
          <w:szCs w:val="24"/>
        </w:rPr>
        <w:t xml:space="preserve">Document Review and Approval </w:t>
      </w:r>
      <w:bookmarkEnd w:id="3"/>
      <w:bookmarkEnd w:id="4"/>
      <w:bookmarkEnd w:id="5"/>
      <w:r w:rsidRPr="00987BC1">
        <w:rPr>
          <w:rFonts w:ascii="Century" w:hAnsi="Century" w:cs="Calibri"/>
          <w:b/>
          <w:bCs/>
          <w:sz w:val="24"/>
          <w:szCs w:val="24"/>
        </w:rPr>
        <w:t>Process</w:t>
      </w:r>
    </w:p>
    <w:p w14:paraId="258EB37B" w14:textId="77777777" w:rsidR="00D67F5E" w:rsidRPr="007E0C99" w:rsidRDefault="00D67F5E" w:rsidP="00D67F5E">
      <w:pPr>
        <w:pStyle w:val="BodyText"/>
        <w:rPr>
          <w:rFonts w:ascii="Century" w:hAnsi="Century" w:cs="Calibri"/>
          <w:sz w:val="24"/>
          <w:szCs w:val="24"/>
        </w:rPr>
      </w:pPr>
      <w:r w:rsidRPr="007E0C99">
        <w:rPr>
          <w:rFonts w:ascii="Century" w:hAnsi="Century" w:cs="Calibri"/>
          <w:sz w:val="24"/>
          <w:szCs w:val="24"/>
        </w:rPr>
        <w:t>Table 1 provides a list of reviewers across development and system consumers of this function.</w:t>
      </w:r>
    </w:p>
    <w:p w14:paraId="6E882C61" w14:textId="4D83F610" w:rsidR="00D67F5E" w:rsidRPr="007E0C99" w:rsidRDefault="00D67F5E" w:rsidP="00D67F5E">
      <w:pPr>
        <w:pStyle w:val="BodyText"/>
        <w:rPr>
          <w:rFonts w:ascii="Century" w:hAnsi="Century" w:cs="Calibri"/>
          <w:sz w:val="24"/>
          <w:szCs w:val="24"/>
        </w:rPr>
      </w:pPr>
      <w:r w:rsidRPr="007E0C99">
        <w:rPr>
          <w:rFonts w:ascii="Century" w:hAnsi="Century" w:cs="Calibri"/>
          <w:sz w:val="24"/>
          <w:szCs w:val="24"/>
        </w:rPr>
        <w:t>provides the list of technical and management contacts, identified by the document owner and other document reviewers, with responsibility to approve final revisions of this document for general distribution.  Those identified as approvers are implicitly included as reviewers.</w:t>
      </w:r>
    </w:p>
    <w:p w14:paraId="791B7601" w14:textId="77777777" w:rsidR="00D67F5E" w:rsidRPr="007E0C99" w:rsidRDefault="00D67F5E" w:rsidP="00D67F5E">
      <w:pPr>
        <w:pStyle w:val="BodyText"/>
        <w:rPr>
          <w:rFonts w:ascii="Century" w:hAnsi="Century" w:cs="Calibri"/>
          <w:sz w:val="24"/>
          <w:szCs w:val="24"/>
        </w:rPr>
      </w:pPr>
      <w:r w:rsidRPr="007E0C99">
        <w:rPr>
          <w:rFonts w:ascii="Century" w:hAnsi="Century" w:cs="Calibri"/>
          <w:sz w:val="24"/>
          <w:szCs w:val="24"/>
        </w:rPr>
        <w:t>Version numbers are composed of a major and minor revision number, M.m.   Major revisions '1' and higher with minor revisions '0' represent revisions approved for publication.</w:t>
      </w:r>
    </w:p>
    <w:p w14:paraId="2D8AEC71" w14:textId="2B187BF0" w:rsidR="00D67F5E" w:rsidRPr="00987BC1" w:rsidRDefault="00D67F5E" w:rsidP="00987BC1">
      <w:pPr>
        <w:pStyle w:val="Heading2"/>
        <w:rPr>
          <w:rFonts w:ascii="Century" w:hAnsi="Century"/>
          <w:sz w:val="28"/>
          <w:szCs w:val="28"/>
        </w:rPr>
      </w:pPr>
      <w:bookmarkStart w:id="6" w:name="_Toc65516233"/>
      <w:bookmarkStart w:id="7" w:name="_Toc162527109"/>
      <w:bookmarkStart w:id="8" w:name="_Toc197018942"/>
      <w:r w:rsidRPr="00987BC1">
        <w:rPr>
          <w:rFonts w:ascii="Century" w:hAnsi="Century"/>
          <w:sz w:val="28"/>
          <w:szCs w:val="28"/>
        </w:rPr>
        <w:t>Reviewers</w:t>
      </w:r>
      <w:bookmarkEnd w:id="6"/>
      <w:bookmarkEnd w:id="7"/>
      <w:bookmarkEnd w:id="8"/>
    </w:p>
    <w:tbl>
      <w:tblPr>
        <w:tblW w:w="9538" w:type="dxa"/>
        <w:tblInd w:w="108" w:type="dxa"/>
        <w:tblLayout w:type="fixed"/>
        <w:tblLook w:val="0000" w:firstRow="0" w:lastRow="0" w:firstColumn="0" w:lastColumn="0" w:noHBand="0" w:noVBand="0"/>
      </w:tblPr>
      <w:tblGrid>
        <w:gridCol w:w="3514"/>
        <w:gridCol w:w="3563"/>
        <w:gridCol w:w="2461"/>
      </w:tblGrid>
      <w:tr w:rsidR="00D67F5E" w:rsidRPr="007E0C99" w14:paraId="5D46CB76" w14:textId="77777777" w:rsidTr="0035139A">
        <w:trPr>
          <w:cantSplit/>
          <w:trHeight w:val="259"/>
        </w:trPr>
        <w:tc>
          <w:tcPr>
            <w:tcW w:w="3514" w:type="dxa"/>
            <w:tcBorders>
              <w:top w:val="double" w:sz="4" w:space="0" w:color="000000"/>
              <w:left w:val="double" w:sz="4" w:space="0" w:color="000000"/>
              <w:bottom w:val="double" w:sz="4" w:space="0" w:color="000000"/>
            </w:tcBorders>
            <w:vAlign w:val="center"/>
          </w:tcPr>
          <w:p w14:paraId="459D6A11" w14:textId="77777777" w:rsidR="00D67F5E" w:rsidRPr="007E0C99" w:rsidRDefault="00D67F5E" w:rsidP="001873FB">
            <w:pPr>
              <w:snapToGrid w:val="0"/>
              <w:jc w:val="center"/>
              <w:rPr>
                <w:rFonts w:ascii="Century" w:hAnsi="Century" w:cs="Calibri"/>
                <w:b/>
                <w:sz w:val="24"/>
                <w:szCs w:val="24"/>
              </w:rPr>
            </w:pPr>
            <w:r w:rsidRPr="007E0C99">
              <w:rPr>
                <w:rFonts w:ascii="Century" w:hAnsi="Century" w:cs="Calibri"/>
                <w:b/>
                <w:sz w:val="24"/>
                <w:szCs w:val="24"/>
              </w:rPr>
              <w:t>Name, Location</w:t>
            </w:r>
          </w:p>
        </w:tc>
        <w:tc>
          <w:tcPr>
            <w:tcW w:w="3563" w:type="dxa"/>
            <w:tcBorders>
              <w:top w:val="double" w:sz="4" w:space="0" w:color="000000"/>
              <w:left w:val="single" w:sz="4" w:space="0" w:color="000000"/>
              <w:bottom w:val="double" w:sz="4" w:space="0" w:color="000000"/>
            </w:tcBorders>
            <w:vAlign w:val="center"/>
          </w:tcPr>
          <w:p w14:paraId="42FADECC" w14:textId="77777777" w:rsidR="00D67F5E" w:rsidRPr="007E0C99" w:rsidRDefault="00D67F5E" w:rsidP="001873FB">
            <w:pPr>
              <w:snapToGrid w:val="0"/>
              <w:jc w:val="center"/>
              <w:rPr>
                <w:rFonts w:ascii="Century" w:hAnsi="Century" w:cs="Calibri"/>
                <w:b/>
                <w:sz w:val="24"/>
                <w:szCs w:val="24"/>
              </w:rPr>
            </w:pPr>
            <w:r w:rsidRPr="007E0C99">
              <w:rPr>
                <w:rFonts w:ascii="Century" w:hAnsi="Century" w:cs="Calibri"/>
                <w:b/>
                <w:sz w:val="24"/>
                <w:szCs w:val="24"/>
              </w:rPr>
              <w:t>Responsibility</w:t>
            </w:r>
          </w:p>
        </w:tc>
        <w:tc>
          <w:tcPr>
            <w:tcW w:w="2461" w:type="dxa"/>
            <w:tcBorders>
              <w:top w:val="double" w:sz="4" w:space="0" w:color="000000"/>
              <w:left w:val="single" w:sz="4" w:space="0" w:color="000000"/>
              <w:bottom w:val="double" w:sz="4" w:space="0" w:color="000000"/>
              <w:right w:val="double" w:sz="4" w:space="0" w:color="000000"/>
            </w:tcBorders>
            <w:vAlign w:val="center"/>
          </w:tcPr>
          <w:p w14:paraId="2D422309" w14:textId="77777777" w:rsidR="00D67F5E" w:rsidRPr="007E0C99" w:rsidRDefault="00D67F5E" w:rsidP="001873FB">
            <w:pPr>
              <w:snapToGrid w:val="0"/>
              <w:jc w:val="center"/>
              <w:rPr>
                <w:rFonts w:ascii="Century" w:hAnsi="Century" w:cs="Calibri"/>
                <w:b/>
                <w:sz w:val="24"/>
                <w:szCs w:val="24"/>
              </w:rPr>
            </w:pPr>
            <w:r w:rsidRPr="007E0C99">
              <w:rPr>
                <w:rFonts w:ascii="Century" w:hAnsi="Century" w:cs="Calibri"/>
                <w:b/>
                <w:sz w:val="24"/>
                <w:szCs w:val="24"/>
              </w:rPr>
              <w:t>Version</w:t>
            </w:r>
          </w:p>
        </w:tc>
      </w:tr>
      <w:tr w:rsidR="00436D22" w:rsidRPr="007E0C99" w14:paraId="3622D9FB" w14:textId="77777777" w:rsidTr="003A4954">
        <w:trPr>
          <w:cantSplit/>
          <w:trHeight w:val="50"/>
        </w:trPr>
        <w:tc>
          <w:tcPr>
            <w:tcW w:w="3514" w:type="dxa"/>
            <w:tcBorders>
              <w:left w:val="single" w:sz="4" w:space="0" w:color="000000"/>
              <w:bottom w:val="single" w:sz="4" w:space="0" w:color="000000"/>
            </w:tcBorders>
            <w:vAlign w:val="center"/>
          </w:tcPr>
          <w:p w14:paraId="10BD963C" w14:textId="068E7B68" w:rsidR="00436D22" w:rsidRPr="007E0C99" w:rsidRDefault="00436D22" w:rsidP="00436D22">
            <w:pPr>
              <w:snapToGrid w:val="0"/>
              <w:rPr>
                <w:rFonts w:ascii="Century" w:hAnsi="Century" w:cs="Calibri"/>
                <w:sz w:val="24"/>
                <w:szCs w:val="24"/>
              </w:rPr>
            </w:pPr>
          </w:p>
        </w:tc>
        <w:tc>
          <w:tcPr>
            <w:tcW w:w="3563" w:type="dxa"/>
            <w:tcBorders>
              <w:left w:val="single" w:sz="4" w:space="0" w:color="000000"/>
              <w:bottom w:val="single" w:sz="4" w:space="0" w:color="000000"/>
            </w:tcBorders>
            <w:vAlign w:val="center"/>
          </w:tcPr>
          <w:p w14:paraId="54393557" w14:textId="4C87B92F" w:rsidR="00436D22" w:rsidRPr="007E0C99" w:rsidRDefault="00436D22" w:rsidP="00436D22">
            <w:pPr>
              <w:snapToGrid w:val="0"/>
              <w:jc w:val="center"/>
              <w:rPr>
                <w:rFonts w:ascii="Century" w:hAnsi="Century" w:cs="Calibri"/>
                <w:sz w:val="24"/>
                <w:szCs w:val="24"/>
              </w:rPr>
            </w:pPr>
          </w:p>
        </w:tc>
        <w:tc>
          <w:tcPr>
            <w:tcW w:w="2461" w:type="dxa"/>
            <w:tcBorders>
              <w:left w:val="single" w:sz="4" w:space="0" w:color="000000"/>
              <w:bottom w:val="single" w:sz="4" w:space="0" w:color="000000"/>
              <w:right w:val="single" w:sz="4" w:space="0" w:color="000000"/>
            </w:tcBorders>
            <w:vAlign w:val="center"/>
          </w:tcPr>
          <w:p w14:paraId="31C037A1" w14:textId="77777777" w:rsidR="00436D22" w:rsidRPr="007E0C99" w:rsidRDefault="00436D22" w:rsidP="00436D22">
            <w:pPr>
              <w:snapToGrid w:val="0"/>
              <w:jc w:val="center"/>
              <w:rPr>
                <w:rFonts w:ascii="Century" w:hAnsi="Century" w:cs="Calibri"/>
                <w:sz w:val="24"/>
                <w:szCs w:val="24"/>
              </w:rPr>
            </w:pPr>
          </w:p>
        </w:tc>
      </w:tr>
      <w:tr w:rsidR="00010078" w:rsidRPr="007E0C99" w14:paraId="4C4AEBD3" w14:textId="77777777" w:rsidTr="00CB1A10">
        <w:trPr>
          <w:cantSplit/>
          <w:trHeight w:val="259"/>
        </w:trPr>
        <w:tc>
          <w:tcPr>
            <w:tcW w:w="3514" w:type="dxa"/>
            <w:tcBorders>
              <w:left w:val="single" w:sz="4" w:space="0" w:color="000000"/>
              <w:bottom w:val="single" w:sz="4" w:space="0" w:color="000000"/>
            </w:tcBorders>
            <w:vAlign w:val="center"/>
          </w:tcPr>
          <w:p w14:paraId="62870DC5" w14:textId="77777777" w:rsidR="00010078" w:rsidRPr="007E0C99" w:rsidRDefault="00010078" w:rsidP="00CB1A10">
            <w:pPr>
              <w:snapToGrid w:val="0"/>
              <w:rPr>
                <w:rFonts w:ascii="Century" w:hAnsi="Century" w:cs="Calibri"/>
                <w:sz w:val="24"/>
                <w:szCs w:val="24"/>
              </w:rPr>
            </w:pPr>
            <w:r w:rsidRPr="007E0C99">
              <w:rPr>
                <w:rFonts w:ascii="Century" w:hAnsi="Century" w:cs="Calibri"/>
                <w:sz w:val="24"/>
                <w:szCs w:val="24"/>
              </w:rPr>
              <w:t>Aditya Saripalli</w:t>
            </w:r>
          </w:p>
        </w:tc>
        <w:tc>
          <w:tcPr>
            <w:tcW w:w="3563" w:type="dxa"/>
            <w:tcBorders>
              <w:left w:val="single" w:sz="4" w:space="0" w:color="000000"/>
              <w:bottom w:val="single" w:sz="4" w:space="0" w:color="000000"/>
            </w:tcBorders>
            <w:vAlign w:val="center"/>
          </w:tcPr>
          <w:p w14:paraId="722832ED" w14:textId="77777777" w:rsidR="00010078" w:rsidRPr="007E0C99" w:rsidRDefault="00010078" w:rsidP="00CB1A10">
            <w:pPr>
              <w:snapToGrid w:val="0"/>
              <w:jc w:val="center"/>
              <w:rPr>
                <w:rFonts w:ascii="Century" w:hAnsi="Century" w:cs="Calibri"/>
                <w:sz w:val="24"/>
                <w:szCs w:val="24"/>
              </w:rPr>
            </w:pPr>
            <w:r w:rsidRPr="007E0C99">
              <w:rPr>
                <w:rFonts w:ascii="Century" w:hAnsi="Century" w:cs="Calibri"/>
                <w:sz w:val="24"/>
                <w:szCs w:val="24"/>
              </w:rPr>
              <w:t xml:space="preserve">PHYP </w:t>
            </w:r>
          </w:p>
        </w:tc>
        <w:tc>
          <w:tcPr>
            <w:tcW w:w="2461" w:type="dxa"/>
            <w:tcBorders>
              <w:left w:val="single" w:sz="4" w:space="0" w:color="000000"/>
              <w:bottom w:val="single" w:sz="4" w:space="0" w:color="000000"/>
              <w:right w:val="single" w:sz="4" w:space="0" w:color="000000"/>
            </w:tcBorders>
            <w:vAlign w:val="center"/>
          </w:tcPr>
          <w:p w14:paraId="0B36B1AD" w14:textId="77777777" w:rsidR="00010078" w:rsidRPr="007E0C99" w:rsidRDefault="00010078" w:rsidP="00CB1A10">
            <w:pPr>
              <w:snapToGrid w:val="0"/>
              <w:jc w:val="center"/>
              <w:rPr>
                <w:rFonts w:ascii="Century" w:hAnsi="Century" w:cs="Calibri"/>
                <w:sz w:val="24"/>
                <w:szCs w:val="24"/>
              </w:rPr>
            </w:pPr>
          </w:p>
        </w:tc>
      </w:tr>
      <w:tr w:rsidR="00D67F5E" w:rsidRPr="007E0C99" w14:paraId="23870AF9" w14:textId="77777777" w:rsidTr="0035139A">
        <w:trPr>
          <w:cantSplit/>
          <w:trHeight w:val="259"/>
        </w:trPr>
        <w:tc>
          <w:tcPr>
            <w:tcW w:w="3514" w:type="dxa"/>
            <w:tcBorders>
              <w:left w:val="single" w:sz="4" w:space="0" w:color="000000"/>
              <w:bottom w:val="single" w:sz="4" w:space="0" w:color="000000"/>
            </w:tcBorders>
            <w:vAlign w:val="center"/>
          </w:tcPr>
          <w:p w14:paraId="462A8883" w14:textId="0E5AF414" w:rsidR="00D67F5E" w:rsidRPr="007E0C99" w:rsidRDefault="003A4954" w:rsidP="001873FB">
            <w:pPr>
              <w:snapToGrid w:val="0"/>
              <w:rPr>
                <w:rFonts w:ascii="Century" w:hAnsi="Century" w:cs="Calibri"/>
                <w:sz w:val="24"/>
                <w:szCs w:val="24"/>
              </w:rPr>
            </w:pPr>
            <w:r>
              <w:rPr>
                <w:rFonts w:ascii="Century" w:hAnsi="Century" w:cs="Calibri"/>
                <w:sz w:val="24"/>
                <w:szCs w:val="24"/>
              </w:rPr>
              <w:t>Venumula Prabath Reddy</w:t>
            </w:r>
          </w:p>
        </w:tc>
        <w:tc>
          <w:tcPr>
            <w:tcW w:w="3563" w:type="dxa"/>
            <w:tcBorders>
              <w:left w:val="single" w:sz="4" w:space="0" w:color="000000"/>
              <w:bottom w:val="single" w:sz="4" w:space="0" w:color="000000"/>
            </w:tcBorders>
            <w:vAlign w:val="center"/>
          </w:tcPr>
          <w:p w14:paraId="68C3D7F6" w14:textId="602FCA50" w:rsidR="00D67F5E" w:rsidRPr="007E0C99" w:rsidRDefault="00D67F5E" w:rsidP="001873FB">
            <w:pPr>
              <w:snapToGrid w:val="0"/>
              <w:jc w:val="center"/>
              <w:rPr>
                <w:rFonts w:ascii="Century" w:hAnsi="Century" w:cs="Calibri"/>
                <w:sz w:val="24"/>
                <w:szCs w:val="24"/>
              </w:rPr>
            </w:pPr>
            <w:r w:rsidRPr="007E0C99">
              <w:rPr>
                <w:rFonts w:ascii="Century" w:hAnsi="Century" w:cs="Calibri"/>
                <w:sz w:val="24"/>
                <w:szCs w:val="24"/>
              </w:rPr>
              <w:t xml:space="preserve">PHYP </w:t>
            </w:r>
          </w:p>
        </w:tc>
        <w:tc>
          <w:tcPr>
            <w:tcW w:w="2461" w:type="dxa"/>
            <w:tcBorders>
              <w:left w:val="single" w:sz="4" w:space="0" w:color="000000"/>
              <w:bottom w:val="single" w:sz="4" w:space="0" w:color="000000"/>
              <w:right w:val="single" w:sz="4" w:space="0" w:color="000000"/>
            </w:tcBorders>
            <w:vAlign w:val="center"/>
          </w:tcPr>
          <w:p w14:paraId="3C40F86C" w14:textId="77777777" w:rsidR="00D67F5E" w:rsidRPr="007E0C99" w:rsidRDefault="00D67F5E" w:rsidP="001873FB">
            <w:pPr>
              <w:snapToGrid w:val="0"/>
              <w:jc w:val="center"/>
              <w:rPr>
                <w:rFonts w:ascii="Century" w:hAnsi="Century" w:cs="Calibri"/>
                <w:sz w:val="24"/>
                <w:szCs w:val="24"/>
              </w:rPr>
            </w:pPr>
          </w:p>
        </w:tc>
      </w:tr>
    </w:tbl>
    <w:p w14:paraId="287571DA" w14:textId="77777777" w:rsidR="00D67F5E" w:rsidRPr="007E0C99" w:rsidRDefault="00D67F5E" w:rsidP="00D67F5E">
      <w:pPr>
        <w:pStyle w:val="Table"/>
        <w:rPr>
          <w:rFonts w:ascii="Century" w:hAnsi="Century" w:cs="Calibri"/>
          <w:sz w:val="24"/>
          <w:szCs w:val="24"/>
        </w:rPr>
      </w:pPr>
      <w:r w:rsidRPr="007E0C99">
        <w:rPr>
          <w:rFonts w:ascii="Century" w:hAnsi="Century" w:cs="Calibri"/>
          <w:sz w:val="24"/>
          <w:szCs w:val="24"/>
        </w:rPr>
        <w:t>Table 1: Required Reviewers</w:t>
      </w:r>
    </w:p>
    <w:p w14:paraId="3C9D928F" w14:textId="77777777" w:rsidR="00D67F5E" w:rsidRDefault="00D67F5E" w:rsidP="00D67F5E">
      <w:pPr>
        <w:pStyle w:val="Table"/>
        <w:rPr>
          <w:rFonts w:ascii="Century" w:hAnsi="Century" w:cs="Calibri"/>
          <w:sz w:val="24"/>
          <w:szCs w:val="24"/>
        </w:rPr>
      </w:pPr>
    </w:p>
    <w:p w14:paraId="0B158624" w14:textId="77777777" w:rsidR="007E0C99" w:rsidRPr="007E0C99" w:rsidRDefault="007E0C99" w:rsidP="00D67F5E">
      <w:pPr>
        <w:pStyle w:val="Table"/>
        <w:rPr>
          <w:rFonts w:ascii="Century" w:hAnsi="Century" w:cs="Calibri"/>
          <w:sz w:val="24"/>
          <w:szCs w:val="24"/>
        </w:rPr>
      </w:pPr>
    </w:p>
    <w:p w14:paraId="040C540A" w14:textId="2188DCD4" w:rsidR="00D67F5E" w:rsidRPr="007E0C99" w:rsidRDefault="00D67F5E" w:rsidP="003A4954">
      <w:pPr>
        <w:pStyle w:val="Heading2"/>
        <w:numPr>
          <w:ilvl w:val="0"/>
          <w:numId w:val="0"/>
        </w:numPr>
        <w:ind w:left="5103"/>
        <w:rPr>
          <w:rFonts w:ascii="Century" w:hAnsi="Century" w:cs="Calibri"/>
          <w:sz w:val="24"/>
          <w:szCs w:val="24"/>
        </w:rPr>
      </w:pPr>
    </w:p>
    <w:p w14:paraId="5935F905" w14:textId="77777777" w:rsidR="00164960" w:rsidRPr="007E0C99" w:rsidRDefault="00164960" w:rsidP="002E286D">
      <w:pPr>
        <w:rPr>
          <w:rFonts w:ascii="Century" w:hAnsi="Century" w:cs="Calibri"/>
          <w:sz w:val="24"/>
          <w:szCs w:val="24"/>
        </w:rPr>
      </w:pPr>
    </w:p>
    <w:p w14:paraId="51A2623A" w14:textId="77777777" w:rsidR="00D67F5E" w:rsidRPr="007E0C99" w:rsidRDefault="00D67F5E" w:rsidP="0035139A">
      <w:pPr>
        <w:pStyle w:val="Heading1"/>
        <w:rPr>
          <w:rFonts w:ascii="Century" w:hAnsi="Century" w:cs="Calibri"/>
          <w:sz w:val="24"/>
          <w:szCs w:val="24"/>
        </w:rPr>
      </w:pPr>
      <w:bookmarkStart w:id="9" w:name="_Toc65516238"/>
      <w:bookmarkStart w:id="10" w:name="_Toc162527114"/>
      <w:bookmarkStart w:id="11" w:name="_Toc197018947"/>
      <w:r w:rsidRPr="007E0C99">
        <w:rPr>
          <w:rFonts w:ascii="Century" w:hAnsi="Century" w:cs="Calibri"/>
          <w:sz w:val="24"/>
          <w:szCs w:val="24"/>
        </w:rPr>
        <w:lastRenderedPageBreak/>
        <w:t>Introduction</w:t>
      </w:r>
      <w:bookmarkEnd w:id="9"/>
      <w:bookmarkEnd w:id="10"/>
      <w:bookmarkEnd w:id="11"/>
    </w:p>
    <w:p w14:paraId="5D9F34A5" w14:textId="77777777" w:rsidR="00D67F5E" w:rsidRPr="007E0C99" w:rsidRDefault="00D67F5E" w:rsidP="00D67F5E">
      <w:pPr>
        <w:pStyle w:val="BodyText"/>
        <w:rPr>
          <w:rFonts w:ascii="Century" w:hAnsi="Century" w:cs="Calibri"/>
          <w:sz w:val="24"/>
          <w:szCs w:val="24"/>
        </w:rPr>
      </w:pPr>
    </w:p>
    <w:p w14:paraId="62A269DA" w14:textId="5F172E4B" w:rsidR="00D67F5E" w:rsidRPr="007E0C99" w:rsidRDefault="00D67F5E" w:rsidP="00A76436">
      <w:pPr>
        <w:pStyle w:val="BodyText"/>
        <w:rPr>
          <w:rFonts w:ascii="Century" w:hAnsi="Century" w:cs="Calibri"/>
          <w:sz w:val="24"/>
          <w:szCs w:val="24"/>
        </w:rPr>
      </w:pPr>
      <w:r w:rsidRPr="007E0C99">
        <w:rPr>
          <w:rFonts w:ascii="Century" w:hAnsi="Century" w:cs="Calibri"/>
          <w:sz w:val="24"/>
          <w:szCs w:val="24"/>
        </w:rPr>
        <w:t>This</w:t>
      </w:r>
      <w:r w:rsidR="00752DE6">
        <w:rPr>
          <w:rFonts w:ascii="Century" w:hAnsi="Century" w:cs="Calibri"/>
          <w:sz w:val="24"/>
          <w:szCs w:val="24"/>
        </w:rPr>
        <w:t xml:space="preserve"> </w:t>
      </w:r>
      <w:r w:rsidR="00752DE6" w:rsidRPr="00752DE6">
        <w:rPr>
          <w:rFonts w:ascii="Century" w:hAnsi="Century"/>
        </w:rPr>
        <w:t>document details the low-level design of XYZ Corporation’s Employee Management System using an extended doubly linked list.</w:t>
      </w:r>
    </w:p>
    <w:p w14:paraId="3F5466BC" w14:textId="23F5FF88" w:rsidR="00CE35BD" w:rsidRPr="00CE35BD" w:rsidRDefault="00D67F5E" w:rsidP="00CE35BD">
      <w:pPr>
        <w:pStyle w:val="Heading2"/>
        <w:rPr>
          <w:rFonts w:ascii="Times New Roman" w:hAnsi="Times New Roman" w:cs="Times New Roman"/>
          <w:sz w:val="28"/>
          <w:szCs w:val="28"/>
        </w:rPr>
      </w:pPr>
      <w:bookmarkStart w:id="12" w:name="_Toc65516239"/>
      <w:bookmarkStart w:id="13" w:name="_Toc162527115"/>
      <w:bookmarkStart w:id="14" w:name="_Toc197018948"/>
      <w:r w:rsidRPr="00CE35BD">
        <w:rPr>
          <w:rFonts w:ascii="Times New Roman" w:hAnsi="Times New Roman" w:cs="Times New Roman"/>
          <w:sz w:val="28"/>
          <w:szCs w:val="28"/>
        </w:rPr>
        <w:t>RelatedDocuments</w:t>
      </w:r>
      <w:bookmarkEnd w:id="12"/>
      <w:bookmarkEnd w:id="13"/>
      <w:bookmarkEnd w:id="14"/>
    </w:p>
    <w:p w14:paraId="0BC3C6BC" w14:textId="1D00679E" w:rsidR="00D67F5E" w:rsidRDefault="00CE35BD" w:rsidP="00CE35BD">
      <w:pPr>
        <w:pStyle w:val="Heading2"/>
        <w:numPr>
          <w:ilvl w:val="0"/>
          <w:numId w:val="0"/>
        </w:numPr>
        <w:rPr>
          <w:rFonts w:ascii="Century" w:hAnsi="Century" w:cs="Calibri"/>
          <w:sz w:val="24"/>
          <w:szCs w:val="24"/>
        </w:rPr>
      </w:pPr>
      <w:r>
        <w:rPr>
          <w:rFonts w:ascii="Century" w:hAnsi="Century" w:cs="Calibri"/>
          <w:sz w:val="24"/>
          <w:szCs w:val="24"/>
        </w:rPr>
        <w:t xml:space="preserve">                                                                                                                  </w:t>
      </w:r>
      <w:r w:rsidR="003A4954">
        <w:rPr>
          <w:rFonts w:ascii="Century" w:hAnsi="Century" w:cs="Calibri"/>
          <w:sz w:val="24"/>
          <w:szCs w:val="24"/>
        </w:rPr>
        <w:t>GenericDeque</w:t>
      </w:r>
    </w:p>
    <w:p w14:paraId="70ABDB68" w14:textId="5B0AA9E0" w:rsidR="00D67F5E" w:rsidRPr="003A4954" w:rsidRDefault="00752DE6" w:rsidP="00D67F5E">
      <w:pPr>
        <w:pStyle w:val="BodyText"/>
      </w:pPr>
      <w:r>
        <w:t xml:space="preserve">                    </w:t>
      </w:r>
    </w:p>
    <w:p w14:paraId="4FF3D4B4" w14:textId="75354613" w:rsidR="00A76436" w:rsidRPr="00DE0373" w:rsidRDefault="00647B64" w:rsidP="0035139A">
      <w:pPr>
        <w:pStyle w:val="Heading2"/>
        <w:rPr>
          <w:rFonts w:ascii="Century" w:hAnsi="Century" w:cs="Calibri"/>
          <w:sz w:val="24"/>
          <w:szCs w:val="24"/>
          <w:lang w:val="en-US" w:eastAsia="en-US" w:bidi="en-US"/>
        </w:rPr>
      </w:pPr>
      <w:bookmarkStart w:id="15" w:name="_Toc65516240"/>
      <w:bookmarkStart w:id="16" w:name="_Toc162527116"/>
      <w:r>
        <w:rPr>
          <w:rFonts w:ascii="Century" w:hAnsi="Century" w:cs="Calibri"/>
          <w:sz w:val="28"/>
          <w:szCs w:val="28"/>
        </w:rPr>
        <w:t xml:space="preserve"> </w:t>
      </w:r>
      <w:bookmarkStart w:id="17" w:name="_Toc197018949"/>
      <w:r w:rsidR="00D67F5E" w:rsidRPr="00DE0373">
        <w:rPr>
          <w:rFonts w:ascii="Century" w:hAnsi="Century" w:cs="Calibri"/>
          <w:sz w:val="24"/>
          <w:szCs w:val="24"/>
        </w:rPr>
        <w:t>Definitions, Acronyms, Terms, and Concepts</w:t>
      </w:r>
      <w:bookmarkEnd w:id="15"/>
      <w:bookmarkEnd w:id="16"/>
      <w:bookmarkEnd w:id="17"/>
    </w:p>
    <w:p w14:paraId="58983B4F" w14:textId="77777777" w:rsidR="00A76436" w:rsidRPr="00601198" w:rsidRDefault="00A76436" w:rsidP="00A76436">
      <w:pPr>
        <w:pStyle w:val="BodyText"/>
        <w:rPr>
          <w:rFonts w:ascii="Century" w:hAnsi="Century" w:cs="Calibri"/>
          <w:sz w:val="24"/>
          <w:szCs w:val="24"/>
          <w:lang w:val="en-US" w:eastAsia="en-US" w:bidi="en-US"/>
        </w:rPr>
      </w:pPr>
    </w:p>
    <w:p w14:paraId="732E98E8" w14:textId="4237E411" w:rsidR="00394375" w:rsidRPr="00DE0373" w:rsidRDefault="00647B64" w:rsidP="0035139A">
      <w:pPr>
        <w:pStyle w:val="Heading2"/>
        <w:rPr>
          <w:rFonts w:ascii="Century" w:hAnsi="Century" w:cs="Calibri"/>
          <w:sz w:val="24"/>
          <w:szCs w:val="24"/>
        </w:rPr>
      </w:pPr>
      <w:bookmarkStart w:id="18" w:name="_Toc65516241"/>
      <w:bookmarkStart w:id="19" w:name="_Toc162527117"/>
      <w:r w:rsidRPr="00DE0373">
        <w:rPr>
          <w:rFonts w:ascii="Century" w:hAnsi="Century" w:cs="Calibri"/>
          <w:sz w:val="24"/>
          <w:szCs w:val="24"/>
        </w:rPr>
        <w:t xml:space="preserve"> </w:t>
      </w:r>
      <w:bookmarkStart w:id="20" w:name="_Toc197018950"/>
      <w:r w:rsidR="00D67F5E" w:rsidRPr="00DE0373">
        <w:rPr>
          <w:rFonts w:ascii="Century" w:hAnsi="Century" w:cs="Calibri"/>
          <w:sz w:val="24"/>
          <w:szCs w:val="24"/>
        </w:rPr>
        <w:t xml:space="preserve">Overview and </w:t>
      </w:r>
      <w:bookmarkEnd w:id="18"/>
      <w:r w:rsidR="00A76436" w:rsidRPr="00DE0373">
        <w:rPr>
          <w:rFonts w:ascii="Century" w:hAnsi="Century" w:cs="Calibri"/>
          <w:sz w:val="24"/>
          <w:szCs w:val="24"/>
        </w:rPr>
        <w:t>scope</w:t>
      </w:r>
      <w:bookmarkEnd w:id="19"/>
      <w:bookmarkEnd w:id="20"/>
    </w:p>
    <w:p w14:paraId="6C29C1E8" w14:textId="77777777" w:rsidR="00752DE6" w:rsidRPr="00752DE6" w:rsidRDefault="00752DE6" w:rsidP="00752DE6">
      <w:pPr>
        <w:pStyle w:val="NormalWeb"/>
        <w:rPr>
          <w:rFonts w:ascii="Century" w:hAnsi="Century"/>
        </w:rPr>
      </w:pPr>
      <w:bookmarkStart w:id="21" w:name="_Toc162527118"/>
      <w:bookmarkStart w:id="22" w:name="_Toc197018951"/>
      <w:r w:rsidRPr="00752DE6">
        <w:rPr>
          <w:rFonts w:ascii="Century" w:hAnsi="Century"/>
        </w:rPr>
        <w:t>The Employee Management System for XYZ Corporation is a robust application designed to effectively handle employee records using a custom Extended Doubly Linked List (EDLL) data structure. This system categorizes employees into three types: Full-Time, Contractors, and Interns, each having distinct attributes and operational rules. It tracks the employment status of each employee, which can be Active, Inactive, or Resigned, and organizes employee data accordingly by maintaining separate lists for active/inactive employees and resigned employees.</w:t>
      </w:r>
    </w:p>
    <w:p w14:paraId="1900CAB5" w14:textId="77777777" w:rsidR="00752DE6" w:rsidRPr="00752DE6" w:rsidRDefault="00752DE6" w:rsidP="00752DE6">
      <w:pPr>
        <w:pStyle w:val="NormalWeb"/>
        <w:rPr>
          <w:rFonts w:ascii="Century" w:hAnsi="Century"/>
        </w:rPr>
      </w:pPr>
      <w:r w:rsidRPr="00752DE6">
        <w:rPr>
          <w:rFonts w:ascii="Century" w:hAnsi="Century"/>
        </w:rPr>
        <w:t>The system provides dynamic insertion and deletion of employee records at any position in the list, allowing flexible and efficient management of the workforce. It captures detailed employee information, including general details such as name, employee ID, date of joining, and contact details, as well as type-specific details like leaves for full-time employees, agency names for contractors, and educational details for interns. When employees resign, their records are archived in a resigned employee list with limited data for historical reference.</w:t>
      </w:r>
    </w:p>
    <w:p w14:paraId="4E6D4B1C" w14:textId="77777777" w:rsidR="00752DE6" w:rsidRPr="00752DE6" w:rsidRDefault="00752DE6" w:rsidP="00752DE6">
      <w:pPr>
        <w:pStyle w:val="NormalWeb"/>
        <w:rPr>
          <w:rFonts w:ascii="Century" w:hAnsi="Century"/>
        </w:rPr>
      </w:pPr>
      <w:r w:rsidRPr="00752DE6">
        <w:rPr>
          <w:rFonts w:ascii="Century" w:hAnsi="Century"/>
        </w:rPr>
        <w:t>Additionally, the EMS facilitates searching for employees based on unique identifiers or names and supports updates to employee data. It also allows for converting employee types, such as promoting interns to full-time employees, reflecting career progression. Batch operations like adding leaves to all full-time employees streamline administrative tasks.</w:t>
      </w:r>
    </w:p>
    <w:p w14:paraId="51E74457" w14:textId="77777777" w:rsidR="00752DE6" w:rsidRPr="00752DE6" w:rsidRDefault="00752DE6" w:rsidP="00752DE6">
      <w:pPr>
        <w:pStyle w:val="NormalWeb"/>
        <w:rPr>
          <w:rFonts w:ascii="Century" w:hAnsi="Century"/>
        </w:rPr>
      </w:pPr>
      <w:r w:rsidRPr="00752DE6">
        <w:rPr>
          <w:rFonts w:ascii="Century" w:hAnsi="Century"/>
        </w:rPr>
        <w:t>This system is implemented without relying on standard library containers, focusing instead on custom-built data structures to ensure optimal performance and control over memory management. It is designed with modularity and scalability in mind to accommodate future enhancements and new employee categories, providing a comprehensive and maintainable solution for employee data management.</w:t>
      </w:r>
    </w:p>
    <w:p w14:paraId="24105285" w14:textId="557D72AE" w:rsidR="00803879" w:rsidRDefault="00803879" w:rsidP="00375A19">
      <w:pPr>
        <w:pStyle w:val="Heading1"/>
        <w:rPr>
          <w:rFonts w:ascii="Century" w:hAnsi="Century" w:cs="Calibri"/>
          <w:sz w:val="24"/>
          <w:szCs w:val="24"/>
        </w:rPr>
      </w:pPr>
      <w:r w:rsidRPr="00601198">
        <w:rPr>
          <w:rFonts w:ascii="Century" w:hAnsi="Century" w:cs="Calibri"/>
          <w:sz w:val="24"/>
          <w:szCs w:val="24"/>
        </w:rPr>
        <w:lastRenderedPageBreak/>
        <w:t>Assumptions and Requirements</w:t>
      </w:r>
      <w:bookmarkEnd w:id="21"/>
      <w:bookmarkEnd w:id="22"/>
    </w:p>
    <w:p w14:paraId="0F275DE4" w14:textId="77777777" w:rsidR="00D1307E" w:rsidRDefault="00D1307E" w:rsidP="00D1307E">
      <w:pPr>
        <w:pStyle w:val="BodyText"/>
      </w:pPr>
    </w:p>
    <w:p w14:paraId="685CF568" w14:textId="2065F564" w:rsidR="00D1307E" w:rsidRDefault="00987BC1" w:rsidP="00D1307E">
      <w:pPr>
        <w:pStyle w:val="BodyText"/>
        <w:rPr>
          <w:rFonts w:ascii="Century" w:hAnsi="Century" w:cs="Calibri"/>
          <w:b/>
          <w:bCs/>
          <w:sz w:val="24"/>
          <w:szCs w:val="24"/>
        </w:rPr>
      </w:pPr>
      <w:r>
        <w:rPr>
          <w:rFonts w:ascii="Century" w:hAnsi="Century" w:cs="Calibri"/>
          <w:b/>
          <w:bCs/>
          <w:sz w:val="24"/>
          <w:szCs w:val="24"/>
        </w:rPr>
        <w:t xml:space="preserve">3.1 </w:t>
      </w:r>
      <w:r w:rsidR="00D1307E" w:rsidRPr="00647B64">
        <w:rPr>
          <w:rFonts w:ascii="Century" w:hAnsi="Century" w:cs="Calibri"/>
          <w:b/>
          <w:bCs/>
          <w:sz w:val="24"/>
          <w:szCs w:val="24"/>
        </w:rPr>
        <w:t>Assumptions</w:t>
      </w:r>
    </w:p>
    <w:p w14:paraId="4F43BA5C" w14:textId="6A1ED42B" w:rsidR="00752DE6" w:rsidRPr="00752DE6" w:rsidRDefault="00752DE6" w:rsidP="00D1307E">
      <w:pPr>
        <w:pStyle w:val="BodyText"/>
        <w:rPr>
          <w:rFonts w:ascii="Century" w:hAnsi="Century" w:cs="Calibri"/>
          <w:b/>
          <w:bCs/>
          <w:sz w:val="24"/>
          <w:szCs w:val="24"/>
        </w:rPr>
      </w:pPr>
      <w:r w:rsidRPr="00752DE6">
        <w:rPr>
          <w:rFonts w:ascii="Century" w:hAnsi="Century"/>
        </w:rPr>
        <w:t>A-1: Each employee has a unique employee ID for identification.</w:t>
      </w:r>
      <w:r w:rsidRPr="00752DE6">
        <w:rPr>
          <w:rFonts w:ascii="Century" w:hAnsi="Century"/>
        </w:rPr>
        <w:br/>
        <w:t>A-2: Input data for employees is assumed to be valid and properly formatted.</w:t>
      </w:r>
      <w:r w:rsidRPr="00752DE6">
        <w:rPr>
          <w:rFonts w:ascii="Century" w:hAnsi="Century"/>
        </w:rPr>
        <w:br/>
        <w:t>A-3: Employee types are strictly categorized as Full-Time, Contractor, or Intern.</w:t>
      </w:r>
      <w:r w:rsidRPr="00752DE6">
        <w:rPr>
          <w:rFonts w:ascii="Century" w:hAnsi="Century"/>
        </w:rPr>
        <w:br/>
        <w:t>A-4: Resigned employees are permanently archived and excluded from active or inactive lists.</w:t>
      </w:r>
      <w:r w:rsidRPr="00752DE6">
        <w:rPr>
          <w:rFonts w:ascii="Century" w:hAnsi="Century"/>
        </w:rPr>
        <w:br/>
        <w:t>A-5: Employee type conversion requires proper updating of employee details without data loss.</w:t>
      </w:r>
      <w:r w:rsidRPr="00752DE6">
        <w:rPr>
          <w:rFonts w:ascii="Century" w:hAnsi="Century"/>
        </w:rPr>
        <w:br/>
        <w:t>A-6: Batch operations, such as adding leaves, apply only to the relevant employee category (e.g., Full-Time).</w:t>
      </w:r>
      <w:r w:rsidRPr="00752DE6">
        <w:rPr>
          <w:rFonts w:ascii="Century" w:hAnsi="Century"/>
        </w:rPr>
        <w:br/>
        <w:t>A-7: No use of standard library containers; data management is implemented using custom Extended Doubly Linked List (EDLL).</w:t>
      </w:r>
      <w:r w:rsidRPr="00752DE6">
        <w:rPr>
          <w:rFonts w:ascii="Century" w:hAnsi="Century"/>
        </w:rPr>
        <w:br/>
        <w:t>A-8: Manual memory management and pointer handling are correctly implemented and error-free.</w:t>
      </w:r>
    </w:p>
    <w:p w14:paraId="31ECACAB" w14:textId="77777777" w:rsidR="005F7400" w:rsidRDefault="005F7400" w:rsidP="00803879">
      <w:pPr>
        <w:pStyle w:val="BodyText"/>
        <w:rPr>
          <w:rFonts w:ascii="Century" w:hAnsi="Century" w:cs="Calibri"/>
          <w:sz w:val="28"/>
          <w:szCs w:val="28"/>
        </w:rPr>
      </w:pPr>
    </w:p>
    <w:p w14:paraId="7D12FBAC" w14:textId="4D73087D" w:rsidR="00752DE6" w:rsidRDefault="00987BC1" w:rsidP="00752DE6">
      <w:pPr>
        <w:pStyle w:val="BodyText"/>
      </w:pPr>
      <w:r>
        <w:rPr>
          <w:rFonts w:ascii="Century" w:hAnsi="Century" w:cs="Calibri"/>
          <w:b/>
          <w:bCs/>
          <w:sz w:val="24"/>
          <w:szCs w:val="24"/>
        </w:rPr>
        <w:t xml:space="preserve">3.2 </w:t>
      </w:r>
      <w:r w:rsidR="0064765C" w:rsidRPr="00647B64">
        <w:rPr>
          <w:rFonts w:ascii="Century" w:hAnsi="Century" w:cs="Calibri"/>
          <w:b/>
          <w:bCs/>
          <w:sz w:val="24"/>
          <w:szCs w:val="24"/>
        </w:rPr>
        <w:t>Requirements</w:t>
      </w:r>
      <w:bookmarkStart w:id="23" w:name="_Toc162527119"/>
      <w:bookmarkStart w:id="24" w:name="_Toc197018952"/>
      <w:r w:rsidR="00752DE6" w:rsidRPr="00752DE6">
        <w:t xml:space="preserve"> </w:t>
      </w:r>
    </w:p>
    <w:p w14:paraId="65EE6CA8" w14:textId="6F968902" w:rsidR="00A576F5" w:rsidRPr="00752DE6" w:rsidRDefault="00752DE6" w:rsidP="00752DE6">
      <w:pPr>
        <w:pStyle w:val="BodyText"/>
        <w:rPr>
          <w:rFonts w:ascii="Century" w:hAnsi="Century" w:cs="Calibri"/>
          <w:sz w:val="24"/>
          <w:szCs w:val="24"/>
        </w:rPr>
      </w:pPr>
      <w:r w:rsidRPr="00752DE6">
        <w:rPr>
          <w:rFonts w:ascii="Century" w:hAnsi="Century"/>
        </w:rPr>
        <w:t>R-1: Efficient insertion, deletion, and traversal operations within the EDLL structure.</w:t>
      </w:r>
      <w:r w:rsidRPr="00752DE6">
        <w:rPr>
          <w:rFonts w:ascii="Century" w:hAnsi="Century"/>
        </w:rPr>
        <w:br/>
        <w:t>R-2: Maintain separate lists for active/inactive employees and resigned employees.</w:t>
      </w:r>
      <w:r w:rsidRPr="00752DE6">
        <w:rPr>
          <w:rFonts w:ascii="Century" w:hAnsi="Century"/>
        </w:rPr>
        <w:br/>
        <w:t>R-3: Support dynamic operations (add, remove, convert) at any position within employee lists.</w:t>
      </w:r>
      <w:r w:rsidRPr="00752DE6">
        <w:rPr>
          <w:rFonts w:ascii="Century" w:hAnsi="Century"/>
        </w:rPr>
        <w:br/>
        <w:t>R-4: Input validation and robust error handling for all employee operations.</w:t>
      </w:r>
      <w:r w:rsidRPr="00752DE6">
        <w:rPr>
          <w:rFonts w:ascii="Century" w:hAnsi="Century"/>
        </w:rPr>
        <w:br/>
        <w:t>R-5: Ability to convert employees between types (Full-Time, Contractor, Intern) while maintaining data integrity.</w:t>
      </w:r>
      <w:r w:rsidRPr="00752DE6">
        <w:rPr>
          <w:rFonts w:ascii="Century" w:hAnsi="Century"/>
        </w:rPr>
        <w:br/>
        <w:t>R-6: Support batch updates on employee attributes (e.g., adding leaves for Full-Time employees).</w:t>
      </w:r>
      <w:r w:rsidRPr="00752DE6">
        <w:rPr>
          <w:rFonts w:ascii="Century" w:hAnsi="Century"/>
        </w:rPr>
        <w:br/>
        <w:t>R-7: Scalable and modular design allowing easy addition of new employee types or features.R-1: Efficient insertion, deletion, and traversal operations within the EDLL structure.</w:t>
      </w:r>
      <w:r w:rsidRPr="00752DE6">
        <w:rPr>
          <w:rFonts w:ascii="Century" w:hAnsi="Century"/>
        </w:rPr>
        <w:br/>
        <w:t>R-2: Maintain separate lists for active/inactive employees and resigned employees.</w:t>
      </w:r>
      <w:r w:rsidRPr="00752DE6">
        <w:rPr>
          <w:rFonts w:ascii="Century" w:hAnsi="Century"/>
        </w:rPr>
        <w:br/>
        <w:t>R-3: Support dynamic operations (add, remove, convert) at any position within employee lists.</w:t>
      </w:r>
      <w:r w:rsidRPr="00752DE6">
        <w:rPr>
          <w:rFonts w:ascii="Century" w:hAnsi="Century"/>
        </w:rPr>
        <w:br/>
        <w:t>R-4: Input validation and robust error handling for all employee operations.</w:t>
      </w:r>
      <w:r w:rsidRPr="00752DE6">
        <w:rPr>
          <w:rFonts w:ascii="Century" w:hAnsi="Century"/>
        </w:rPr>
        <w:br/>
        <w:t>R-5: Ability to convert employees between types (Full-Time, Contractor, Intern) while maintaining data integrity.</w:t>
      </w:r>
      <w:r w:rsidRPr="00752DE6">
        <w:rPr>
          <w:rFonts w:ascii="Century" w:hAnsi="Century"/>
        </w:rPr>
        <w:br/>
        <w:t>R-6: Support batch updates on employee attributes (e.g., adding leaves for Full-Time employees).</w:t>
      </w:r>
      <w:r w:rsidRPr="00752DE6">
        <w:rPr>
          <w:rFonts w:ascii="Century" w:hAnsi="Century"/>
        </w:rPr>
        <w:br/>
        <w:t>R-7: Scalable and modular design allowing easy addition of new employee types or features.</w:t>
      </w:r>
      <w:r w:rsidR="00820339" w:rsidRPr="00752DE6">
        <w:rPr>
          <w:rFonts w:ascii="Century" w:hAnsi="Century" w:cs="Calibri"/>
          <w:sz w:val="24"/>
          <w:szCs w:val="24"/>
        </w:rPr>
        <w:t>HDAT</w:t>
      </w:r>
      <w:r w:rsidR="00A576F5" w:rsidRPr="00752DE6">
        <w:rPr>
          <w:rFonts w:ascii="Century" w:hAnsi="Century" w:cs="Calibri"/>
          <w:sz w:val="24"/>
          <w:szCs w:val="24"/>
        </w:rPr>
        <w:t xml:space="preserve"> </w:t>
      </w:r>
      <w:r w:rsidR="000E3463" w:rsidRPr="00752DE6">
        <w:rPr>
          <w:rFonts w:ascii="Century" w:hAnsi="Century" w:cs="Calibri"/>
          <w:sz w:val="24"/>
          <w:szCs w:val="24"/>
        </w:rPr>
        <w:t>Shared Library</w:t>
      </w:r>
      <w:r w:rsidR="001A2FF8" w:rsidRPr="00752DE6">
        <w:rPr>
          <w:rFonts w:ascii="Century" w:hAnsi="Century" w:cs="Calibri"/>
          <w:sz w:val="24"/>
          <w:szCs w:val="24"/>
        </w:rPr>
        <w:t xml:space="preserve"> </w:t>
      </w:r>
      <w:r w:rsidR="00A576F5" w:rsidRPr="00752DE6">
        <w:rPr>
          <w:rFonts w:ascii="Century" w:hAnsi="Century" w:cs="Calibri"/>
          <w:sz w:val="24"/>
          <w:szCs w:val="24"/>
        </w:rPr>
        <w:t>Design</w:t>
      </w:r>
      <w:bookmarkEnd w:id="23"/>
      <w:bookmarkEnd w:id="24"/>
    </w:p>
    <w:p w14:paraId="3B382C17" w14:textId="77777777" w:rsidR="00F73C5A" w:rsidRDefault="00F73C5A" w:rsidP="00F73C5A">
      <w:pPr>
        <w:pStyle w:val="BodyText"/>
      </w:pPr>
    </w:p>
    <w:p w14:paraId="35AB71F1" w14:textId="77777777" w:rsidR="000A0EA4" w:rsidRDefault="000A0EA4" w:rsidP="00F73C5A">
      <w:pPr>
        <w:pStyle w:val="BodyText"/>
      </w:pPr>
    </w:p>
    <w:p w14:paraId="432B5DEF" w14:textId="77777777" w:rsidR="000A0EA4" w:rsidRDefault="000A0EA4" w:rsidP="00F73C5A">
      <w:pPr>
        <w:pStyle w:val="BodyText"/>
      </w:pPr>
    </w:p>
    <w:p w14:paraId="6122249D" w14:textId="77777777" w:rsidR="00987BC1" w:rsidRDefault="00987BC1" w:rsidP="00F73C5A">
      <w:pPr>
        <w:pStyle w:val="BodyText"/>
      </w:pPr>
    </w:p>
    <w:p w14:paraId="366B747B" w14:textId="77777777" w:rsidR="00987BC1" w:rsidRPr="00F73C5A" w:rsidRDefault="00987BC1" w:rsidP="00F73C5A">
      <w:pPr>
        <w:pStyle w:val="BodyText"/>
      </w:pPr>
    </w:p>
    <w:p w14:paraId="2930A122" w14:textId="004E6B5B" w:rsidR="00B32D12" w:rsidRPr="00987BC1" w:rsidRDefault="00987BC1" w:rsidP="00987BC1">
      <w:pPr>
        <w:pStyle w:val="Heading1"/>
        <w:rPr>
          <w:rFonts w:ascii="Century" w:hAnsi="Century"/>
          <w:sz w:val="32"/>
          <w:szCs w:val="32"/>
        </w:rPr>
      </w:pPr>
      <w:r w:rsidRPr="00987BC1">
        <w:rPr>
          <w:rFonts w:ascii="Century" w:hAnsi="Century"/>
          <w:sz w:val="32"/>
          <w:szCs w:val="32"/>
        </w:rPr>
        <w:lastRenderedPageBreak/>
        <w:t>EMS COMPONENT</w:t>
      </w:r>
    </w:p>
    <w:p w14:paraId="2CBF9984" w14:textId="0A837915" w:rsidR="001352E7" w:rsidRDefault="001352E7" w:rsidP="009A4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w:hAnsi="Century" w:cs="Calibri"/>
          <w:color w:val="000000"/>
          <w:kern w:val="0"/>
          <w:sz w:val="24"/>
          <w:szCs w:val="24"/>
        </w:rPr>
      </w:pPr>
    </w:p>
    <w:p w14:paraId="7FA4FA2F" w14:textId="77777777" w:rsidR="00752DE6" w:rsidRPr="00752DE6" w:rsidRDefault="00752DE6" w:rsidP="00752DE6">
      <w:pPr>
        <w:pStyle w:val="NormalWeb"/>
        <w:rPr>
          <w:rFonts w:ascii="Century" w:hAnsi="Century"/>
        </w:rPr>
      </w:pPr>
      <w:r w:rsidRPr="00752DE6">
        <w:rPr>
          <w:rFonts w:ascii="Century" w:hAnsi="Century"/>
        </w:rPr>
        <w:t>The purpose of this assignment is to develop an Employee Management System for XYZ Corporation that effectively manages various types of employees, including Full-Time employees, Contractors, and Interns. The system uses a custom Extended Doubly Linked List (EDLL) as its core data structure to store and manage employee records dynamically. This EDLL extends the basic deque functionality by supporting insertion and removal of elements from the middle of the list based on a specified position.</w:t>
      </w:r>
    </w:p>
    <w:p w14:paraId="771ED063" w14:textId="77777777" w:rsidR="00752DE6" w:rsidRPr="00752DE6" w:rsidRDefault="00752DE6" w:rsidP="00752DE6">
      <w:pPr>
        <w:pStyle w:val="NormalWeb"/>
        <w:rPr>
          <w:rFonts w:ascii="Century" w:hAnsi="Century"/>
        </w:rPr>
      </w:pPr>
      <w:r w:rsidRPr="00752DE6">
        <w:rPr>
          <w:rFonts w:ascii="Century" w:hAnsi="Century"/>
        </w:rPr>
        <w:t>The Employee Management System encapsulates employee details such as name, ID, gender, dates of birth and joining, status, and type-specific information like leave balances, external agencies, or educational details. Additionally, the system maintains separate lists for active/inactive employees and resigned employees, allowing seamless tracking and management of workforce status.</w:t>
      </w:r>
    </w:p>
    <w:p w14:paraId="742D54C8" w14:textId="77777777" w:rsidR="00752DE6" w:rsidRPr="00752DE6" w:rsidRDefault="00752DE6" w:rsidP="00752DE6">
      <w:pPr>
        <w:pStyle w:val="NormalWeb"/>
        <w:rPr>
          <w:rFonts w:ascii="Century" w:hAnsi="Century"/>
        </w:rPr>
      </w:pPr>
      <w:r w:rsidRPr="00752DE6">
        <w:rPr>
          <w:rFonts w:ascii="Century" w:hAnsi="Century"/>
        </w:rPr>
        <w:t>By avoiding the use of C++ Standard Template Library containers and implementing all data structures from scratch, the assignment emphasizes deep understanding of pointers, memory management, and object-oriented principles. The system is designed with extensibility and modularity in mind, allowing easy incorporation of additional employee types or management features in the future.</w:t>
      </w:r>
    </w:p>
    <w:p w14:paraId="0A1A6F60" w14:textId="77777777" w:rsidR="00752DE6" w:rsidRPr="00752DE6" w:rsidRDefault="00752DE6" w:rsidP="00752DE6">
      <w:pPr>
        <w:pStyle w:val="NormalWeb"/>
        <w:rPr>
          <w:rFonts w:ascii="Century" w:hAnsi="Century"/>
        </w:rPr>
      </w:pPr>
      <w:r w:rsidRPr="00752DE6">
        <w:rPr>
          <w:rFonts w:ascii="Century" w:hAnsi="Century"/>
        </w:rPr>
        <w:t>The assignment also includes a menu-driven interface to perform various operations such as adding, removing, updating employee records, searching, and generating summaries based on multiple criteria. Overall, this project aims to combine data structure design, OOP concepts, and practical software engineering principles to build a real-world applicable employee management solution.</w:t>
      </w:r>
    </w:p>
    <w:p w14:paraId="2A4BFDC6" w14:textId="77777777" w:rsidR="003F0032" w:rsidRDefault="003F0032" w:rsidP="006364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w:hAnsi="Century" w:cs="Calibri"/>
          <w:color w:val="000000"/>
          <w:kern w:val="0"/>
          <w:sz w:val="24"/>
          <w:szCs w:val="24"/>
        </w:rPr>
      </w:pPr>
    </w:p>
    <w:p w14:paraId="50A523CB" w14:textId="77777777" w:rsidR="00987BC1" w:rsidRDefault="00987BC1" w:rsidP="00F24049">
      <w:pPr>
        <w:rPr>
          <w:rFonts w:ascii="Calibri" w:hAnsi="Calibri" w:cs="Calibri"/>
          <w:sz w:val="28"/>
          <w:szCs w:val="28"/>
          <w:lang w:val="en-US"/>
        </w:rPr>
      </w:pPr>
    </w:p>
    <w:p w14:paraId="2914C0F5" w14:textId="125ACCCC" w:rsidR="00E35E67" w:rsidRPr="00987BC1" w:rsidRDefault="00987BC1" w:rsidP="00987BC1">
      <w:pPr>
        <w:pStyle w:val="Heading2"/>
        <w:numPr>
          <w:ilvl w:val="0"/>
          <w:numId w:val="0"/>
        </w:numPr>
        <w:rPr>
          <w:rFonts w:ascii="Times New Roman" w:hAnsi="Times New Roman" w:cs="Times New Roman"/>
        </w:rPr>
      </w:pPr>
      <w:bookmarkStart w:id="25" w:name="_Toc197018955"/>
      <w:r w:rsidRPr="00987BC1">
        <w:rPr>
          <w:rFonts w:ascii="Times New Roman" w:hAnsi="Times New Roman" w:cs="Times New Roman"/>
        </w:rPr>
        <w:t xml:space="preserve">4.1 </w:t>
      </w:r>
      <w:r w:rsidR="007E6063" w:rsidRPr="00987BC1">
        <w:rPr>
          <w:rFonts w:ascii="Times New Roman" w:hAnsi="Times New Roman" w:cs="Times New Roman"/>
        </w:rPr>
        <w:t>Design Decision</w:t>
      </w:r>
      <w:bookmarkEnd w:id="25"/>
    </w:p>
    <w:p w14:paraId="65C04348" w14:textId="7D923AA2" w:rsidR="000A0EA4" w:rsidRPr="000A0EA4" w:rsidRDefault="000A0EA4" w:rsidP="000A0EA4">
      <w:pPr>
        <w:pStyle w:val="NormalWeb"/>
        <w:rPr>
          <w:rFonts w:ascii="Century" w:hAnsi="Century"/>
        </w:rPr>
      </w:pPr>
      <w:bookmarkStart w:id="26" w:name="_Toc197018956"/>
      <w:r w:rsidRPr="000A0EA4">
        <w:rPr>
          <w:rFonts w:ascii="Century" w:hAnsi="Century"/>
        </w:rPr>
        <w:t>The design of the Employee Management System (EMS) focuses on modularity, extensibility, and maintainability. Key decisions include the use of an abstract base class (</w:t>
      </w:r>
      <w:r w:rsidRPr="000A0EA4">
        <w:rPr>
          <w:rStyle w:val="HTMLCode"/>
          <w:rFonts w:ascii="Century" w:hAnsi="Century"/>
        </w:rPr>
        <w:t>Employee</w:t>
      </w:r>
      <w:r w:rsidRPr="000A0EA4">
        <w:rPr>
          <w:rFonts w:ascii="Century" w:hAnsi="Century"/>
        </w:rPr>
        <w:t xml:space="preserve">) to represent general employee attributes and behavior, allowing for specialization through derived classes like </w:t>
      </w:r>
      <w:r w:rsidR="00987BC1">
        <w:rPr>
          <w:rStyle w:val="HTMLCode"/>
          <w:rFonts w:ascii="Century" w:hAnsi="Century"/>
        </w:rPr>
        <w:t>Fulltime, Contractor</w:t>
      </w:r>
      <w:r w:rsidRPr="000A0EA4">
        <w:rPr>
          <w:rFonts w:ascii="Century" w:hAnsi="Century"/>
        </w:rPr>
        <w:t xml:space="preserve"> and </w:t>
      </w:r>
      <w:r w:rsidR="00987BC1">
        <w:rPr>
          <w:rStyle w:val="HTMLCode"/>
          <w:rFonts w:ascii="Century" w:hAnsi="Century"/>
        </w:rPr>
        <w:t>Intern</w:t>
      </w:r>
      <w:r w:rsidRPr="000A0EA4">
        <w:rPr>
          <w:rFonts w:ascii="Century" w:hAnsi="Century"/>
        </w:rPr>
        <w:t>. This approach facilitates adding new employee types with minimal changes to existing code.</w:t>
      </w:r>
    </w:p>
    <w:p w14:paraId="1BE205B6" w14:textId="77777777" w:rsidR="000A0EA4" w:rsidRPr="000A0EA4" w:rsidRDefault="000A0EA4" w:rsidP="000A0EA4">
      <w:pPr>
        <w:pStyle w:val="NormalWeb"/>
        <w:rPr>
          <w:rFonts w:ascii="Century" w:hAnsi="Century"/>
        </w:rPr>
      </w:pPr>
      <w:r w:rsidRPr="000A0EA4">
        <w:rPr>
          <w:rFonts w:ascii="Century" w:hAnsi="Century"/>
        </w:rPr>
        <w:t xml:space="preserve">A </w:t>
      </w:r>
      <w:r w:rsidRPr="000A0EA4">
        <w:rPr>
          <w:rStyle w:val="HTMLCode"/>
          <w:rFonts w:ascii="Century" w:hAnsi="Century"/>
        </w:rPr>
        <w:t>Deque</w:t>
      </w:r>
      <w:r w:rsidRPr="000A0EA4">
        <w:rPr>
          <w:rFonts w:ascii="Century" w:hAnsi="Century"/>
        </w:rPr>
        <w:t xml:space="preserve"> data structure is chosen for managing employees because it provides efficient insertion and removal of elements from both ends, which suits typical queue-like operations needed in employee management workflows. The </w:t>
      </w:r>
      <w:r w:rsidRPr="000A0EA4">
        <w:rPr>
          <w:rStyle w:val="HTMLCode"/>
          <w:rFonts w:ascii="Century" w:hAnsi="Century"/>
        </w:rPr>
        <w:t>EmployeeManager</w:t>
      </w:r>
      <w:r w:rsidRPr="000A0EA4">
        <w:rPr>
          <w:rFonts w:ascii="Century" w:hAnsi="Century"/>
        </w:rPr>
        <w:t xml:space="preserve"> class encapsulates all operations related to employee management, promoting single responsibility and clean separation of concerns.</w:t>
      </w:r>
    </w:p>
    <w:p w14:paraId="4901E7D1" w14:textId="77777777" w:rsidR="000A0EA4" w:rsidRPr="000A0EA4" w:rsidRDefault="000A0EA4" w:rsidP="000A0EA4">
      <w:pPr>
        <w:pStyle w:val="NormalWeb"/>
        <w:rPr>
          <w:rFonts w:ascii="Century" w:hAnsi="Century"/>
        </w:rPr>
      </w:pPr>
      <w:r w:rsidRPr="000A0EA4">
        <w:rPr>
          <w:rFonts w:ascii="Century" w:hAnsi="Century"/>
        </w:rPr>
        <w:lastRenderedPageBreak/>
        <w:t>Error handling is implemented using custom exceptions to ensure robustness and clear communication of issues during runtime. Input validation utilities are included to maintain data integrity and improve user interaction.</w:t>
      </w:r>
    </w:p>
    <w:p w14:paraId="689F578D" w14:textId="4E67E8EC" w:rsidR="00DF6122" w:rsidRPr="00987BC1" w:rsidRDefault="00DF6122" w:rsidP="00987BC1">
      <w:pPr>
        <w:pStyle w:val="Heading2"/>
        <w:numPr>
          <w:ilvl w:val="1"/>
          <w:numId w:val="38"/>
        </w:numPr>
        <w:rPr>
          <w:rFonts w:ascii="Times New Roman" w:hAnsi="Times New Roman" w:cs="Times New Roman"/>
          <w:sz w:val="28"/>
          <w:szCs w:val="28"/>
        </w:rPr>
      </w:pPr>
      <w:r w:rsidRPr="00987BC1">
        <w:rPr>
          <w:rFonts w:ascii="Times New Roman" w:hAnsi="Times New Roman" w:cs="Times New Roman"/>
          <w:sz w:val="28"/>
          <w:szCs w:val="28"/>
        </w:rPr>
        <w:t>Implementation Overview</w:t>
      </w:r>
      <w:bookmarkEnd w:id="26"/>
    </w:p>
    <w:p w14:paraId="4FA8ED04" w14:textId="77777777" w:rsidR="000A0EA4" w:rsidRPr="000A0EA4" w:rsidRDefault="000A0EA4" w:rsidP="000A0EA4">
      <w:pPr>
        <w:pStyle w:val="NormalWeb"/>
        <w:rPr>
          <w:rFonts w:ascii="Century" w:hAnsi="Century"/>
        </w:rPr>
      </w:pPr>
      <w:r w:rsidRPr="000A0EA4">
        <w:rPr>
          <w:rFonts w:ascii="Century" w:hAnsi="Century"/>
        </w:rPr>
        <w:t xml:space="preserve">The EMS is implemented using C++ templates to allow generic handling of different data types, including custom objects like </w:t>
      </w:r>
      <w:r w:rsidRPr="000A0EA4">
        <w:rPr>
          <w:rStyle w:val="HTMLCode"/>
          <w:rFonts w:ascii="Century" w:hAnsi="Century"/>
        </w:rPr>
        <w:t>Student</w:t>
      </w:r>
      <w:r w:rsidRPr="000A0EA4">
        <w:rPr>
          <w:rFonts w:ascii="Century" w:hAnsi="Century"/>
        </w:rPr>
        <w:t xml:space="preserve"> and </w:t>
      </w:r>
      <w:r w:rsidRPr="000A0EA4">
        <w:rPr>
          <w:rStyle w:val="HTMLCode"/>
          <w:rFonts w:ascii="Century" w:hAnsi="Century"/>
        </w:rPr>
        <w:t>Employee</w:t>
      </w:r>
      <w:r w:rsidRPr="000A0EA4">
        <w:rPr>
          <w:rFonts w:ascii="Century" w:hAnsi="Century"/>
        </w:rPr>
        <w:t>. The system uses class inheritance and polymorphism to manage employee types, enabling uniform handling of diverse employee data.</w:t>
      </w:r>
    </w:p>
    <w:p w14:paraId="1E9995E3" w14:textId="77777777" w:rsidR="000A0EA4" w:rsidRPr="000A0EA4" w:rsidRDefault="000A0EA4" w:rsidP="000A0EA4">
      <w:pPr>
        <w:pStyle w:val="NormalWeb"/>
        <w:rPr>
          <w:rFonts w:ascii="Century" w:hAnsi="Century"/>
        </w:rPr>
      </w:pPr>
      <w:r w:rsidRPr="000A0EA4">
        <w:rPr>
          <w:rFonts w:ascii="Century" w:hAnsi="Century"/>
        </w:rPr>
        <w:t xml:space="preserve">The </w:t>
      </w:r>
      <w:r w:rsidRPr="000A0EA4">
        <w:rPr>
          <w:rStyle w:val="HTMLCode"/>
          <w:rFonts w:ascii="Century" w:hAnsi="Century"/>
        </w:rPr>
        <w:t>Deque</w:t>
      </w:r>
      <w:r w:rsidRPr="000A0EA4">
        <w:rPr>
          <w:rFonts w:ascii="Century" w:hAnsi="Century"/>
        </w:rPr>
        <w:t xml:space="preserve"> template class manages the collection of employee objects, supporting dynamic resizing, insertion, deletion, and access operations. </w:t>
      </w:r>
      <w:r w:rsidRPr="000A0EA4">
        <w:rPr>
          <w:rStyle w:val="HTMLCode"/>
          <w:rFonts w:ascii="Century" w:hAnsi="Century"/>
        </w:rPr>
        <w:t>EmployeeManager</w:t>
      </w:r>
      <w:r w:rsidRPr="000A0EA4">
        <w:rPr>
          <w:rFonts w:ascii="Century" w:hAnsi="Century"/>
        </w:rPr>
        <w:t xml:space="preserve"> interfaces with the </w:t>
      </w:r>
      <w:r w:rsidRPr="000A0EA4">
        <w:rPr>
          <w:rStyle w:val="HTMLCode"/>
          <w:rFonts w:ascii="Century" w:hAnsi="Century"/>
        </w:rPr>
        <w:t>Deque</w:t>
      </w:r>
      <w:r w:rsidRPr="000A0EA4">
        <w:rPr>
          <w:rFonts w:ascii="Century" w:hAnsi="Century"/>
        </w:rPr>
        <w:t xml:space="preserve"> to perform CRUD operations, employee searches, and sorting.</w:t>
      </w:r>
    </w:p>
    <w:p w14:paraId="0517DA5E" w14:textId="77777777" w:rsidR="000A0EA4" w:rsidRPr="000A0EA4" w:rsidRDefault="000A0EA4" w:rsidP="000A0EA4">
      <w:pPr>
        <w:pStyle w:val="NormalWeb"/>
        <w:rPr>
          <w:rFonts w:ascii="Century" w:hAnsi="Century"/>
        </w:rPr>
      </w:pPr>
      <w:r w:rsidRPr="000A0EA4">
        <w:rPr>
          <w:rFonts w:ascii="Century" w:hAnsi="Century"/>
        </w:rPr>
        <w:t>A command-line interface provides a menu-driven interaction model, facilitating operations such as adding employees, removing them, viewing employee lists, searching by attributes, and sorting by salary or hours worked.</w:t>
      </w:r>
    </w:p>
    <w:p w14:paraId="06B07BF5" w14:textId="12BF3BDD" w:rsidR="007A5F64" w:rsidRDefault="000A0EA4" w:rsidP="000A0EA4">
      <w:pPr>
        <w:pStyle w:val="NormalWeb"/>
        <w:rPr>
          <w:rFonts w:ascii="Century" w:hAnsi="Century"/>
        </w:rPr>
      </w:pPr>
      <w:r w:rsidRPr="000A0EA4">
        <w:rPr>
          <w:rFonts w:ascii="Century" w:hAnsi="Century"/>
        </w:rPr>
        <w:t>This modular structure ensures that the EMS can be extended or modified easily while maintaining clear separation between data structures, business logic, and user interaction components.</w:t>
      </w:r>
    </w:p>
    <w:p w14:paraId="12701A2A" w14:textId="77777777" w:rsidR="00EE4778" w:rsidRPr="00EE4778" w:rsidRDefault="00EE4778" w:rsidP="00EE4778">
      <w:pPr>
        <w:pStyle w:val="NormalWeb"/>
        <w:rPr>
          <w:sz w:val="20"/>
          <w:szCs w:val="20"/>
        </w:rPr>
      </w:pPr>
      <w:r>
        <w:rPr>
          <w:rFonts w:ascii="Century" w:hAnsi="Century"/>
        </w:rPr>
        <w:t>4.3 Class descriptions</w:t>
      </w:r>
      <w:r>
        <w:rPr>
          <w:rFonts w:ascii="Century" w:hAnsi="Century"/>
        </w:rPr>
        <w:br/>
      </w:r>
      <w:r w:rsidRPr="00EE4778">
        <w:rPr>
          <w:rStyle w:val="Strong"/>
          <w:sz w:val="20"/>
          <w:szCs w:val="20"/>
        </w:rPr>
        <w:t>1. XyzEmployeeIF (Interface)</w:t>
      </w:r>
    </w:p>
    <w:p w14:paraId="71A88A22" w14:textId="77777777" w:rsidR="00EE4778" w:rsidRPr="00EE4778" w:rsidRDefault="00EE4778" w:rsidP="00EE4778">
      <w:pPr>
        <w:pStyle w:val="NormalWeb"/>
        <w:numPr>
          <w:ilvl w:val="0"/>
          <w:numId w:val="39"/>
        </w:numPr>
        <w:rPr>
          <w:sz w:val="20"/>
          <w:szCs w:val="20"/>
        </w:rPr>
      </w:pPr>
      <w:r w:rsidRPr="00EE4778">
        <w:rPr>
          <w:sz w:val="20"/>
          <w:szCs w:val="20"/>
        </w:rPr>
        <w:t>Defines the standard interface for all employee types.</w:t>
      </w:r>
    </w:p>
    <w:p w14:paraId="69C82220" w14:textId="77777777" w:rsidR="00EE4778" w:rsidRPr="00EE4778" w:rsidRDefault="00EE4778" w:rsidP="00EE4778">
      <w:pPr>
        <w:pStyle w:val="NormalWeb"/>
        <w:numPr>
          <w:ilvl w:val="0"/>
          <w:numId w:val="39"/>
        </w:numPr>
        <w:rPr>
          <w:sz w:val="20"/>
          <w:szCs w:val="20"/>
        </w:rPr>
      </w:pPr>
      <w:r w:rsidRPr="00EE4778">
        <w:rPr>
          <w:sz w:val="20"/>
          <w:szCs w:val="20"/>
        </w:rPr>
        <w:t>Ensures consistency in employee data handling across subclasses.</w:t>
      </w:r>
    </w:p>
    <w:p w14:paraId="3DD2157E" w14:textId="77777777" w:rsidR="00EE4778" w:rsidRPr="00EE4778" w:rsidRDefault="00EE4778" w:rsidP="00EE4778">
      <w:pPr>
        <w:pStyle w:val="NormalWeb"/>
        <w:numPr>
          <w:ilvl w:val="0"/>
          <w:numId w:val="39"/>
        </w:numPr>
        <w:rPr>
          <w:sz w:val="20"/>
          <w:szCs w:val="20"/>
        </w:rPr>
      </w:pPr>
      <w:r w:rsidRPr="00EE4778">
        <w:rPr>
          <w:rStyle w:val="Strong"/>
          <w:sz w:val="20"/>
          <w:szCs w:val="20"/>
        </w:rPr>
        <w:t>Functions:</w:t>
      </w:r>
    </w:p>
    <w:p w14:paraId="3F8F63E1" w14:textId="77777777" w:rsidR="00EE4778" w:rsidRPr="00EE4778" w:rsidRDefault="00EE4778" w:rsidP="00EE4778">
      <w:pPr>
        <w:pStyle w:val="NormalWeb"/>
        <w:numPr>
          <w:ilvl w:val="1"/>
          <w:numId w:val="39"/>
        </w:numPr>
        <w:rPr>
          <w:sz w:val="20"/>
          <w:szCs w:val="20"/>
        </w:rPr>
      </w:pPr>
      <w:r w:rsidRPr="00EE4778">
        <w:rPr>
          <w:rStyle w:val="HTMLCode"/>
        </w:rPr>
        <w:t>getName()</w:t>
      </w:r>
      <w:r w:rsidRPr="00EE4778">
        <w:rPr>
          <w:sz w:val="20"/>
          <w:szCs w:val="20"/>
        </w:rPr>
        <w:t xml:space="preserve"> – Returns employee name.</w:t>
      </w:r>
    </w:p>
    <w:p w14:paraId="7AF79829" w14:textId="77777777" w:rsidR="00EE4778" w:rsidRPr="00EE4778" w:rsidRDefault="00EE4778" w:rsidP="00EE4778">
      <w:pPr>
        <w:pStyle w:val="NormalWeb"/>
        <w:numPr>
          <w:ilvl w:val="1"/>
          <w:numId w:val="39"/>
        </w:numPr>
        <w:rPr>
          <w:sz w:val="20"/>
          <w:szCs w:val="20"/>
        </w:rPr>
      </w:pPr>
      <w:r w:rsidRPr="00EE4778">
        <w:rPr>
          <w:rStyle w:val="HTMLCode"/>
        </w:rPr>
        <w:t>getID()</w:t>
      </w:r>
      <w:r w:rsidRPr="00EE4778">
        <w:rPr>
          <w:sz w:val="20"/>
          <w:szCs w:val="20"/>
        </w:rPr>
        <w:t xml:space="preserve"> – Returns employee ID.</w:t>
      </w:r>
    </w:p>
    <w:p w14:paraId="07954C8B" w14:textId="77777777" w:rsidR="00EE4778" w:rsidRPr="00EE4778" w:rsidRDefault="00EE4778" w:rsidP="00EE4778">
      <w:pPr>
        <w:pStyle w:val="NormalWeb"/>
        <w:numPr>
          <w:ilvl w:val="1"/>
          <w:numId w:val="39"/>
        </w:numPr>
        <w:rPr>
          <w:sz w:val="20"/>
          <w:szCs w:val="20"/>
        </w:rPr>
      </w:pPr>
      <w:r w:rsidRPr="00EE4778">
        <w:rPr>
          <w:rStyle w:val="HTMLCode"/>
        </w:rPr>
        <w:t>getGender()</w:t>
      </w:r>
      <w:r w:rsidRPr="00EE4778">
        <w:rPr>
          <w:sz w:val="20"/>
          <w:szCs w:val="20"/>
        </w:rPr>
        <w:t xml:space="preserve"> – Returns employee gender.</w:t>
      </w:r>
    </w:p>
    <w:p w14:paraId="05A61657" w14:textId="77777777" w:rsidR="00EE4778" w:rsidRPr="00EE4778" w:rsidRDefault="00EE4778" w:rsidP="00EE4778">
      <w:pPr>
        <w:pStyle w:val="NormalWeb"/>
        <w:numPr>
          <w:ilvl w:val="1"/>
          <w:numId w:val="39"/>
        </w:numPr>
        <w:rPr>
          <w:sz w:val="20"/>
          <w:szCs w:val="20"/>
        </w:rPr>
      </w:pPr>
      <w:r w:rsidRPr="00EE4778">
        <w:rPr>
          <w:rStyle w:val="HTMLCode"/>
        </w:rPr>
        <w:t>getDOB()</w:t>
      </w:r>
      <w:r w:rsidRPr="00EE4778">
        <w:rPr>
          <w:sz w:val="20"/>
          <w:szCs w:val="20"/>
        </w:rPr>
        <w:t xml:space="preserve"> – Returns date of birth.</w:t>
      </w:r>
    </w:p>
    <w:p w14:paraId="4FB3B0AA" w14:textId="77777777" w:rsidR="00EE4778" w:rsidRPr="00EE4778" w:rsidRDefault="00EE4778" w:rsidP="00EE4778">
      <w:pPr>
        <w:pStyle w:val="NormalWeb"/>
        <w:numPr>
          <w:ilvl w:val="1"/>
          <w:numId w:val="39"/>
        </w:numPr>
        <w:rPr>
          <w:sz w:val="20"/>
          <w:szCs w:val="20"/>
        </w:rPr>
      </w:pPr>
      <w:r w:rsidRPr="00EE4778">
        <w:rPr>
          <w:rStyle w:val="HTMLCode"/>
        </w:rPr>
        <w:t>getDOJ()</w:t>
      </w:r>
      <w:r w:rsidRPr="00EE4778">
        <w:rPr>
          <w:sz w:val="20"/>
          <w:szCs w:val="20"/>
        </w:rPr>
        <w:t xml:space="preserve"> – Returns date of joining.</w:t>
      </w:r>
    </w:p>
    <w:p w14:paraId="3B8D5847" w14:textId="77777777" w:rsidR="00EE4778" w:rsidRPr="00EE4778" w:rsidRDefault="00EE4778" w:rsidP="00EE4778">
      <w:pPr>
        <w:pStyle w:val="NormalWeb"/>
        <w:numPr>
          <w:ilvl w:val="1"/>
          <w:numId w:val="39"/>
        </w:numPr>
        <w:rPr>
          <w:sz w:val="20"/>
          <w:szCs w:val="20"/>
        </w:rPr>
      </w:pPr>
      <w:r w:rsidRPr="00EE4778">
        <w:rPr>
          <w:rStyle w:val="HTMLCode"/>
        </w:rPr>
        <w:t>getDOL()</w:t>
      </w:r>
      <w:r w:rsidRPr="00EE4778">
        <w:rPr>
          <w:sz w:val="20"/>
          <w:szCs w:val="20"/>
        </w:rPr>
        <w:t xml:space="preserve"> – Returns date of leaving.</w:t>
      </w:r>
    </w:p>
    <w:p w14:paraId="38807290" w14:textId="77777777" w:rsidR="00EE4778" w:rsidRPr="00EE4778" w:rsidRDefault="00EE4778" w:rsidP="00EE4778">
      <w:pPr>
        <w:pStyle w:val="NormalWeb"/>
        <w:numPr>
          <w:ilvl w:val="1"/>
          <w:numId w:val="39"/>
        </w:numPr>
        <w:rPr>
          <w:sz w:val="20"/>
          <w:szCs w:val="20"/>
        </w:rPr>
      </w:pPr>
      <w:r w:rsidRPr="00EE4778">
        <w:rPr>
          <w:rStyle w:val="HTMLCode"/>
        </w:rPr>
        <w:t>getStatus()</w:t>
      </w:r>
      <w:r w:rsidRPr="00EE4778">
        <w:rPr>
          <w:sz w:val="20"/>
          <w:szCs w:val="20"/>
        </w:rPr>
        <w:t xml:space="preserve"> – Returns employment status.</w:t>
      </w:r>
    </w:p>
    <w:p w14:paraId="32B7BED4" w14:textId="77777777" w:rsidR="00EE4778" w:rsidRPr="00EE4778" w:rsidRDefault="00EE4778" w:rsidP="00EE4778">
      <w:pPr>
        <w:pStyle w:val="NormalWeb"/>
        <w:numPr>
          <w:ilvl w:val="1"/>
          <w:numId w:val="39"/>
        </w:numPr>
        <w:rPr>
          <w:sz w:val="20"/>
          <w:szCs w:val="20"/>
        </w:rPr>
      </w:pPr>
      <w:r w:rsidRPr="00EE4778">
        <w:rPr>
          <w:rStyle w:val="HTMLCode"/>
        </w:rPr>
        <w:t>setStatus(Status)</w:t>
      </w:r>
      <w:r w:rsidRPr="00EE4778">
        <w:rPr>
          <w:sz w:val="20"/>
          <w:szCs w:val="20"/>
        </w:rPr>
        <w:t xml:space="preserve"> – Updates employment status.</w:t>
      </w:r>
    </w:p>
    <w:p w14:paraId="4E208D8D" w14:textId="77777777" w:rsidR="00EE4778" w:rsidRPr="00EE4778" w:rsidRDefault="00EE4778" w:rsidP="00EE4778">
      <w:pPr>
        <w:pStyle w:val="NormalWeb"/>
        <w:numPr>
          <w:ilvl w:val="1"/>
          <w:numId w:val="39"/>
        </w:numPr>
        <w:rPr>
          <w:sz w:val="20"/>
          <w:szCs w:val="20"/>
        </w:rPr>
      </w:pPr>
      <w:r w:rsidRPr="00EE4778">
        <w:rPr>
          <w:rStyle w:val="HTMLCode"/>
        </w:rPr>
        <w:t>setDOJ(Date)</w:t>
      </w:r>
      <w:r w:rsidRPr="00EE4778">
        <w:rPr>
          <w:sz w:val="20"/>
          <w:szCs w:val="20"/>
        </w:rPr>
        <w:t xml:space="preserve"> – Updates date of joining.</w:t>
      </w:r>
    </w:p>
    <w:p w14:paraId="51E33F73" w14:textId="77777777" w:rsidR="00EE4778" w:rsidRPr="00EE4778" w:rsidRDefault="00EE4778" w:rsidP="00EE4778">
      <w:pPr>
        <w:pStyle w:val="NormalWeb"/>
        <w:numPr>
          <w:ilvl w:val="1"/>
          <w:numId w:val="39"/>
        </w:numPr>
        <w:rPr>
          <w:sz w:val="20"/>
          <w:szCs w:val="20"/>
        </w:rPr>
      </w:pPr>
      <w:r w:rsidRPr="00EE4778">
        <w:rPr>
          <w:rStyle w:val="HTMLCode"/>
        </w:rPr>
        <w:t>setDOL(Date)</w:t>
      </w:r>
      <w:r w:rsidRPr="00EE4778">
        <w:rPr>
          <w:sz w:val="20"/>
          <w:szCs w:val="20"/>
        </w:rPr>
        <w:t xml:space="preserve"> – Updates date of leaving.</w:t>
      </w:r>
    </w:p>
    <w:p w14:paraId="160607D4" w14:textId="77777777" w:rsidR="00EE4778" w:rsidRPr="00EE4778" w:rsidRDefault="00EE4778" w:rsidP="00EE4778">
      <w:pPr>
        <w:pStyle w:val="NormalWeb"/>
        <w:numPr>
          <w:ilvl w:val="1"/>
          <w:numId w:val="39"/>
        </w:numPr>
        <w:rPr>
          <w:sz w:val="20"/>
          <w:szCs w:val="20"/>
        </w:rPr>
      </w:pPr>
      <w:r w:rsidRPr="00EE4778">
        <w:rPr>
          <w:rStyle w:val="HTMLCode"/>
        </w:rPr>
        <w:t>printDetails()</w:t>
      </w:r>
      <w:r w:rsidRPr="00EE4778">
        <w:rPr>
          <w:sz w:val="20"/>
          <w:szCs w:val="20"/>
        </w:rPr>
        <w:t xml:space="preserve"> – Displays employee details.</w:t>
      </w:r>
    </w:p>
    <w:p w14:paraId="589BF042" w14:textId="77777777" w:rsidR="00EE4778" w:rsidRPr="00EE4778" w:rsidRDefault="00EE4778" w:rsidP="00EE4778">
      <w:pPr>
        <w:pStyle w:val="NormalWeb"/>
        <w:rPr>
          <w:sz w:val="20"/>
          <w:szCs w:val="20"/>
        </w:rPr>
      </w:pPr>
      <w:r w:rsidRPr="00EE4778">
        <w:rPr>
          <w:rStyle w:val="Strong"/>
          <w:sz w:val="20"/>
          <w:szCs w:val="20"/>
        </w:rPr>
        <w:t>2. XyzEmployeeBase (Abstract Class)</w:t>
      </w:r>
    </w:p>
    <w:p w14:paraId="715CE678" w14:textId="77777777" w:rsidR="00EE4778" w:rsidRPr="00EE4778" w:rsidRDefault="00EE4778" w:rsidP="00EE4778">
      <w:pPr>
        <w:pStyle w:val="NormalWeb"/>
        <w:numPr>
          <w:ilvl w:val="0"/>
          <w:numId w:val="40"/>
        </w:numPr>
        <w:rPr>
          <w:sz w:val="20"/>
          <w:szCs w:val="20"/>
        </w:rPr>
      </w:pPr>
      <w:r w:rsidRPr="00EE4778">
        <w:rPr>
          <w:sz w:val="20"/>
          <w:szCs w:val="20"/>
        </w:rPr>
        <w:t>Implements the XyzEmployeeIF interface.</w:t>
      </w:r>
    </w:p>
    <w:p w14:paraId="14028946" w14:textId="77777777" w:rsidR="00EE4778" w:rsidRPr="00EE4778" w:rsidRDefault="00EE4778" w:rsidP="00EE4778">
      <w:pPr>
        <w:pStyle w:val="NormalWeb"/>
        <w:numPr>
          <w:ilvl w:val="0"/>
          <w:numId w:val="40"/>
        </w:numPr>
        <w:rPr>
          <w:sz w:val="20"/>
          <w:szCs w:val="20"/>
        </w:rPr>
      </w:pPr>
      <w:r w:rsidRPr="00EE4778">
        <w:rPr>
          <w:sz w:val="20"/>
          <w:szCs w:val="20"/>
        </w:rPr>
        <w:t>Serves as a base class for all employee types.</w:t>
      </w:r>
    </w:p>
    <w:p w14:paraId="405909B0" w14:textId="77777777" w:rsidR="00EE4778" w:rsidRPr="00EE4778" w:rsidRDefault="00EE4778" w:rsidP="00EE4778">
      <w:pPr>
        <w:pStyle w:val="NormalWeb"/>
        <w:numPr>
          <w:ilvl w:val="0"/>
          <w:numId w:val="40"/>
        </w:numPr>
        <w:rPr>
          <w:sz w:val="20"/>
          <w:szCs w:val="20"/>
        </w:rPr>
      </w:pPr>
      <w:r w:rsidRPr="00EE4778">
        <w:rPr>
          <w:rStyle w:val="Strong"/>
          <w:sz w:val="20"/>
          <w:szCs w:val="20"/>
        </w:rPr>
        <w:t>Attributes:</w:t>
      </w:r>
    </w:p>
    <w:p w14:paraId="32D574D0" w14:textId="77777777" w:rsidR="00EE4778" w:rsidRPr="00EE4778" w:rsidRDefault="00EE4778" w:rsidP="00EE4778">
      <w:pPr>
        <w:pStyle w:val="NormalWeb"/>
        <w:numPr>
          <w:ilvl w:val="1"/>
          <w:numId w:val="40"/>
        </w:numPr>
        <w:rPr>
          <w:sz w:val="20"/>
          <w:szCs w:val="20"/>
        </w:rPr>
      </w:pPr>
      <w:r w:rsidRPr="00EE4778">
        <w:rPr>
          <w:rStyle w:val="HTMLCode"/>
        </w:rPr>
        <w:t>name</w:t>
      </w:r>
      <w:r w:rsidRPr="00EE4778">
        <w:rPr>
          <w:sz w:val="20"/>
          <w:szCs w:val="20"/>
        </w:rPr>
        <w:t xml:space="preserve"> – Employee name.</w:t>
      </w:r>
    </w:p>
    <w:p w14:paraId="41EF1B2A" w14:textId="77777777" w:rsidR="00EE4778" w:rsidRPr="00EE4778" w:rsidRDefault="00EE4778" w:rsidP="00EE4778">
      <w:pPr>
        <w:pStyle w:val="NormalWeb"/>
        <w:numPr>
          <w:ilvl w:val="1"/>
          <w:numId w:val="40"/>
        </w:numPr>
        <w:rPr>
          <w:sz w:val="20"/>
          <w:szCs w:val="20"/>
        </w:rPr>
      </w:pPr>
      <w:r w:rsidRPr="00EE4778">
        <w:rPr>
          <w:rStyle w:val="HTMLCode"/>
        </w:rPr>
        <w:t>empID</w:t>
      </w:r>
      <w:r w:rsidRPr="00EE4778">
        <w:rPr>
          <w:sz w:val="20"/>
          <w:szCs w:val="20"/>
        </w:rPr>
        <w:t xml:space="preserve"> – Employee ID.</w:t>
      </w:r>
    </w:p>
    <w:p w14:paraId="0CF1FEAA" w14:textId="77777777" w:rsidR="00EE4778" w:rsidRPr="00EE4778" w:rsidRDefault="00EE4778" w:rsidP="00EE4778">
      <w:pPr>
        <w:pStyle w:val="NormalWeb"/>
        <w:numPr>
          <w:ilvl w:val="1"/>
          <w:numId w:val="40"/>
        </w:numPr>
        <w:rPr>
          <w:sz w:val="20"/>
          <w:szCs w:val="20"/>
        </w:rPr>
      </w:pPr>
      <w:r w:rsidRPr="00EE4778">
        <w:rPr>
          <w:rStyle w:val="HTMLCode"/>
        </w:rPr>
        <w:t>gender</w:t>
      </w:r>
      <w:r w:rsidRPr="00EE4778">
        <w:rPr>
          <w:sz w:val="20"/>
          <w:szCs w:val="20"/>
        </w:rPr>
        <w:t xml:space="preserve"> – Gender of employee.</w:t>
      </w:r>
    </w:p>
    <w:p w14:paraId="3AC38285" w14:textId="77777777" w:rsidR="00EE4778" w:rsidRPr="00EE4778" w:rsidRDefault="00EE4778" w:rsidP="00EE4778">
      <w:pPr>
        <w:pStyle w:val="NormalWeb"/>
        <w:numPr>
          <w:ilvl w:val="1"/>
          <w:numId w:val="40"/>
        </w:numPr>
        <w:rPr>
          <w:sz w:val="20"/>
          <w:szCs w:val="20"/>
        </w:rPr>
      </w:pPr>
      <w:r w:rsidRPr="00EE4778">
        <w:rPr>
          <w:rStyle w:val="HTMLCode"/>
        </w:rPr>
        <w:t>dob</w:t>
      </w:r>
      <w:r w:rsidRPr="00EE4778">
        <w:rPr>
          <w:sz w:val="20"/>
          <w:szCs w:val="20"/>
        </w:rPr>
        <w:t xml:space="preserve"> – Date of birth.</w:t>
      </w:r>
    </w:p>
    <w:p w14:paraId="7972FC15" w14:textId="77777777" w:rsidR="00EE4778" w:rsidRPr="00EE4778" w:rsidRDefault="00EE4778" w:rsidP="00EE4778">
      <w:pPr>
        <w:pStyle w:val="NormalWeb"/>
        <w:numPr>
          <w:ilvl w:val="1"/>
          <w:numId w:val="40"/>
        </w:numPr>
        <w:rPr>
          <w:sz w:val="20"/>
          <w:szCs w:val="20"/>
        </w:rPr>
      </w:pPr>
      <w:r w:rsidRPr="00EE4778">
        <w:rPr>
          <w:rStyle w:val="HTMLCode"/>
        </w:rPr>
        <w:t>doj</w:t>
      </w:r>
      <w:r w:rsidRPr="00EE4778">
        <w:rPr>
          <w:sz w:val="20"/>
          <w:szCs w:val="20"/>
        </w:rPr>
        <w:t xml:space="preserve"> – Date of joining.</w:t>
      </w:r>
    </w:p>
    <w:p w14:paraId="4B3DB4AE" w14:textId="77777777" w:rsidR="00EE4778" w:rsidRPr="00EE4778" w:rsidRDefault="00EE4778" w:rsidP="00EE4778">
      <w:pPr>
        <w:pStyle w:val="NormalWeb"/>
        <w:numPr>
          <w:ilvl w:val="1"/>
          <w:numId w:val="40"/>
        </w:numPr>
        <w:rPr>
          <w:sz w:val="20"/>
          <w:szCs w:val="20"/>
        </w:rPr>
      </w:pPr>
      <w:r w:rsidRPr="00EE4778">
        <w:rPr>
          <w:rStyle w:val="HTMLCode"/>
        </w:rPr>
        <w:t>status</w:t>
      </w:r>
      <w:r w:rsidRPr="00EE4778">
        <w:rPr>
          <w:sz w:val="20"/>
          <w:szCs w:val="20"/>
        </w:rPr>
        <w:t xml:space="preserve"> – Employment status.</w:t>
      </w:r>
    </w:p>
    <w:p w14:paraId="19494537" w14:textId="77777777" w:rsidR="00EE4778" w:rsidRPr="00EE4778" w:rsidRDefault="00EE4778" w:rsidP="00EE4778">
      <w:pPr>
        <w:pStyle w:val="NormalWeb"/>
        <w:numPr>
          <w:ilvl w:val="0"/>
          <w:numId w:val="40"/>
        </w:numPr>
        <w:rPr>
          <w:sz w:val="20"/>
          <w:szCs w:val="20"/>
        </w:rPr>
      </w:pPr>
      <w:r w:rsidRPr="00EE4778">
        <w:rPr>
          <w:rStyle w:val="Strong"/>
          <w:sz w:val="20"/>
          <w:szCs w:val="20"/>
        </w:rPr>
        <w:t>Functions:</w:t>
      </w:r>
    </w:p>
    <w:p w14:paraId="2AF105D4" w14:textId="77777777" w:rsidR="00EE4778" w:rsidRPr="00EE4778" w:rsidRDefault="00EE4778" w:rsidP="00EE4778">
      <w:pPr>
        <w:pStyle w:val="NormalWeb"/>
        <w:numPr>
          <w:ilvl w:val="1"/>
          <w:numId w:val="40"/>
        </w:numPr>
        <w:rPr>
          <w:sz w:val="20"/>
          <w:szCs w:val="20"/>
        </w:rPr>
      </w:pPr>
      <w:r w:rsidRPr="00EE4778">
        <w:rPr>
          <w:rStyle w:val="HTMLCode"/>
        </w:rPr>
        <w:lastRenderedPageBreak/>
        <w:t>printDetails()</w:t>
      </w:r>
      <w:r w:rsidRPr="00EE4778">
        <w:rPr>
          <w:sz w:val="20"/>
          <w:szCs w:val="20"/>
        </w:rPr>
        <w:t xml:space="preserve"> – Prints basic employee information.</w:t>
      </w:r>
    </w:p>
    <w:p w14:paraId="0FFC908A" w14:textId="77777777" w:rsidR="00EE4778" w:rsidRPr="00EE4778" w:rsidRDefault="00EE4778" w:rsidP="00EE4778">
      <w:pPr>
        <w:pStyle w:val="NormalWeb"/>
        <w:rPr>
          <w:sz w:val="20"/>
          <w:szCs w:val="20"/>
        </w:rPr>
      </w:pPr>
      <w:r w:rsidRPr="00EE4778">
        <w:rPr>
          <w:rStyle w:val="Strong"/>
          <w:sz w:val="20"/>
          <w:szCs w:val="20"/>
        </w:rPr>
        <w:t>3. XyzFullTimeEmployee (Derived Class)</w:t>
      </w:r>
    </w:p>
    <w:p w14:paraId="6741AC49" w14:textId="77777777" w:rsidR="00EE4778" w:rsidRPr="00EE4778" w:rsidRDefault="00EE4778" w:rsidP="00EE4778">
      <w:pPr>
        <w:pStyle w:val="NormalWeb"/>
        <w:numPr>
          <w:ilvl w:val="0"/>
          <w:numId w:val="41"/>
        </w:numPr>
        <w:rPr>
          <w:sz w:val="20"/>
          <w:szCs w:val="20"/>
        </w:rPr>
      </w:pPr>
      <w:r w:rsidRPr="00EE4778">
        <w:rPr>
          <w:sz w:val="20"/>
          <w:szCs w:val="20"/>
        </w:rPr>
        <w:t>Inherits from XyzEmployeeBase.</w:t>
      </w:r>
    </w:p>
    <w:p w14:paraId="5D7B6886" w14:textId="77777777" w:rsidR="00EE4778" w:rsidRPr="00EE4778" w:rsidRDefault="00EE4778" w:rsidP="00EE4778">
      <w:pPr>
        <w:pStyle w:val="NormalWeb"/>
        <w:numPr>
          <w:ilvl w:val="0"/>
          <w:numId w:val="41"/>
        </w:numPr>
        <w:rPr>
          <w:sz w:val="20"/>
          <w:szCs w:val="20"/>
        </w:rPr>
      </w:pPr>
      <w:r w:rsidRPr="00EE4778">
        <w:rPr>
          <w:sz w:val="20"/>
          <w:szCs w:val="20"/>
        </w:rPr>
        <w:t>Represents a full-time employee.</w:t>
      </w:r>
    </w:p>
    <w:p w14:paraId="6265CE1F" w14:textId="77777777" w:rsidR="00EE4778" w:rsidRPr="00EE4778" w:rsidRDefault="00EE4778" w:rsidP="00EE4778">
      <w:pPr>
        <w:pStyle w:val="NormalWeb"/>
        <w:numPr>
          <w:ilvl w:val="0"/>
          <w:numId w:val="41"/>
        </w:numPr>
        <w:rPr>
          <w:sz w:val="20"/>
          <w:szCs w:val="20"/>
        </w:rPr>
      </w:pPr>
      <w:r w:rsidRPr="00EE4778">
        <w:rPr>
          <w:rStyle w:val="Strong"/>
          <w:sz w:val="20"/>
          <w:szCs w:val="20"/>
        </w:rPr>
        <w:t>Attributes:</w:t>
      </w:r>
    </w:p>
    <w:p w14:paraId="76A1553F" w14:textId="77777777" w:rsidR="00EE4778" w:rsidRPr="00EE4778" w:rsidRDefault="00EE4778" w:rsidP="00EE4778">
      <w:pPr>
        <w:pStyle w:val="NormalWeb"/>
        <w:numPr>
          <w:ilvl w:val="1"/>
          <w:numId w:val="41"/>
        </w:numPr>
        <w:rPr>
          <w:sz w:val="20"/>
          <w:szCs w:val="20"/>
        </w:rPr>
      </w:pPr>
      <w:r w:rsidRPr="00EE4778">
        <w:rPr>
          <w:rStyle w:val="HTMLCode"/>
        </w:rPr>
        <w:t>leavesAvailed</w:t>
      </w:r>
      <w:r w:rsidRPr="00EE4778">
        <w:rPr>
          <w:sz w:val="20"/>
          <w:szCs w:val="20"/>
        </w:rPr>
        <w:t xml:space="preserve"> – Number of leaves taken.</w:t>
      </w:r>
    </w:p>
    <w:p w14:paraId="265057DC" w14:textId="77777777" w:rsidR="00EE4778" w:rsidRPr="00EE4778" w:rsidRDefault="00EE4778" w:rsidP="00EE4778">
      <w:pPr>
        <w:pStyle w:val="NormalWeb"/>
        <w:numPr>
          <w:ilvl w:val="1"/>
          <w:numId w:val="41"/>
        </w:numPr>
        <w:rPr>
          <w:sz w:val="20"/>
          <w:szCs w:val="20"/>
        </w:rPr>
      </w:pPr>
      <w:r w:rsidRPr="00EE4778">
        <w:rPr>
          <w:rStyle w:val="HTMLCode"/>
        </w:rPr>
        <w:t>maxLeaves</w:t>
      </w:r>
      <w:r w:rsidRPr="00EE4778">
        <w:rPr>
          <w:sz w:val="20"/>
          <w:szCs w:val="20"/>
        </w:rPr>
        <w:t xml:space="preserve"> – Maximum allowed leaves (default = 22).</w:t>
      </w:r>
    </w:p>
    <w:p w14:paraId="73476411" w14:textId="77777777" w:rsidR="00EE4778" w:rsidRPr="00EE4778" w:rsidRDefault="00EE4778" w:rsidP="00EE4778">
      <w:pPr>
        <w:pStyle w:val="NormalWeb"/>
        <w:numPr>
          <w:ilvl w:val="0"/>
          <w:numId w:val="41"/>
        </w:numPr>
        <w:rPr>
          <w:sz w:val="20"/>
          <w:szCs w:val="20"/>
        </w:rPr>
      </w:pPr>
      <w:r w:rsidRPr="00EE4778">
        <w:rPr>
          <w:rStyle w:val="Strong"/>
          <w:sz w:val="20"/>
          <w:szCs w:val="20"/>
        </w:rPr>
        <w:t>Functions:</w:t>
      </w:r>
    </w:p>
    <w:p w14:paraId="14D6D584" w14:textId="77777777" w:rsidR="00EE4778" w:rsidRPr="00EE4778" w:rsidRDefault="00EE4778" w:rsidP="00EE4778">
      <w:pPr>
        <w:pStyle w:val="NormalWeb"/>
        <w:numPr>
          <w:ilvl w:val="1"/>
          <w:numId w:val="41"/>
        </w:numPr>
        <w:rPr>
          <w:sz w:val="20"/>
          <w:szCs w:val="20"/>
        </w:rPr>
      </w:pPr>
      <w:r w:rsidRPr="00EE4778">
        <w:rPr>
          <w:rStyle w:val="HTMLCode"/>
        </w:rPr>
        <w:t>getLeavesAvailed()</w:t>
      </w:r>
      <w:r w:rsidRPr="00EE4778">
        <w:rPr>
          <w:sz w:val="20"/>
          <w:szCs w:val="20"/>
        </w:rPr>
        <w:t xml:space="preserve"> – Returns number of leaves availed.</w:t>
      </w:r>
    </w:p>
    <w:p w14:paraId="10C9EDAA" w14:textId="77777777" w:rsidR="00EE4778" w:rsidRPr="00EE4778" w:rsidRDefault="00EE4778" w:rsidP="00EE4778">
      <w:pPr>
        <w:pStyle w:val="NormalWeb"/>
        <w:numPr>
          <w:ilvl w:val="1"/>
          <w:numId w:val="41"/>
        </w:numPr>
        <w:rPr>
          <w:sz w:val="20"/>
          <w:szCs w:val="20"/>
        </w:rPr>
      </w:pPr>
      <w:r w:rsidRPr="00EE4778">
        <w:rPr>
          <w:rStyle w:val="HTMLCode"/>
        </w:rPr>
        <w:t>setLeavesAvailed(int)</w:t>
      </w:r>
      <w:r w:rsidRPr="00EE4778">
        <w:rPr>
          <w:sz w:val="20"/>
          <w:szCs w:val="20"/>
        </w:rPr>
        <w:t xml:space="preserve"> – Updates leaves availed.</w:t>
      </w:r>
    </w:p>
    <w:p w14:paraId="2DAF5BE4" w14:textId="77777777" w:rsidR="00EE4778" w:rsidRPr="00EE4778" w:rsidRDefault="00EE4778" w:rsidP="00EE4778">
      <w:pPr>
        <w:pStyle w:val="NormalWeb"/>
        <w:numPr>
          <w:ilvl w:val="1"/>
          <w:numId w:val="41"/>
        </w:numPr>
        <w:rPr>
          <w:sz w:val="20"/>
          <w:szCs w:val="20"/>
        </w:rPr>
      </w:pPr>
      <w:r w:rsidRPr="00EE4778">
        <w:rPr>
          <w:rStyle w:val="HTMLCode"/>
        </w:rPr>
        <w:t>printDetails()</w:t>
      </w:r>
      <w:r w:rsidRPr="00EE4778">
        <w:rPr>
          <w:sz w:val="20"/>
          <w:szCs w:val="20"/>
        </w:rPr>
        <w:t xml:space="preserve"> – Prints full-time employee details.</w:t>
      </w:r>
    </w:p>
    <w:p w14:paraId="44BF0AE9" w14:textId="77777777" w:rsidR="00EE4778" w:rsidRPr="00EE4778" w:rsidRDefault="00EE4778" w:rsidP="00EE4778">
      <w:pPr>
        <w:pStyle w:val="NormalWeb"/>
        <w:rPr>
          <w:sz w:val="20"/>
          <w:szCs w:val="20"/>
        </w:rPr>
      </w:pPr>
      <w:r w:rsidRPr="00EE4778">
        <w:rPr>
          <w:rStyle w:val="Strong"/>
          <w:sz w:val="20"/>
          <w:szCs w:val="20"/>
        </w:rPr>
        <w:t>4. XyzContractorEmployee (Derived Class)</w:t>
      </w:r>
    </w:p>
    <w:p w14:paraId="70126B34" w14:textId="77777777" w:rsidR="00EE4778" w:rsidRPr="00EE4778" w:rsidRDefault="00EE4778" w:rsidP="00EE4778">
      <w:pPr>
        <w:pStyle w:val="NormalWeb"/>
        <w:numPr>
          <w:ilvl w:val="0"/>
          <w:numId w:val="42"/>
        </w:numPr>
        <w:rPr>
          <w:sz w:val="20"/>
          <w:szCs w:val="20"/>
        </w:rPr>
      </w:pPr>
      <w:r w:rsidRPr="00EE4778">
        <w:rPr>
          <w:sz w:val="20"/>
          <w:szCs w:val="20"/>
        </w:rPr>
        <w:t>Inherits from XyzEmployeeBase.</w:t>
      </w:r>
    </w:p>
    <w:p w14:paraId="0DA78C93" w14:textId="77777777" w:rsidR="00EE4778" w:rsidRPr="00EE4778" w:rsidRDefault="00EE4778" w:rsidP="00EE4778">
      <w:pPr>
        <w:pStyle w:val="NormalWeb"/>
        <w:numPr>
          <w:ilvl w:val="0"/>
          <w:numId w:val="42"/>
        </w:numPr>
        <w:rPr>
          <w:sz w:val="20"/>
          <w:szCs w:val="20"/>
        </w:rPr>
      </w:pPr>
      <w:r w:rsidRPr="00EE4778">
        <w:rPr>
          <w:sz w:val="20"/>
          <w:szCs w:val="20"/>
        </w:rPr>
        <w:t>Represents a contractor employee associated with an external agency.</w:t>
      </w:r>
    </w:p>
    <w:p w14:paraId="6FC89F6B" w14:textId="77777777" w:rsidR="00EE4778" w:rsidRPr="00EE4778" w:rsidRDefault="00EE4778" w:rsidP="00EE4778">
      <w:pPr>
        <w:pStyle w:val="NormalWeb"/>
        <w:numPr>
          <w:ilvl w:val="0"/>
          <w:numId w:val="42"/>
        </w:numPr>
        <w:rPr>
          <w:sz w:val="20"/>
          <w:szCs w:val="20"/>
        </w:rPr>
      </w:pPr>
      <w:r w:rsidRPr="00EE4778">
        <w:rPr>
          <w:rStyle w:val="Strong"/>
          <w:sz w:val="20"/>
          <w:szCs w:val="20"/>
        </w:rPr>
        <w:t>Attribute:</w:t>
      </w:r>
    </w:p>
    <w:p w14:paraId="7E98B8AA" w14:textId="77777777" w:rsidR="00EE4778" w:rsidRPr="00EE4778" w:rsidRDefault="00EE4778" w:rsidP="00EE4778">
      <w:pPr>
        <w:pStyle w:val="NormalWeb"/>
        <w:numPr>
          <w:ilvl w:val="1"/>
          <w:numId w:val="42"/>
        </w:numPr>
        <w:rPr>
          <w:sz w:val="20"/>
          <w:szCs w:val="20"/>
        </w:rPr>
      </w:pPr>
      <w:r w:rsidRPr="00EE4778">
        <w:rPr>
          <w:rStyle w:val="HTMLCode"/>
        </w:rPr>
        <w:t>agency</w:t>
      </w:r>
      <w:r w:rsidRPr="00EE4778">
        <w:rPr>
          <w:sz w:val="20"/>
          <w:szCs w:val="20"/>
        </w:rPr>
        <w:t xml:space="preserve"> – Contractor’s agency name.</w:t>
      </w:r>
    </w:p>
    <w:p w14:paraId="43F14812" w14:textId="77777777" w:rsidR="00EE4778" w:rsidRPr="00EE4778" w:rsidRDefault="00EE4778" w:rsidP="00EE4778">
      <w:pPr>
        <w:pStyle w:val="NormalWeb"/>
        <w:numPr>
          <w:ilvl w:val="0"/>
          <w:numId w:val="42"/>
        </w:numPr>
        <w:rPr>
          <w:sz w:val="20"/>
          <w:szCs w:val="20"/>
        </w:rPr>
      </w:pPr>
      <w:r w:rsidRPr="00EE4778">
        <w:rPr>
          <w:rStyle w:val="Strong"/>
          <w:sz w:val="20"/>
          <w:szCs w:val="20"/>
        </w:rPr>
        <w:t>Functions:</w:t>
      </w:r>
    </w:p>
    <w:p w14:paraId="1A66AD30" w14:textId="77777777" w:rsidR="00EE4778" w:rsidRPr="00EE4778" w:rsidRDefault="00EE4778" w:rsidP="00EE4778">
      <w:pPr>
        <w:pStyle w:val="NormalWeb"/>
        <w:numPr>
          <w:ilvl w:val="1"/>
          <w:numId w:val="42"/>
        </w:numPr>
        <w:rPr>
          <w:sz w:val="20"/>
          <w:szCs w:val="20"/>
        </w:rPr>
      </w:pPr>
      <w:r w:rsidRPr="00EE4778">
        <w:rPr>
          <w:rStyle w:val="HTMLCode"/>
        </w:rPr>
        <w:t>getAgency()</w:t>
      </w:r>
      <w:r w:rsidRPr="00EE4778">
        <w:rPr>
          <w:sz w:val="20"/>
          <w:szCs w:val="20"/>
        </w:rPr>
        <w:t xml:space="preserve"> – Returns agency name.</w:t>
      </w:r>
    </w:p>
    <w:p w14:paraId="700ECB53" w14:textId="77777777" w:rsidR="00EE4778" w:rsidRPr="00EE4778" w:rsidRDefault="00EE4778" w:rsidP="00EE4778">
      <w:pPr>
        <w:pStyle w:val="NormalWeb"/>
        <w:numPr>
          <w:ilvl w:val="1"/>
          <w:numId w:val="42"/>
        </w:numPr>
        <w:rPr>
          <w:sz w:val="20"/>
          <w:szCs w:val="20"/>
        </w:rPr>
      </w:pPr>
      <w:r w:rsidRPr="00EE4778">
        <w:rPr>
          <w:rStyle w:val="HTMLCode"/>
        </w:rPr>
        <w:t>printDetails()</w:t>
      </w:r>
      <w:r w:rsidRPr="00EE4778">
        <w:rPr>
          <w:sz w:val="20"/>
          <w:szCs w:val="20"/>
        </w:rPr>
        <w:t xml:space="preserve"> – Prints contractor employee details.</w:t>
      </w:r>
    </w:p>
    <w:p w14:paraId="2D960CA4" w14:textId="77777777" w:rsidR="00EE4778" w:rsidRPr="00EE4778" w:rsidRDefault="00EE4778" w:rsidP="00EE4778">
      <w:pPr>
        <w:pStyle w:val="NormalWeb"/>
        <w:rPr>
          <w:sz w:val="20"/>
          <w:szCs w:val="20"/>
        </w:rPr>
      </w:pPr>
      <w:r w:rsidRPr="00EE4778">
        <w:rPr>
          <w:rStyle w:val="Strong"/>
          <w:sz w:val="20"/>
          <w:szCs w:val="20"/>
        </w:rPr>
        <w:t>5. XyzInternEmployee (Derived Class)</w:t>
      </w:r>
    </w:p>
    <w:p w14:paraId="706FBF60" w14:textId="77777777" w:rsidR="00EE4778" w:rsidRPr="00EE4778" w:rsidRDefault="00EE4778" w:rsidP="00EE4778">
      <w:pPr>
        <w:pStyle w:val="NormalWeb"/>
        <w:numPr>
          <w:ilvl w:val="0"/>
          <w:numId w:val="43"/>
        </w:numPr>
        <w:rPr>
          <w:sz w:val="20"/>
          <w:szCs w:val="20"/>
        </w:rPr>
      </w:pPr>
      <w:r w:rsidRPr="00EE4778">
        <w:rPr>
          <w:sz w:val="20"/>
          <w:szCs w:val="20"/>
        </w:rPr>
        <w:t>Inherits from XyzEmployeeBase.</w:t>
      </w:r>
    </w:p>
    <w:p w14:paraId="0A0DB0E0" w14:textId="77777777" w:rsidR="00EE4778" w:rsidRPr="00EE4778" w:rsidRDefault="00EE4778" w:rsidP="00EE4778">
      <w:pPr>
        <w:pStyle w:val="NormalWeb"/>
        <w:numPr>
          <w:ilvl w:val="0"/>
          <w:numId w:val="43"/>
        </w:numPr>
        <w:rPr>
          <w:sz w:val="20"/>
          <w:szCs w:val="20"/>
        </w:rPr>
      </w:pPr>
      <w:r w:rsidRPr="00EE4778">
        <w:rPr>
          <w:sz w:val="20"/>
          <w:szCs w:val="20"/>
        </w:rPr>
        <w:t>Represents an intern linked to a college and branch.</w:t>
      </w:r>
    </w:p>
    <w:p w14:paraId="4A474389" w14:textId="77777777" w:rsidR="00EE4778" w:rsidRPr="00EE4778" w:rsidRDefault="00EE4778" w:rsidP="00EE4778">
      <w:pPr>
        <w:pStyle w:val="NormalWeb"/>
        <w:numPr>
          <w:ilvl w:val="0"/>
          <w:numId w:val="43"/>
        </w:numPr>
        <w:rPr>
          <w:sz w:val="20"/>
          <w:szCs w:val="20"/>
        </w:rPr>
      </w:pPr>
      <w:r w:rsidRPr="00EE4778">
        <w:rPr>
          <w:rStyle w:val="Strong"/>
          <w:sz w:val="20"/>
          <w:szCs w:val="20"/>
        </w:rPr>
        <w:t>Attributes:</w:t>
      </w:r>
    </w:p>
    <w:p w14:paraId="2AF6C785" w14:textId="77777777" w:rsidR="00EE4778" w:rsidRPr="00EE4778" w:rsidRDefault="00EE4778" w:rsidP="00EE4778">
      <w:pPr>
        <w:pStyle w:val="NormalWeb"/>
        <w:numPr>
          <w:ilvl w:val="1"/>
          <w:numId w:val="43"/>
        </w:numPr>
        <w:rPr>
          <w:sz w:val="20"/>
          <w:szCs w:val="20"/>
        </w:rPr>
      </w:pPr>
      <w:r w:rsidRPr="00EE4778">
        <w:rPr>
          <w:rStyle w:val="HTMLCode"/>
        </w:rPr>
        <w:t>college</w:t>
      </w:r>
      <w:r w:rsidRPr="00EE4778">
        <w:rPr>
          <w:sz w:val="20"/>
          <w:szCs w:val="20"/>
        </w:rPr>
        <w:t xml:space="preserve"> – College name.</w:t>
      </w:r>
    </w:p>
    <w:p w14:paraId="5851109B" w14:textId="77777777" w:rsidR="00EE4778" w:rsidRPr="00EE4778" w:rsidRDefault="00EE4778" w:rsidP="00EE4778">
      <w:pPr>
        <w:pStyle w:val="NormalWeb"/>
        <w:numPr>
          <w:ilvl w:val="1"/>
          <w:numId w:val="43"/>
        </w:numPr>
        <w:rPr>
          <w:sz w:val="20"/>
          <w:szCs w:val="20"/>
        </w:rPr>
      </w:pPr>
      <w:r w:rsidRPr="00EE4778">
        <w:rPr>
          <w:rStyle w:val="HTMLCode"/>
        </w:rPr>
        <w:t>branch</w:t>
      </w:r>
      <w:r w:rsidRPr="00EE4778">
        <w:rPr>
          <w:sz w:val="20"/>
          <w:szCs w:val="20"/>
        </w:rPr>
        <w:t xml:space="preserve"> – Academic branch.</w:t>
      </w:r>
    </w:p>
    <w:p w14:paraId="38F6FB9A" w14:textId="77777777" w:rsidR="00EE4778" w:rsidRPr="00EE4778" w:rsidRDefault="00EE4778" w:rsidP="00EE4778">
      <w:pPr>
        <w:pStyle w:val="NormalWeb"/>
        <w:numPr>
          <w:ilvl w:val="0"/>
          <w:numId w:val="43"/>
        </w:numPr>
        <w:rPr>
          <w:sz w:val="20"/>
          <w:szCs w:val="20"/>
        </w:rPr>
      </w:pPr>
      <w:r w:rsidRPr="00EE4778">
        <w:rPr>
          <w:rStyle w:val="Strong"/>
          <w:sz w:val="20"/>
          <w:szCs w:val="20"/>
        </w:rPr>
        <w:t>Functions:</w:t>
      </w:r>
    </w:p>
    <w:p w14:paraId="761F0EFF" w14:textId="77777777" w:rsidR="00EE4778" w:rsidRPr="00EE4778" w:rsidRDefault="00EE4778" w:rsidP="00EE4778">
      <w:pPr>
        <w:pStyle w:val="NormalWeb"/>
        <w:numPr>
          <w:ilvl w:val="1"/>
          <w:numId w:val="43"/>
        </w:numPr>
        <w:rPr>
          <w:sz w:val="20"/>
          <w:szCs w:val="20"/>
        </w:rPr>
      </w:pPr>
      <w:r w:rsidRPr="00EE4778">
        <w:rPr>
          <w:rStyle w:val="HTMLCode"/>
        </w:rPr>
        <w:t>getCollege()</w:t>
      </w:r>
      <w:r w:rsidRPr="00EE4778">
        <w:rPr>
          <w:sz w:val="20"/>
          <w:szCs w:val="20"/>
        </w:rPr>
        <w:t xml:space="preserve"> – Returns college name.</w:t>
      </w:r>
    </w:p>
    <w:p w14:paraId="208F347D" w14:textId="77777777" w:rsidR="00EE4778" w:rsidRPr="00EE4778" w:rsidRDefault="00EE4778" w:rsidP="00EE4778">
      <w:pPr>
        <w:pStyle w:val="NormalWeb"/>
        <w:numPr>
          <w:ilvl w:val="1"/>
          <w:numId w:val="43"/>
        </w:numPr>
        <w:rPr>
          <w:sz w:val="20"/>
          <w:szCs w:val="20"/>
        </w:rPr>
      </w:pPr>
      <w:r w:rsidRPr="00EE4778">
        <w:rPr>
          <w:rStyle w:val="HTMLCode"/>
        </w:rPr>
        <w:t>getBranch()</w:t>
      </w:r>
      <w:r w:rsidRPr="00EE4778">
        <w:rPr>
          <w:sz w:val="20"/>
          <w:szCs w:val="20"/>
        </w:rPr>
        <w:t xml:space="preserve"> – Returns branch name.</w:t>
      </w:r>
    </w:p>
    <w:p w14:paraId="30DD6FCF" w14:textId="77777777" w:rsidR="00EE4778" w:rsidRPr="00EE4778" w:rsidRDefault="00EE4778" w:rsidP="00EE4778">
      <w:pPr>
        <w:pStyle w:val="NormalWeb"/>
        <w:numPr>
          <w:ilvl w:val="1"/>
          <w:numId w:val="43"/>
        </w:numPr>
        <w:rPr>
          <w:sz w:val="20"/>
          <w:szCs w:val="20"/>
        </w:rPr>
      </w:pPr>
      <w:r w:rsidRPr="00EE4778">
        <w:rPr>
          <w:rStyle w:val="HTMLCode"/>
        </w:rPr>
        <w:t>printDetails()</w:t>
      </w:r>
      <w:r w:rsidRPr="00EE4778">
        <w:rPr>
          <w:sz w:val="20"/>
          <w:szCs w:val="20"/>
        </w:rPr>
        <w:t xml:space="preserve"> – Prints intern details.</w:t>
      </w:r>
    </w:p>
    <w:p w14:paraId="03F565FC" w14:textId="77777777" w:rsidR="00EE4778" w:rsidRPr="00EE4778" w:rsidRDefault="00EE4778" w:rsidP="00EE4778">
      <w:pPr>
        <w:pStyle w:val="NormalWeb"/>
        <w:rPr>
          <w:sz w:val="20"/>
          <w:szCs w:val="20"/>
        </w:rPr>
      </w:pPr>
      <w:r w:rsidRPr="00EE4778">
        <w:rPr>
          <w:rStyle w:val="Strong"/>
          <w:sz w:val="20"/>
          <w:szCs w:val="20"/>
        </w:rPr>
        <w:t>6. XyzEmployeeManager (Manager Class)</w:t>
      </w:r>
    </w:p>
    <w:p w14:paraId="78562D1D" w14:textId="77777777" w:rsidR="00EE4778" w:rsidRPr="00EE4778" w:rsidRDefault="00EE4778" w:rsidP="00EE4778">
      <w:pPr>
        <w:pStyle w:val="NormalWeb"/>
        <w:numPr>
          <w:ilvl w:val="0"/>
          <w:numId w:val="44"/>
        </w:numPr>
        <w:rPr>
          <w:sz w:val="20"/>
          <w:szCs w:val="20"/>
        </w:rPr>
      </w:pPr>
      <w:r w:rsidRPr="00EE4778">
        <w:rPr>
          <w:sz w:val="20"/>
          <w:szCs w:val="20"/>
        </w:rPr>
        <w:t>Handles storage and management of all employee data.</w:t>
      </w:r>
    </w:p>
    <w:p w14:paraId="1D0DB70F" w14:textId="77777777" w:rsidR="00EE4778" w:rsidRPr="00EE4778" w:rsidRDefault="00EE4778" w:rsidP="00EE4778">
      <w:pPr>
        <w:pStyle w:val="NormalWeb"/>
        <w:numPr>
          <w:ilvl w:val="0"/>
          <w:numId w:val="44"/>
        </w:numPr>
        <w:rPr>
          <w:sz w:val="20"/>
          <w:szCs w:val="20"/>
        </w:rPr>
      </w:pPr>
      <w:r w:rsidRPr="00EE4778">
        <w:rPr>
          <w:sz w:val="20"/>
          <w:szCs w:val="20"/>
        </w:rPr>
        <w:t>Manages active/inactive and resigned employee lists.</w:t>
      </w:r>
    </w:p>
    <w:p w14:paraId="32348827" w14:textId="77777777" w:rsidR="00EE4778" w:rsidRPr="00EE4778" w:rsidRDefault="00EE4778" w:rsidP="00EE4778">
      <w:pPr>
        <w:pStyle w:val="NormalWeb"/>
        <w:numPr>
          <w:ilvl w:val="0"/>
          <w:numId w:val="44"/>
        </w:numPr>
        <w:rPr>
          <w:sz w:val="20"/>
          <w:szCs w:val="20"/>
        </w:rPr>
      </w:pPr>
      <w:r w:rsidRPr="00EE4778">
        <w:rPr>
          <w:rStyle w:val="Strong"/>
          <w:sz w:val="20"/>
          <w:szCs w:val="20"/>
        </w:rPr>
        <w:t>Attributes:</w:t>
      </w:r>
    </w:p>
    <w:p w14:paraId="24580182" w14:textId="77777777" w:rsidR="00EE4778" w:rsidRPr="00EE4778" w:rsidRDefault="00EE4778" w:rsidP="00EE4778">
      <w:pPr>
        <w:pStyle w:val="NormalWeb"/>
        <w:numPr>
          <w:ilvl w:val="1"/>
          <w:numId w:val="44"/>
        </w:numPr>
        <w:rPr>
          <w:sz w:val="20"/>
          <w:szCs w:val="20"/>
        </w:rPr>
      </w:pPr>
      <w:r w:rsidRPr="00EE4778">
        <w:rPr>
          <w:rStyle w:val="HTMLCode"/>
        </w:rPr>
        <w:t>activeInactiveEmployees</w:t>
      </w:r>
      <w:r w:rsidRPr="00EE4778">
        <w:rPr>
          <w:sz w:val="20"/>
          <w:szCs w:val="20"/>
        </w:rPr>
        <w:t xml:space="preserve"> – EDLL&lt;XyzEmployeeBase*&gt; for current employees.</w:t>
      </w:r>
    </w:p>
    <w:p w14:paraId="5F3E9AB0" w14:textId="77777777" w:rsidR="00EE4778" w:rsidRPr="00EE4778" w:rsidRDefault="00EE4778" w:rsidP="00EE4778">
      <w:pPr>
        <w:pStyle w:val="NormalWeb"/>
        <w:numPr>
          <w:ilvl w:val="1"/>
          <w:numId w:val="44"/>
        </w:numPr>
        <w:rPr>
          <w:sz w:val="20"/>
          <w:szCs w:val="20"/>
        </w:rPr>
      </w:pPr>
      <w:r w:rsidRPr="00EE4778">
        <w:rPr>
          <w:rStyle w:val="HTMLCode"/>
        </w:rPr>
        <w:t>resignedEmployees</w:t>
      </w:r>
      <w:r w:rsidRPr="00EE4778">
        <w:rPr>
          <w:sz w:val="20"/>
          <w:szCs w:val="20"/>
        </w:rPr>
        <w:t xml:space="preserve"> – EDLL&lt;XyzEmployeeBase*&gt; for resigned employees.</w:t>
      </w:r>
    </w:p>
    <w:p w14:paraId="7FC13032" w14:textId="77777777" w:rsidR="00EE4778" w:rsidRPr="00EE4778" w:rsidRDefault="00EE4778" w:rsidP="00EE4778">
      <w:pPr>
        <w:pStyle w:val="NormalWeb"/>
        <w:numPr>
          <w:ilvl w:val="0"/>
          <w:numId w:val="44"/>
        </w:numPr>
        <w:rPr>
          <w:sz w:val="20"/>
          <w:szCs w:val="20"/>
        </w:rPr>
      </w:pPr>
      <w:r w:rsidRPr="00EE4778">
        <w:rPr>
          <w:rStyle w:val="Strong"/>
          <w:sz w:val="20"/>
          <w:szCs w:val="20"/>
        </w:rPr>
        <w:t>Functions:</w:t>
      </w:r>
    </w:p>
    <w:p w14:paraId="3162DB56" w14:textId="77777777" w:rsidR="00EE4778" w:rsidRPr="00EE4778" w:rsidRDefault="00EE4778" w:rsidP="00EE4778">
      <w:pPr>
        <w:pStyle w:val="NormalWeb"/>
        <w:numPr>
          <w:ilvl w:val="1"/>
          <w:numId w:val="44"/>
        </w:numPr>
        <w:rPr>
          <w:sz w:val="20"/>
          <w:szCs w:val="20"/>
        </w:rPr>
      </w:pPr>
      <w:r w:rsidRPr="00EE4778">
        <w:rPr>
          <w:rStyle w:val="HTMLCode"/>
        </w:rPr>
        <w:t>addEmployeeRandom()</w:t>
      </w:r>
      <w:r w:rsidRPr="00EE4778">
        <w:rPr>
          <w:sz w:val="20"/>
          <w:szCs w:val="20"/>
        </w:rPr>
        <w:t xml:space="preserve"> – Adds a randomly generated employee.</w:t>
      </w:r>
    </w:p>
    <w:p w14:paraId="38853EBF" w14:textId="77777777" w:rsidR="00EE4778" w:rsidRPr="00EE4778" w:rsidRDefault="00EE4778" w:rsidP="00EE4778">
      <w:pPr>
        <w:pStyle w:val="NormalWeb"/>
        <w:numPr>
          <w:ilvl w:val="1"/>
          <w:numId w:val="44"/>
        </w:numPr>
        <w:rPr>
          <w:sz w:val="20"/>
          <w:szCs w:val="20"/>
        </w:rPr>
      </w:pPr>
      <w:r w:rsidRPr="00EE4778">
        <w:rPr>
          <w:rStyle w:val="HTMLCode"/>
        </w:rPr>
        <w:t>addFullTimeEmployee()</w:t>
      </w:r>
      <w:r w:rsidRPr="00EE4778">
        <w:rPr>
          <w:sz w:val="20"/>
          <w:szCs w:val="20"/>
        </w:rPr>
        <w:t xml:space="preserve"> – Adds a new full-time employee.</w:t>
      </w:r>
    </w:p>
    <w:p w14:paraId="6AC4EA52" w14:textId="77777777" w:rsidR="00EE4778" w:rsidRPr="00EE4778" w:rsidRDefault="00EE4778" w:rsidP="00EE4778">
      <w:pPr>
        <w:pStyle w:val="NormalWeb"/>
        <w:numPr>
          <w:ilvl w:val="1"/>
          <w:numId w:val="44"/>
        </w:numPr>
        <w:rPr>
          <w:sz w:val="20"/>
          <w:szCs w:val="20"/>
        </w:rPr>
      </w:pPr>
      <w:r w:rsidRPr="00EE4778">
        <w:rPr>
          <w:rStyle w:val="HTMLCode"/>
        </w:rPr>
        <w:t>addContractorEmployee()</w:t>
      </w:r>
      <w:r w:rsidRPr="00EE4778">
        <w:rPr>
          <w:sz w:val="20"/>
          <w:szCs w:val="20"/>
        </w:rPr>
        <w:t xml:space="preserve"> – Adds a new contractor employee.</w:t>
      </w:r>
    </w:p>
    <w:p w14:paraId="1F5E29D4" w14:textId="77777777" w:rsidR="00EE4778" w:rsidRPr="00EE4778" w:rsidRDefault="00EE4778" w:rsidP="00EE4778">
      <w:pPr>
        <w:pStyle w:val="NormalWeb"/>
        <w:numPr>
          <w:ilvl w:val="1"/>
          <w:numId w:val="44"/>
        </w:numPr>
        <w:rPr>
          <w:sz w:val="20"/>
          <w:szCs w:val="20"/>
        </w:rPr>
      </w:pPr>
      <w:r w:rsidRPr="00EE4778">
        <w:rPr>
          <w:rStyle w:val="HTMLCode"/>
        </w:rPr>
        <w:t>addInternEmployee()</w:t>
      </w:r>
      <w:r w:rsidRPr="00EE4778">
        <w:rPr>
          <w:sz w:val="20"/>
          <w:szCs w:val="20"/>
        </w:rPr>
        <w:t xml:space="preserve"> – Adds a new intern employee.</w:t>
      </w:r>
    </w:p>
    <w:p w14:paraId="7A775BFD" w14:textId="77777777" w:rsidR="00EE4778" w:rsidRPr="00EE4778" w:rsidRDefault="00EE4778" w:rsidP="00EE4778">
      <w:pPr>
        <w:pStyle w:val="NormalWeb"/>
        <w:numPr>
          <w:ilvl w:val="1"/>
          <w:numId w:val="44"/>
        </w:numPr>
        <w:rPr>
          <w:sz w:val="20"/>
          <w:szCs w:val="20"/>
        </w:rPr>
      </w:pPr>
      <w:r w:rsidRPr="00EE4778">
        <w:rPr>
          <w:rStyle w:val="HTMLCode"/>
        </w:rPr>
        <w:t>removeEmployee(string)</w:t>
      </w:r>
      <w:r w:rsidRPr="00EE4778">
        <w:rPr>
          <w:sz w:val="20"/>
          <w:szCs w:val="20"/>
        </w:rPr>
        <w:t xml:space="preserve"> – Removes an employee by ID.</w:t>
      </w:r>
    </w:p>
    <w:p w14:paraId="5010FF08" w14:textId="77777777" w:rsidR="00EE4778" w:rsidRPr="00EE4778" w:rsidRDefault="00EE4778" w:rsidP="00EE4778">
      <w:pPr>
        <w:pStyle w:val="NormalWeb"/>
        <w:numPr>
          <w:ilvl w:val="1"/>
          <w:numId w:val="44"/>
        </w:numPr>
        <w:rPr>
          <w:sz w:val="20"/>
          <w:szCs w:val="20"/>
        </w:rPr>
      </w:pPr>
      <w:r w:rsidRPr="00EE4778">
        <w:rPr>
          <w:rStyle w:val="HTMLCode"/>
        </w:rPr>
        <w:t>printAllEmployees()</w:t>
      </w:r>
      <w:r w:rsidRPr="00EE4778">
        <w:rPr>
          <w:sz w:val="20"/>
          <w:szCs w:val="20"/>
        </w:rPr>
        <w:t xml:space="preserve"> – Displays all employees.</w:t>
      </w:r>
    </w:p>
    <w:p w14:paraId="3714B4FE" w14:textId="77777777" w:rsidR="00EE4778" w:rsidRPr="00EE4778" w:rsidRDefault="00EE4778" w:rsidP="00EE4778">
      <w:pPr>
        <w:pStyle w:val="NormalWeb"/>
        <w:numPr>
          <w:ilvl w:val="1"/>
          <w:numId w:val="44"/>
        </w:numPr>
        <w:rPr>
          <w:sz w:val="20"/>
          <w:szCs w:val="20"/>
        </w:rPr>
      </w:pPr>
      <w:r w:rsidRPr="00EE4778">
        <w:rPr>
          <w:rStyle w:val="HTMLCode"/>
        </w:rPr>
        <w:t>printEmployeesByType(type)</w:t>
      </w:r>
      <w:r w:rsidRPr="00EE4778">
        <w:rPr>
          <w:sz w:val="20"/>
          <w:szCs w:val="20"/>
        </w:rPr>
        <w:t xml:space="preserve"> – Prints employees filtered by type.</w:t>
      </w:r>
    </w:p>
    <w:p w14:paraId="30703B02" w14:textId="77777777" w:rsidR="00EE4778" w:rsidRPr="00EE4778" w:rsidRDefault="00EE4778" w:rsidP="00EE4778">
      <w:pPr>
        <w:pStyle w:val="NormalWeb"/>
        <w:numPr>
          <w:ilvl w:val="1"/>
          <w:numId w:val="44"/>
        </w:numPr>
        <w:rPr>
          <w:sz w:val="20"/>
          <w:szCs w:val="20"/>
        </w:rPr>
      </w:pPr>
      <w:r w:rsidRPr="00EE4778">
        <w:rPr>
          <w:rStyle w:val="HTMLCode"/>
        </w:rPr>
        <w:t>printEmployeesByStatus(status)</w:t>
      </w:r>
      <w:r w:rsidRPr="00EE4778">
        <w:rPr>
          <w:sz w:val="20"/>
          <w:szCs w:val="20"/>
        </w:rPr>
        <w:t xml:space="preserve"> – Prints employees filtered by status.</w:t>
      </w:r>
    </w:p>
    <w:p w14:paraId="5C94812F" w14:textId="77777777" w:rsidR="00EE4778" w:rsidRPr="00EE4778" w:rsidRDefault="00EE4778" w:rsidP="00EE4778">
      <w:pPr>
        <w:pStyle w:val="NormalWeb"/>
        <w:numPr>
          <w:ilvl w:val="1"/>
          <w:numId w:val="44"/>
        </w:numPr>
        <w:rPr>
          <w:sz w:val="20"/>
          <w:szCs w:val="20"/>
        </w:rPr>
      </w:pPr>
      <w:r w:rsidRPr="00EE4778">
        <w:rPr>
          <w:rStyle w:val="HTMLCode"/>
        </w:rPr>
        <w:t>printEmployeeById(string)</w:t>
      </w:r>
      <w:r w:rsidRPr="00EE4778">
        <w:rPr>
          <w:sz w:val="20"/>
          <w:szCs w:val="20"/>
        </w:rPr>
        <w:t xml:space="preserve"> – Prints details of a specific employee.</w:t>
      </w:r>
    </w:p>
    <w:p w14:paraId="482CD086" w14:textId="77777777" w:rsidR="00EE4778" w:rsidRPr="00EE4778" w:rsidRDefault="00EE4778" w:rsidP="00EE4778">
      <w:pPr>
        <w:pStyle w:val="NormalWeb"/>
        <w:numPr>
          <w:ilvl w:val="1"/>
          <w:numId w:val="44"/>
        </w:numPr>
        <w:rPr>
          <w:sz w:val="20"/>
          <w:szCs w:val="20"/>
        </w:rPr>
      </w:pPr>
      <w:r w:rsidRPr="00EE4778">
        <w:rPr>
          <w:rStyle w:val="HTMLCode"/>
        </w:rPr>
        <w:t>searchEmployeeByName(string)</w:t>
      </w:r>
      <w:r w:rsidRPr="00EE4778">
        <w:rPr>
          <w:sz w:val="20"/>
          <w:szCs w:val="20"/>
        </w:rPr>
        <w:t xml:space="preserve"> – Searches employee by name.</w:t>
      </w:r>
    </w:p>
    <w:p w14:paraId="7A488675" w14:textId="77777777" w:rsidR="00EE4778" w:rsidRPr="00EE4778" w:rsidRDefault="00EE4778" w:rsidP="00EE4778">
      <w:pPr>
        <w:pStyle w:val="NormalWeb"/>
        <w:numPr>
          <w:ilvl w:val="1"/>
          <w:numId w:val="44"/>
        </w:numPr>
        <w:rPr>
          <w:sz w:val="20"/>
          <w:szCs w:val="20"/>
        </w:rPr>
      </w:pPr>
      <w:r w:rsidRPr="00EE4778">
        <w:rPr>
          <w:rStyle w:val="HTMLCode"/>
        </w:rPr>
        <w:t>convertInternToFullTime(string)</w:t>
      </w:r>
      <w:r w:rsidRPr="00EE4778">
        <w:rPr>
          <w:sz w:val="20"/>
          <w:szCs w:val="20"/>
        </w:rPr>
        <w:t xml:space="preserve"> – Converts an intern to a full-time employee.</w:t>
      </w:r>
    </w:p>
    <w:p w14:paraId="4B5B3848" w14:textId="77777777" w:rsidR="00EE4778" w:rsidRPr="00EE4778" w:rsidRDefault="00EE4778" w:rsidP="00EE4778">
      <w:pPr>
        <w:pStyle w:val="NormalWeb"/>
        <w:numPr>
          <w:ilvl w:val="1"/>
          <w:numId w:val="44"/>
        </w:numPr>
        <w:rPr>
          <w:sz w:val="20"/>
          <w:szCs w:val="20"/>
        </w:rPr>
      </w:pPr>
      <w:r w:rsidRPr="00EE4778">
        <w:rPr>
          <w:rStyle w:val="HTMLCode"/>
        </w:rPr>
        <w:t>addLeavesToFullTime(int)</w:t>
      </w:r>
      <w:r w:rsidRPr="00EE4778">
        <w:rPr>
          <w:sz w:val="20"/>
          <w:szCs w:val="20"/>
        </w:rPr>
        <w:t xml:space="preserve"> – Adds leave days to full-time employees.</w:t>
      </w:r>
    </w:p>
    <w:p w14:paraId="497C0BEB" w14:textId="77777777" w:rsidR="00EE4778" w:rsidRPr="00EE4778" w:rsidRDefault="00EE4778" w:rsidP="00EE4778">
      <w:pPr>
        <w:pStyle w:val="NormalWeb"/>
        <w:rPr>
          <w:sz w:val="20"/>
          <w:szCs w:val="20"/>
        </w:rPr>
      </w:pPr>
      <w:r w:rsidRPr="00EE4778">
        <w:rPr>
          <w:rStyle w:val="Strong"/>
          <w:sz w:val="20"/>
          <w:szCs w:val="20"/>
        </w:rPr>
        <w:t>7. XyzEmployeeBuilder (Builder Class)</w:t>
      </w:r>
    </w:p>
    <w:p w14:paraId="36E21DB3" w14:textId="77777777" w:rsidR="00EE4778" w:rsidRPr="00EE4778" w:rsidRDefault="00EE4778" w:rsidP="00EE4778">
      <w:pPr>
        <w:pStyle w:val="NormalWeb"/>
        <w:numPr>
          <w:ilvl w:val="0"/>
          <w:numId w:val="45"/>
        </w:numPr>
        <w:rPr>
          <w:sz w:val="20"/>
          <w:szCs w:val="20"/>
        </w:rPr>
      </w:pPr>
      <w:r w:rsidRPr="00EE4778">
        <w:rPr>
          <w:sz w:val="20"/>
          <w:szCs w:val="20"/>
        </w:rPr>
        <w:lastRenderedPageBreak/>
        <w:t>Implements Builder design pattern for employee creation.</w:t>
      </w:r>
    </w:p>
    <w:p w14:paraId="1B9A2203" w14:textId="77777777" w:rsidR="00EE4778" w:rsidRPr="00EE4778" w:rsidRDefault="00EE4778" w:rsidP="00EE4778">
      <w:pPr>
        <w:pStyle w:val="NormalWeb"/>
        <w:numPr>
          <w:ilvl w:val="0"/>
          <w:numId w:val="45"/>
        </w:numPr>
        <w:rPr>
          <w:sz w:val="20"/>
          <w:szCs w:val="20"/>
        </w:rPr>
      </w:pPr>
      <w:r w:rsidRPr="00EE4778">
        <w:rPr>
          <w:sz w:val="20"/>
          <w:szCs w:val="20"/>
        </w:rPr>
        <w:t>Generates unique and random employee records.</w:t>
      </w:r>
    </w:p>
    <w:p w14:paraId="03179998" w14:textId="77777777" w:rsidR="00EE4778" w:rsidRPr="00EE4778" w:rsidRDefault="00EE4778" w:rsidP="00EE4778">
      <w:pPr>
        <w:pStyle w:val="NormalWeb"/>
        <w:numPr>
          <w:ilvl w:val="0"/>
          <w:numId w:val="45"/>
        </w:numPr>
        <w:rPr>
          <w:sz w:val="20"/>
          <w:szCs w:val="20"/>
        </w:rPr>
      </w:pPr>
      <w:r w:rsidRPr="00EE4778">
        <w:rPr>
          <w:rStyle w:val="Strong"/>
          <w:sz w:val="20"/>
          <w:szCs w:val="20"/>
        </w:rPr>
        <w:t>Attribute:</w:t>
      </w:r>
    </w:p>
    <w:p w14:paraId="3B6C2127" w14:textId="77777777" w:rsidR="00EE4778" w:rsidRPr="00EE4778" w:rsidRDefault="00EE4778" w:rsidP="00EE4778">
      <w:pPr>
        <w:pStyle w:val="NormalWeb"/>
        <w:numPr>
          <w:ilvl w:val="1"/>
          <w:numId w:val="45"/>
        </w:numPr>
        <w:rPr>
          <w:sz w:val="20"/>
          <w:szCs w:val="20"/>
        </w:rPr>
      </w:pPr>
      <w:r w:rsidRPr="00EE4778">
        <w:rPr>
          <w:rStyle w:val="HTMLCode"/>
        </w:rPr>
        <w:t>sSeq</w:t>
      </w:r>
      <w:r w:rsidRPr="00EE4778">
        <w:rPr>
          <w:sz w:val="20"/>
          <w:szCs w:val="20"/>
        </w:rPr>
        <w:t xml:space="preserve"> – Static counter for generating sequential IDs.</w:t>
      </w:r>
    </w:p>
    <w:p w14:paraId="3E40B335" w14:textId="77777777" w:rsidR="00EE4778" w:rsidRPr="00EE4778" w:rsidRDefault="00EE4778" w:rsidP="00EE4778">
      <w:pPr>
        <w:pStyle w:val="NormalWeb"/>
        <w:numPr>
          <w:ilvl w:val="0"/>
          <w:numId w:val="45"/>
        </w:numPr>
        <w:rPr>
          <w:sz w:val="20"/>
          <w:szCs w:val="20"/>
        </w:rPr>
      </w:pPr>
      <w:r w:rsidRPr="00EE4778">
        <w:rPr>
          <w:rStyle w:val="Strong"/>
          <w:sz w:val="20"/>
          <w:szCs w:val="20"/>
        </w:rPr>
        <w:t>Functions:</w:t>
      </w:r>
    </w:p>
    <w:p w14:paraId="5327C129" w14:textId="77777777" w:rsidR="00EE4778" w:rsidRPr="00EE4778" w:rsidRDefault="00EE4778" w:rsidP="00EE4778">
      <w:pPr>
        <w:pStyle w:val="NormalWeb"/>
        <w:numPr>
          <w:ilvl w:val="1"/>
          <w:numId w:val="45"/>
        </w:numPr>
        <w:rPr>
          <w:sz w:val="20"/>
          <w:szCs w:val="20"/>
        </w:rPr>
      </w:pPr>
      <w:r w:rsidRPr="00EE4778">
        <w:rPr>
          <w:rStyle w:val="HTMLCode"/>
        </w:rPr>
        <w:t>buildRandom()</w:t>
      </w:r>
      <w:r w:rsidRPr="00EE4778">
        <w:rPr>
          <w:sz w:val="20"/>
          <w:szCs w:val="20"/>
        </w:rPr>
        <w:t xml:space="preserve"> – Builds a random employee (any type).</w:t>
      </w:r>
    </w:p>
    <w:p w14:paraId="372A119E" w14:textId="77777777" w:rsidR="00EE4778" w:rsidRPr="00EE4778" w:rsidRDefault="00EE4778" w:rsidP="00EE4778">
      <w:pPr>
        <w:pStyle w:val="NormalWeb"/>
        <w:numPr>
          <w:ilvl w:val="1"/>
          <w:numId w:val="45"/>
        </w:numPr>
        <w:rPr>
          <w:sz w:val="20"/>
          <w:szCs w:val="20"/>
        </w:rPr>
      </w:pPr>
      <w:r w:rsidRPr="00EE4778">
        <w:rPr>
          <w:rStyle w:val="HTMLCode"/>
        </w:rPr>
        <w:t>buildResignedMinimal(XyzEmpBase*)</w:t>
      </w:r>
      <w:r w:rsidRPr="00EE4778">
        <w:rPr>
          <w:sz w:val="20"/>
          <w:szCs w:val="20"/>
        </w:rPr>
        <w:t xml:space="preserve"> – Builds a minimal resigned employee record.</w:t>
      </w:r>
    </w:p>
    <w:p w14:paraId="231568AE" w14:textId="77777777" w:rsidR="00EE4778" w:rsidRPr="00EE4778" w:rsidRDefault="00EE4778" w:rsidP="00EE4778">
      <w:pPr>
        <w:pStyle w:val="NormalWeb"/>
        <w:rPr>
          <w:sz w:val="20"/>
          <w:szCs w:val="20"/>
        </w:rPr>
      </w:pPr>
      <w:r w:rsidRPr="00EE4778">
        <w:rPr>
          <w:rStyle w:val="Strong"/>
          <w:sz w:val="20"/>
          <w:szCs w:val="20"/>
        </w:rPr>
        <w:t>8. EDLL&lt;T&gt; (Generic Doubly Linked List)</w:t>
      </w:r>
    </w:p>
    <w:p w14:paraId="075D9BE1" w14:textId="77777777" w:rsidR="00EE4778" w:rsidRPr="00EE4778" w:rsidRDefault="00EE4778" w:rsidP="00EE4778">
      <w:pPr>
        <w:pStyle w:val="NormalWeb"/>
        <w:numPr>
          <w:ilvl w:val="0"/>
          <w:numId w:val="46"/>
        </w:numPr>
        <w:rPr>
          <w:sz w:val="20"/>
          <w:szCs w:val="20"/>
        </w:rPr>
      </w:pPr>
      <w:r w:rsidRPr="00EE4778">
        <w:rPr>
          <w:sz w:val="20"/>
          <w:szCs w:val="20"/>
        </w:rPr>
        <w:t>Template-based implementation for storing employee data.</w:t>
      </w:r>
    </w:p>
    <w:p w14:paraId="2D31B0D9" w14:textId="77777777" w:rsidR="00EE4778" w:rsidRPr="00EE4778" w:rsidRDefault="00EE4778" w:rsidP="00EE4778">
      <w:pPr>
        <w:pStyle w:val="NormalWeb"/>
        <w:numPr>
          <w:ilvl w:val="0"/>
          <w:numId w:val="46"/>
        </w:numPr>
        <w:rPr>
          <w:sz w:val="20"/>
          <w:szCs w:val="20"/>
        </w:rPr>
      </w:pPr>
      <w:r w:rsidRPr="00EE4778">
        <w:rPr>
          <w:rStyle w:val="Strong"/>
          <w:sz w:val="20"/>
          <w:szCs w:val="20"/>
        </w:rPr>
        <w:t>Attributes:</w:t>
      </w:r>
    </w:p>
    <w:p w14:paraId="665A51D1" w14:textId="77777777" w:rsidR="00EE4778" w:rsidRPr="00EE4778" w:rsidRDefault="00EE4778" w:rsidP="00EE4778">
      <w:pPr>
        <w:pStyle w:val="NormalWeb"/>
        <w:numPr>
          <w:ilvl w:val="1"/>
          <w:numId w:val="46"/>
        </w:numPr>
        <w:rPr>
          <w:sz w:val="20"/>
          <w:szCs w:val="20"/>
        </w:rPr>
      </w:pPr>
      <w:r w:rsidRPr="00EE4778">
        <w:rPr>
          <w:rStyle w:val="HTMLCode"/>
        </w:rPr>
        <w:t>head</w:t>
      </w:r>
      <w:r w:rsidRPr="00EE4778">
        <w:rPr>
          <w:sz w:val="20"/>
          <w:szCs w:val="20"/>
        </w:rPr>
        <w:t xml:space="preserve"> – Pointer to first node.</w:t>
      </w:r>
    </w:p>
    <w:p w14:paraId="3201A8BA" w14:textId="77777777" w:rsidR="00EE4778" w:rsidRPr="00EE4778" w:rsidRDefault="00EE4778" w:rsidP="00EE4778">
      <w:pPr>
        <w:pStyle w:val="NormalWeb"/>
        <w:numPr>
          <w:ilvl w:val="1"/>
          <w:numId w:val="46"/>
        </w:numPr>
        <w:rPr>
          <w:sz w:val="20"/>
          <w:szCs w:val="20"/>
        </w:rPr>
      </w:pPr>
      <w:r w:rsidRPr="00EE4778">
        <w:rPr>
          <w:rStyle w:val="HTMLCode"/>
        </w:rPr>
        <w:t>tail</w:t>
      </w:r>
      <w:r w:rsidRPr="00EE4778">
        <w:rPr>
          <w:sz w:val="20"/>
          <w:szCs w:val="20"/>
        </w:rPr>
        <w:t xml:space="preserve"> – Pointer to last node.</w:t>
      </w:r>
    </w:p>
    <w:p w14:paraId="04B2AD55" w14:textId="77777777" w:rsidR="00EE4778" w:rsidRPr="00EE4778" w:rsidRDefault="00EE4778" w:rsidP="00EE4778">
      <w:pPr>
        <w:pStyle w:val="NormalWeb"/>
        <w:numPr>
          <w:ilvl w:val="0"/>
          <w:numId w:val="46"/>
        </w:numPr>
        <w:rPr>
          <w:sz w:val="20"/>
          <w:szCs w:val="20"/>
        </w:rPr>
      </w:pPr>
      <w:r w:rsidRPr="00EE4778">
        <w:rPr>
          <w:rStyle w:val="Strong"/>
          <w:sz w:val="20"/>
          <w:szCs w:val="20"/>
        </w:rPr>
        <w:t>Functions:</w:t>
      </w:r>
    </w:p>
    <w:p w14:paraId="55B04D7A" w14:textId="77777777" w:rsidR="00EE4778" w:rsidRPr="00EE4778" w:rsidRDefault="00EE4778" w:rsidP="00EE4778">
      <w:pPr>
        <w:pStyle w:val="NormalWeb"/>
        <w:numPr>
          <w:ilvl w:val="1"/>
          <w:numId w:val="46"/>
        </w:numPr>
        <w:rPr>
          <w:sz w:val="20"/>
          <w:szCs w:val="20"/>
        </w:rPr>
      </w:pPr>
      <w:r w:rsidRPr="00EE4778">
        <w:rPr>
          <w:rStyle w:val="HTMLCode"/>
        </w:rPr>
        <w:t>addFront(T)</w:t>
      </w:r>
      <w:r w:rsidRPr="00EE4778">
        <w:rPr>
          <w:sz w:val="20"/>
          <w:szCs w:val="20"/>
        </w:rPr>
        <w:t xml:space="preserve"> – Adds a node at the front.</w:t>
      </w:r>
    </w:p>
    <w:p w14:paraId="6799129E" w14:textId="77777777" w:rsidR="00EE4778" w:rsidRPr="00EE4778" w:rsidRDefault="00EE4778" w:rsidP="00EE4778">
      <w:pPr>
        <w:pStyle w:val="NormalWeb"/>
        <w:numPr>
          <w:ilvl w:val="1"/>
          <w:numId w:val="46"/>
        </w:numPr>
        <w:rPr>
          <w:sz w:val="20"/>
          <w:szCs w:val="20"/>
        </w:rPr>
      </w:pPr>
      <w:r w:rsidRPr="00EE4778">
        <w:rPr>
          <w:rStyle w:val="HTMLCode"/>
        </w:rPr>
        <w:t>addRear(T)</w:t>
      </w:r>
      <w:r w:rsidRPr="00EE4778">
        <w:rPr>
          <w:sz w:val="20"/>
          <w:szCs w:val="20"/>
        </w:rPr>
        <w:t xml:space="preserve"> – Adds a node at the rear.</w:t>
      </w:r>
    </w:p>
    <w:p w14:paraId="766C144E" w14:textId="77777777" w:rsidR="00EE4778" w:rsidRPr="00EE4778" w:rsidRDefault="00EE4778" w:rsidP="00EE4778">
      <w:pPr>
        <w:pStyle w:val="NormalWeb"/>
        <w:numPr>
          <w:ilvl w:val="1"/>
          <w:numId w:val="46"/>
        </w:numPr>
        <w:rPr>
          <w:sz w:val="20"/>
          <w:szCs w:val="20"/>
        </w:rPr>
      </w:pPr>
      <w:r w:rsidRPr="00EE4778">
        <w:rPr>
          <w:rStyle w:val="HTMLCode"/>
        </w:rPr>
        <w:t>addAtPosition(T, int)</w:t>
      </w:r>
      <w:r w:rsidRPr="00EE4778">
        <w:rPr>
          <w:sz w:val="20"/>
          <w:szCs w:val="20"/>
        </w:rPr>
        <w:t xml:space="preserve"> – Inserts a node at a given position.</w:t>
      </w:r>
    </w:p>
    <w:p w14:paraId="2B53FD88" w14:textId="77777777" w:rsidR="00EE4778" w:rsidRPr="00EE4778" w:rsidRDefault="00EE4778" w:rsidP="00EE4778">
      <w:pPr>
        <w:pStyle w:val="NormalWeb"/>
        <w:numPr>
          <w:ilvl w:val="1"/>
          <w:numId w:val="46"/>
        </w:numPr>
        <w:rPr>
          <w:sz w:val="20"/>
          <w:szCs w:val="20"/>
        </w:rPr>
      </w:pPr>
      <w:r w:rsidRPr="00EE4778">
        <w:rPr>
          <w:rStyle w:val="HTMLCode"/>
        </w:rPr>
        <w:t>removeFront()</w:t>
      </w:r>
      <w:r w:rsidRPr="00EE4778">
        <w:rPr>
          <w:sz w:val="20"/>
          <w:szCs w:val="20"/>
        </w:rPr>
        <w:t xml:space="preserve"> – Removes the first node.</w:t>
      </w:r>
    </w:p>
    <w:p w14:paraId="5032145C" w14:textId="77777777" w:rsidR="00EE4778" w:rsidRPr="00EE4778" w:rsidRDefault="00EE4778" w:rsidP="00EE4778">
      <w:pPr>
        <w:pStyle w:val="NormalWeb"/>
        <w:numPr>
          <w:ilvl w:val="1"/>
          <w:numId w:val="46"/>
        </w:numPr>
        <w:rPr>
          <w:sz w:val="20"/>
          <w:szCs w:val="20"/>
        </w:rPr>
      </w:pPr>
      <w:r w:rsidRPr="00EE4778">
        <w:rPr>
          <w:rStyle w:val="HTMLCode"/>
        </w:rPr>
        <w:t>removeRear()</w:t>
      </w:r>
      <w:r w:rsidRPr="00EE4778">
        <w:rPr>
          <w:sz w:val="20"/>
          <w:szCs w:val="20"/>
        </w:rPr>
        <w:t xml:space="preserve"> – Removes the last node.</w:t>
      </w:r>
    </w:p>
    <w:p w14:paraId="2C43F1FA" w14:textId="77777777" w:rsidR="00EE4778" w:rsidRPr="00EE4778" w:rsidRDefault="00EE4778" w:rsidP="00EE4778">
      <w:pPr>
        <w:pStyle w:val="NormalWeb"/>
        <w:numPr>
          <w:ilvl w:val="1"/>
          <w:numId w:val="46"/>
        </w:numPr>
        <w:rPr>
          <w:sz w:val="20"/>
          <w:szCs w:val="20"/>
        </w:rPr>
      </w:pPr>
      <w:r w:rsidRPr="00EE4778">
        <w:rPr>
          <w:rStyle w:val="HTMLCode"/>
        </w:rPr>
        <w:t>removeAtPosition(int)</w:t>
      </w:r>
      <w:r w:rsidRPr="00EE4778">
        <w:rPr>
          <w:sz w:val="20"/>
          <w:szCs w:val="20"/>
        </w:rPr>
        <w:t xml:space="preserve"> – Removes node at a specific position.</w:t>
      </w:r>
    </w:p>
    <w:p w14:paraId="45A6D485" w14:textId="77777777" w:rsidR="00EE4778" w:rsidRPr="00EE4778" w:rsidRDefault="00EE4778" w:rsidP="00EE4778">
      <w:pPr>
        <w:pStyle w:val="NormalWeb"/>
        <w:numPr>
          <w:ilvl w:val="1"/>
          <w:numId w:val="46"/>
        </w:numPr>
        <w:rPr>
          <w:sz w:val="20"/>
          <w:szCs w:val="20"/>
        </w:rPr>
      </w:pPr>
      <w:r w:rsidRPr="00EE4778">
        <w:rPr>
          <w:rStyle w:val="HTMLCode"/>
        </w:rPr>
        <w:t>isEmpty()</w:t>
      </w:r>
      <w:r w:rsidRPr="00EE4778">
        <w:rPr>
          <w:sz w:val="20"/>
          <w:szCs w:val="20"/>
        </w:rPr>
        <w:t xml:space="preserve"> – Checks if list is empty.</w:t>
      </w:r>
    </w:p>
    <w:p w14:paraId="31F9DC90" w14:textId="00671CD2" w:rsidR="00EE4778" w:rsidRPr="000A0EA4" w:rsidRDefault="00EE4778" w:rsidP="000A0EA4">
      <w:pPr>
        <w:pStyle w:val="NormalWeb"/>
        <w:rPr>
          <w:rFonts w:ascii="Century" w:hAnsi="Century"/>
        </w:rPr>
      </w:pPr>
    </w:p>
    <w:p w14:paraId="22341519" w14:textId="77777777" w:rsidR="007A5F64" w:rsidRDefault="007A5F64" w:rsidP="00F81DFF">
      <w:pPr>
        <w:pStyle w:val="my-0"/>
        <w:jc w:val="center"/>
        <w:rPr>
          <w:rFonts w:ascii="Century" w:eastAsiaTheme="minorEastAsia" w:hAnsi="Century" w:cs="Calibri"/>
          <w:color w:val="000000"/>
          <w:lang w:val="en-GB"/>
          <w14:ligatures w14:val="standardContextual"/>
        </w:rPr>
      </w:pPr>
    </w:p>
    <w:p w14:paraId="5EDF7368" w14:textId="77777777" w:rsidR="007A5F64" w:rsidRDefault="007A5F64" w:rsidP="00F81DFF">
      <w:pPr>
        <w:pStyle w:val="my-0"/>
        <w:jc w:val="center"/>
        <w:rPr>
          <w:rFonts w:ascii="Century" w:eastAsiaTheme="minorEastAsia" w:hAnsi="Century" w:cs="Calibri"/>
          <w:color w:val="000000"/>
          <w:lang w:val="en-GB"/>
          <w14:ligatures w14:val="standardContextual"/>
        </w:rPr>
      </w:pPr>
    </w:p>
    <w:p w14:paraId="475C3D7A" w14:textId="4972BB91" w:rsidR="006A4094" w:rsidRPr="00D16C35" w:rsidRDefault="00752DE6" w:rsidP="00D16C35">
      <w:pPr>
        <w:pStyle w:val="Heading2"/>
        <w:numPr>
          <w:ilvl w:val="1"/>
          <w:numId w:val="47"/>
        </w:numPr>
        <w:rPr>
          <w:rFonts w:ascii="Times New Roman" w:hAnsi="Times New Roman" w:cs="Times New Roman"/>
          <w:sz w:val="28"/>
          <w:szCs w:val="28"/>
        </w:rPr>
      </w:pPr>
      <w:bookmarkStart w:id="27" w:name="_Toc197018958"/>
      <w:r w:rsidRPr="00D16C35">
        <w:rPr>
          <w:rFonts w:ascii="Times New Roman" w:hAnsi="Times New Roman" w:cs="Times New Roman"/>
          <w:sz w:val="28"/>
          <w:szCs w:val="28"/>
        </w:rPr>
        <w:t>EMS</w:t>
      </w:r>
      <w:r w:rsidR="00C72596" w:rsidRPr="00D16C35">
        <w:rPr>
          <w:rFonts w:ascii="Times New Roman" w:hAnsi="Times New Roman" w:cs="Times New Roman"/>
          <w:sz w:val="28"/>
          <w:szCs w:val="28"/>
        </w:rPr>
        <w:t xml:space="preserve"> Class Diagram</w:t>
      </w:r>
      <w:bookmarkEnd w:id="27"/>
    </w:p>
    <w:p w14:paraId="2F6F564B" w14:textId="3AA5559C" w:rsidR="007A5F64" w:rsidRPr="000A0EA4" w:rsidRDefault="000A0EA4" w:rsidP="007A5F64">
      <w:pPr>
        <w:pStyle w:val="my-0"/>
        <w:jc w:val="both"/>
        <w:rPr>
          <w:rFonts w:ascii="Century" w:eastAsiaTheme="minorEastAsia" w:hAnsi="Century" w:cs="Calibri"/>
          <w:color w:val="000000"/>
          <w:lang w:val="en-GB"/>
          <w14:ligatures w14:val="standardContextual"/>
        </w:rPr>
      </w:pPr>
      <w:r w:rsidRPr="000A0EA4">
        <w:rPr>
          <w:rFonts w:ascii="Century" w:hAnsi="Century"/>
        </w:rPr>
        <w:t>The UML class diagram provides a clear and organized visual representation of the core components and their relationships within the Employee Management System. It outlines the key classes such as the base Employee interface, specialized employee types like Salaried and Hourly employees, and the EmployeeManager class that handles employee operations. The diagram also shows how the Deque class is used as a container to store and manage employee objects. This overview helps to understand the system’s structure, inheritance, and interaction between classes, serving as a valuable guide for implementation and maintenance.</w:t>
      </w:r>
    </w:p>
    <w:p w14:paraId="1EC490F5" w14:textId="1262894B" w:rsidR="007A5F64" w:rsidRDefault="00752DE6" w:rsidP="007A5F64">
      <w:pPr>
        <w:pStyle w:val="my-0"/>
        <w:jc w:val="both"/>
        <w:rPr>
          <w:rFonts w:ascii="Century" w:eastAsiaTheme="minorEastAsia" w:hAnsi="Century" w:cs="Calibri"/>
          <w:color w:val="000000"/>
          <w:lang w:val="en-GB"/>
          <w14:ligatures w14:val="standardContextual"/>
        </w:rPr>
      </w:pPr>
      <w:r>
        <w:rPr>
          <w:rFonts w:ascii="Century" w:eastAsiaTheme="minorEastAsia" w:hAnsi="Century" w:cs="Calibri"/>
          <w:noProof/>
          <w:color w:val="000000"/>
          <w:lang w:val="en-GB"/>
          <w14:ligatures w14:val="standardContextual"/>
        </w:rPr>
        <w:lastRenderedPageBreak/>
        <w:drawing>
          <wp:inline distT="0" distB="0" distL="0" distR="0" wp14:anchorId="6939CA06" wp14:editId="6299771E">
            <wp:extent cx="5731510" cy="4744720"/>
            <wp:effectExtent l="0" t="0" r="0" b="5080"/>
            <wp:docPr id="3448180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18060" name="Picture 1"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744720"/>
                    </a:xfrm>
                    <a:prstGeom prst="rect">
                      <a:avLst/>
                    </a:prstGeom>
                  </pic:spPr>
                </pic:pic>
              </a:graphicData>
            </a:graphic>
          </wp:inline>
        </w:drawing>
      </w:r>
    </w:p>
    <w:p w14:paraId="6DD2B9B1" w14:textId="77777777" w:rsidR="00131782" w:rsidRDefault="00131782" w:rsidP="0046571B">
      <w:pPr>
        <w:rPr>
          <w:rFonts w:ascii="Calibri" w:hAnsi="Calibri" w:cs="Calibri"/>
          <w:sz w:val="28"/>
          <w:szCs w:val="28"/>
          <w:lang w:val="en-US"/>
        </w:rPr>
      </w:pPr>
    </w:p>
    <w:p w14:paraId="06AEC271" w14:textId="77777777" w:rsidR="00752DE6" w:rsidRDefault="00752DE6" w:rsidP="00752DE6">
      <w:pPr>
        <w:pStyle w:val="NormalWeb"/>
        <w:rPr>
          <w:rFonts w:ascii="Century" w:hAnsi="Century" w:cs="Calibri"/>
          <w:sz w:val="22"/>
          <w:szCs w:val="22"/>
          <w:lang w:val="en-US" w:eastAsia="en-US" w:bidi="en-US"/>
        </w:rPr>
      </w:pPr>
      <w:bookmarkStart w:id="28" w:name="_Toc197018959"/>
    </w:p>
    <w:bookmarkEnd w:id="28"/>
    <w:p w14:paraId="2701BF99" w14:textId="77777777" w:rsidR="00643DAB" w:rsidRDefault="00643DAB" w:rsidP="00752DE6">
      <w:pPr>
        <w:pStyle w:val="NormalWeb"/>
        <w:rPr>
          <w:rFonts w:ascii="Century" w:hAnsi="Century" w:cs="Calibri"/>
          <w:b/>
          <w:bCs/>
        </w:rPr>
      </w:pPr>
    </w:p>
    <w:p w14:paraId="355584BF" w14:textId="0E17EE83" w:rsidR="00752DE6" w:rsidRPr="00643DAB" w:rsidRDefault="00752DE6" w:rsidP="00752DE6">
      <w:pPr>
        <w:pStyle w:val="NormalWeb"/>
        <w:rPr>
          <w:rFonts w:hAnsi="Symbol"/>
        </w:rPr>
      </w:pPr>
      <w:r>
        <w:rPr>
          <w:rFonts w:ascii="Century" w:hAnsi="Century" w:cs="Calibri"/>
          <w:b/>
          <w:bCs/>
        </w:rPr>
        <w:t xml:space="preserve">  </w:t>
      </w:r>
      <w:r>
        <w:rPr>
          <w:rFonts w:ascii="Century" w:hAnsi="Century" w:cs="Calibri"/>
          <w:b/>
          <w:bCs/>
        </w:rPr>
        <w:br/>
      </w:r>
      <w:r w:rsidR="00987BC1">
        <w:rPr>
          <w:rFonts w:ascii="Century" w:hAnsi="Century" w:cs="Calibri"/>
          <w:lang w:val="en-US" w:eastAsia="en-US" w:bidi="en-US"/>
        </w:rPr>
        <w:t xml:space="preserve">5 </w:t>
      </w:r>
      <w:r w:rsidR="00643DAB" w:rsidRPr="00643DAB">
        <w:rPr>
          <w:rFonts w:ascii="Century" w:hAnsi="Century" w:cs="Calibri"/>
          <w:lang w:val="en-US" w:eastAsia="en-US" w:bidi="en-US"/>
        </w:rPr>
        <w:t xml:space="preserve"> </w:t>
      </w:r>
      <w:r w:rsidRPr="00643DAB">
        <w:rPr>
          <w:rFonts w:ascii="Century" w:hAnsi="Century" w:cs="Calibri"/>
          <w:lang w:val="en-US" w:eastAsia="en-US" w:bidi="en-US"/>
        </w:rPr>
        <w:t>Testing</w:t>
      </w:r>
      <w:r w:rsidRPr="00643DAB">
        <w:rPr>
          <w:rFonts w:hAnsi="Symbol"/>
        </w:rPr>
        <w:t xml:space="preserve"> </w:t>
      </w:r>
      <w:r w:rsidR="00987BC1">
        <w:rPr>
          <w:rFonts w:hAnsi="Symbol"/>
        </w:rPr>
        <w:t>:</w:t>
      </w:r>
    </w:p>
    <w:p w14:paraId="2CD271A6" w14:textId="77777777" w:rsidR="00752DE6" w:rsidRPr="00752DE6" w:rsidRDefault="00752DE6" w:rsidP="00752DE6">
      <w:pPr>
        <w:pStyle w:val="NormalWeb"/>
        <w:rPr>
          <w:rFonts w:ascii="Century" w:hAnsi="Century"/>
        </w:rPr>
      </w:pPr>
      <w:r w:rsidRPr="00752DE6">
        <w:rPr>
          <w:rFonts w:ascii="Century" w:hAnsi="Century"/>
        </w:rPr>
        <w:t>  Unit tested core modules like EDLL and Employee classes.</w:t>
      </w:r>
    </w:p>
    <w:p w14:paraId="205EB41D" w14:textId="77777777" w:rsidR="00752DE6" w:rsidRPr="00752DE6" w:rsidRDefault="00752DE6" w:rsidP="00752DE6">
      <w:pPr>
        <w:pStyle w:val="NormalWeb"/>
        <w:rPr>
          <w:rFonts w:ascii="Century" w:hAnsi="Century"/>
        </w:rPr>
      </w:pPr>
      <w:r w:rsidRPr="00752DE6">
        <w:rPr>
          <w:rFonts w:ascii="Century" w:hAnsi="Century"/>
        </w:rPr>
        <w:t>  Verified add, remove, and search functionalities.</w:t>
      </w:r>
    </w:p>
    <w:p w14:paraId="6C3088F6" w14:textId="77777777" w:rsidR="00752DE6" w:rsidRPr="00752DE6" w:rsidRDefault="00752DE6" w:rsidP="00752DE6">
      <w:pPr>
        <w:pStyle w:val="NormalWeb"/>
        <w:rPr>
          <w:rFonts w:ascii="Century" w:hAnsi="Century"/>
        </w:rPr>
      </w:pPr>
      <w:r w:rsidRPr="00752DE6">
        <w:rPr>
          <w:rFonts w:ascii="Century" w:hAnsi="Century"/>
        </w:rPr>
        <w:t>  Checked list size and memory management.</w:t>
      </w:r>
    </w:p>
    <w:p w14:paraId="1D0329B3" w14:textId="77777777" w:rsidR="00752DE6" w:rsidRPr="00752DE6" w:rsidRDefault="00752DE6" w:rsidP="00752DE6">
      <w:pPr>
        <w:pStyle w:val="NormalWeb"/>
        <w:rPr>
          <w:rFonts w:ascii="Century" w:hAnsi="Century"/>
        </w:rPr>
      </w:pPr>
      <w:r w:rsidRPr="00752DE6">
        <w:rPr>
          <w:rFonts w:ascii="Century" w:hAnsi="Century"/>
        </w:rPr>
        <w:t>  Tested input validation and error handling.</w:t>
      </w:r>
    </w:p>
    <w:p w14:paraId="1D6373E6" w14:textId="77777777" w:rsidR="00752DE6" w:rsidRPr="00752DE6" w:rsidRDefault="00752DE6" w:rsidP="00752DE6">
      <w:pPr>
        <w:pStyle w:val="NormalWeb"/>
        <w:rPr>
          <w:rFonts w:ascii="Century" w:hAnsi="Century"/>
        </w:rPr>
      </w:pPr>
      <w:r w:rsidRPr="00752DE6">
        <w:rPr>
          <w:rFonts w:ascii="Century" w:hAnsi="Century"/>
        </w:rPr>
        <w:t>  Performed integration testing with menu-driven interface.</w:t>
      </w:r>
    </w:p>
    <w:p w14:paraId="07E9369E" w14:textId="7B4B327C" w:rsidR="00AD299C" w:rsidRPr="00EE4778" w:rsidRDefault="00752DE6" w:rsidP="00EE4778">
      <w:pPr>
        <w:pStyle w:val="NormalWeb"/>
      </w:pPr>
      <w:r w:rsidRPr="00752DE6">
        <w:rPr>
          <w:rFonts w:ascii="Century" w:hAnsi="Century"/>
        </w:rPr>
        <w:t>  Validated display of employee data and status updates</w:t>
      </w:r>
      <w:r>
        <w:t>.</w:t>
      </w:r>
    </w:p>
    <w:p w14:paraId="65BFCDD1" w14:textId="00DAB3AD" w:rsidR="00601198" w:rsidRPr="00987BC1" w:rsidRDefault="00FF3348" w:rsidP="00987BC1">
      <w:pPr>
        <w:pStyle w:val="Heading1"/>
        <w:numPr>
          <w:ilvl w:val="0"/>
          <w:numId w:val="37"/>
        </w:numPr>
        <w:rPr>
          <w:rFonts w:ascii="Century" w:hAnsi="Century"/>
          <w:sz w:val="24"/>
          <w:szCs w:val="24"/>
          <w:lang w:val="en-US" w:eastAsia="en-US" w:bidi="en-US"/>
        </w:rPr>
      </w:pPr>
      <w:bookmarkStart w:id="29" w:name="_Toc197018960"/>
      <w:r w:rsidRPr="00987BC1">
        <w:rPr>
          <w:rFonts w:ascii="Century" w:hAnsi="Century"/>
          <w:sz w:val="24"/>
          <w:szCs w:val="24"/>
          <w:lang w:val="en-US" w:eastAsia="en-US" w:bidi="en-US"/>
        </w:rPr>
        <w:lastRenderedPageBreak/>
        <w:t>Dependencies</w:t>
      </w:r>
      <w:r w:rsidR="00601198" w:rsidRPr="00987BC1">
        <w:rPr>
          <w:rFonts w:ascii="Century" w:hAnsi="Century"/>
          <w:sz w:val="24"/>
          <w:szCs w:val="24"/>
          <w:lang w:val="en-US" w:eastAsia="en-US" w:bidi="en-US"/>
        </w:rPr>
        <w:t>:</w:t>
      </w:r>
      <w:bookmarkEnd w:id="29"/>
      <w:r w:rsidR="00601198" w:rsidRPr="00987BC1">
        <w:rPr>
          <w:rFonts w:ascii="Century" w:hAnsi="Century"/>
          <w:sz w:val="24"/>
          <w:szCs w:val="24"/>
          <w:lang w:val="en-US" w:eastAsia="en-US" w:bidi="en-US"/>
        </w:rPr>
        <w:t xml:space="preserve"> </w:t>
      </w:r>
    </w:p>
    <w:p w14:paraId="5CF97064" w14:textId="77777777" w:rsidR="00752DE6" w:rsidRPr="00752DE6" w:rsidRDefault="00752DE6" w:rsidP="00752DE6">
      <w:pPr>
        <w:pStyle w:val="NormalWeb"/>
        <w:rPr>
          <w:rFonts w:ascii="Century" w:hAnsi="Century"/>
        </w:rPr>
      </w:pPr>
      <w:r w:rsidRPr="00752DE6">
        <w:rPr>
          <w:rFonts w:ascii="Century" w:hAnsi="Century"/>
        </w:rPr>
        <w:t>  Custom Extended Doubly Linked List (EDLL) for employee storage and management.</w:t>
      </w:r>
    </w:p>
    <w:p w14:paraId="685982A5" w14:textId="77777777" w:rsidR="00752DE6" w:rsidRPr="00752DE6" w:rsidRDefault="00752DE6" w:rsidP="00752DE6">
      <w:pPr>
        <w:pStyle w:val="NormalWeb"/>
        <w:rPr>
          <w:rFonts w:ascii="Century" w:hAnsi="Century"/>
        </w:rPr>
      </w:pPr>
      <w:r w:rsidRPr="00752DE6">
        <w:rPr>
          <w:rFonts w:ascii="Century" w:hAnsi="Century"/>
        </w:rPr>
        <w:t>  Employee classes (Full-Time, Contractor, Intern) inheriting from a common interface.</w:t>
      </w:r>
    </w:p>
    <w:p w14:paraId="4CF5D75F" w14:textId="77777777" w:rsidR="00752DE6" w:rsidRPr="00752DE6" w:rsidRDefault="00752DE6" w:rsidP="00752DE6">
      <w:pPr>
        <w:pStyle w:val="NormalWeb"/>
        <w:rPr>
          <w:rFonts w:ascii="Century" w:hAnsi="Century"/>
        </w:rPr>
      </w:pPr>
      <w:r w:rsidRPr="00752DE6">
        <w:rPr>
          <w:rFonts w:ascii="Century" w:hAnsi="Century"/>
        </w:rPr>
        <w:t>  Utility functions for input validation and enums for status/type management.</w:t>
      </w:r>
    </w:p>
    <w:p w14:paraId="0E5432C7" w14:textId="77777777" w:rsidR="00752DE6" w:rsidRPr="00752DE6" w:rsidRDefault="00752DE6" w:rsidP="00752DE6">
      <w:pPr>
        <w:pStyle w:val="NormalWeb"/>
        <w:rPr>
          <w:rFonts w:ascii="Century" w:hAnsi="Century"/>
        </w:rPr>
      </w:pPr>
      <w:r w:rsidRPr="00752DE6">
        <w:rPr>
          <w:rFonts w:ascii="Century" w:hAnsi="Century"/>
        </w:rPr>
        <w:t>  Exception handling module for robust error management.</w:t>
      </w:r>
    </w:p>
    <w:p w14:paraId="4F2CB8E9" w14:textId="77777777" w:rsidR="00752DE6" w:rsidRPr="00752DE6" w:rsidRDefault="00752DE6" w:rsidP="00752DE6">
      <w:pPr>
        <w:pStyle w:val="NormalWeb"/>
        <w:rPr>
          <w:rFonts w:ascii="Century" w:hAnsi="Century"/>
        </w:rPr>
      </w:pPr>
      <w:r w:rsidRPr="00752DE6">
        <w:rPr>
          <w:rFonts w:ascii="Century" w:hAnsi="Century"/>
        </w:rPr>
        <w:t>  Menu-driven main program to interact with the Employee Manager.</w:t>
      </w:r>
    </w:p>
    <w:p w14:paraId="56B0C586" w14:textId="627927D1" w:rsidR="007652DA" w:rsidRPr="0046571B" w:rsidRDefault="007652DA" w:rsidP="00752DE6">
      <w:pPr>
        <w:pStyle w:val="BodyText"/>
        <w:ind w:left="360"/>
        <w:rPr>
          <w:rFonts w:ascii="Century" w:hAnsi="Century" w:cs="Calibri"/>
          <w:lang w:val="en-US" w:eastAsia="en-US" w:bidi="en-US"/>
        </w:rPr>
      </w:pPr>
    </w:p>
    <w:sectPr w:rsidR="007652DA" w:rsidRPr="0046571B" w:rsidSect="00643DAB">
      <w:headerReference w:type="default" r:id="rId9"/>
      <w:pgSz w:w="12380" w:h="175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2A50" w14:textId="77777777" w:rsidR="005E6A22" w:rsidRDefault="005E6A22" w:rsidP="005263C7">
      <w:pPr>
        <w:spacing w:after="0" w:line="240" w:lineRule="auto"/>
      </w:pPr>
      <w:r>
        <w:separator/>
      </w:r>
    </w:p>
  </w:endnote>
  <w:endnote w:type="continuationSeparator" w:id="0">
    <w:p w14:paraId="123F4BCE" w14:textId="77777777" w:rsidR="005E6A22" w:rsidRDefault="005E6A22" w:rsidP="005263C7">
      <w:pPr>
        <w:spacing w:after="0" w:line="240" w:lineRule="auto"/>
      </w:pPr>
      <w:r>
        <w:continuationSeparator/>
      </w:r>
    </w:p>
  </w:endnote>
  <w:endnote w:type="continuationNotice" w:id="1">
    <w:p w14:paraId="750B7756" w14:textId="77777777" w:rsidR="005E6A22" w:rsidRDefault="005E6A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B71C" w14:textId="77777777" w:rsidR="005E6A22" w:rsidRDefault="005E6A22" w:rsidP="005263C7">
      <w:pPr>
        <w:spacing w:after="0" w:line="240" w:lineRule="auto"/>
      </w:pPr>
      <w:r>
        <w:separator/>
      </w:r>
    </w:p>
  </w:footnote>
  <w:footnote w:type="continuationSeparator" w:id="0">
    <w:p w14:paraId="0D10987D" w14:textId="77777777" w:rsidR="005E6A22" w:rsidRDefault="005E6A22" w:rsidP="005263C7">
      <w:pPr>
        <w:spacing w:after="0" w:line="240" w:lineRule="auto"/>
      </w:pPr>
      <w:r>
        <w:continuationSeparator/>
      </w:r>
    </w:p>
  </w:footnote>
  <w:footnote w:type="continuationNotice" w:id="1">
    <w:p w14:paraId="0B4C9735" w14:textId="77777777" w:rsidR="005E6A22" w:rsidRDefault="005E6A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0312" w14:textId="3CACF8BD" w:rsidR="00D87466" w:rsidRDefault="00D87466" w:rsidP="00651937">
    <w:pPr>
      <w:pStyle w:val="Header"/>
      <w:tabs>
        <w:tab w:val="clear" w:pos="4513"/>
        <w:tab w:val="clear" w:pos="9026"/>
        <w:tab w:val="left" w:pos="226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D8E2754"/>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00000002"/>
    <w:multiLevelType w:val="multilevel"/>
    <w:tmpl w:val="00000002"/>
    <w:name w:val="WW8StyleNum"/>
    <w:lvl w:ilvl="0">
      <w:start w:val="1"/>
      <w:numFmt w:val="none"/>
      <w:pStyle w:val="DefinitionTermDT"/>
      <w:lvlText w:val=""/>
      <w:lvlJc w:val="left"/>
      <w:pPr>
        <w:tabs>
          <w:tab w:val="num" w:pos="0"/>
        </w:tabs>
        <w:ind w:left="0" w:firstLine="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 w15:restartNumberingAfterBreak="0">
    <w:nsid w:val="01DB5805"/>
    <w:multiLevelType w:val="hybridMultilevel"/>
    <w:tmpl w:val="34A025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105C12"/>
    <w:multiLevelType w:val="hybridMultilevel"/>
    <w:tmpl w:val="B51467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B25E2E"/>
    <w:multiLevelType w:val="hybridMultilevel"/>
    <w:tmpl w:val="ACE6A664"/>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9885E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736374"/>
    <w:multiLevelType w:val="multilevel"/>
    <w:tmpl w:val="4A18F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7002E"/>
    <w:multiLevelType w:val="multilevel"/>
    <w:tmpl w:val="3A926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BB12BE"/>
    <w:multiLevelType w:val="hybridMultilevel"/>
    <w:tmpl w:val="ACE6A66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41E6E11"/>
    <w:multiLevelType w:val="hybridMultilevel"/>
    <w:tmpl w:val="FADC5E7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842C35"/>
    <w:multiLevelType w:val="hybridMultilevel"/>
    <w:tmpl w:val="3FEE0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D42508"/>
    <w:multiLevelType w:val="multilevel"/>
    <w:tmpl w:val="603C3F80"/>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9E6519"/>
    <w:multiLevelType w:val="multilevel"/>
    <w:tmpl w:val="7466D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41A4F"/>
    <w:multiLevelType w:val="multilevel"/>
    <w:tmpl w:val="EB50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D6360"/>
    <w:multiLevelType w:val="multilevel"/>
    <w:tmpl w:val="4788A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02540"/>
    <w:multiLevelType w:val="multilevel"/>
    <w:tmpl w:val="60784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92AA4"/>
    <w:multiLevelType w:val="multilevel"/>
    <w:tmpl w:val="44F25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96489"/>
    <w:multiLevelType w:val="multilevel"/>
    <w:tmpl w:val="F6F6F7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5F830FE"/>
    <w:multiLevelType w:val="hybridMultilevel"/>
    <w:tmpl w:val="61BA7E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3A507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4A0633"/>
    <w:multiLevelType w:val="hybridMultilevel"/>
    <w:tmpl w:val="74021002"/>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084F22"/>
    <w:multiLevelType w:val="hybridMultilevel"/>
    <w:tmpl w:val="4314A0F4"/>
    <w:lvl w:ilvl="0" w:tplc="2E363DD4">
      <w:start w:val="1"/>
      <w:numFmt w:val="decimal"/>
      <w:lvlText w:val="%1."/>
      <w:lvlJc w:val="left"/>
      <w:pPr>
        <w:tabs>
          <w:tab w:val="num" w:pos="720"/>
        </w:tabs>
        <w:ind w:left="720" w:hanging="360"/>
      </w:pPr>
    </w:lvl>
    <w:lvl w:ilvl="1" w:tplc="3940B6D8" w:tentative="1">
      <w:start w:val="1"/>
      <w:numFmt w:val="decimal"/>
      <w:lvlText w:val="%2."/>
      <w:lvlJc w:val="left"/>
      <w:pPr>
        <w:tabs>
          <w:tab w:val="num" w:pos="1440"/>
        </w:tabs>
        <w:ind w:left="1440" w:hanging="360"/>
      </w:pPr>
    </w:lvl>
    <w:lvl w:ilvl="2" w:tplc="EB4EC204" w:tentative="1">
      <w:start w:val="1"/>
      <w:numFmt w:val="decimal"/>
      <w:lvlText w:val="%3."/>
      <w:lvlJc w:val="left"/>
      <w:pPr>
        <w:tabs>
          <w:tab w:val="num" w:pos="2160"/>
        </w:tabs>
        <w:ind w:left="2160" w:hanging="360"/>
      </w:pPr>
    </w:lvl>
    <w:lvl w:ilvl="3" w:tplc="BD30738A" w:tentative="1">
      <w:start w:val="1"/>
      <w:numFmt w:val="decimal"/>
      <w:lvlText w:val="%4."/>
      <w:lvlJc w:val="left"/>
      <w:pPr>
        <w:tabs>
          <w:tab w:val="num" w:pos="2880"/>
        </w:tabs>
        <w:ind w:left="2880" w:hanging="360"/>
      </w:pPr>
    </w:lvl>
    <w:lvl w:ilvl="4" w:tplc="18DE55F4" w:tentative="1">
      <w:start w:val="1"/>
      <w:numFmt w:val="decimal"/>
      <w:lvlText w:val="%5."/>
      <w:lvlJc w:val="left"/>
      <w:pPr>
        <w:tabs>
          <w:tab w:val="num" w:pos="3600"/>
        </w:tabs>
        <w:ind w:left="3600" w:hanging="360"/>
      </w:pPr>
    </w:lvl>
    <w:lvl w:ilvl="5" w:tplc="022A447A" w:tentative="1">
      <w:start w:val="1"/>
      <w:numFmt w:val="decimal"/>
      <w:lvlText w:val="%6."/>
      <w:lvlJc w:val="left"/>
      <w:pPr>
        <w:tabs>
          <w:tab w:val="num" w:pos="4320"/>
        </w:tabs>
        <w:ind w:left="4320" w:hanging="360"/>
      </w:pPr>
    </w:lvl>
    <w:lvl w:ilvl="6" w:tplc="6B087FD8" w:tentative="1">
      <w:start w:val="1"/>
      <w:numFmt w:val="decimal"/>
      <w:lvlText w:val="%7."/>
      <w:lvlJc w:val="left"/>
      <w:pPr>
        <w:tabs>
          <w:tab w:val="num" w:pos="5040"/>
        </w:tabs>
        <w:ind w:left="5040" w:hanging="360"/>
      </w:pPr>
    </w:lvl>
    <w:lvl w:ilvl="7" w:tplc="E4CC1688" w:tentative="1">
      <w:start w:val="1"/>
      <w:numFmt w:val="decimal"/>
      <w:lvlText w:val="%8."/>
      <w:lvlJc w:val="left"/>
      <w:pPr>
        <w:tabs>
          <w:tab w:val="num" w:pos="5760"/>
        </w:tabs>
        <w:ind w:left="5760" w:hanging="360"/>
      </w:pPr>
    </w:lvl>
    <w:lvl w:ilvl="8" w:tplc="E7EAA34A" w:tentative="1">
      <w:start w:val="1"/>
      <w:numFmt w:val="decimal"/>
      <w:lvlText w:val="%9."/>
      <w:lvlJc w:val="left"/>
      <w:pPr>
        <w:tabs>
          <w:tab w:val="num" w:pos="6480"/>
        </w:tabs>
        <w:ind w:left="6480" w:hanging="360"/>
      </w:pPr>
    </w:lvl>
  </w:abstractNum>
  <w:abstractNum w:abstractNumId="22" w15:restartNumberingAfterBreak="0">
    <w:nsid w:val="59C52179"/>
    <w:multiLevelType w:val="multilevel"/>
    <w:tmpl w:val="F6F6F7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A007DB"/>
    <w:multiLevelType w:val="multilevel"/>
    <w:tmpl w:val="603C3F80"/>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4" w15:restartNumberingAfterBreak="0">
    <w:nsid w:val="61FE1D9D"/>
    <w:multiLevelType w:val="multilevel"/>
    <w:tmpl w:val="A81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027F4"/>
    <w:multiLevelType w:val="hybridMultilevel"/>
    <w:tmpl w:val="025CE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A86EAE"/>
    <w:multiLevelType w:val="multilevel"/>
    <w:tmpl w:val="A008F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F0EF3"/>
    <w:multiLevelType w:val="multilevel"/>
    <w:tmpl w:val="49FE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5C2920"/>
    <w:multiLevelType w:val="multilevel"/>
    <w:tmpl w:val="C868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00D62"/>
    <w:multiLevelType w:val="hybridMultilevel"/>
    <w:tmpl w:val="40069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8743D06"/>
    <w:multiLevelType w:val="multilevel"/>
    <w:tmpl w:val="41D8657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963" w:hanging="576"/>
      </w:pPr>
      <w:rPr>
        <w:rFonts w:ascii="Century" w:hAnsi="Century"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106144853">
    <w:abstractNumId w:val="0"/>
  </w:num>
  <w:num w:numId="2" w16cid:durableId="1639459805">
    <w:abstractNumId w:val="1"/>
  </w:num>
  <w:num w:numId="3" w16cid:durableId="441001164">
    <w:abstractNumId w:val="29"/>
  </w:num>
  <w:num w:numId="4" w16cid:durableId="1156993108">
    <w:abstractNumId w:val="30"/>
  </w:num>
  <w:num w:numId="5" w16cid:durableId="1840340757">
    <w:abstractNumId w:val="9"/>
  </w:num>
  <w:num w:numId="6" w16cid:durableId="2040472933">
    <w:abstractNumId w:val="20"/>
  </w:num>
  <w:num w:numId="7" w16cid:durableId="1911306123">
    <w:abstractNumId w:val="10"/>
  </w:num>
  <w:num w:numId="8" w16cid:durableId="1678389564">
    <w:abstractNumId w:val="2"/>
  </w:num>
  <w:num w:numId="9" w16cid:durableId="1706829106">
    <w:abstractNumId w:val="18"/>
  </w:num>
  <w:num w:numId="10" w16cid:durableId="1501309402">
    <w:abstractNumId w:val="11"/>
  </w:num>
  <w:num w:numId="11" w16cid:durableId="2245812">
    <w:abstractNumId w:val="25"/>
  </w:num>
  <w:num w:numId="12" w16cid:durableId="1576475205">
    <w:abstractNumId w:val="3"/>
  </w:num>
  <w:num w:numId="13" w16cid:durableId="851602549">
    <w:abstractNumId w:val="4"/>
  </w:num>
  <w:num w:numId="14" w16cid:durableId="662467820">
    <w:abstractNumId w:val="8"/>
  </w:num>
  <w:num w:numId="15" w16cid:durableId="468204503">
    <w:abstractNumId w:val="23"/>
  </w:num>
  <w:num w:numId="16" w16cid:durableId="978460826">
    <w:abstractNumId w:val="17"/>
  </w:num>
  <w:num w:numId="17" w16cid:durableId="664555577">
    <w:abstractNumId w:val="22"/>
  </w:num>
  <w:num w:numId="18" w16cid:durableId="1762338986">
    <w:abstractNumId w:val="21"/>
  </w:num>
  <w:num w:numId="19" w16cid:durableId="419184594">
    <w:abstractNumId w:val="0"/>
  </w:num>
  <w:num w:numId="20" w16cid:durableId="1356231435">
    <w:abstractNumId w:val="0"/>
  </w:num>
  <w:num w:numId="21" w16cid:durableId="56628973">
    <w:abstractNumId w:val="19"/>
  </w:num>
  <w:num w:numId="22" w16cid:durableId="1129084403">
    <w:abstractNumId w:val="30"/>
  </w:num>
  <w:num w:numId="23" w16cid:durableId="850795987">
    <w:abstractNumId w:val="7"/>
  </w:num>
  <w:num w:numId="24" w16cid:durableId="282884260">
    <w:abstractNumId w:val="5"/>
  </w:num>
  <w:num w:numId="25" w16cid:durableId="1115755303">
    <w:abstractNumId w:val="30"/>
  </w:num>
  <w:num w:numId="26" w16cid:durableId="649672035">
    <w:abstractNumId w:val="30"/>
  </w:num>
  <w:num w:numId="27" w16cid:durableId="737820664">
    <w:abstractNumId w:val="30"/>
  </w:num>
  <w:num w:numId="28" w16cid:durableId="160901611">
    <w:abstractNumId w:val="30"/>
  </w:num>
  <w:num w:numId="29" w16cid:durableId="286041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0515928">
    <w:abstractNumId w:val="30"/>
  </w:num>
  <w:num w:numId="31" w16cid:durableId="257833996">
    <w:abstractNumId w:val="30"/>
  </w:num>
  <w:num w:numId="32" w16cid:durableId="1268345047">
    <w:abstractNumId w:val="30"/>
  </w:num>
  <w:num w:numId="33" w16cid:durableId="1773085873">
    <w:abstractNumId w:val="30"/>
  </w:num>
  <w:num w:numId="34" w16cid:durableId="715006918">
    <w:abstractNumId w:val="24"/>
  </w:num>
  <w:num w:numId="35" w16cid:durableId="431585623">
    <w:abstractNumId w:val="27"/>
  </w:num>
  <w:num w:numId="36" w16cid:durableId="1358695135">
    <w:abstractNumId w:val="30"/>
    <w:lvlOverride w:ilvl="0"/>
    <w:lvlOverride w:ilvl="1"/>
  </w:num>
  <w:num w:numId="37" w16cid:durableId="529878082">
    <w:abstractNumId w:val="30"/>
    <w:lvlOverride w:ilvl="0">
      <w:startOverride w:val="6"/>
    </w:lvlOverride>
  </w:num>
  <w:num w:numId="38" w16cid:durableId="2041514225">
    <w:abstractNumId w:val="30"/>
    <w:lvlOverride w:ilvl="0">
      <w:startOverride w:val="4"/>
    </w:lvlOverride>
    <w:lvlOverride w:ilvl="1">
      <w:startOverride w:val="2"/>
    </w:lvlOverride>
  </w:num>
  <w:num w:numId="39" w16cid:durableId="738021547">
    <w:abstractNumId w:val="14"/>
  </w:num>
  <w:num w:numId="40" w16cid:durableId="466628148">
    <w:abstractNumId w:val="28"/>
  </w:num>
  <w:num w:numId="41" w16cid:durableId="1682925127">
    <w:abstractNumId w:val="15"/>
  </w:num>
  <w:num w:numId="42" w16cid:durableId="218982497">
    <w:abstractNumId w:val="12"/>
  </w:num>
  <w:num w:numId="43" w16cid:durableId="1116024791">
    <w:abstractNumId w:val="13"/>
  </w:num>
  <w:num w:numId="44" w16cid:durableId="308290936">
    <w:abstractNumId w:val="16"/>
  </w:num>
  <w:num w:numId="45" w16cid:durableId="1504857469">
    <w:abstractNumId w:val="6"/>
  </w:num>
  <w:num w:numId="46" w16cid:durableId="1826315836">
    <w:abstractNumId w:val="26"/>
  </w:num>
  <w:num w:numId="47" w16cid:durableId="175391740">
    <w:abstractNumId w:val="30"/>
    <w:lvlOverride w:ilvl="0">
      <w:startOverride w:val="4"/>
    </w:lvlOverride>
    <w:lvlOverride w:ilvl="1">
      <w:startOverride w:val="4"/>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A8"/>
    <w:rsid w:val="000019A8"/>
    <w:rsid w:val="00002794"/>
    <w:rsid w:val="00002C0B"/>
    <w:rsid w:val="00004C4A"/>
    <w:rsid w:val="00006EBE"/>
    <w:rsid w:val="00010078"/>
    <w:rsid w:val="0001049E"/>
    <w:rsid w:val="0001493D"/>
    <w:rsid w:val="00016176"/>
    <w:rsid w:val="00021699"/>
    <w:rsid w:val="00021F9F"/>
    <w:rsid w:val="00024791"/>
    <w:rsid w:val="00026C88"/>
    <w:rsid w:val="00030E29"/>
    <w:rsid w:val="00034B50"/>
    <w:rsid w:val="000353F9"/>
    <w:rsid w:val="000413F1"/>
    <w:rsid w:val="00042EDB"/>
    <w:rsid w:val="00043D64"/>
    <w:rsid w:val="0004706F"/>
    <w:rsid w:val="00050C73"/>
    <w:rsid w:val="000512D1"/>
    <w:rsid w:val="00051B93"/>
    <w:rsid w:val="00052E53"/>
    <w:rsid w:val="00055663"/>
    <w:rsid w:val="00055669"/>
    <w:rsid w:val="0006783F"/>
    <w:rsid w:val="0007136E"/>
    <w:rsid w:val="00082E49"/>
    <w:rsid w:val="00091242"/>
    <w:rsid w:val="00094A8D"/>
    <w:rsid w:val="00095938"/>
    <w:rsid w:val="00097BD1"/>
    <w:rsid w:val="000A0EA4"/>
    <w:rsid w:val="000A2CF3"/>
    <w:rsid w:val="000A4A77"/>
    <w:rsid w:val="000A65B2"/>
    <w:rsid w:val="000A6CCB"/>
    <w:rsid w:val="000A79A3"/>
    <w:rsid w:val="000C16CA"/>
    <w:rsid w:val="000C75EB"/>
    <w:rsid w:val="000E25D7"/>
    <w:rsid w:val="000E3463"/>
    <w:rsid w:val="000E3AA3"/>
    <w:rsid w:val="000E46C0"/>
    <w:rsid w:val="000F3D7A"/>
    <w:rsid w:val="000F492B"/>
    <w:rsid w:val="000F4B09"/>
    <w:rsid w:val="00100840"/>
    <w:rsid w:val="001025DB"/>
    <w:rsid w:val="001233B4"/>
    <w:rsid w:val="00126E01"/>
    <w:rsid w:val="00131782"/>
    <w:rsid w:val="0013208F"/>
    <w:rsid w:val="0013305B"/>
    <w:rsid w:val="00134CF4"/>
    <w:rsid w:val="001352E7"/>
    <w:rsid w:val="00137640"/>
    <w:rsid w:val="001459ED"/>
    <w:rsid w:val="00146B76"/>
    <w:rsid w:val="0015338B"/>
    <w:rsid w:val="0015344C"/>
    <w:rsid w:val="001545AA"/>
    <w:rsid w:val="0016191D"/>
    <w:rsid w:val="00161E37"/>
    <w:rsid w:val="00164960"/>
    <w:rsid w:val="00166D3B"/>
    <w:rsid w:val="00167403"/>
    <w:rsid w:val="0018134D"/>
    <w:rsid w:val="00183340"/>
    <w:rsid w:val="001934B1"/>
    <w:rsid w:val="001961D1"/>
    <w:rsid w:val="00197B83"/>
    <w:rsid w:val="001A21DB"/>
    <w:rsid w:val="001A2C64"/>
    <w:rsid w:val="001A2FF8"/>
    <w:rsid w:val="001A3499"/>
    <w:rsid w:val="001A4EAF"/>
    <w:rsid w:val="001B16EF"/>
    <w:rsid w:val="001B2CE4"/>
    <w:rsid w:val="001C011C"/>
    <w:rsid w:val="001C0788"/>
    <w:rsid w:val="001C0F01"/>
    <w:rsid w:val="001C25B3"/>
    <w:rsid w:val="001C287D"/>
    <w:rsid w:val="001C679F"/>
    <w:rsid w:val="001D2980"/>
    <w:rsid w:val="001D2F59"/>
    <w:rsid w:val="001D4D8F"/>
    <w:rsid w:val="001D69C7"/>
    <w:rsid w:val="001E3F41"/>
    <w:rsid w:val="001E3F77"/>
    <w:rsid w:val="001E5078"/>
    <w:rsid w:val="001E780B"/>
    <w:rsid w:val="001F0D2F"/>
    <w:rsid w:val="00202F60"/>
    <w:rsid w:val="00204866"/>
    <w:rsid w:val="00205CDA"/>
    <w:rsid w:val="00210332"/>
    <w:rsid w:val="00210C9A"/>
    <w:rsid w:val="002128D8"/>
    <w:rsid w:val="002132D6"/>
    <w:rsid w:val="00217A01"/>
    <w:rsid w:val="002239BD"/>
    <w:rsid w:val="00223D4A"/>
    <w:rsid w:val="00225B84"/>
    <w:rsid w:val="00227132"/>
    <w:rsid w:val="00232DF2"/>
    <w:rsid w:val="002337D2"/>
    <w:rsid w:val="0023406B"/>
    <w:rsid w:val="00234FD0"/>
    <w:rsid w:val="00246CA6"/>
    <w:rsid w:val="00251E74"/>
    <w:rsid w:val="00253CD8"/>
    <w:rsid w:val="002562EE"/>
    <w:rsid w:val="00261430"/>
    <w:rsid w:val="002615DE"/>
    <w:rsid w:val="00270937"/>
    <w:rsid w:val="00270BD2"/>
    <w:rsid w:val="0027132D"/>
    <w:rsid w:val="00271B5D"/>
    <w:rsid w:val="002777C2"/>
    <w:rsid w:val="0028332F"/>
    <w:rsid w:val="00284B69"/>
    <w:rsid w:val="002A32E5"/>
    <w:rsid w:val="002A3704"/>
    <w:rsid w:val="002A401E"/>
    <w:rsid w:val="002A7337"/>
    <w:rsid w:val="002B27B7"/>
    <w:rsid w:val="002B3371"/>
    <w:rsid w:val="002C31EC"/>
    <w:rsid w:val="002C4E08"/>
    <w:rsid w:val="002C5781"/>
    <w:rsid w:val="002C5B69"/>
    <w:rsid w:val="002D3465"/>
    <w:rsid w:val="002E186B"/>
    <w:rsid w:val="002E2381"/>
    <w:rsid w:val="002E2514"/>
    <w:rsid w:val="002E286D"/>
    <w:rsid w:val="002E46B0"/>
    <w:rsid w:val="002E61BD"/>
    <w:rsid w:val="002F0327"/>
    <w:rsid w:val="002F4631"/>
    <w:rsid w:val="002F4C36"/>
    <w:rsid w:val="0030025C"/>
    <w:rsid w:val="00301341"/>
    <w:rsid w:val="00302A39"/>
    <w:rsid w:val="00305A41"/>
    <w:rsid w:val="0030652A"/>
    <w:rsid w:val="00311464"/>
    <w:rsid w:val="0031204B"/>
    <w:rsid w:val="00322D56"/>
    <w:rsid w:val="00326B7F"/>
    <w:rsid w:val="003354C2"/>
    <w:rsid w:val="00336DF2"/>
    <w:rsid w:val="00337D04"/>
    <w:rsid w:val="0035139A"/>
    <w:rsid w:val="00355E74"/>
    <w:rsid w:val="003565A2"/>
    <w:rsid w:val="003613D9"/>
    <w:rsid w:val="00362456"/>
    <w:rsid w:val="00363E69"/>
    <w:rsid w:val="00370E82"/>
    <w:rsid w:val="00374132"/>
    <w:rsid w:val="00375A19"/>
    <w:rsid w:val="0038343A"/>
    <w:rsid w:val="00394375"/>
    <w:rsid w:val="00397ADF"/>
    <w:rsid w:val="003A1609"/>
    <w:rsid w:val="003A17C5"/>
    <w:rsid w:val="003A1C0D"/>
    <w:rsid w:val="003A4602"/>
    <w:rsid w:val="003A4954"/>
    <w:rsid w:val="003B123F"/>
    <w:rsid w:val="003B5595"/>
    <w:rsid w:val="003C0BC0"/>
    <w:rsid w:val="003C483C"/>
    <w:rsid w:val="003C7250"/>
    <w:rsid w:val="003D7F21"/>
    <w:rsid w:val="003E78A6"/>
    <w:rsid w:val="003F0032"/>
    <w:rsid w:val="003F1791"/>
    <w:rsid w:val="003F2AC0"/>
    <w:rsid w:val="003F6232"/>
    <w:rsid w:val="003F6385"/>
    <w:rsid w:val="00400D3B"/>
    <w:rsid w:val="00406C28"/>
    <w:rsid w:val="004075FE"/>
    <w:rsid w:val="00417A27"/>
    <w:rsid w:val="00417A4C"/>
    <w:rsid w:val="00422FCF"/>
    <w:rsid w:val="004236E9"/>
    <w:rsid w:val="00436D22"/>
    <w:rsid w:val="004428FC"/>
    <w:rsid w:val="00446428"/>
    <w:rsid w:val="00450F0F"/>
    <w:rsid w:val="00452D8A"/>
    <w:rsid w:val="00454DA0"/>
    <w:rsid w:val="004569D3"/>
    <w:rsid w:val="00461E7C"/>
    <w:rsid w:val="004621D1"/>
    <w:rsid w:val="0046571B"/>
    <w:rsid w:val="0047398F"/>
    <w:rsid w:val="00482DB8"/>
    <w:rsid w:val="004921A5"/>
    <w:rsid w:val="004A0791"/>
    <w:rsid w:val="004A44ED"/>
    <w:rsid w:val="004A6CCD"/>
    <w:rsid w:val="004B1453"/>
    <w:rsid w:val="004B48D0"/>
    <w:rsid w:val="004B558E"/>
    <w:rsid w:val="004B6C0C"/>
    <w:rsid w:val="004C0C79"/>
    <w:rsid w:val="004C13AB"/>
    <w:rsid w:val="004C3EC3"/>
    <w:rsid w:val="004C7231"/>
    <w:rsid w:val="004C7E16"/>
    <w:rsid w:val="004D1AA8"/>
    <w:rsid w:val="004D2FE4"/>
    <w:rsid w:val="004D74A5"/>
    <w:rsid w:val="004E3670"/>
    <w:rsid w:val="004F09AE"/>
    <w:rsid w:val="004F5BB6"/>
    <w:rsid w:val="0050057B"/>
    <w:rsid w:val="00513FC6"/>
    <w:rsid w:val="005224A6"/>
    <w:rsid w:val="005255EF"/>
    <w:rsid w:val="00526316"/>
    <w:rsid w:val="005263C7"/>
    <w:rsid w:val="00533158"/>
    <w:rsid w:val="005366AA"/>
    <w:rsid w:val="00543725"/>
    <w:rsid w:val="00544327"/>
    <w:rsid w:val="005452B1"/>
    <w:rsid w:val="00545DB9"/>
    <w:rsid w:val="0054692C"/>
    <w:rsid w:val="00546D15"/>
    <w:rsid w:val="00553620"/>
    <w:rsid w:val="005600FB"/>
    <w:rsid w:val="00561E2E"/>
    <w:rsid w:val="005751B9"/>
    <w:rsid w:val="005757D6"/>
    <w:rsid w:val="0058172E"/>
    <w:rsid w:val="005851BE"/>
    <w:rsid w:val="0059277F"/>
    <w:rsid w:val="0059469F"/>
    <w:rsid w:val="00594D20"/>
    <w:rsid w:val="00597CD2"/>
    <w:rsid w:val="005A682A"/>
    <w:rsid w:val="005B139E"/>
    <w:rsid w:val="005C1B05"/>
    <w:rsid w:val="005C2AAA"/>
    <w:rsid w:val="005C30F6"/>
    <w:rsid w:val="005C7A5C"/>
    <w:rsid w:val="005D07DA"/>
    <w:rsid w:val="005D4CC8"/>
    <w:rsid w:val="005E0008"/>
    <w:rsid w:val="005E0EEB"/>
    <w:rsid w:val="005E355F"/>
    <w:rsid w:val="005E6A22"/>
    <w:rsid w:val="005E7448"/>
    <w:rsid w:val="005F65C5"/>
    <w:rsid w:val="005F7400"/>
    <w:rsid w:val="00601198"/>
    <w:rsid w:val="006018E2"/>
    <w:rsid w:val="00602564"/>
    <w:rsid w:val="0060348F"/>
    <w:rsid w:val="0060643D"/>
    <w:rsid w:val="006078E0"/>
    <w:rsid w:val="00613D2A"/>
    <w:rsid w:val="0061531A"/>
    <w:rsid w:val="0061674C"/>
    <w:rsid w:val="00621640"/>
    <w:rsid w:val="0062617B"/>
    <w:rsid w:val="00627CB7"/>
    <w:rsid w:val="00627CF7"/>
    <w:rsid w:val="0063127D"/>
    <w:rsid w:val="00632C14"/>
    <w:rsid w:val="00632F31"/>
    <w:rsid w:val="00636451"/>
    <w:rsid w:val="00643DAB"/>
    <w:rsid w:val="0064765C"/>
    <w:rsid w:val="00647B64"/>
    <w:rsid w:val="00647E68"/>
    <w:rsid w:val="00651937"/>
    <w:rsid w:val="00661039"/>
    <w:rsid w:val="006646D2"/>
    <w:rsid w:val="006654E0"/>
    <w:rsid w:val="006715B4"/>
    <w:rsid w:val="00672D2D"/>
    <w:rsid w:val="006735CD"/>
    <w:rsid w:val="006744BF"/>
    <w:rsid w:val="00680435"/>
    <w:rsid w:val="0068437E"/>
    <w:rsid w:val="00687439"/>
    <w:rsid w:val="00691F6E"/>
    <w:rsid w:val="006924F2"/>
    <w:rsid w:val="00693F6F"/>
    <w:rsid w:val="006A25E7"/>
    <w:rsid w:val="006A4094"/>
    <w:rsid w:val="006B1D6F"/>
    <w:rsid w:val="006B4B60"/>
    <w:rsid w:val="006B70C2"/>
    <w:rsid w:val="006C1CD1"/>
    <w:rsid w:val="006C4CA9"/>
    <w:rsid w:val="006C4FE6"/>
    <w:rsid w:val="006C785D"/>
    <w:rsid w:val="006C7D34"/>
    <w:rsid w:val="006D10A7"/>
    <w:rsid w:val="006D4196"/>
    <w:rsid w:val="006E4028"/>
    <w:rsid w:val="006E5BEF"/>
    <w:rsid w:val="006F7E0D"/>
    <w:rsid w:val="007037CB"/>
    <w:rsid w:val="00704317"/>
    <w:rsid w:val="007171F7"/>
    <w:rsid w:val="00722755"/>
    <w:rsid w:val="0072314E"/>
    <w:rsid w:val="007257AB"/>
    <w:rsid w:val="0072664D"/>
    <w:rsid w:val="00731AFE"/>
    <w:rsid w:val="007323CC"/>
    <w:rsid w:val="007353BF"/>
    <w:rsid w:val="007376D5"/>
    <w:rsid w:val="00737719"/>
    <w:rsid w:val="00741CE6"/>
    <w:rsid w:val="00745450"/>
    <w:rsid w:val="0074565B"/>
    <w:rsid w:val="00745C54"/>
    <w:rsid w:val="0074627A"/>
    <w:rsid w:val="00750B7C"/>
    <w:rsid w:val="00752DE6"/>
    <w:rsid w:val="00753C8E"/>
    <w:rsid w:val="007543EE"/>
    <w:rsid w:val="007652DA"/>
    <w:rsid w:val="00767958"/>
    <w:rsid w:val="00771293"/>
    <w:rsid w:val="007733AB"/>
    <w:rsid w:val="0078093E"/>
    <w:rsid w:val="0078368C"/>
    <w:rsid w:val="00786BF8"/>
    <w:rsid w:val="007A5F64"/>
    <w:rsid w:val="007A61D1"/>
    <w:rsid w:val="007B590B"/>
    <w:rsid w:val="007B6E30"/>
    <w:rsid w:val="007B76F2"/>
    <w:rsid w:val="007C3529"/>
    <w:rsid w:val="007C78A6"/>
    <w:rsid w:val="007D1ECB"/>
    <w:rsid w:val="007E0C99"/>
    <w:rsid w:val="007E4320"/>
    <w:rsid w:val="007E6063"/>
    <w:rsid w:val="007F0857"/>
    <w:rsid w:val="007F27A4"/>
    <w:rsid w:val="00803879"/>
    <w:rsid w:val="00805017"/>
    <w:rsid w:val="00805BD5"/>
    <w:rsid w:val="00806ED0"/>
    <w:rsid w:val="00813664"/>
    <w:rsid w:val="00814AF8"/>
    <w:rsid w:val="00815038"/>
    <w:rsid w:val="00820339"/>
    <w:rsid w:val="00824B54"/>
    <w:rsid w:val="00825090"/>
    <w:rsid w:val="0083650D"/>
    <w:rsid w:val="008365B9"/>
    <w:rsid w:val="008402C8"/>
    <w:rsid w:val="008459BF"/>
    <w:rsid w:val="00846E03"/>
    <w:rsid w:val="00850C15"/>
    <w:rsid w:val="008535BF"/>
    <w:rsid w:val="00857491"/>
    <w:rsid w:val="00861319"/>
    <w:rsid w:val="008762F5"/>
    <w:rsid w:val="0087662C"/>
    <w:rsid w:val="00880D9C"/>
    <w:rsid w:val="00883144"/>
    <w:rsid w:val="00892781"/>
    <w:rsid w:val="0089343B"/>
    <w:rsid w:val="00893A32"/>
    <w:rsid w:val="008A7437"/>
    <w:rsid w:val="008B339E"/>
    <w:rsid w:val="008B4FFC"/>
    <w:rsid w:val="008C2AFD"/>
    <w:rsid w:val="008C41C6"/>
    <w:rsid w:val="008C785D"/>
    <w:rsid w:val="008D0B16"/>
    <w:rsid w:val="008E40DC"/>
    <w:rsid w:val="008F1FAF"/>
    <w:rsid w:val="00902458"/>
    <w:rsid w:val="00902732"/>
    <w:rsid w:val="009064FD"/>
    <w:rsid w:val="00906C20"/>
    <w:rsid w:val="00912F4E"/>
    <w:rsid w:val="009220D4"/>
    <w:rsid w:val="00930B49"/>
    <w:rsid w:val="009319E6"/>
    <w:rsid w:val="00933444"/>
    <w:rsid w:val="009373B3"/>
    <w:rsid w:val="00941900"/>
    <w:rsid w:val="00946FE2"/>
    <w:rsid w:val="00952ACA"/>
    <w:rsid w:val="0095381F"/>
    <w:rsid w:val="009563E5"/>
    <w:rsid w:val="00957FB0"/>
    <w:rsid w:val="009648BB"/>
    <w:rsid w:val="009728ED"/>
    <w:rsid w:val="0097679E"/>
    <w:rsid w:val="00977BB2"/>
    <w:rsid w:val="00983C83"/>
    <w:rsid w:val="00983CED"/>
    <w:rsid w:val="00987BC1"/>
    <w:rsid w:val="00990CB9"/>
    <w:rsid w:val="009950BE"/>
    <w:rsid w:val="00995786"/>
    <w:rsid w:val="009A146E"/>
    <w:rsid w:val="009A4326"/>
    <w:rsid w:val="009B42A4"/>
    <w:rsid w:val="009B589E"/>
    <w:rsid w:val="009C3A61"/>
    <w:rsid w:val="009C5777"/>
    <w:rsid w:val="009D2E60"/>
    <w:rsid w:val="009E5702"/>
    <w:rsid w:val="009E5AC6"/>
    <w:rsid w:val="009E5E8F"/>
    <w:rsid w:val="009E6691"/>
    <w:rsid w:val="009F0AD4"/>
    <w:rsid w:val="009F1D17"/>
    <w:rsid w:val="009F338D"/>
    <w:rsid w:val="00A02A4C"/>
    <w:rsid w:val="00A11E2B"/>
    <w:rsid w:val="00A17AAA"/>
    <w:rsid w:val="00A21187"/>
    <w:rsid w:val="00A22900"/>
    <w:rsid w:val="00A22DC8"/>
    <w:rsid w:val="00A26F28"/>
    <w:rsid w:val="00A42324"/>
    <w:rsid w:val="00A51CCD"/>
    <w:rsid w:val="00A5296B"/>
    <w:rsid w:val="00A55637"/>
    <w:rsid w:val="00A576F5"/>
    <w:rsid w:val="00A62996"/>
    <w:rsid w:val="00A64C7A"/>
    <w:rsid w:val="00A73506"/>
    <w:rsid w:val="00A76436"/>
    <w:rsid w:val="00A810E1"/>
    <w:rsid w:val="00A85460"/>
    <w:rsid w:val="00A87552"/>
    <w:rsid w:val="00A9184B"/>
    <w:rsid w:val="00A92B1B"/>
    <w:rsid w:val="00A93AA8"/>
    <w:rsid w:val="00A9475F"/>
    <w:rsid w:val="00A95062"/>
    <w:rsid w:val="00AB3821"/>
    <w:rsid w:val="00AB4101"/>
    <w:rsid w:val="00AB4EBB"/>
    <w:rsid w:val="00AD299C"/>
    <w:rsid w:val="00AD2D9B"/>
    <w:rsid w:val="00AD5AC1"/>
    <w:rsid w:val="00AE06EF"/>
    <w:rsid w:val="00AE703D"/>
    <w:rsid w:val="00AF0626"/>
    <w:rsid w:val="00AF3125"/>
    <w:rsid w:val="00AF713B"/>
    <w:rsid w:val="00B01159"/>
    <w:rsid w:val="00B01E4F"/>
    <w:rsid w:val="00B04CD0"/>
    <w:rsid w:val="00B067B0"/>
    <w:rsid w:val="00B0701F"/>
    <w:rsid w:val="00B07A13"/>
    <w:rsid w:val="00B111C7"/>
    <w:rsid w:val="00B13119"/>
    <w:rsid w:val="00B27FF1"/>
    <w:rsid w:val="00B30226"/>
    <w:rsid w:val="00B307B6"/>
    <w:rsid w:val="00B32D12"/>
    <w:rsid w:val="00B35C87"/>
    <w:rsid w:val="00B42208"/>
    <w:rsid w:val="00B442F4"/>
    <w:rsid w:val="00B465B1"/>
    <w:rsid w:val="00B513BE"/>
    <w:rsid w:val="00B52A15"/>
    <w:rsid w:val="00B53575"/>
    <w:rsid w:val="00B5553C"/>
    <w:rsid w:val="00B5607D"/>
    <w:rsid w:val="00B61550"/>
    <w:rsid w:val="00B62F97"/>
    <w:rsid w:val="00B70E59"/>
    <w:rsid w:val="00B74D77"/>
    <w:rsid w:val="00B7766E"/>
    <w:rsid w:val="00B86D2C"/>
    <w:rsid w:val="00B94EB7"/>
    <w:rsid w:val="00B96BCA"/>
    <w:rsid w:val="00BA0974"/>
    <w:rsid w:val="00BA2A19"/>
    <w:rsid w:val="00BA365A"/>
    <w:rsid w:val="00BA4729"/>
    <w:rsid w:val="00BB1EE6"/>
    <w:rsid w:val="00BB2CBF"/>
    <w:rsid w:val="00BB3F64"/>
    <w:rsid w:val="00BB4B8E"/>
    <w:rsid w:val="00BB6B5C"/>
    <w:rsid w:val="00BC44F3"/>
    <w:rsid w:val="00BD68D6"/>
    <w:rsid w:val="00BF34D8"/>
    <w:rsid w:val="00BF76D4"/>
    <w:rsid w:val="00C00B39"/>
    <w:rsid w:val="00C00BD3"/>
    <w:rsid w:val="00C135A6"/>
    <w:rsid w:val="00C21D95"/>
    <w:rsid w:val="00C30238"/>
    <w:rsid w:val="00C305CC"/>
    <w:rsid w:val="00C32DAD"/>
    <w:rsid w:val="00C33CC7"/>
    <w:rsid w:val="00C41E8C"/>
    <w:rsid w:val="00C442C3"/>
    <w:rsid w:val="00C44F55"/>
    <w:rsid w:val="00C461C7"/>
    <w:rsid w:val="00C504E3"/>
    <w:rsid w:val="00C50D7D"/>
    <w:rsid w:val="00C520D8"/>
    <w:rsid w:val="00C54CB0"/>
    <w:rsid w:val="00C63A03"/>
    <w:rsid w:val="00C67F6F"/>
    <w:rsid w:val="00C71E58"/>
    <w:rsid w:val="00C72596"/>
    <w:rsid w:val="00C73E5D"/>
    <w:rsid w:val="00C75757"/>
    <w:rsid w:val="00C8428A"/>
    <w:rsid w:val="00C91E47"/>
    <w:rsid w:val="00CA0936"/>
    <w:rsid w:val="00CA5ABD"/>
    <w:rsid w:val="00CB10E0"/>
    <w:rsid w:val="00CE35BD"/>
    <w:rsid w:val="00CE37C7"/>
    <w:rsid w:val="00CE442E"/>
    <w:rsid w:val="00CE6851"/>
    <w:rsid w:val="00CE7D77"/>
    <w:rsid w:val="00CE7F6E"/>
    <w:rsid w:val="00CF06B5"/>
    <w:rsid w:val="00CF7266"/>
    <w:rsid w:val="00D07220"/>
    <w:rsid w:val="00D1307E"/>
    <w:rsid w:val="00D13882"/>
    <w:rsid w:val="00D14184"/>
    <w:rsid w:val="00D169A4"/>
    <w:rsid w:val="00D16C35"/>
    <w:rsid w:val="00D22EE2"/>
    <w:rsid w:val="00D239E2"/>
    <w:rsid w:val="00D23D6E"/>
    <w:rsid w:val="00D33C60"/>
    <w:rsid w:val="00D41254"/>
    <w:rsid w:val="00D47FA4"/>
    <w:rsid w:val="00D63E5C"/>
    <w:rsid w:val="00D67F5E"/>
    <w:rsid w:val="00D77401"/>
    <w:rsid w:val="00D8540F"/>
    <w:rsid w:val="00D87466"/>
    <w:rsid w:val="00D87515"/>
    <w:rsid w:val="00D87959"/>
    <w:rsid w:val="00D91F73"/>
    <w:rsid w:val="00DA1CB5"/>
    <w:rsid w:val="00DA425B"/>
    <w:rsid w:val="00DA4BF7"/>
    <w:rsid w:val="00DA5575"/>
    <w:rsid w:val="00DB5728"/>
    <w:rsid w:val="00DB5B62"/>
    <w:rsid w:val="00DB69B7"/>
    <w:rsid w:val="00DC1300"/>
    <w:rsid w:val="00DC4109"/>
    <w:rsid w:val="00DC4137"/>
    <w:rsid w:val="00DC4E2B"/>
    <w:rsid w:val="00DC5F21"/>
    <w:rsid w:val="00DC7F76"/>
    <w:rsid w:val="00DD46C7"/>
    <w:rsid w:val="00DD62A9"/>
    <w:rsid w:val="00DD79F0"/>
    <w:rsid w:val="00DE0373"/>
    <w:rsid w:val="00DE30A6"/>
    <w:rsid w:val="00DE3D7C"/>
    <w:rsid w:val="00DE6257"/>
    <w:rsid w:val="00DF0F24"/>
    <w:rsid w:val="00DF4921"/>
    <w:rsid w:val="00DF5D72"/>
    <w:rsid w:val="00DF6122"/>
    <w:rsid w:val="00E04EC9"/>
    <w:rsid w:val="00E063BC"/>
    <w:rsid w:val="00E07971"/>
    <w:rsid w:val="00E11BD5"/>
    <w:rsid w:val="00E21682"/>
    <w:rsid w:val="00E22740"/>
    <w:rsid w:val="00E23122"/>
    <w:rsid w:val="00E26892"/>
    <w:rsid w:val="00E358C2"/>
    <w:rsid w:val="00E35E67"/>
    <w:rsid w:val="00E40EA7"/>
    <w:rsid w:val="00E42DA3"/>
    <w:rsid w:val="00E4594F"/>
    <w:rsid w:val="00E51361"/>
    <w:rsid w:val="00E5341E"/>
    <w:rsid w:val="00E56397"/>
    <w:rsid w:val="00E57DFB"/>
    <w:rsid w:val="00E62A7E"/>
    <w:rsid w:val="00E634EA"/>
    <w:rsid w:val="00E641EE"/>
    <w:rsid w:val="00E64D5C"/>
    <w:rsid w:val="00E6792C"/>
    <w:rsid w:val="00E70E70"/>
    <w:rsid w:val="00E71070"/>
    <w:rsid w:val="00E73D09"/>
    <w:rsid w:val="00E76763"/>
    <w:rsid w:val="00E80BED"/>
    <w:rsid w:val="00E81201"/>
    <w:rsid w:val="00E82704"/>
    <w:rsid w:val="00E83F94"/>
    <w:rsid w:val="00E8529F"/>
    <w:rsid w:val="00E85A9A"/>
    <w:rsid w:val="00E879E1"/>
    <w:rsid w:val="00E87F33"/>
    <w:rsid w:val="00E93011"/>
    <w:rsid w:val="00E94D87"/>
    <w:rsid w:val="00E9521B"/>
    <w:rsid w:val="00E96E60"/>
    <w:rsid w:val="00EA54B5"/>
    <w:rsid w:val="00EA59A5"/>
    <w:rsid w:val="00EA7749"/>
    <w:rsid w:val="00EB2A77"/>
    <w:rsid w:val="00EC7DF1"/>
    <w:rsid w:val="00ED1621"/>
    <w:rsid w:val="00ED3226"/>
    <w:rsid w:val="00EE0851"/>
    <w:rsid w:val="00EE4778"/>
    <w:rsid w:val="00EF1D53"/>
    <w:rsid w:val="00EF239C"/>
    <w:rsid w:val="00F020E0"/>
    <w:rsid w:val="00F07BB6"/>
    <w:rsid w:val="00F1272C"/>
    <w:rsid w:val="00F13BB0"/>
    <w:rsid w:val="00F147FD"/>
    <w:rsid w:val="00F14BF9"/>
    <w:rsid w:val="00F17CE2"/>
    <w:rsid w:val="00F221DE"/>
    <w:rsid w:val="00F24049"/>
    <w:rsid w:val="00F328C7"/>
    <w:rsid w:val="00F33646"/>
    <w:rsid w:val="00F40C03"/>
    <w:rsid w:val="00F4252F"/>
    <w:rsid w:val="00F51B86"/>
    <w:rsid w:val="00F51BDA"/>
    <w:rsid w:val="00F52A63"/>
    <w:rsid w:val="00F530A6"/>
    <w:rsid w:val="00F54B8C"/>
    <w:rsid w:val="00F57379"/>
    <w:rsid w:val="00F62266"/>
    <w:rsid w:val="00F63A90"/>
    <w:rsid w:val="00F63D2A"/>
    <w:rsid w:val="00F66623"/>
    <w:rsid w:val="00F735A9"/>
    <w:rsid w:val="00F735D2"/>
    <w:rsid w:val="00F73C5A"/>
    <w:rsid w:val="00F762AD"/>
    <w:rsid w:val="00F77451"/>
    <w:rsid w:val="00F77CF7"/>
    <w:rsid w:val="00F8136C"/>
    <w:rsid w:val="00F81DFF"/>
    <w:rsid w:val="00F82624"/>
    <w:rsid w:val="00F865AB"/>
    <w:rsid w:val="00F92F17"/>
    <w:rsid w:val="00F94ABF"/>
    <w:rsid w:val="00FA52A8"/>
    <w:rsid w:val="00FA6356"/>
    <w:rsid w:val="00FA7F56"/>
    <w:rsid w:val="00FB10BC"/>
    <w:rsid w:val="00FB3658"/>
    <w:rsid w:val="00FB5F01"/>
    <w:rsid w:val="00FB632E"/>
    <w:rsid w:val="00FB6F48"/>
    <w:rsid w:val="00FC2F1F"/>
    <w:rsid w:val="00FD2778"/>
    <w:rsid w:val="00FD47BA"/>
    <w:rsid w:val="00FD51F9"/>
    <w:rsid w:val="00FE39F7"/>
    <w:rsid w:val="00FE5E7B"/>
    <w:rsid w:val="00FF040D"/>
    <w:rsid w:val="00FF107C"/>
    <w:rsid w:val="00FF3348"/>
    <w:rsid w:val="00FF3919"/>
    <w:rsid w:val="00FF51A0"/>
    <w:rsid w:val="00FF6C41"/>
    <w:rsid w:val="00FF7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5AD5"/>
  <w15:chartTrackingRefBased/>
  <w15:docId w15:val="{E784E74E-027B-BE43-A345-FF71C2D3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CDA"/>
  </w:style>
  <w:style w:type="paragraph" w:styleId="Heading1">
    <w:name w:val="heading 1"/>
    <w:basedOn w:val="TOC1"/>
    <w:next w:val="BodyText"/>
    <w:link w:val="Heading1Char"/>
    <w:rsid w:val="00D67F5E"/>
    <w:pPr>
      <w:keepNext/>
      <w:pageBreakBefore/>
      <w:numPr>
        <w:numId w:val="4"/>
      </w:numPr>
      <w:spacing w:before="180"/>
      <w:outlineLvl w:val="0"/>
    </w:pPr>
    <w:rPr>
      <w:b w:val="0"/>
      <w:bCs w:val="0"/>
      <w:sz w:val="36"/>
      <w:szCs w:val="36"/>
    </w:rPr>
  </w:style>
  <w:style w:type="paragraph" w:styleId="Heading2">
    <w:name w:val="heading 2"/>
    <w:basedOn w:val="TOC2"/>
    <w:next w:val="BodyText"/>
    <w:link w:val="Heading2Char"/>
    <w:rsid w:val="00D67F5E"/>
    <w:pPr>
      <w:keepNext/>
      <w:numPr>
        <w:ilvl w:val="1"/>
        <w:numId w:val="4"/>
      </w:numPr>
      <w:spacing w:before="180"/>
      <w:outlineLvl w:val="1"/>
    </w:pPr>
    <w:rPr>
      <w:sz w:val="32"/>
      <w:szCs w:val="32"/>
    </w:rPr>
  </w:style>
  <w:style w:type="paragraph" w:styleId="Heading3">
    <w:name w:val="heading 3"/>
    <w:basedOn w:val="TOC3"/>
    <w:next w:val="BodyText"/>
    <w:link w:val="Heading3Char"/>
    <w:qFormat/>
    <w:rsid w:val="00D67F5E"/>
    <w:pPr>
      <w:keepNext/>
      <w:numPr>
        <w:ilvl w:val="2"/>
        <w:numId w:val="4"/>
      </w:numPr>
      <w:spacing w:before="180"/>
      <w:outlineLvl w:val="2"/>
    </w:pPr>
    <w:rPr>
      <w:color w:val="0000FF"/>
      <w:sz w:val="28"/>
      <w:szCs w:val="28"/>
    </w:rPr>
  </w:style>
  <w:style w:type="paragraph" w:styleId="Heading4">
    <w:name w:val="heading 4"/>
    <w:basedOn w:val="TOC4"/>
    <w:next w:val="BodyText"/>
    <w:link w:val="Heading4Char"/>
    <w:qFormat/>
    <w:rsid w:val="00D67F5E"/>
    <w:pPr>
      <w:keepNext/>
      <w:numPr>
        <w:ilvl w:val="3"/>
        <w:numId w:val="4"/>
      </w:numPr>
      <w:pBdr>
        <w:bottom w:val="single" w:sz="8" w:space="1" w:color="0000FF"/>
      </w:pBdr>
      <w:spacing w:before="180" w:after="100"/>
      <w:outlineLvl w:val="3"/>
    </w:pPr>
    <w:rPr>
      <w:color w:val="0000FF"/>
    </w:rPr>
  </w:style>
  <w:style w:type="paragraph" w:styleId="Heading5">
    <w:name w:val="heading 5"/>
    <w:basedOn w:val="TOC5"/>
    <w:next w:val="BodyText"/>
    <w:link w:val="Heading5Char"/>
    <w:qFormat/>
    <w:rsid w:val="00D67F5E"/>
    <w:pPr>
      <w:widowControl w:val="0"/>
      <w:numPr>
        <w:ilvl w:val="4"/>
        <w:numId w:val="4"/>
      </w:numPr>
      <w:suppressAutoHyphens/>
      <w:autoSpaceDE w:val="0"/>
      <w:spacing w:before="180" w:line="100" w:lineRule="atLeast"/>
      <w:textAlignment w:val="baseline"/>
      <w:outlineLvl w:val="4"/>
    </w:pPr>
    <w:rPr>
      <w:rFonts w:ascii="Arial" w:eastAsia="Lucida Sans Unicode" w:hAnsi="Arial" w:cs="Tahoma"/>
      <w:b/>
      <w:bCs/>
      <w:kern w:val="1"/>
      <w:sz w:val="20"/>
      <w:szCs w:val="20"/>
      <w:lang w:val="en-US" w:eastAsia="en-US" w:bidi="en-US"/>
      <w14:ligatures w14:val="none"/>
    </w:rPr>
  </w:style>
  <w:style w:type="paragraph" w:styleId="Heading6">
    <w:name w:val="heading 6"/>
    <w:basedOn w:val="TOC6"/>
    <w:next w:val="BodyText"/>
    <w:link w:val="Heading6Char"/>
    <w:qFormat/>
    <w:rsid w:val="00D67F5E"/>
    <w:pPr>
      <w:widowControl w:val="0"/>
      <w:numPr>
        <w:ilvl w:val="5"/>
        <w:numId w:val="4"/>
      </w:numPr>
      <w:suppressAutoHyphens/>
      <w:autoSpaceDE w:val="0"/>
      <w:spacing w:before="180" w:line="100" w:lineRule="atLeast"/>
      <w:textAlignment w:val="baseline"/>
      <w:outlineLvl w:val="5"/>
    </w:pPr>
    <w:rPr>
      <w:rFonts w:ascii="Arial" w:eastAsia="Lucida Sans Unicode" w:hAnsi="Arial" w:cs="Tahoma"/>
      <w:b/>
      <w:bCs/>
      <w:kern w:val="1"/>
      <w:sz w:val="16"/>
      <w:szCs w:val="16"/>
      <w:lang w:val="en-US" w:eastAsia="en-US" w:bidi="en-US"/>
      <w14:ligatures w14:val="none"/>
    </w:rPr>
  </w:style>
  <w:style w:type="paragraph" w:styleId="Heading7">
    <w:name w:val="heading 7"/>
    <w:basedOn w:val="TOC7"/>
    <w:next w:val="BodyText"/>
    <w:link w:val="Heading7Char"/>
    <w:qFormat/>
    <w:rsid w:val="00D67F5E"/>
    <w:pPr>
      <w:widowControl w:val="0"/>
      <w:numPr>
        <w:ilvl w:val="6"/>
        <w:numId w:val="4"/>
      </w:numPr>
      <w:suppressAutoHyphens/>
      <w:autoSpaceDE w:val="0"/>
      <w:spacing w:before="240" w:after="60" w:line="100" w:lineRule="atLeast"/>
      <w:textAlignment w:val="baseline"/>
      <w:outlineLvl w:val="6"/>
    </w:pPr>
    <w:rPr>
      <w:rFonts w:ascii="Times New Roman" w:eastAsia="Lucida Sans Unicode" w:hAnsi="Times New Roman" w:cs="Tahoma"/>
      <w:kern w:val="1"/>
      <w:sz w:val="20"/>
      <w:szCs w:val="20"/>
      <w:lang w:val="en-US" w:eastAsia="en-US" w:bidi="en-US"/>
      <w14:ligatures w14:val="none"/>
    </w:rPr>
  </w:style>
  <w:style w:type="paragraph" w:styleId="Heading8">
    <w:name w:val="heading 8"/>
    <w:basedOn w:val="TOC8"/>
    <w:next w:val="BodyText"/>
    <w:link w:val="Heading8Char"/>
    <w:qFormat/>
    <w:rsid w:val="00D67F5E"/>
    <w:pPr>
      <w:widowControl w:val="0"/>
      <w:numPr>
        <w:ilvl w:val="7"/>
        <w:numId w:val="4"/>
      </w:numPr>
      <w:suppressAutoHyphens/>
      <w:autoSpaceDE w:val="0"/>
      <w:spacing w:before="240" w:after="60" w:line="100" w:lineRule="atLeast"/>
      <w:textAlignment w:val="baseline"/>
      <w:outlineLvl w:val="7"/>
    </w:pPr>
    <w:rPr>
      <w:rFonts w:ascii="Times New Roman" w:eastAsia="Lucida Sans Unicode" w:hAnsi="Times New Roman" w:cs="Tahoma"/>
      <w:i/>
      <w:iCs/>
      <w:kern w:val="1"/>
      <w:sz w:val="20"/>
      <w:szCs w:val="20"/>
      <w:lang w:val="en-US" w:eastAsia="en-US" w:bidi="en-US"/>
      <w14:ligatures w14:val="none"/>
    </w:rPr>
  </w:style>
  <w:style w:type="paragraph" w:styleId="Heading9">
    <w:name w:val="heading 9"/>
    <w:basedOn w:val="TOC9"/>
    <w:next w:val="BodyText"/>
    <w:link w:val="Heading9Char"/>
    <w:qFormat/>
    <w:rsid w:val="00D67F5E"/>
    <w:pPr>
      <w:widowControl w:val="0"/>
      <w:numPr>
        <w:ilvl w:val="8"/>
        <w:numId w:val="4"/>
      </w:numPr>
      <w:suppressAutoHyphens/>
      <w:autoSpaceDE w:val="0"/>
      <w:spacing w:before="240" w:after="60" w:line="100" w:lineRule="atLeast"/>
      <w:textAlignment w:val="baseline"/>
      <w:outlineLvl w:val="8"/>
    </w:pPr>
    <w:rPr>
      <w:rFonts w:ascii="Arial" w:eastAsia="Lucida Sans Unicode" w:hAnsi="Arial" w:cs="Tahoma"/>
      <w:kern w:val="1"/>
      <w:lang w:val="en-US" w:eastAsia="en-US" w:bidi="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2A8"/>
    <w:pPr>
      <w:ind w:left="720"/>
      <w:contextualSpacing/>
    </w:pPr>
  </w:style>
  <w:style w:type="paragraph" w:styleId="Header">
    <w:name w:val="header"/>
    <w:basedOn w:val="Normal"/>
    <w:link w:val="HeaderChar"/>
    <w:unhideWhenUsed/>
    <w:rsid w:val="005263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3C7"/>
  </w:style>
  <w:style w:type="paragraph" w:styleId="Footer">
    <w:name w:val="footer"/>
    <w:basedOn w:val="Normal"/>
    <w:link w:val="FooterChar"/>
    <w:unhideWhenUsed/>
    <w:rsid w:val="005263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3C7"/>
  </w:style>
  <w:style w:type="paragraph" w:customStyle="1" w:styleId="HiddenText">
    <w:name w:val="Hidden Text"/>
    <w:basedOn w:val="BodyText"/>
    <w:next w:val="BodyText"/>
    <w:rsid w:val="00651937"/>
    <w:pPr>
      <w:widowControl w:val="0"/>
      <w:pBdr>
        <w:top w:val="single" w:sz="4" w:space="1" w:color="000000" w:shadow="1"/>
        <w:left w:val="single" w:sz="4" w:space="4" w:color="000000" w:shadow="1"/>
        <w:bottom w:val="single" w:sz="4" w:space="1" w:color="000000" w:shadow="1"/>
        <w:right w:val="single" w:sz="4" w:space="4" w:color="000000" w:shadow="1"/>
      </w:pBdr>
      <w:suppressAutoHyphens/>
      <w:autoSpaceDE w:val="0"/>
      <w:spacing w:line="100" w:lineRule="atLeast"/>
      <w:textAlignment w:val="baseline"/>
    </w:pPr>
    <w:rPr>
      <w:rFonts w:ascii="Arial" w:eastAsia="Lucida Sans Unicode" w:hAnsi="Arial" w:cs="Tahoma"/>
      <w:i/>
      <w:vanish/>
      <w:kern w:val="1"/>
      <w:sz w:val="16"/>
      <w:szCs w:val="20"/>
      <w:lang w:val="en-US" w:eastAsia="en-US" w:bidi="en-US"/>
      <w14:ligatures w14:val="none"/>
    </w:rPr>
  </w:style>
  <w:style w:type="paragraph" w:styleId="BodyText">
    <w:name w:val="Body Text"/>
    <w:basedOn w:val="Normal"/>
    <w:link w:val="BodyTextChar"/>
    <w:uiPriority w:val="99"/>
    <w:unhideWhenUsed/>
    <w:rsid w:val="00651937"/>
    <w:pPr>
      <w:spacing w:after="120"/>
    </w:pPr>
  </w:style>
  <w:style w:type="character" w:customStyle="1" w:styleId="BodyTextChar">
    <w:name w:val="Body Text Char"/>
    <w:basedOn w:val="DefaultParagraphFont"/>
    <w:link w:val="BodyText"/>
    <w:uiPriority w:val="99"/>
    <w:rsid w:val="00651937"/>
  </w:style>
  <w:style w:type="character" w:styleId="Hyperlink">
    <w:name w:val="Hyperlink"/>
    <w:uiPriority w:val="99"/>
    <w:rsid w:val="002E286D"/>
    <w:rPr>
      <w:color w:val="0563C1"/>
      <w:u w:val="single"/>
    </w:rPr>
  </w:style>
  <w:style w:type="paragraph" w:styleId="TOC1">
    <w:name w:val="toc 1"/>
    <w:basedOn w:val="Normal"/>
    <w:next w:val="Normal"/>
    <w:uiPriority w:val="39"/>
    <w:rsid w:val="002E286D"/>
    <w:pPr>
      <w:spacing w:before="120" w:after="120"/>
    </w:pPr>
    <w:rPr>
      <w:rFonts w:cstheme="minorHAnsi"/>
      <w:b/>
      <w:bCs/>
      <w:caps/>
      <w:sz w:val="20"/>
      <w:szCs w:val="20"/>
    </w:rPr>
  </w:style>
  <w:style w:type="paragraph" w:styleId="TOC2">
    <w:name w:val="toc 2"/>
    <w:basedOn w:val="Normal"/>
    <w:next w:val="Normal"/>
    <w:uiPriority w:val="39"/>
    <w:rsid w:val="002E286D"/>
    <w:pPr>
      <w:spacing w:after="0"/>
      <w:ind w:left="220"/>
    </w:pPr>
    <w:rPr>
      <w:rFonts w:cstheme="minorHAnsi"/>
      <w:smallCaps/>
      <w:sz w:val="20"/>
      <w:szCs w:val="20"/>
    </w:rPr>
  </w:style>
  <w:style w:type="paragraph" w:styleId="TOC3">
    <w:name w:val="toc 3"/>
    <w:basedOn w:val="Normal"/>
    <w:next w:val="Normal"/>
    <w:uiPriority w:val="39"/>
    <w:rsid w:val="002E286D"/>
    <w:pPr>
      <w:spacing w:after="0"/>
      <w:ind w:left="440"/>
    </w:pPr>
    <w:rPr>
      <w:rFonts w:cstheme="minorHAnsi"/>
      <w:i/>
      <w:iCs/>
      <w:sz w:val="20"/>
      <w:szCs w:val="20"/>
    </w:rPr>
  </w:style>
  <w:style w:type="paragraph" w:styleId="TOC4">
    <w:name w:val="toc 4"/>
    <w:basedOn w:val="Normal"/>
    <w:uiPriority w:val="39"/>
    <w:rsid w:val="002E286D"/>
    <w:pPr>
      <w:spacing w:after="0"/>
      <w:ind w:left="660"/>
    </w:pPr>
    <w:rPr>
      <w:rFonts w:cstheme="minorHAnsi"/>
      <w:sz w:val="18"/>
      <w:szCs w:val="18"/>
    </w:rPr>
  </w:style>
  <w:style w:type="character" w:customStyle="1" w:styleId="Heading1Char">
    <w:name w:val="Heading 1 Char"/>
    <w:basedOn w:val="DefaultParagraphFont"/>
    <w:link w:val="Heading1"/>
    <w:rsid w:val="00D67F5E"/>
    <w:rPr>
      <w:rFonts w:cstheme="minorHAnsi"/>
      <w:caps/>
      <w:sz w:val="36"/>
      <w:szCs w:val="36"/>
    </w:rPr>
  </w:style>
  <w:style w:type="character" w:customStyle="1" w:styleId="Heading2Char">
    <w:name w:val="Heading 2 Char"/>
    <w:basedOn w:val="DefaultParagraphFont"/>
    <w:link w:val="Heading2"/>
    <w:rsid w:val="00D67F5E"/>
    <w:rPr>
      <w:rFonts w:cstheme="minorHAnsi"/>
      <w:smallCaps/>
      <w:sz w:val="32"/>
      <w:szCs w:val="32"/>
    </w:rPr>
  </w:style>
  <w:style w:type="character" w:customStyle="1" w:styleId="Heading3Char">
    <w:name w:val="Heading 3 Char"/>
    <w:basedOn w:val="DefaultParagraphFont"/>
    <w:link w:val="Heading3"/>
    <w:rsid w:val="00D67F5E"/>
    <w:rPr>
      <w:rFonts w:cstheme="minorHAnsi"/>
      <w:i/>
      <w:iCs/>
      <w:color w:val="0000FF"/>
      <w:sz w:val="28"/>
      <w:szCs w:val="28"/>
    </w:rPr>
  </w:style>
  <w:style w:type="character" w:customStyle="1" w:styleId="Heading4Char">
    <w:name w:val="Heading 4 Char"/>
    <w:basedOn w:val="DefaultParagraphFont"/>
    <w:link w:val="Heading4"/>
    <w:rsid w:val="00D67F5E"/>
    <w:rPr>
      <w:rFonts w:cstheme="minorHAnsi"/>
      <w:color w:val="0000FF"/>
      <w:sz w:val="18"/>
      <w:szCs w:val="18"/>
    </w:rPr>
  </w:style>
  <w:style w:type="character" w:customStyle="1" w:styleId="Heading5Char">
    <w:name w:val="Heading 5 Char"/>
    <w:basedOn w:val="DefaultParagraphFont"/>
    <w:link w:val="Heading5"/>
    <w:rsid w:val="00D67F5E"/>
    <w:rPr>
      <w:rFonts w:ascii="Arial" w:eastAsia="Lucida Sans Unicode" w:hAnsi="Arial" w:cs="Tahoma"/>
      <w:b/>
      <w:bCs/>
      <w:kern w:val="1"/>
      <w:sz w:val="20"/>
      <w:szCs w:val="20"/>
      <w:lang w:val="en-US" w:eastAsia="en-US" w:bidi="en-US"/>
      <w14:ligatures w14:val="none"/>
    </w:rPr>
  </w:style>
  <w:style w:type="character" w:customStyle="1" w:styleId="Heading6Char">
    <w:name w:val="Heading 6 Char"/>
    <w:basedOn w:val="DefaultParagraphFont"/>
    <w:link w:val="Heading6"/>
    <w:rsid w:val="00D67F5E"/>
    <w:rPr>
      <w:rFonts w:ascii="Arial" w:eastAsia="Lucida Sans Unicode" w:hAnsi="Arial" w:cs="Tahoma"/>
      <w:b/>
      <w:bCs/>
      <w:kern w:val="1"/>
      <w:sz w:val="16"/>
      <w:szCs w:val="16"/>
      <w:lang w:val="en-US" w:eastAsia="en-US" w:bidi="en-US"/>
      <w14:ligatures w14:val="none"/>
    </w:rPr>
  </w:style>
  <w:style w:type="character" w:customStyle="1" w:styleId="Heading7Char">
    <w:name w:val="Heading 7 Char"/>
    <w:basedOn w:val="DefaultParagraphFont"/>
    <w:link w:val="Heading7"/>
    <w:rsid w:val="00D67F5E"/>
    <w:rPr>
      <w:rFonts w:ascii="Times New Roman" w:eastAsia="Lucida Sans Unicode" w:hAnsi="Times New Roman" w:cs="Tahoma"/>
      <w:kern w:val="1"/>
      <w:sz w:val="20"/>
      <w:szCs w:val="20"/>
      <w:lang w:val="en-US" w:eastAsia="en-US" w:bidi="en-US"/>
      <w14:ligatures w14:val="none"/>
    </w:rPr>
  </w:style>
  <w:style w:type="character" w:customStyle="1" w:styleId="Heading8Char">
    <w:name w:val="Heading 8 Char"/>
    <w:basedOn w:val="DefaultParagraphFont"/>
    <w:link w:val="Heading8"/>
    <w:rsid w:val="00D67F5E"/>
    <w:rPr>
      <w:rFonts w:ascii="Times New Roman" w:eastAsia="Lucida Sans Unicode" w:hAnsi="Times New Roman" w:cs="Tahoma"/>
      <w:i/>
      <w:iCs/>
      <w:kern w:val="1"/>
      <w:sz w:val="20"/>
      <w:szCs w:val="20"/>
      <w:lang w:val="en-US" w:eastAsia="en-US" w:bidi="en-US"/>
      <w14:ligatures w14:val="none"/>
    </w:rPr>
  </w:style>
  <w:style w:type="character" w:customStyle="1" w:styleId="Heading9Char">
    <w:name w:val="Heading 9 Char"/>
    <w:basedOn w:val="DefaultParagraphFont"/>
    <w:link w:val="Heading9"/>
    <w:rsid w:val="00D67F5E"/>
    <w:rPr>
      <w:rFonts w:ascii="Arial" w:eastAsia="Lucida Sans Unicode" w:hAnsi="Arial" w:cs="Tahoma"/>
      <w:kern w:val="1"/>
      <w:sz w:val="18"/>
      <w:szCs w:val="18"/>
      <w:lang w:val="en-US" w:eastAsia="en-US" w:bidi="en-US"/>
      <w14:ligatures w14:val="none"/>
    </w:rPr>
  </w:style>
  <w:style w:type="paragraph" w:customStyle="1" w:styleId="Table">
    <w:name w:val="Table"/>
    <w:basedOn w:val="Caption"/>
    <w:rsid w:val="00D67F5E"/>
    <w:pPr>
      <w:widowControl w:val="0"/>
      <w:suppressLineNumbers/>
      <w:suppressAutoHyphens/>
      <w:autoSpaceDE w:val="0"/>
      <w:spacing w:before="120" w:after="120" w:line="100" w:lineRule="atLeast"/>
      <w:textAlignment w:val="baseline"/>
    </w:pPr>
    <w:rPr>
      <w:rFonts w:ascii="Arial" w:eastAsia="Lucida Sans Unicode" w:hAnsi="Arial" w:cs="Tahoma"/>
      <w:color w:val="auto"/>
      <w:kern w:val="1"/>
      <w:sz w:val="20"/>
      <w:szCs w:val="20"/>
      <w:lang w:val="en-US" w:eastAsia="en-US" w:bidi="en-US"/>
      <w14:ligatures w14:val="none"/>
    </w:rPr>
  </w:style>
  <w:style w:type="paragraph" w:styleId="TOC5">
    <w:name w:val="toc 5"/>
    <w:basedOn w:val="Normal"/>
    <w:next w:val="Normal"/>
    <w:autoRedefine/>
    <w:uiPriority w:val="39"/>
    <w:semiHidden/>
    <w:unhideWhenUsed/>
    <w:rsid w:val="00D67F5E"/>
    <w:pPr>
      <w:spacing w:after="0"/>
      <w:ind w:left="880"/>
    </w:pPr>
    <w:rPr>
      <w:rFonts w:cstheme="minorHAnsi"/>
      <w:sz w:val="18"/>
      <w:szCs w:val="18"/>
    </w:rPr>
  </w:style>
  <w:style w:type="paragraph" w:styleId="TOC6">
    <w:name w:val="toc 6"/>
    <w:basedOn w:val="Normal"/>
    <w:next w:val="Normal"/>
    <w:autoRedefine/>
    <w:uiPriority w:val="39"/>
    <w:semiHidden/>
    <w:unhideWhenUsed/>
    <w:rsid w:val="00D67F5E"/>
    <w:pPr>
      <w:spacing w:after="0"/>
      <w:ind w:left="1100"/>
    </w:pPr>
    <w:rPr>
      <w:rFonts w:cstheme="minorHAnsi"/>
      <w:sz w:val="18"/>
      <w:szCs w:val="18"/>
    </w:rPr>
  </w:style>
  <w:style w:type="paragraph" w:styleId="TOC7">
    <w:name w:val="toc 7"/>
    <w:basedOn w:val="Normal"/>
    <w:next w:val="Normal"/>
    <w:autoRedefine/>
    <w:uiPriority w:val="39"/>
    <w:semiHidden/>
    <w:unhideWhenUsed/>
    <w:rsid w:val="00D67F5E"/>
    <w:pPr>
      <w:spacing w:after="0"/>
      <w:ind w:left="1320"/>
    </w:pPr>
    <w:rPr>
      <w:rFonts w:cstheme="minorHAnsi"/>
      <w:sz w:val="18"/>
      <w:szCs w:val="18"/>
    </w:rPr>
  </w:style>
  <w:style w:type="paragraph" w:styleId="TOC8">
    <w:name w:val="toc 8"/>
    <w:basedOn w:val="Normal"/>
    <w:next w:val="Normal"/>
    <w:autoRedefine/>
    <w:uiPriority w:val="39"/>
    <w:semiHidden/>
    <w:unhideWhenUsed/>
    <w:rsid w:val="00D67F5E"/>
    <w:pPr>
      <w:spacing w:after="0"/>
      <w:ind w:left="1540"/>
    </w:pPr>
    <w:rPr>
      <w:rFonts w:cstheme="minorHAnsi"/>
      <w:sz w:val="18"/>
      <w:szCs w:val="18"/>
    </w:rPr>
  </w:style>
  <w:style w:type="paragraph" w:styleId="TOC9">
    <w:name w:val="toc 9"/>
    <w:basedOn w:val="Normal"/>
    <w:next w:val="Normal"/>
    <w:autoRedefine/>
    <w:uiPriority w:val="39"/>
    <w:semiHidden/>
    <w:unhideWhenUsed/>
    <w:rsid w:val="00D67F5E"/>
    <w:pPr>
      <w:spacing w:after="0"/>
      <w:ind w:left="1760"/>
    </w:pPr>
    <w:rPr>
      <w:rFonts w:cstheme="minorHAnsi"/>
      <w:sz w:val="18"/>
      <w:szCs w:val="18"/>
    </w:rPr>
  </w:style>
  <w:style w:type="paragraph" w:styleId="Caption">
    <w:name w:val="caption"/>
    <w:basedOn w:val="Normal"/>
    <w:next w:val="Normal"/>
    <w:uiPriority w:val="35"/>
    <w:semiHidden/>
    <w:unhideWhenUsed/>
    <w:qFormat/>
    <w:rsid w:val="00D67F5E"/>
    <w:pPr>
      <w:spacing w:after="200" w:line="240" w:lineRule="auto"/>
    </w:pPr>
    <w:rPr>
      <w:i/>
      <w:iCs/>
      <w:color w:val="44546A" w:themeColor="text2"/>
      <w:sz w:val="18"/>
      <w:szCs w:val="18"/>
    </w:rPr>
  </w:style>
  <w:style w:type="paragraph" w:customStyle="1" w:styleId="TableContents">
    <w:name w:val="Table Contents"/>
    <w:basedOn w:val="Normal"/>
    <w:rsid w:val="00D67F5E"/>
    <w:pPr>
      <w:widowControl w:val="0"/>
      <w:suppressLineNumbers/>
      <w:suppressAutoHyphens/>
      <w:autoSpaceDE w:val="0"/>
      <w:spacing w:after="0" w:line="100" w:lineRule="atLeast"/>
      <w:textAlignment w:val="baseline"/>
    </w:pPr>
    <w:rPr>
      <w:rFonts w:ascii="Arial" w:eastAsia="Lucida Sans Unicode" w:hAnsi="Arial" w:cs="Tahoma"/>
      <w:kern w:val="1"/>
      <w:sz w:val="20"/>
      <w:szCs w:val="20"/>
      <w:lang w:val="en-US" w:eastAsia="en-US" w:bidi="en-US"/>
      <w14:ligatures w14:val="none"/>
    </w:rPr>
  </w:style>
  <w:style w:type="paragraph" w:customStyle="1" w:styleId="TableHeading">
    <w:name w:val="Table Heading"/>
    <w:basedOn w:val="TableContents"/>
    <w:rsid w:val="00D67F5E"/>
    <w:pPr>
      <w:jc w:val="center"/>
    </w:pPr>
    <w:rPr>
      <w:b/>
      <w:bCs/>
      <w:i/>
      <w:iCs/>
    </w:rPr>
  </w:style>
  <w:style w:type="paragraph" w:customStyle="1" w:styleId="DefinitionTermDT">
    <w:name w:val="Definition Term (DT)"/>
    <w:basedOn w:val="Normal"/>
    <w:rsid w:val="00D67F5E"/>
    <w:pPr>
      <w:widowControl w:val="0"/>
      <w:numPr>
        <w:numId w:val="2"/>
      </w:numPr>
      <w:suppressAutoHyphens/>
      <w:autoSpaceDE w:val="0"/>
      <w:spacing w:before="100" w:after="40" w:line="100" w:lineRule="atLeast"/>
      <w:textAlignment w:val="baseline"/>
    </w:pPr>
    <w:rPr>
      <w:rFonts w:ascii="Arial" w:eastAsia="Lucida Sans Unicode" w:hAnsi="Arial" w:cs="Tahoma"/>
      <w:b/>
      <w:bCs/>
      <w:kern w:val="1"/>
      <w:sz w:val="20"/>
      <w:szCs w:val="20"/>
      <w:lang w:val="en-US" w:eastAsia="en-US" w:bidi="en-US"/>
      <w14:ligatures w14:val="none"/>
    </w:rPr>
  </w:style>
  <w:style w:type="character" w:styleId="UnresolvedMention">
    <w:name w:val="Unresolved Mention"/>
    <w:basedOn w:val="DefaultParagraphFont"/>
    <w:uiPriority w:val="99"/>
    <w:semiHidden/>
    <w:unhideWhenUsed/>
    <w:rsid w:val="006C4FE6"/>
    <w:rPr>
      <w:color w:val="605E5C"/>
      <w:shd w:val="clear" w:color="auto" w:fill="E1DFDD"/>
    </w:rPr>
  </w:style>
  <w:style w:type="paragraph" w:styleId="NormalWeb">
    <w:name w:val="Normal (Web)"/>
    <w:basedOn w:val="Normal"/>
    <w:uiPriority w:val="99"/>
    <w:unhideWhenUsed/>
    <w:rsid w:val="009D2E60"/>
    <w:pPr>
      <w:spacing w:before="100" w:beforeAutospacing="1" w:after="100" w:afterAutospacing="1" w:line="240" w:lineRule="auto"/>
    </w:pPr>
    <w:rPr>
      <w:rFonts w:ascii="Times New Roman" w:eastAsia="Times New Roman" w:hAnsi="Times New Roman" w:cs="Times New Roman"/>
      <w:kern w:val="0"/>
      <w:sz w:val="24"/>
      <w:szCs w:val="24"/>
      <w:lang w:val="en-IN"/>
      <w14:ligatures w14:val="none"/>
    </w:rPr>
  </w:style>
  <w:style w:type="character" w:styleId="FollowedHyperlink">
    <w:name w:val="FollowedHyperlink"/>
    <w:basedOn w:val="DefaultParagraphFont"/>
    <w:uiPriority w:val="99"/>
    <w:semiHidden/>
    <w:unhideWhenUsed/>
    <w:rsid w:val="00880D9C"/>
    <w:rPr>
      <w:color w:val="954F72" w:themeColor="followedHyperlink"/>
      <w:u w:val="single"/>
    </w:rPr>
  </w:style>
  <w:style w:type="paragraph" w:styleId="TOCHeading">
    <w:name w:val="TOC Heading"/>
    <w:basedOn w:val="Heading1"/>
    <w:next w:val="Normal"/>
    <w:uiPriority w:val="39"/>
    <w:unhideWhenUsed/>
    <w:qFormat/>
    <w:rsid w:val="00A5296B"/>
    <w:pPr>
      <w:keepLines/>
      <w:pageBreakBefore w:val="0"/>
      <w:numPr>
        <w:numId w:val="0"/>
      </w:numPr>
      <w:spacing w:before="480" w:after="0" w:line="276" w:lineRule="auto"/>
      <w:outlineLvl w:val="9"/>
    </w:pPr>
    <w:rPr>
      <w:rFonts w:asciiTheme="majorHAnsi" w:eastAsiaTheme="majorEastAsia" w:hAnsiTheme="majorHAnsi" w:cstheme="majorBidi"/>
      <w:color w:val="2F5496" w:themeColor="accent1" w:themeShade="BF"/>
      <w:kern w:val="0"/>
      <w:sz w:val="28"/>
      <w:szCs w:val="28"/>
    </w:rPr>
  </w:style>
  <w:style w:type="table" w:styleId="TableGrid">
    <w:name w:val="Table Grid"/>
    <w:basedOn w:val="TableNormal"/>
    <w:uiPriority w:val="39"/>
    <w:rsid w:val="00131782"/>
    <w:pPr>
      <w:spacing w:after="0" w:line="240" w:lineRule="auto"/>
    </w:pPr>
    <w:rPr>
      <w:rFonts w:eastAsiaTheme="minorHAnsi"/>
      <w:sz w:val="24"/>
      <w:szCs w:val="24"/>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EF239C"/>
    <w:pPr>
      <w:numPr>
        <w:numId w:val="10"/>
      </w:numPr>
    </w:pPr>
  </w:style>
  <w:style w:type="paragraph" w:customStyle="1" w:styleId="my-0">
    <w:name w:val="my-0"/>
    <w:basedOn w:val="Normal"/>
    <w:rsid w:val="00E94D87"/>
    <w:pPr>
      <w:spacing w:before="100" w:beforeAutospacing="1" w:after="100" w:afterAutospacing="1" w:line="240" w:lineRule="auto"/>
    </w:pPr>
    <w:rPr>
      <w:rFonts w:ascii="Times New Roman" w:eastAsia="Times New Roman" w:hAnsi="Times New Roman" w:cs="Times New Roman"/>
      <w:kern w:val="0"/>
      <w:sz w:val="24"/>
      <w:szCs w:val="24"/>
      <w:lang w:val="en-IN"/>
      <w14:ligatures w14:val="none"/>
    </w:rPr>
  </w:style>
  <w:style w:type="character" w:customStyle="1" w:styleId="apple-converted-space">
    <w:name w:val="apple-converted-space"/>
    <w:basedOn w:val="DefaultParagraphFont"/>
    <w:rsid w:val="00E94D87"/>
  </w:style>
  <w:style w:type="character" w:styleId="HTMLCode">
    <w:name w:val="HTML Code"/>
    <w:basedOn w:val="DefaultParagraphFont"/>
    <w:uiPriority w:val="99"/>
    <w:semiHidden/>
    <w:unhideWhenUsed/>
    <w:rsid w:val="00E94D87"/>
    <w:rPr>
      <w:rFonts w:ascii="Courier New" w:eastAsia="Times New Roman" w:hAnsi="Courier New" w:cs="Courier New"/>
      <w:sz w:val="20"/>
      <w:szCs w:val="20"/>
    </w:rPr>
  </w:style>
  <w:style w:type="character" w:styleId="Strong">
    <w:name w:val="Strong"/>
    <w:basedOn w:val="DefaultParagraphFont"/>
    <w:uiPriority w:val="22"/>
    <w:qFormat/>
    <w:rsid w:val="007E60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4615">
      <w:bodyDiv w:val="1"/>
      <w:marLeft w:val="0"/>
      <w:marRight w:val="0"/>
      <w:marTop w:val="0"/>
      <w:marBottom w:val="0"/>
      <w:divBdr>
        <w:top w:val="none" w:sz="0" w:space="0" w:color="auto"/>
        <w:left w:val="none" w:sz="0" w:space="0" w:color="auto"/>
        <w:bottom w:val="none" w:sz="0" w:space="0" w:color="auto"/>
        <w:right w:val="none" w:sz="0" w:space="0" w:color="auto"/>
      </w:divBdr>
    </w:div>
    <w:div w:id="112405266">
      <w:bodyDiv w:val="1"/>
      <w:marLeft w:val="0"/>
      <w:marRight w:val="0"/>
      <w:marTop w:val="0"/>
      <w:marBottom w:val="0"/>
      <w:divBdr>
        <w:top w:val="none" w:sz="0" w:space="0" w:color="auto"/>
        <w:left w:val="none" w:sz="0" w:space="0" w:color="auto"/>
        <w:bottom w:val="none" w:sz="0" w:space="0" w:color="auto"/>
        <w:right w:val="none" w:sz="0" w:space="0" w:color="auto"/>
      </w:divBdr>
      <w:divsChild>
        <w:div w:id="1932591478">
          <w:marLeft w:val="547"/>
          <w:marRight w:val="0"/>
          <w:marTop w:val="0"/>
          <w:marBottom w:val="0"/>
          <w:divBdr>
            <w:top w:val="none" w:sz="0" w:space="0" w:color="auto"/>
            <w:left w:val="none" w:sz="0" w:space="0" w:color="auto"/>
            <w:bottom w:val="none" w:sz="0" w:space="0" w:color="auto"/>
            <w:right w:val="none" w:sz="0" w:space="0" w:color="auto"/>
          </w:divBdr>
        </w:div>
        <w:div w:id="88545701">
          <w:marLeft w:val="547"/>
          <w:marRight w:val="0"/>
          <w:marTop w:val="0"/>
          <w:marBottom w:val="0"/>
          <w:divBdr>
            <w:top w:val="none" w:sz="0" w:space="0" w:color="auto"/>
            <w:left w:val="none" w:sz="0" w:space="0" w:color="auto"/>
            <w:bottom w:val="none" w:sz="0" w:space="0" w:color="auto"/>
            <w:right w:val="none" w:sz="0" w:space="0" w:color="auto"/>
          </w:divBdr>
        </w:div>
        <w:div w:id="1929730033">
          <w:marLeft w:val="1267"/>
          <w:marRight w:val="0"/>
          <w:marTop w:val="0"/>
          <w:marBottom w:val="0"/>
          <w:divBdr>
            <w:top w:val="none" w:sz="0" w:space="0" w:color="auto"/>
            <w:left w:val="none" w:sz="0" w:space="0" w:color="auto"/>
            <w:bottom w:val="none" w:sz="0" w:space="0" w:color="auto"/>
            <w:right w:val="none" w:sz="0" w:space="0" w:color="auto"/>
          </w:divBdr>
        </w:div>
        <w:div w:id="1689406552">
          <w:marLeft w:val="547"/>
          <w:marRight w:val="0"/>
          <w:marTop w:val="0"/>
          <w:marBottom w:val="0"/>
          <w:divBdr>
            <w:top w:val="none" w:sz="0" w:space="0" w:color="auto"/>
            <w:left w:val="none" w:sz="0" w:space="0" w:color="auto"/>
            <w:bottom w:val="none" w:sz="0" w:space="0" w:color="auto"/>
            <w:right w:val="none" w:sz="0" w:space="0" w:color="auto"/>
          </w:divBdr>
        </w:div>
        <w:div w:id="79718573">
          <w:marLeft w:val="547"/>
          <w:marRight w:val="0"/>
          <w:marTop w:val="0"/>
          <w:marBottom w:val="0"/>
          <w:divBdr>
            <w:top w:val="none" w:sz="0" w:space="0" w:color="auto"/>
            <w:left w:val="none" w:sz="0" w:space="0" w:color="auto"/>
            <w:bottom w:val="none" w:sz="0" w:space="0" w:color="auto"/>
            <w:right w:val="none" w:sz="0" w:space="0" w:color="auto"/>
          </w:divBdr>
        </w:div>
        <w:div w:id="2040154499">
          <w:marLeft w:val="547"/>
          <w:marRight w:val="0"/>
          <w:marTop w:val="0"/>
          <w:marBottom w:val="0"/>
          <w:divBdr>
            <w:top w:val="none" w:sz="0" w:space="0" w:color="auto"/>
            <w:left w:val="none" w:sz="0" w:space="0" w:color="auto"/>
            <w:bottom w:val="none" w:sz="0" w:space="0" w:color="auto"/>
            <w:right w:val="none" w:sz="0" w:space="0" w:color="auto"/>
          </w:divBdr>
        </w:div>
        <w:div w:id="1494643104">
          <w:marLeft w:val="547"/>
          <w:marRight w:val="0"/>
          <w:marTop w:val="0"/>
          <w:marBottom w:val="0"/>
          <w:divBdr>
            <w:top w:val="none" w:sz="0" w:space="0" w:color="auto"/>
            <w:left w:val="none" w:sz="0" w:space="0" w:color="auto"/>
            <w:bottom w:val="none" w:sz="0" w:space="0" w:color="auto"/>
            <w:right w:val="none" w:sz="0" w:space="0" w:color="auto"/>
          </w:divBdr>
        </w:div>
        <w:div w:id="847871866">
          <w:marLeft w:val="547"/>
          <w:marRight w:val="0"/>
          <w:marTop w:val="0"/>
          <w:marBottom w:val="0"/>
          <w:divBdr>
            <w:top w:val="none" w:sz="0" w:space="0" w:color="auto"/>
            <w:left w:val="none" w:sz="0" w:space="0" w:color="auto"/>
            <w:bottom w:val="none" w:sz="0" w:space="0" w:color="auto"/>
            <w:right w:val="none" w:sz="0" w:space="0" w:color="auto"/>
          </w:divBdr>
        </w:div>
      </w:divsChild>
    </w:div>
    <w:div w:id="317808889">
      <w:bodyDiv w:val="1"/>
      <w:marLeft w:val="0"/>
      <w:marRight w:val="0"/>
      <w:marTop w:val="0"/>
      <w:marBottom w:val="0"/>
      <w:divBdr>
        <w:top w:val="none" w:sz="0" w:space="0" w:color="auto"/>
        <w:left w:val="none" w:sz="0" w:space="0" w:color="auto"/>
        <w:bottom w:val="none" w:sz="0" w:space="0" w:color="auto"/>
        <w:right w:val="none" w:sz="0" w:space="0" w:color="auto"/>
      </w:divBdr>
    </w:div>
    <w:div w:id="586958046">
      <w:bodyDiv w:val="1"/>
      <w:marLeft w:val="0"/>
      <w:marRight w:val="0"/>
      <w:marTop w:val="0"/>
      <w:marBottom w:val="0"/>
      <w:divBdr>
        <w:top w:val="none" w:sz="0" w:space="0" w:color="auto"/>
        <w:left w:val="none" w:sz="0" w:space="0" w:color="auto"/>
        <w:bottom w:val="none" w:sz="0" w:space="0" w:color="auto"/>
        <w:right w:val="none" w:sz="0" w:space="0" w:color="auto"/>
      </w:divBdr>
      <w:divsChild>
        <w:div w:id="88817079">
          <w:marLeft w:val="0"/>
          <w:marRight w:val="0"/>
          <w:marTop w:val="0"/>
          <w:marBottom w:val="0"/>
          <w:divBdr>
            <w:top w:val="none" w:sz="0" w:space="0" w:color="auto"/>
            <w:left w:val="none" w:sz="0" w:space="0" w:color="auto"/>
            <w:bottom w:val="none" w:sz="0" w:space="0" w:color="auto"/>
            <w:right w:val="none" w:sz="0" w:space="0" w:color="auto"/>
          </w:divBdr>
        </w:div>
      </w:divsChild>
    </w:div>
    <w:div w:id="632447070">
      <w:bodyDiv w:val="1"/>
      <w:marLeft w:val="0"/>
      <w:marRight w:val="0"/>
      <w:marTop w:val="0"/>
      <w:marBottom w:val="0"/>
      <w:divBdr>
        <w:top w:val="none" w:sz="0" w:space="0" w:color="auto"/>
        <w:left w:val="none" w:sz="0" w:space="0" w:color="auto"/>
        <w:bottom w:val="none" w:sz="0" w:space="0" w:color="auto"/>
        <w:right w:val="none" w:sz="0" w:space="0" w:color="auto"/>
      </w:divBdr>
      <w:divsChild>
        <w:div w:id="1779829355">
          <w:marLeft w:val="0"/>
          <w:marRight w:val="0"/>
          <w:marTop w:val="0"/>
          <w:marBottom w:val="0"/>
          <w:divBdr>
            <w:top w:val="none" w:sz="0" w:space="0" w:color="auto"/>
            <w:left w:val="none" w:sz="0" w:space="0" w:color="auto"/>
            <w:bottom w:val="none" w:sz="0" w:space="0" w:color="auto"/>
            <w:right w:val="none" w:sz="0" w:space="0" w:color="auto"/>
          </w:divBdr>
          <w:divsChild>
            <w:div w:id="1072627765">
              <w:marLeft w:val="0"/>
              <w:marRight w:val="0"/>
              <w:marTop w:val="0"/>
              <w:marBottom w:val="0"/>
              <w:divBdr>
                <w:top w:val="none" w:sz="0" w:space="0" w:color="auto"/>
                <w:left w:val="none" w:sz="0" w:space="0" w:color="auto"/>
                <w:bottom w:val="none" w:sz="0" w:space="0" w:color="auto"/>
                <w:right w:val="none" w:sz="0" w:space="0" w:color="auto"/>
              </w:divBdr>
            </w:div>
            <w:div w:id="2056927286">
              <w:marLeft w:val="0"/>
              <w:marRight w:val="0"/>
              <w:marTop w:val="0"/>
              <w:marBottom w:val="0"/>
              <w:divBdr>
                <w:top w:val="none" w:sz="0" w:space="0" w:color="auto"/>
                <w:left w:val="none" w:sz="0" w:space="0" w:color="auto"/>
                <w:bottom w:val="none" w:sz="0" w:space="0" w:color="auto"/>
                <w:right w:val="none" w:sz="0" w:space="0" w:color="auto"/>
              </w:divBdr>
            </w:div>
            <w:div w:id="2365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80206">
      <w:bodyDiv w:val="1"/>
      <w:marLeft w:val="0"/>
      <w:marRight w:val="0"/>
      <w:marTop w:val="0"/>
      <w:marBottom w:val="0"/>
      <w:divBdr>
        <w:top w:val="none" w:sz="0" w:space="0" w:color="auto"/>
        <w:left w:val="none" w:sz="0" w:space="0" w:color="auto"/>
        <w:bottom w:val="none" w:sz="0" w:space="0" w:color="auto"/>
        <w:right w:val="none" w:sz="0" w:space="0" w:color="auto"/>
      </w:divBdr>
    </w:div>
    <w:div w:id="885677039">
      <w:bodyDiv w:val="1"/>
      <w:marLeft w:val="0"/>
      <w:marRight w:val="0"/>
      <w:marTop w:val="0"/>
      <w:marBottom w:val="0"/>
      <w:divBdr>
        <w:top w:val="none" w:sz="0" w:space="0" w:color="auto"/>
        <w:left w:val="none" w:sz="0" w:space="0" w:color="auto"/>
        <w:bottom w:val="none" w:sz="0" w:space="0" w:color="auto"/>
        <w:right w:val="none" w:sz="0" w:space="0" w:color="auto"/>
      </w:divBdr>
      <w:divsChild>
        <w:div w:id="972322356">
          <w:marLeft w:val="547"/>
          <w:marRight w:val="0"/>
          <w:marTop w:val="0"/>
          <w:marBottom w:val="0"/>
          <w:divBdr>
            <w:top w:val="none" w:sz="0" w:space="0" w:color="auto"/>
            <w:left w:val="none" w:sz="0" w:space="0" w:color="auto"/>
            <w:bottom w:val="none" w:sz="0" w:space="0" w:color="auto"/>
            <w:right w:val="none" w:sz="0" w:space="0" w:color="auto"/>
          </w:divBdr>
        </w:div>
        <w:div w:id="1899003899">
          <w:marLeft w:val="547"/>
          <w:marRight w:val="0"/>
          <w:marTop w:val="0"/>
          <w:marBottom w:val="0"/>
          <w:divBdr>
            <w:top w:val="none" w:sz="0" w:space="0" w:color="auto"/>
            <w:left w:val="none" w:sz="0" w:space="0" w:color="auto"/>
            <w:bottom w:val="none" w:sz="0" w:space="0" w:color="auto"/>
            <w:right w:val="none" w:sz="0" w:space="0" w:color="auto"/>
          </w:divBdr>
        </w:div>
        <w:div w:id="1684553754">
          <w:marLeft w:val="547"/>
          <w:marRight w:val="0"/>
          <w:marTop w:val="0"/>
          <w:marBottom w:val="0"/>
          <w:divBdr>
            <w:top w:val="none" w:sz="0" w:space="0" w:color="auto"/>
            <w:left w:val="none" w:sz="0" w:space="0" w:color="auto"/>
            <w:bottom w:val="none" w:sz="0" w:space="0" w:color="auto"/>
            <w:right w:val="none" w:sz="0" w:space="0" w:color="auto"/>
          </w:divBdr>
        </w:div>
      </w:divsChild>
    </w:div>
    <w:div w:id="911812106">
      <w:bodyDiv w:val="1"/>
      <w:marLeft w:val="0"/>
      <w:marRight w:val="0"/>
      <w:marTop w:val="0"/>
      <w:marBottom w:val="0"/>
      <w:divBdr>
        <w:top w:val="none" w:sz="0" w:space="0" w:color="auto"/>
        <w:left w:val="none" w:sz="0" w:space="0" w:color="auto"/>
        <w:bottom w:val="none" w:sz="0" w:space="0" w:color="auto"/>
        <w:right w:val="none" w:sz="0" w:space="0" w:color="auto"/>
      </w:divBdr>
      <w:divsChild>
        <w:div w:id="1817867971">
          <w:marLeft w:val="0"/>
          <w:marRight w:val="0"/>
          <w:marTop w:val="0"/>
          <w:marBottom w:val="0"/>
          <w:divBdr>
            <w:top w:val="none" w:sz="0" w:space="0" w:color="auto"/>
            <w:left w:val="none" w:sz="0" w:space="0" w:color="auto"/>
            <w:bottom w:val="none" w:sz="0" w:space="0" w:color="auto"/>
            <w:right w:val="none" w:sz="0" w:space="0" w:color="auto"/>
          </w:divBdr>
          <w:divsChild>
            <w:div w:id="562571323">
              <w:marLeft w:val="0"/>
              <w:marRight w:val="0"/>
              <w:marTop w:val="0"/>
              <w:marBottom w:val="0"/>
              <w:divBdr>
                <w:top w:val="none" w:sz="0" w:space="0" w:color="auto"/>
                <w:left w:val="none" w:sz="0" w:space="0" w:color="auto"/>
                <w:bottom w:val="none" w:sz="0" w:space="0" w:color="auto"/>
                <w:right w:val="none" w:sz="0" w:space="0" w:color="auto"/>
              </w:divBdr>
            </w:div>
            <w:div w:id="16497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2224">
      <w:bodyDiv w:val="1"/>
      <w:marLeft w:val="0"/>
      <w:marRight w:val="0"/>
      <w:marTop w:val="0"/>
      <w:marBottom w:val="0"/>
      <w:divBdr>
        <w:top w:val="none" w:sz="0" w:space="0" w:color="auto"/>
        <w:left w:val="none" w:sz="0" w:space="0" w:color="auto"/>
        <w:bottom w:val="none" w:sz="0" w:space="0" w:color="auto"/>
        <w:right w:val="none" w:sz="0" w:space="0" w:color="auto"/>
      </w:divBdr>
    </w:div>
    <w:div w:id="1048147161">
      <w:bodyDiv w:val="1"/>
      <w:marLeft w:val="0"/>
      <w:marRight w:val="0"/>
      <w:marTop w:val="0"/>
      <w:marBottom w:val="0"/>
      <w:divBdr>
        <w:top w:val="none" w:sz="0" w:space="0" w:color="auto"/>
        <w:left w:val="none" w:sz="0" w:space="0" w:color="auto"/>
        <w:bottom w:val="none" w:sz="0" w:space="0" w:color="auto"/>
        <w:right w:val="none" w:sz="0" w:space="0" w:color="auto"/>
      </w:divBdr>
    </w:div>
    <w:div w:id="1159810698">
      <w:bodyDiv w:val="1"/>
      <w:marLeft w:val="0"/>
      <w:marRight w:val="0"/>
      <w:marTop w:val="0"/>
      <w:marBottom w:val="0"/>
      <w:divBdr>
        <w:top w:val="none" w:sz="0" w:space="0" w:color="auto"/>
        <w:left w:val="none" w:sz="0" w:space="0" w:color="auto"/>
        <w:bottom w:val="none" w:sz="0" w:space="0" w:color="auto"/>
        <w:right w:val="none" w:sz="0" w:space="0" w:color="auto"/>
      </w:divBdr>
    </w:div>
    <w:div w:id="1183519779">
      <w:bodyDiv w:val="1"/>
      <w:marLeft w:val="0"/>
      <w:marRight w:val="0"/>
      <w:marTop w:val="0"/>
      <w:marBottom w:val="0"/>
      <w:divBdr>
        <w:top w:val="none" w:sz="0" w:space="0" w:color="auto"/>
        <w:left w:val="none" w:sz="0" w:space="0" w:color="auto"/>
        <w:bottom w:val="none" w:sz="0" w:space="0" w:color="auto"/>
        <w:right w:val="none" w:sz="0" w:space="0" w:color="auto"/>
      </w:divBdr>
    </w:div>
    <w:div w:id="1215890884">
      <w:bodyDiv w:val="1"/>
      <w:marLeft w:val="0"/>
      <w:marRight w:val="0"/>
      <w:marTop w:val="0"/>
      <w:marBottom w:val="0"/>
      <w:divBdr>
        <w:top w:val="none" w:sz="0" w:space="0" w:color="auto"/>
        <w:left w:val="none" w:sz="0" w:space="0" w:color="auto"/>
        <w:bottom w:val="none" w:sz="0" w:space="0" w:color="auto"/>
        <w:right w:val="none" w:sz="0" w:space="0" w:color="auto"/>
      </w:divBdr>
    </w:div>
    <w:div w:id="1263489625">
      <w:bodyDiv w:val="1"/>
      <w:marLeft w:val="0"/>
      <w:marRight w:val="0"/>
      <w:marTop w:val="0"/>
      <w:marBottom w:val="0"/>
      <w:divBdr>
        <w:top w:val="none" w:sz="0" w:space="0" w:color="auto"/>
        <w:left w:val="none" w:sz="0" w:space="0" w:color="auto"/>
        <w:bottom w:val="none" w:sz="0" w:space="0" w:color="auto"/>
        <w:right w:val="none" w:sz="0" w:space="0" w:color="auto"/>
      </w:divBdr>
      <w:divsChild>
        <w:div w:id="840897556">
          <w:marLeft w:val="547"/>
          <w:marRight w:val="0"/>
          <w:marTop w:val="0"/>
          <w:marBottom w:val="0"/>
          <w:divBdr>
            <w:top w:val="none" w:sz="0" w:space="0" w:color="auto"/>
            <w:left w:val="none" w:sz="0" w:space="0" w:color="auto"/>
            <w:bottom w:val="none" w:sz="0" w:space="0" w:color="auto"/>
            <w:right w:val="none" w:sz="0" w:space="0" w:color="auto"/>
          </w:divBdr>
        </w:div>
        <w:div w:id="1312370759">
          <w:marLeft w:val="547"/>
          <w:marRight w:val="0"/>
          <w:marTop w:val="0"/>
          <w:marBottom w:val="0"/>
          <w:divBdr>
            <w:top w:val="none" w:sz="0" w:space="0" w:color="auto"/>
            <w:left w:val="none" w:sz="0" w:space="0" w:color="auto"/>
            <w:bottom w:val="none" w:sz="0" w:space="0" w:color="auto"/>
            <w:right w:val="none" w:sz="0" w:space="0" w:color="auto"/>
          </w:divBdr>
        </w:div>
        <w:div w:id="1584795851">
          <w:marLeft w:val="547"/>
          <w:marRight w:val="0"/>
          <w:marTop w:val="0"/>
          <w:marBottom w:val="0"/>
          <w:divBdr>
            <w:top w:val="none" w:sz="0" w:space="0" w:color="auto"/>
            <w:left w:val="none" w:sz="0" w:space="0" w:color="auto"/>
            <w:bottom w:val="none" w:sz="0" w:space="0" w:color="auto"/>
            <w:right w:val="none" w:sz="0" w:space="0" w:color="auto"/>
          </w:divBdr>
        </w:div>
        <w:div w:id="1423451582">
          <w:marLeft w:val="547"/>
          <w:marRight w:val="0"/>
          <w:marTop w:val="0"/>
          <w:marBottom w:val="0"/>
          <w:divBdr>
            <w:top w:val="none" w:sz="0" w:space="0" w:color="auto"/>
            <w:left w:val="none" w:sz="0" w:space="0" w:color="auto"/>
            <w:bottom w:val="none" w:sz="0" w:space="0" w:color="auto"/>
            <w:right w:val="none" w:sz="0" w:space="0" w:color="auto"/>
          </w:divBdr>
        </w:div>
        <w:div w:id="1862159465">
          <w:marLeft w:val="547"/>
          <w:marRight w:val="0"/>
          <w:marTop w:val="0"/>
          <w:marBottom w:val="0"/>
          <w:divBdr>
            <w:top w:val="none" w:sz="0" w:space="0" w:color="auto"/>
            <w:left w:val="none" w:sz="0" w:space="0" w:color="auto"/>
            <w:bottom w:val="none" w:sz="0" w:space="0" w:color="auto"/>
            <w:right w:val="none" w:sz="0" w:space="0" w:color="auto"/>
          </w:divBdr>
        </w:div>
        <w:div w:id="240220180">
          <w:marLeft w:val="547"/>
          <w:marRight w:val="0"/>
          <w:marTop w:val="0"/>
          <w:marBottom w:val="0"/>
          <w:divBdr>
            <w:top w:val="none" w:sz="0" w:space="0" w:color="auto"/>
            <w:left w:val="none" w:sz="0" w:space="0" w:color="auto"/>
            <w:bottom w:val="none" w:sz="0" w:space="0" w:color="auto"/>
            <w:right w:val="none" w:sz="0" w:space="0" w:color="auto"/>
          </w:divBdr>
        </w:div>
        <w:div w:id="1654525274">
          <w:marLeft w:val="547"/>
          <w:marRight w:val="0"/>
          <w:marTop w:val="0"/>
          <w:marBottom w:val="0"/>
          <w:divBdr>
            <w:top w:val="none" w:sz="0" w:space="0" w:color="auto"/>
            <w:left w:val="none" w:sz="0" w:space="0" w:color="auto"/>
            <w:bottom w:val="none" w:sz="0" w:space="0" w:color="auto"/>
            <w:right w:val="none" w:sz="0" w:space="0" w:color="auto"/>
          </w:divBdr>
        </w:div>
      </w:divsChild>
    </w:div>
    <w:div w:id="1279947973">
      <w:bodyDiv w:val="1"/>
      <w:marLeft w:val="0"/>
      <w:marRight w:val="0"/>
      <w:marTop w:val="0"/>
      <w:marBottom w:val="0"/>
      <w:divBdr>
        <w:top w:val="none" w:sz="0" w:space="0" w:color="auto"/>
        <w:left w:val="none" w:sz="0" w:space="0" w:color="auto"/>
        <w:bottom w:val="none" w:sz="0" w:space="0" w:color="auto"/>
        <w:right w:val="none" w:sz="0" w:space="0" w:color="auto"/>
      </w:divBdr>
    </w:div>
    <w:div w:id="1607882783">
      <w:bodyDiv w:val="1"/>
      <w:marLeft w:val="0"/>
      <w:marRight w:val="0"/>
      <w:marTop w:val="0"/>
      <w:marBottom w:val="0"/>
      <w:divBdr>
        <w:top w:val="none" w:sz="0" w:space="0" w:color="auto"/>
        <w:left w:val="none" w:sz="0" w:space="0" w:color="auto"/>
        <w:bottom w:val="none" w:sz="0" w:space="0" w:color="auto"/>
        <w:right w:val="none" w:sz="0" w:space="0" w:color="auto"/>
      </w:divBdr>
    </w:div>
    <w:div w:id="1682931502">
      <w:bodyDiv w:val="1"/>
      <w:marLeft w:val="0"/>
      <w:marRight w:val="0"/>
      <w:marTop w:val="0"/>
      <w:marBottom w:val="0"/>
      <w:divBdr>
        <w:top w:val="none" w:sz="0" w:space="0" w:color="auto"/>
        <w:left w:val="none" w:sz="0" w:space="0" w:color="auto"/>
        <w:bottom w:val="none" w:sz="0" w:space="0" w:color="auto"/>
        <w:right w:val="none" w:sz="0" w:space="0" w:color="auto"/>
      </w:divBdr>
    </w:div>
    <w:div w:id="1689140461">
      <w:bodyDiv w:val="1"/>
      <w:marLeft w:val="0"/>
      <w:marRight w:val="0"/>
      <w:marTop w:val="0"/>
      <w:marBottom w:val="0"/>
      <w:divBdr>
        <w:top w:val="none" w:sz="0" w:space="0" w:color="auto"/>
        <w:left w:val="none" w:sz="0" w:space="0" w:color="auto"/>
        <w:bottom w:val="none" w:sz="0" w:space="0" w:color="auto"/>
        <w:right w:val="none" w:sz="0" w:space="0" w:color="auto"/>
      </w:divBdr>
      <w:divsChild>
        <w:div w:id="1506363550">
          <w:marLeft w:val="0"/>
          <w:marRight w:val="0"/>
          <w:marTop w:val="0"/>
          <w:marBottom w:val="0"/>
          <w:divBdr>
            <w:top w:val="none" w:sz="0" w:space="0" w:color="auto"/>
            <w:left w:val="none" w:sz="0" w:space="0" w:color="auto"/>
            <w:bottom w:val="none" w:sz="0" w:space="0" w:color="auto"/>
            <w:right w:val="none" w:sz="0" w:space="0" w:color="auto"/>
          </w:divBdr>
          <w:divsChild>
            <w:div w:id="17429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0604">
      <w:bodyDiv w:val="1"/>
      <w:marLeft w:val="0"/>
      <w:marRight w:val="0"/>
      <w:marTop w:val="0"/>
      <w:marBottom w:val="0"/>
      <w:divBdr>
        <w:top w:val="none" w:sz="0" w:space="0" w:color="auto"/>
        <w:left w:val="none" w:sz="0" w:space="0" w:color="auto"/>
        <w:bottom w:val="none" w:sz="0" w:space="0" w:color="auto"/>
        <w:right w:val="none" w:sz="0" w:space="0" w:color="auto"/>
      </w:divBdr>
    </w:div>
    <w:div w:id="1859545041">
      <w:bodyDiv w:val="1"/>
      <w:marLeft w:val="0"/>
      <w:marRight w:val="0"/>
      <w:marTop w:val="0"/>
      <w:marBottom w:val="0"/>
      <w:divBdr>
        <w:top w:val="none" w:sz="0" w:space="0" w:color="auto"/>
        <w:left w:val="none" w:sz="0" w:space="0" w:color="auto"/>
        <w:bottom w:val="none" w:sz="0" w:space="0" w:color="auto"/>
        <w:right w:val="none" w:sz="0" w:space="0" w:color="auto"/>
      </w:divBdr>
      <w:divsChild>
        <w:div w:id="143275802">
          <w:marLeft w:val="0"/>
          <w:marRight w:val="0"/>
          <w:marTop w:val="0"/>
          <w:marBottom w:val="0"/>
          <w:divBdr>
            <w:top w:val="none" w:sz="0" w:space="0" w:color="auto"/>
            <w:left w:val="none" w:sz="0" w:space="0" w:color="auto"/>
            <w:bottom w:val="none" w:sz="0" w:space="0" w:color="auto"/>
            <w:right w:val="none" w:sz="0" w:space="0" w:color="auto"/>
          </w:divBdr>
          <w:divsChild>
            <w:div w:id="204239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54663">
      <w:bodyDiv w:val="1"/>
      <w:marLeft w:val="0"/>
      <w:marRight w:val="0"/>
      <w:marTop w:val="0"/>
      <w:marBottom w:val="0"/>
      <w:divBdr>
        <w:top w:val="none" w:sz="0" w:space="0" w:color="auto"/>
        <w:left w:val="none" w:sz="0" w:space="0" w:color="auto"/>
        <w:bottom w:val="none" w:sz="0" w:space="0" w:color="auto"/>
        <w:right w:val="none" w:sz="0" w:space="0" w:color="auto"/>
      </w:divBdr>
      <w:divsChild>
        <w:div w:id="1613127726">
          <w:marLeft w:val="547"/>
          <w:marRight w:val="0"/>
          <w:marTop w:val="0"/>
          <w:marBottom w:val="0"/>
          <w:divBdr>
            <w:top w:val="none" w:sz="0" w:space="0" w:color="auto"/>
            <w:left w:val="none" w:sz="0" w:space="0" w:color="auto"/>
            <w:bottom w:val="none" w:sz="0" w:space="0" w:color="auto"/>
            <w:right w:val="none" w:sz="0" w:space="0" w:color="auto"/>
          </w:divBdr>
        </w:div>
        <w:div w:id="618561387">
          <w:marLeft w:val="1267"/>
          <w:marRight w:val="0"/>
          <w:marTop w:val="0"/>
          <w:marBottom w:val="0"/>
          <w:divBdr>
            <w:top w:val="none" w:sz="0" w:space="0" w:color="auto"/>
            <w:left w:val="none" w:sz="0" w:space="0" w:color="auto"/>
            <w:bottom w:val="none" w:sz="0" w:space="0" w:color="auto"/>
            <w:right w:val="none" w:sz="0" w:space="0" w:color="auto"/>
          </w:divBdr>
        </w:div>
        <w:div w:id="554123378">
          <w:marLeft w:val="1267"/>
          <w:marRight w:val="0"/>
          <w:marTop w:val="0"/>
          <w:marBottom w:val="0"/>
          <w:divBdr>
            <w:top w:val="none" w:sz="0" w:space="0" w:color="auto"/>
            <w:left w:val="none" w:sz="0" w:space="0" w:color="auto"/>
            <w:bottom w:val="none" w:sz="0" w:space="0" w:color="auto"/>
            <w:right w:val="none" w:sz="0" w:space="0" w:color="auto"/>
          </w:divBdr>
        </w:div>
        <w:div w:id="45838626">
          <w:marLeft w:val="1267"/>
          <w:marRight w:val="0"/>
          <w:marTop w:val="0"/>
          <w:marBottom w:val="0"/>
          <w:divBdr>
            <w:top w:val="none" w:sz="0" w:space="0" w:color="auto"/>
            <w:left w:val="none" w:sz="0" w:space="0" w:color="auto"/>
            <w:bottom w:val="none" w:sz="0" w:space="0" w:color="auto"/>
            <w:right w:val="none" w:sz="0" w:space="0" w:color="auto"/>
          </w:divBdr>
        </w:div>
        <w:div w:id="1371153701">
          <w:marLeft w:val="1267"/>
          <w:marRight w:val="0"/>
          <w:marTop w:val="0"/>
          <w:marBottom w:val="0"/>
          <w:divBdr>
            <w:top w:val="none" w:sz="0" w:space="0" w:color="auto"/>
            <w:left w:val="none" w:sz="0" w:space="0" w:color="auto"/>
            <w:bottom w:val="none" w:sz="0" w:space="0" w:color="auto"/>
            <w:right w:val="none" w:sz="0" w:space="0" w:color="auto"/>
          </w:divBdr>
        </w:div>
        <w:div w:id="1193032518">
          <w:marLeft w:val="1267"/>
          <w:marRight w:val="0"/>
          <w:marTop w:val="0"/>
          <w:marBottom w:val="0"/>
          <w:divBdr>
            <w:top w:val="none" w:sz="0" w:space="0" w:color="auto"/>
            <w:left w:val="none" w:sz="0" w:space="0" w:color="auto"/>
            <w:bottom w:val="none" w:sz="0" w:space="0" w:color="auto"/>
            <w:right w:val="none" w:sz="0" w:space="0" w:color="auto"/>
          </w:divBdr>
        </w:div>
        <w:div w:id="1832939648">
          <w:marLeft w:val="547"/>
          <w:marRight w:val="0"/>
          <w:marTop w:val="0"/>
          <w:marBottom w:val="0"/>
          <w:divBdr>
            <w:top w:val="none" w:sz="0" w:space="0" w:color="auto"/>
            <w:left w:val="none" w:sz="0" w:space="0" w:color="auto"/>
            <w:bottom w:val="none" w:sz="0" w:space="0" w:color="auto"/>
            <w:right w:val="none" w:sz="0" w:space="0" w:color="auto"/>
          </w:divBdr>
        </w:div>
        <w:div w:id="312412344">
          <w:marLeft w:val="547"/>
          <w:marRight w:val="0"/>
          <w:marTop w:val="0"/>
          <w:marBottom w:val="0"/>
          <w:divBdr>
            <w:top w:val="none" w:sz="0" w:space="0" w:color="auto"/>
            <w:left w:val="none" w:sz="0" w:space="0" w:color="auto"/>
            <w:bottom w:val="none" w:sz="0" w:space="0" w:color="auto"/>
            <w:right w:val="none" w:sz="0" w:space="0" w:color="auto"/>
          </w:divBdr>
        </w:div>
      </w:divsChild>
    </w:div>
    <w:div w:id="2091583846">
      <w:bodyDiv w:val="1"/>
      <w:marLeft w:val="0"/>
      <w:marRight w:val="0"/>
      <w:marTop w:val="0"/>
      <w:marBottom w:val="0"/>
      <w:divBdr>
        <w:top w:val="none" w:sz="0" w:space="0" w:color="auto"/>
        <w:left w:val="none" w:sz="0" w:space="0" w:color="auto"/>
        <w:bottom w:val="none" w:sz="0" w:space="0" w:color="auto"/>
        <w:right w:val="none" w:sz="0" w:space="0" w:color="auto"/>
      </w:divBdr>
      <w:divsChild>
        <w:div w:id="889658848">
          <w:marLeft w:val="547"/>
          <w:marRight w:val="0"/>
          <w:marTop w:val="0"/>
          <w:marBottom w:val="0"/>
          <w:divBdr>
            <w:top w:val="none" w:sz="0" w:space="0" w:color="auto"/>
            <w:left w:val="none" w:sz="0" w:space="0" w:color="auto"/>
            <w:bottom w:val="none" w:sz="0" w:space="0" w:color="auto"/>
            <w:right w:val="none" w:sz="0" w:space="0" w:color="auto"/>
          </w:divBdr>
        </w:div>
        <w:div w:id="4356405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DB765-61F6-6C4A-93CF-313170796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2237</Words>
  <Characters>12756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Bhaskar Vasha</dc:creator>
  <cp:keywords/>
  <dc:description/>
  <cp:lastModifiedBy>Isha Ashok</cp:lastModifiedBy>
  <cp:revision>2</cp:revision>
  <dcterms:created xsi:type="dcterms:W3CDTF">2025-11-12T01:01:00Z</dcterms:created>
  <dcterms:modified xsi:type="dcterms:W3CDTF">2025-11-12T01:01:00Z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etDate">
    <vt:lpwstr>2025-03-10T08:39:16Z</vt:lpwstr>
  </property>
  <property fmtid="{D5CDD505-2E9C-101B-9397-08002B2CF9AE}" pid="4" name="MSIP_Label_4470bcdf-e424-40e3-9ceb-40cf94994388_Method">
    <vt:lpwstr>Privileged</vt:lpwstr>
  </property>
  <property fmtid="{D5CDD505-2E9C-101B-9397-08002B2CF9AE}" pid="5" name="MSIP_Label_4470bcdf-e424-40e3-9ceb-40cf94994388_Name">
    <vt:lpwstr>IBM Confidential</vt:lpwstr>
  </property>
  <property fmtid="{D5CDD505-2E9C-101B-9397-08002B2CF9AE}" pid="6" name="MSIP_Label_4470bcdf-e424-40e3-9ceb-40cf94994388_SiteId">
    <vt:lpwstr>fcf67057-50c9-4ad4-98f3-ffca64add9e9</vt:lpwstr>
  </property>
  <property fmtid="{D5CDD505-2E9C-101B-9397-08002B2CF9AE}" pid="7" name="MSIP_Label_4470bcdf-e424-40e3-9ceb-40cf94994388_ActionId">
    <vt:lpwstr>64e7f8ce-7bb8-49e7-97f7-82a84c2a110a</vt:lpwstr>
  </property>
  <property fmtid="{D5CDD505-2E9C-101B-9397-08002B2CF9AE}" pid="8" name="MSIP_Label_4470bcdf-e424-40e3-9ceb-40cf94994388_ContentBits">
    <vt:lpwstr>0</vt:lpwstr>
  </property>
  <property fmtid="{D5CDD505-2E9C-101B-9397-08002B2CF9AE}" pid="9" name="MSIP_Label_4470bcdf-e424-40e3-9ceb-40cf94994388_Tag">
    <vt:lpwstr>50, 0, 1, 1</vt:lpwstr>
  </property>
</Properties>
</file>