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3567973"/>
        <w:docPartObj>
          <w:docPartGallery w:val="Cover Pages"/>
          <w:docPartUnique/>
        </w:docPartObj>
      </w:sdtPr>
      <w:sdtEndPr>
        <w:rPr>
          <w:rFonts w:ascii="Times New Roman" w:hAnsi="Times New Roman" w:cs="Times New Roman"/>
        </w:rPr>
      </w:sdtEndPr>
      <w:sdtContent>
        <w:p w14:paraId="61BAA006" w14:textId="2DDA804E" w:rsidR="00996E0A" w:rsidRDefault="00996E0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996E0A" w14:paraId="61897F91" w14:textId="77777777" w:rsidTr="00996E0A">
            <w:sdt>
              <w:sdtPr>
                <w:rPr>
                  <w:rFonts w:ascii="Times New Roman" w:hAnsi="Times New Roman" w:cs="Times New Roman"/>
                  <w:sz w:val="24"/>
                  <w:szCs w:val="24"/>
                </w:rPr>
                <w:alias w:val="Company"/>
                <w:id w:val="13406915"/>
                <w:placeholder>
                  <w:docPart w:val="9D9E94983D7C4D67933FDBE80C123C18"/>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14:paraId="4F99FCF1" w14:textId="479B6C31" w:rsidR="00996E0A" w:rsidRPr="00996E0A" w:rsidRDefault="00996E0A">
                    <w:pPr>
                      <w:pStyle w:val="NoSpacing"/>
                      <w:rPr>
                        <w:rFonts w:ascii="Times New Roman" w:hAnsi="Times New Roman" w:cs="Times New Roman"/>
                        <w:sz w:val="24"/>
                      </w:rPr>
                    </w:pPr>
                    <w:r w:rsidRPr="00996E0A">
                      <w:rPr>
                        <w:rFonts w:ascii="Times New Roman" w:hAnsi="Times New Roman" w:cs="Times New Roman"/>
                        <w:sz w:val="24"/>
                        <w:szCs w:val="24"/>
                      </w:rPr>
                      <w:t>IBM Corp.</w:t>
                    </w:r>
                  </w:p>
                </w:tc>
              </w:sdtContent>
            </w:sdt>
          </w:tr>
          <w:tr w:rsidR="00996E0A" w14:paraId="746271F6" w14:textId="77777777" w:rsidTr="00996E0A">
            <w:tc>
              <w:tcPr>
                <w:tcW w:w="7476" w:type="dxa"/>
              </w:tcPr>
              <w:sdt>
                <w:sdtPr>
                  <w:rPr>
                    <w:rFonts w:ascii="Times New Roman" w:eastAsiaTheme="majorEastAsia" w:hAnsi="Times New Roman" w:cs="Times New Roman"/>
                    <w:sz w:val="80"/>
                    <w:szCs w:val="80"/>
                  </w:rPr>
                  <w:alias w:val="Title"/>
                  <w:id w:val="13406919"/>
                  <w:placeholder>
                    <w:docPart w:val="636E08613F53436DB655201C608D3CD0"/>
                  </w:placeholder>
                  <w:dataBinding w:prefixMappings="xmlns:ns0='http://schemas.openxmlformats.org/package/2006/metadata/core-properties' xmlns:ns1='http://purl.org/dc/elements/1.1/'" w:xpath="/ns0:coreProperties[1]/ns1:title[1]" w:storeItemID="{6C3C8BC8-F283-45AE-878A-BAB7291924A1}"/>
                  <w:text/>
                </w:sdtPr>
                <w:sdtEndPr/>
                <w:sdtContent>
                  <w:p w14:paraId="72EFCB98" w14:textId="6C519BAA" w:rsidR="00996E0A" w:rsidRPr="00996E0A" w:rsidRDefault="00996E0A">
                    <w:pPr>
                      <w:pStyle w:val="NoSpacing"/>
                      <w:spacing w:line="216" w:lineRule="auto"/>
                      <w:rPr>
                        <w:rFonts w:ascii="Times New Roman" w:eastAsiaTheme="majorEastAsia" w:hAnsi="Times New Roman" w:cs="Times New Roman"/>
                        <w:sz w:val="88"/>
                        <w:szCs w:val="88"/>
                      </w:rPr>
                    </w:pPr>
                    <w:r w:rsidRPr="00996E0A">
                      <w:rPr>
                        <w:rFonts w:ascii="Times New Roman" w:eastAsiaTheme="majorEastAsia" w:hAnsi="Times New Roman" w:cs="Times New Roman"/>
                        <w:sz w:val="80"/>
                        <w:szCs w:val="80"/>
                      </w:rPr>
                      <w:t>IBM Security Verify</w:t>
                    </w:r>
                  </w:p>
                </w:sdtContent>
              </w:sdt>
            </w:tc>
          </w:tr>
          <w:tr w:rsidR="00996E0A" w14:paraId="41F0A756" w14:textId="77777777" w:rsidTr="00996E0A">
            <w:sdt>
              <w:sdtPr>
                <w:rPr>
                  <w:rFonts w:ascii="Times New Roman" w:hAnsi="Times New Roman" w:cs="Times New Roman"/>
                  <w:sz w:val="40"/>
                  <w:szCs w:val="40"/>
                </w:rPr>
                <w:alias w:val="Subtitle"/>
                <w:id w:val="13406923"/>
                <w:placeholder>
                  <w:docPart w:val="A658DD60E9824815AC796F36D92F56A5"/>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FBAF25C" w14:textId="1625F58F" w:rsidR="00996E0A" w:rsidRPr="00996E0A" w:rsidRDefault="00996E0A">
                    <w:pPr>
                      <w:pStyle w:val="NoSpacing"/>
                      <w:rPr>
                        <w:rFonts w:ascii="Times New Roman" w:hAnsi="Times New Roman" w:cs="Times New Roman"/>
                        <w:sz w:val="24"/>
                      </w:rPr>
                    </w:pPr>
                    <w:r w:rsidRPr="00996E0A">
                      <w:rPr>
                        <w:rFonts w:ascii="Times New Roman" w:hAnsi="Times New Roman" w:cs="Times New Roman"/>
                        <w:sz w:val="40"/>
                        <w:szCs w:val="40"/>
                      </w:rPr>
                      <w:t>Authenticator Extensions for Keycloak</w:t>
                    </w:r>
                  </w:p>
                </w:tc>
              </w:sdtContent>
            </w:sdt>
          </w:tr>
        </w:tbl>
        <w:p w14:paraId="69CABBE9" w14:textId="4C4929EE" w:rsidR="00996E0A" w:rsidRDefault="00996E0A">
          <w:pPr>
            <w:rPr>
              <w:rFonts w:ascii="Times New Roman" w:hAnsi="Times New Roman" w:cs="Times New Roman"/>
            </w:rPr>
          </w:pPr>
          <w:r>
            <w:rPr>
              <w:rFonts w:ascii="Times New Roman" w:hAnsi="Times New Roman" w:cs="Times New Roman"/>
            </w:rPr>
            <w:br w:type="page"/>
          </w:r>
        </w:p>
      </w:sdtContent>
    </w:sdt>
    <w:sdt>
      <w:sdtPr>
        <w:rPr>
          <w:rFonts w:ascii="Times New Roman" w:eastAsiaTheme="minorEastAsia" w:hAnsi="Times New Roman" w:cs="Times New Roman"/>
          <w:color w:val="auto"/>
          <w:sz w:val="22"/>
          <w:szCs w:val="22"/>
          <w:lang w:eastAsia="ko-KR"/>
        </w:rPr>
        <w:id w:val="1380356365"/>
        <w:docPartObj>
          <w:docPartGallery w:val="Table of Contents"/>
          <w:docPartUnique/>
        </w:docPartObj>
      </w:sdtPr>
      <w:sdtEndPr>
        <w:rPr>
          <w:b/>
          <w:bCs/>
          <w:noProof/>
        </w:rPr>
      </w:sdtEndPr>
      <w:sdtContent>
        <w:p w14:paraId="0ABA59AE" w14:textId="11031351" w:rsidR="003231DD" w:rsidRPr="001A5BBD" w:rsidRDefault="003231DD">
          <w:pPr>
            <w:pStyle w:val="TOCHeading"/>
            <w:rPr>
              <w:rFonts w:ascii="Times New Roman" w:hAnsi="Times New Roman" w:cs="Times New Roman"/>
            </w:rPr>
          </w:pPr>
          <w:r w:rsidRPr="001A5BBD">
            <w:rPr>
              <w:rFonts w:ascii="Times New Roman" w:hAnsi="Times New Roman" w:cs="Times New Roman"/>
            </w:rPr>
            <w:t>Table of Contents</w:t>
          </w:r>
        </w:p>
        <w:p w14:paraId="30460CE0" w14:textId="6ACAE2F4" w:rsidR="00081B49" w:rsidRPr="001A5BBD" w:rsidRDefault="003231DD">
          <w:pPr>
            <w:pStyle w:val="TOC1"/>
            <w:tabs>
              <w:tab w:val="right" w:leader="dot" w:pos="9350"/>
            </w:tabs>
            <w:rPr>
              <w:rFonts w:ascii="Times New Roman" w:hAnsi="Times New Roman" w:cs="Times New Roman"/>
              <w:noProof/>
            </w:rPr>
          </w:pPr>
          <w:r w:rsidRPr="001A5BBD">
            <w:rPr>
              <w:rFonts w:ascii="Times New Roman" w:hAnsi="Times New Roman" w:cs="Times New Roman"/>
            </w:rPr>
            <w:fldChar w:fldCharType="begin"/>
          </w:r>
          <w:r w:rsidRPr="001A5BBD">
            <w:rPr>
              <w:rFonts w:ascii="Times New Roman" w:hAnsi="Times New Roman" w:cs="Times New Roman"/>
            </w:rPr>
            <w:instrText xml:space="preserve"> TOC \o "1-3" \h \z \u </w:instrText>
          </w:r>
          <w:r w:rsidRPr="001A5BBD">
            <w:rPr>
              <w:rFonts w:ascii="Times New Roman" w:hAnsi="Times New Roman" w:cs="Times New Roman"/>
            </w:rPr>
            <w:fldChar w:fldCharType="separate"/>
          </w:r>
          <w:hyperlink w:anchor="_Toc42523975" w:history="1">
            <w:r w:rsidR="00081B49" w:rsidRPr="001A5BBD">
              <w:rPr>
                <w:rStyle w:val="Hyperlink"/>
                <w:rFonts w:ascii="Times New Roman" w:hAnsi="Times New Roman" w:cs="Times New Roman"/>
                <w:noProof/>
              </w:rPr>
              <w:t>Introduction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0A68C5B8" w14:textId="20C83F81" w:rsidR="00081B49" w:rsidRPr="001A5BBD" w:rsidRDefault="00E57BE1">
          <w:pPr>
            <w:pStyle w:val="TOC1"/>
            <w:tabs>
              <w:tab w:val="right" w:leader="dot" w:pos="9350"/>
            </w:tabs>
            <w:rPr>
              <w:rFonts w:ascii="Times New Roman" w:hAnsi="Times New Roman" w:cs="Times New Roman"/>
              <w:noProof/>
            </w:rPr>
          </w:pPr>
          <w:hyperlink w:anchor="_Toc42523976" w:history="1">
            <w:r w:rsidR="00081B49" w:rsidRPr="001A5BBD">
              <w:rPr>
                <w:rStyle w:val="Hyperlink"/>
                <w:rFonts w:ascii="Times New Roman" w:hAnsi="Times New Roman" w:cs="Times New Roman"/>
                <w:noProof/>
              </w:rPr>
              <w:t>Getting Started</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7075DD3C" w14:textId="4D97A408" w:rsidR="00081B49" w:rsidRPr="001A5BBD" w:rsidRDefault="00E57BE1">
          <w:pPr>
            <w:pStyle w:val="TOC2"/>
            <w:tabs>
              <w:tab w:val="right" w:leader="dot" w:pos="9350"/>
            </w:tabs>
            <w:rPr>
              <w:rFonts w:ascii="Times New Roman" w:hAnsi="Times New Roman" w:cs="Times New Roman"/>
              <w:noProof/>
            </w:rPr>
          </w:pPr>
          <w:hyperlink w:anchor="_Toc42523977" w:history="1">
            <w:r w:rsidR="00081B49" w:rsidRPr="001A5BBD">
              <w:rPr>
                <w:rStyle w:val="Hyperlink"/>
                <w:rFonts w:ascii="Times New Roman" w:hAnsi="Times New Roman" w:cs="Times New Roman"/>
                <w:noProof/>
              </w:rPr>
              <w:t>Software/Hardware Requirements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74B54C3E" w14:textId="4420AF2D" w:rsidR="00081B49" w:rsidRPr="001A5BBD" w:rsidRDefault="00E57BE1">
          <w:pPr>
            <w:pStyle w:val="TOC2"/>
            <w:tabs>
              <w:tab w:val="right" w:leader="dot" w:pos="9350"/>
            </w:tabs>
            <w:rPr>
              <w:rFonts w:ascii="Times New Roman" w:hAnsi="Times New Roman" w:cs="Times New Roman"/>
              <w:noProof/>
            </w:rPr>
          </w:pPr>
          <w:hyperlink w:anchor="_Toc42523978" w:history="1">
            <w:r w:rsidR="00081B49" w:rsidRPr="001A5BBD">
              <w:rPr>
                <w:rStyle w:val="Hyperlink"/>
                <w:rFonts w:ascii="Times New Roman" w:hAnsi="Times New Roman" w:cs="Times New Roman"/>
                <w:noProof/>
              </w:rPr>
              <w:t>Installation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w:t>
            </w:r>
            <w:r w:rsidR="00081B49" w:rsidRPr="001A5BBD">
              <w:rPr>
                <w:rFonts w:ascii="Times New Roman" w:hAnsi="Times New Roman" w:cs="Times New Roman"/>
                <w:noProof/>
                <w:webHidden/>
              </w:rPr>
              <w:fldChar w:fldCharType="end"/>
            </w:r>
          </w:hyperlink>
        </w:p>
        <w:p w14:paraId="6A3AD3B1" w14:textId="08B8AC76" w:rsidR="00081B49" w:rsidRPr="001A5BBD" w:rsidRDefault="00E57BE1">
          <w:pPr>
            <w:pStyle w:val="TOC1"/>
            <w:tabs>
              <w:tab w:val="right" w:leader="dot" w:pos="9350"/>
            </w:tabs>
            <w:rPr>
              <w:rFonts w:ascii="Times New Roman" w:hAnsi="Times New Roman" w:cs="Times New Roman"/>
              <w:noProof/>
            </w:rPr>
          </w:pPr>
          <w:hyperlink w:anchor="_Toc42523979" w:history="1">
            <w:r w:rsidR="00081B49" w:rsidRPr="001A5BBD">
              <w:rPr>
                <w:rStyle w:val="Hyperlink"/>
                <w:rFonts w:ascii="Times New Roman" w:hAnsi="Times New Roman" w:cs="Times New Roman"/>
                <w:noProof/>
              </w:rPr>
              <w:t>Server Administration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_Toc42523979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3</w:t>
            </w:r>
            <w:r w:rsidR="00081B49" w:rsidRPr="001A5BBD">
              <w:rPr>
                <w:rFonts w:ascii="Times New Roman" w:hAnsi="Times New Roman" w:cs="Times New Roman"/>
                <w:noProof/>
                <w:webHidden/>
              </w:rPr>
              <w:fldChar w:fldCharType="end"/>
            </w:r>
          </w:hyperlink>
        </w:p>
        <w:p w14:paraId="6DD8202A" w14:textId="79438350" w:rsidR="00081B49" w:rsidRPr="001A5BBD" w:rsidRDefault="00E57BE1">
          <w:pPr>
            <w:pStyle w:val="TOC2"/>
            <w:tabs>
              <w:tab w:val="right" w:leader="dot" w:pos="9350"/>
            </w:tabs>
            <w:rPr>
              <w:rFonts w:ascii="Times New Roman" w:hAnsi="Times New Roman" w:cs="Times New Roman"/>
              <w:noProof/>
            </w:rPr>
          </w:pPr>
          <w:hyperlink w:anchor="_Toc42523980" w:history="1">
            <w:r w:rsidR="00081B49" w:rsidRPr="001A5BBD">
              <w:rPr>
                <w:rStyle w:val="Hyperlink"/>
                <w:rFonts w:ascii="Times New Roman" w:hAnsi="Times New Roman" w:cs="Times New Roman"/>
                <w:noProof/>
              </w:rPr>
              <w:t>Creating an IBM Security Verify API Client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_Toc42523980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3</w:t>
            </w:r>
            <w:r w:rsidR="00081B49" w:rsidRPr="001A5BBD">
              <w:rPr>
                <w:rFonts w:ascii="Times New Roman" w:hAnsi="Times New Roman" w:cs="Times New Roman"/>
                <w:noProof/>
                <w:webHidden/>
              </w:rPr>
              <w:fldChar w:fldCharType="end"/>
            </w:r>
          </w:hyperlink>
        </w:p>
        <w:p w14:paraId="1756D68F" w14:textId="734F4800" w:rsidR="00081B49" w:rsidRPr="001A5BBD" w:rsidRDefault="00E57BE1">
          <w:pPr>
            <w:pStyle w:val="TOC2"/>
            <w:tabs>
              <w:tab w:val="right" w:leader="dot" w:pos="9350"/>
            </w:tabs>
            <w:rPr>
              <w:rFonts w:ascii="Times New Roman" w:hAnsi="Times New Roman" w:cs="Times New Roman"/>
              <w:noProof/>
            </w:rPr>
          </w:pPr>
          <w:hyperlink w:anchor="_Toc42523981" w:history="1">
            <w:r w:rsidR="00081B49" w:rsidRPr="001A5BBD">
              <w:rPr>
                <w:rStyle w:val="Hyperlink"/>
                <w:rFonts w:ascii="Times New Roman" w:hAnsi="Times New Roman" w:cs="Times New Roman"/>
                <w:noProof/>
              </w:rPr>
              <w:t>IBM Verify Mobile Application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_Toc42523981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7971E39E" w14:textId="2318E88A" w:rsidR="00081B49" w:rsidRPr="001A5BBD" w:rsidRDefault="00E57BE1">
          <w:pPr>
            <w:pStyle w:val="TOC2"/>
            <w:tabs>
              <w:tab w:val="right" w:leader="dot" w:pos="9350"/>
            </w:tabs>
            <w:rPr>
              <w:rFonts w:ascii="Times New Roman" w:hAnsi="Times New Roman" w:cs="Times New Roman"/>
              <w:noProof/>
            </w:rPr>
          </w:pPr>
          <w:hyperlink w:anchor="_Toc42523982" w:history="1">
            <w:r w:rsidR="00081B49" w:rsidRPr="001A5BBD">
              <w:rPr>
                <w:rStyle w:val="Hyperlink"/>
                <w:rFonts w:ascii="Times New Roman" w:hAnsi="Times New Roman" w:cs="Times New Roman"/>
                <w:noProof/>
              </w:rPr>
              <w:t>FIDO2 Device Support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_Toc42523982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21362308" w14:textId="751EB03A" w:rsidR="00081B49" w:rsidRPr="001A5BBD" w:rsidRDefault="00E57BE1">
          <w:pPr>
            <w:pStyle w:val="TOC2"/>
            <w:tabs>
              <w:tab w:val="right" w:leader="dot" w:pos="9350"/>
            </w:tabs>
            <w:rPr>
              <w:rFonts w:ascii="Times New Roman" w:hAnsi="Times New Roman" w:cs="Times New Roman"/>
              <w:noProof/>
            </w:rPr>
          </w:pPr>
          <w:hyperlink w:anchor="_Toc42523983" w:history="1">
            <w:r w:rsidR="00081B49" w:rsidRPr="001A5BBD">
              <w:rPr>
                <w:rStyle w:val="Hyperlink"/>
                <w:rFonts w:ascii="Times New Roman" w:hAnsi="Times New Roman" w:cs="Times New Roman"/>
                <w:noProof/>
              </w:rPr>
              <w:t>FIDO2 Relying Party Setup</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_Toc42523983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5</w:t>
            </w:r>
            <w:r w:rsidR="00081B49" w:rsidRPr="001A5BBD">
              <w:rPr>
                <w:rFonts w:ascii="Times New Roman" w:hAnsi="Times New Roman" w:cs="Times New Roman"/>
                <w:noProof/>
                <w:webHidden/>
              </w:rPr>
              <w:fldChar w:fldCharType="end"/>
            </w:r>
          </w:hyperlink>
        </w:p>
        <w:p w14:paraId="34EA9C7C" w14:textId="17BCA6CD" w:rsidR="00081B49" w:rsidRPr="001A5BBD" w:rsidRDefault="00E57BE1">
          <w:pPr>
            <w:pStyle w:val="TOC2"/>
            <w:tabs>
              <w:tab w:val="right" w:leader="dot" w:pos="9350"/>
            </w:tabs>
            <w:rPr>
              <w:rFonts w:ascii="Times New Roman" w:hAnsi="Times New Roman" w:cs="Times New Roman"/>
              <w:noProof/>
            </w:rPr>
          </w:pPr>
          <w:hyperlink w:anchor="_Toc42523984" w:history="1">
            <w:r w:rsidR="00081B49" w:rsidRPr="001A5BBD">
              <w:rPr>
                <w:rStyle w:val="Hyperlink"/>
                <w:rFonts w:ascii="Times New Roman" w:hAnsi="Times New Roman" w:cs="Times New Roman"/>
                <w:noProof/>
              </w:rPr>
              <w:t>Authentication Flow Setup</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_Toc42523984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6</w:t>
            </w:r>
            <w:r w:rsidR="00081B49" w:rsidRPr="001A5BBD">
              <w:rPr>
                <w:rFonts w:ascii="Times New Roman" w:hAnsi="Times New Roman" w:cs="Times New Roman"/>
                <w:noProof/>
                <w:webHidden/>
              </w:rPr>
              <w:fldChar w:fldCharType="end"/>
            </w:r>
          </w:hyperlink>
        </w:p>
        <w:p w14:paraId="27820BD4" w14:textId="32E0EA48" w:rsidR="00081B49" w:rsidRPr="001A5BBD" w:rsidRDefault="00E57BE1">
          <w:pPr>
            <w:pStyle w:val="TOC3"/>
            <w:tabs>
              <w:tab w:val="right" w:leader="dot" w:pos="9350"/>
            </w:tabs>
            <w:rPr>
              <w:rFonts w:ascii="Times New Roman" w:hAnsi="Times New Roman" w:cs="Times New Roman"/>
              <w:noProof/>
            </w:rPr>
          </w:pPr>
          <w:hyperlink w:anchor="_Toc42523985" w:history="1">
            <w:r w:rsidR="00081B49" w:rsidRPr="001A5BBD">
              <w:rPr>
                <w:rStyle w:val="Hyperlink"/>
                <w:rFonts w:ascii="Times New Roman" w:hAnsi="Times New Roman" w:cs="Times New Roman"/>
                <w:noProof/>
              </w:rPr>
              <w:t>Creating and Enabling an Authentication Flow in Keycloak/RedHat SSO</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7</w:t>
            </w:r>
            <w:r w:rsidR="00081B49" w:rsidRPr="001A5BBD">
              <w:rPr>
                <w:rFonts w:ascii="Times New Roman" w:hAnsi="Times New Roman" w:cs="Times New Roman"/>
                <w:noProof/>
                <w:webHidden/>
              </w:rPr>
              <w:fldChar w:fldCharType="end"/>
            </w:r>
          </w:hyperlink>
        </w:p>
        <w:p w14:paraId="430C8222" w14:textId="099461FA" w:rsidR="00081B49" w:rsidRPr="001A5BBD" w:rsidRDefault="00E57BE1">
          <w:pPr>
            <w:pStyle w:val="TOC3"/>
            <w:tabs>
              <w:tab w:val="right" w:leader="dot" w:pos="9350"/>
            </w:tabs>
            <w:rPr>
              <w:rFonts w:ascii="Times New Roman" w:hAnsi="Times New Roman" w:cs="Times New Roman"/>
              <w:noProof/>
            </w:rPr>
          </w:pPr>
          <w:hyperlink w:anchor="_Toc42523986" w:history="1">
            <w:r w:rsidR="00081B49" w:rsidRPr="001A5BBD">
              <w:rPr>
                <w:rStyle w:val="Hyperlink"/>
                <w:rFonts w:ascii="Times New Roman" w:hAnsi="Times New Roman" w:cs="Times New Roman"/>
                <w:noProof/>
              </w:rPr>
              <w:t>One-time Passcode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10</w:t>
            </w:r>
            <w:r w:rsidR="00081B49" w:rsidRPr="001A5BBD">
              <w:rPr>
                <w:rFonts w:ascii="Times New Roman" w:hAnsi="Times New Roman" w:cs="Times New Roman"/>
                <w:noProof/>
                <w:webHidden/>
              </w:rPr>
              <w:fldChar w:fldCharType="end"/>
            </w:r>
          </w:hyperlink>
        </w:p>
        <w:p w14:paraId="51E91C15" w14:textId="5FBE93DD" w:rsidR="00081B49" w:rsidRPr="001A5BBD" w:rsidRDefault="00E57BE1">
          <w:pPr>
            <w:pStyle w:val="TOC3"/>
            <w:tabs>
              <w:tab w:val="right" w:leader="dot" w:pos="9350"/>
            </w:tabs>
            <w:rPr>
              <w:rFonts w:ascii="Times New Roman" w:hAnsi="Times New Roman" w:cs="Times New Roman"/>
              <w:noProof/>
            </w:rPr>
          </w:pPr>
          <w:hyperlink w:anchor="_Toc42523987" w:history="1">
            <w:r w:rsidR="00081B49" w:rsidRPr="001A5BBD">
              <w:rPr>
                <w:rStyle w:val="Hyperlink"/>
                <w:rFonts w:ascii="Times New Roman" w:hAnsi="Times New Roman" w:cs="Times New Roman"/>
                <w:noProof/>
              </w:rPr>
              <w:t>Push Notification</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12</w:t>
            </w:r>
            <w:r w:rsidR="00081B49" w:rsidRPr="001A5BBD">
              <w:rPr>
                <w:rFonts w:ascii="Times New Roman" w:hAnsi="Times New Roman" w:cs="Times New Roman"/>
                <w:noProof/>
                <w:webHidden/>
              </w:rPr>
              <w:fldChar w:fldCharType="end"/>
            </w:r>
          </w:hyperlink>
        </w:p>
        <w:p w14:paraId="76E72146" w14:textId="5D9FB38C" w:rsidR="00081B49" w:rsidRPr="001A5BBD" w:rsidRDefault="00E57BE1">
          <w:pPr>
            <w:pStyle w:val="TOC3"/>
            <w:tabs>
              <w:tab w:val="right" w:leader="dot" w:pos="9350"/>
            </w:tabs>
            <w:rPr>
              <w:rFonts w:ascii="Times New Roman" w:hAnsi="Times New Roman" w:cs="Times New Roman"/>
              <w:noProof/>
            </w:rPr>
          </w:pPr>
          <w:hyperlink w:anchor="_Toc42523988" w:history="1">
            <w:r w:rsidR="00081B49" w:rsidRPr="001A5BBD">
              <w:rPr>
                <w:rStyle w:val="Hyperlink"/>
                <w:rFonts w:ascii="Times New Roman" w:hAnsi="Times New Roman" w:cs="Times New Roman"/>
                <w:noProof/>
              </w:rPr>
              <w:t>QR Code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15</w:t>
            </w:r>
            <w:r w:rsidR="00081B49" w:rsidRPr="001A5BBD">
              <w:rPr>
                <w:rFonts w:ascii="Times New Roman" w:hAnsi="Times New Roman" w:cs="Times New Roman"/>
                <w:noProof/>
                <w:webHidden/>
              </w:rPr>
              <w:fldChar w:fldCharType="end"/>
            </w:r>
          </w:hyperlink>
        </w:p>
        <w:p w14:paraId="1BF47DDB" w14:textId="772B7D61" w:rsidR="00081B49" w:rsidRPr="001A5BBD" w:rsidRDefault="00E57BE1">
          <w:pPr>
            <w:pStyle w:val="TOC3"/>
            <w:tabs>
              <w:tab w:val="right" w:leader="dot" w:pos="9350"/>
            </w:tabs>
            <w:rPr>
              <w:rFonts w:ascii="Times New Roman" w:hAnsi="Times New Roman" w:cs="Times New Roman"/>
              <w:noProof/>
            </w:rPr>
          </w:pPr>
          <w:hyperlink w:anchor="_Toc42523989" w:history="1">
            <w:r w:rsidR="00081B49" w:rsidRPr="001A5BBD">
              <w:rPr>
                <w:rStyle w:val="Hyperlink"/>
                <w:rFonts w:ascii="Times New Roman" w:hAnsi="Times New Roman" w:cs="Times New Roman"/>
                <w:noProof/>
              </w:rPr>
              <w:t>FIDO2</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_Toc42523989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17</w:t>
            </w:r>
            <w:r w:rsidR="00081B49" w:rsidRPr="001A5BBD">
              <w:rPr>
                <w:rFonts w:ascii="Times New Roman" w:hAnsi="Times New Roman" w:cs="Times New Roman"/>
                <w:noProof/>
                <w:webHidden/>
              </w:rPr>
              <w:fldChar w:fldCharType="end"/>
            </w:r>
          </w:hyperlink>
        </w:p>
        <w:p w14:paraId="0D8D051E" w14:textId="7924F354" w:rsidR="00081B49" w:rsidRPr="001A5BBD" w:rsidRDefault="00E57BE1">
          <w:pPr>
            <w:pStyle w:val="TOC2"/>
            <w:tabs>
              <w:tab w:val="right" w:leader="dot" w:pos="9350"/>
            </w:tabs>
            <w:rPr>
              <w:rFonts w:ascii="Times New Roman" w:hAnsi="Times New Roman" w:cs="Times New Roman"/>
              <w:noProof/>
            </w:rPr>
          </w:pPr>
          <w:hyperlink w:anchor="_Toc42523990" w:history="1">
            <w:r w:rsidR="00081B49" w:rsidRPr="001A5BBD">
              <w:rPr>
                <w:rStyle w:val="Hyperlink"/>
                <w:rFonts w:ascii="Times New Roman" w:hAnsi="Times New Roman" w:cs="Times New Roman"/>
                <w:noProof/>
              </w:rPr>
              <w:t>Account Management</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_Toc42523990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21</w:t>
            </w:r>
            <w:r w:rsidR="00081B49" w:rsidRPr="001A5BBD">
              <w:rPr>
                <w:rFonts w:ascii="Times New Roman" w:hAnsi="Times New Roman" w:cs="Times New Roman"/>
                <w:noProof/>
                <w:webHidden/>
              </w:rPr>
              <w:fldChar w:fldCharType="end"/>
            </w:r>
          </w:hyperlink>
        </w:p>
        <w:p w14:paraId="7609F91B" w14:textId="739FFC50" w:rsidR="00081B49" w:rsidRPr="001A5BBD" w:rsidRDefault="00E57BE1">
          <w:pPr>
            <w:pStyle w:val="TOC1"/>
            <w:tabs>
              <w:tab w:val="right" w:leader="dot" w:pos="9350"/>
            </w:tabs>
            <w:rPr>
              <w:rFonts w:ascii="Times New Roman" w:hAnsi="Times New Roman" w:cs="Times New Roman"/>
              <w:noProof/>
            </w:rPr>
          </w:pPr>
          <w:hyperlink w:anchor="_Toc42523991" w:history="1">
            <w:r w:rsidR="00081B49" w:rsidRPr="001A5BBD">
              <w:rPr>
                <w:rStyle w:val="Hyperlink"/>
                <w:rFonts w:ascii="Times New Roman" w:hAnsi="Times New Roman" w:cs="Times New Roman"/>
                <w:noProof/>
              </w:rPr>
              <w:t>IBM Security Verify: Dashboard and Analytics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_Toc42523991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77A67D43" w14:textId="10A9FB51" w:rsidR="00081B49" w:rsidRPr="001A5BBD" w:rsidRDefault="00E57BE1">
          <w:pPr>
            <w:pStyle w:val="TOC2"/>
            <w:tabs>
              <w:tab w:val="right" w:leader="dot" w:pos="9350"/>
            </w:tabs>
            <w:rPr>
              <w:rFonts w:ascii="Times New Roman" w:hAnsi="Times New Roman" w:cs="Times New Roman"/>
              <w:noProof/>
            </w:rPr>
          </w:pPr>
          <w:hyperlink w:anchor="_Toc42523992" w:history="1">
            <w:r w:rsidR="00081B49" w:rsidRPr="001A5BBD">
              <w:rPr>
                <w:rStyle w:val="Hyperlink"/>
                <w:rFonts w:ascii="Times New Roman" w:hAnsi="Times New Roman" w:cs="Times New Roman"/>
                <w:noProof/>
              </w:rPr>
              <w:t>Dashboard</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_Toc42523992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4920684D" w14:textId="7A84EEAF" w:rsidR="00081B49" w:rsidRPr="001A5BBD" w:rsidRDefault="00E57BE1">
          <w:pPr>
            <w:pStyle w:val="TOC2"/>
            <w:tabs>
              <w:tab w:val="right" w:leader="dot" w:pos="9350"/>
            </w:tabs>
            <w:rPr>
              <w:rFonts w:ascii="Times New Roman" w:hAnsi="Times New Roman" w:cs="Times New Roman"/>
              <w:noProof/>
            </w:rPr>
          </w:pPr>
          <w:hyperlink w:anchor="_Toc42523993" w:history="1">
            <w:r w:rsidR="00081B49" w:rsidRPr="001A5BBD">
              <w:rPr>
                <w:rStyle w:val="Hyperlink"/>
                <w:rFonts w:ascii="Times New Roman" w:hAnsi="Times New Roman" w:cs="Times New Roman"/>
                <w:noProof/>
              </w:rPr>
              <w:t>Authentication Activity</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_Toc42523993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22</w:t>
            </w:r>
            <w:r w:rsidR="00081B49" w:rsidRPr="001A5BBD">
              <w:rPr>
                <w:rFonts w:ascii="Times New Roman" w:hAnsi="Times New Roman" w:cs="Times New Roman"/>
                <w:noProof/>
                <w:webHidden/>
              </w:rPr>
              <w:fldChar w:fldCharType="end"/>
            </w:r>
          </w:hyperlink>
        </w:p>
        <w:p w14:paraId="7B4E40A3" w14:textId="3137AB03" w:rsidR="00081B49" w:rsidRPr="001A5BBD" w:rsidRDefault="00E57BE1">
          <w:pPr>
            <w:pStyle w:val="TOC1"/>
            <w:tabs>
              <w:tab w:val="right" w:leader="dot" w:pos="9350"/>
            </w:tabs>
            <w:rPr>
              <w:rFonts w:ascii="Times New Roman" w:hAnsi="Times New Roman" w:cs="Times New Roman"/>
              <w:noProof/>
            </w:rPr>
          </w:pPr>
          <w:hyperlink w:anchor="_Toc42523994" w:history="1">
            <w:r w:rsidR="00081B49" w:rsidRPr="001A5BBD">
              <w:rPr>
                <w:rStyle w:val="Hyperlink"/>
                <w:rFonts w:ascii="Times New Roman" w:hAnsi="Times New Roman" w:cs="Times New Roman"/>
                <w:noProof/>
              </w:rPr>
              <w:t>Sample Keycloak Demo Experience</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_Toc42523994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0412B849" w14:textId="392D930F" w:rsidR="00081B49" w:rsidRPr="001A5BBD" w:rsidRDefault="00E57BE1">
          <w:pPr>
            <w:pStyle w:val="TOC1"/>
            <w:tabs>
              <w:tab w:val="right" w:leader="dot" w:pos="9350"/>
            </w:tabs>
            <w:rPr>
              <w:rFonts w:ascii="Times New Roman" w:hAnsi="Times New Roman" w:cs="Times New Roman"/>
              <w:noProof/>
            </w:rPr>
          </w:pPr>
          <w:hyperlink w:anchor="_Toc42523995" w:history="1">
            <w:r w:rsidR="00081B49" w:rsidRPr="001A5BBD">
              <w:rPr>
                <w:rStyle w:val="Hyperlink"/>
                <w:rFonts w:ascii="Times New Roman" w:hAnsi="Times New Roman" w:cs="Times New Roman"/>
                <w:noProof/>
              </w:rPr>
              <w:t>Known Issues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_Toc42523995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5D3480CA" w14:textId="63CD51BC" w:rsidR="00081B49" w:rsidRPr="001A5BBD" w:rsidRDefault="00E57BE1">
          <w:pPr>
            <w:pStyle w:val="TOC1"/>
            <w:tabs>
              <w:tab w:val="right" w:leader="dot" w:pos="9350"/>
            </w:tabs>
            <w:rPr>
              <w:rFonts w:ascii="Times New Roman" w:hAnsi="Times New Roman" w:cs="Times New Roman"/>
              <w:noProof/>
            </w:rPr>
          </w:pPr>
          <w:hyperlink w:anchor="_Toc42523996" w:history="1">
            <w:r w:rsidR="00081B49" w:rsidRPr="001A5BBD">
              <w:rPr>
                <w:rStyle w:val="Hyperlink"/>
                <w:rFonts w:ascii="Times New Roman" w:hAnsi="Times New Roman" w:cs="Times New Roman"/>
                <w:noProof/>
              </w:rPr>
              <w:t>FAQ</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_Toc42523996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23</w:t>
            </w:r>
            <w:r w:rsidR="00081B49" w:rsidRPr="001A5BBD">
              <w:rPr>
                <w:rFonts w:ascii="Times New Roman" w:hAnsi="Times New Roman" w:cs="Times New Roman"/>
                <w:noProof/>
                <w:webHidden/>
              </w:rPr>
              <w:fldChar w:fldCharType="end"/>
            </w:r>
          </w:hyperlink>
        </w:p>
        <w:p w14:paraId="423DAF08" w14:textId="73684EA5" w:rsidR="00081B49" w:rsidRPr="001A5BBD" w:rsidRDefault="00E57BE1">
          <w:pPr>
            <w:pStyle w:val="TOC1"/>
            <w:tabs>
              <w:tab w:val="right" w:leader="dot" w:pos="9350"/>
            </w:tabs>
            <w:rPr>
              <w:rFonts w:ascii="Times New Roman" w:hAnsi="Times New Roman" w:cs="Times New Roman"/>
              <w:noProof/>
            </w:rPr>
          </w:pPr>
          <w:hyperlink w:anchor="_Toc42523997" w:history="1">
            <w:r w:rsidR="00081B49" w:rsidRPr="001A5BBD">
              <w:rPr>
                <w:rStyle w:val="Hyperlink"/>
                <w:rFonts w:ascii="Times New Roman" w:hAnsi="Times New Roman" w:cs="Times New Roman"/>
                <w:noProof/>
              </w:rPr>
              <w:t>Releases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_Toc42523997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5370A417" w14:textId="62BB8327" w:rsidR="00081B49" w:rsidRPr="001A5BBD" w:rsidRDefault="00E57BE1">
          <w:pPr>
            <w:pStyle w:val="TOC2"/>
            <w:tabs>
              <w:tab w:val="right" w:leader="dot" w:pos="9350"/>
            </w:tabs>
            <w:rPr>
              <w:rFonts w:ascii="Times New Roman" w:hAnsi="Times New Roman" w:cs="Times New Roman"/>
              <w:noProof/>
            </w:rPr>
          </w:pPr>
          <w:hyperlink w:anchor="_Toc42523998" w:history="1">
            <w:r w:rsidR="00081B49" w:rsidRPr="001A5BBD">
              <w:rPr>
                <w:rStyle w:val="Hyperlink"/>
                <w:rFonts w:ascii="Times New Roman" w:hAnsi="Times New Roman" w:cs="Times New Roman"/>
                <w:noProof/>
              </w:rPr>
              <w:t>v1.0</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_Toc42523998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2353EC8F" w14:textId="6D5393EF" w:rsidR="00081B49" w:rsidRPr="001A5BBD" w:rsidRDefault="00E57BE1">
          <w:pPr>
            <w:pStyle w:val="TOC3"/>
            <w:tabs>
              <w:tab w:val="right" w:leader="dot" w:pos="9350"/>
            </w:tabs>
            <w:rPr>
              <w:rFonts w:ascii="Times New Roman" w:hAnsi="Times New Roman" w:cs="Times New Roman"/>
              <w:noProof/>
            </w:rPr>
          </w:pPr>
          <w:hyperlink w:anchor="_Toc42523999" w:history="1">
            <w:r w:rsidR="00081B49" w:rsidRPr="001A5BBD">
              <w:rPr>
                <w:rStyle w:val="Hyperlink"/>
                <w:rFonts w:ascii="Times New Roman" w:hAnsi="Times New Roman" w:cs="Times New Roman"/>
                <w:noProof/>
              </w:rPr>
              <w:t>Supported Versions</w:t>
            </w:r>
            <w:r w:rsidR="00081B49" w:rsidRPr="001A5BBD">
              <w:rPr>
                <w:rFonts w:ascii="Times New Roman" w:hAnsi="Times New Roman" w:cs="Times New Roman"/>
                <w:noProof/>
                <w:webHidden/>
              </w:rPr>
              <w:tab/>
            </w:r>
            <w:r w:rsidR="00081B49" w:rsidRPr="001A5BBD">
              <w:rPr>
                <w:rFonts w:ascii="Times New Roman" w:hAnsi="Times New Roman" w:cs="Times New Roman"/>
                <w:noProof/>
                <w:webHidden/>
              </w:rPr>
              <w:fldChar w:fldCharType="begin"/>
            </w:r>
            <w:r w:rsidR="00081B49" w:rsidRPr="001A5BBD">
              <w:rPr>
                <w:rFonts w:ascii="Times New Roman" w:hAnsi="Times New Roman" w:cs="Times New Roman"/>
                <w:noProof/>
                <w:webHidden/>
              </w:rPr>
              <w:instrText xml:space="preserve"> PAGEREF _Toc42523999 \h </w:instrText>
            </w:r>
            <w:r w:rsidR="00081B49" w:rsidRPr="001A5BBD">
              <w:rPr>
                <w:rFonts w:ascii="Times New Roman" w:hAnsi="Times New Roman" w:cs="Times New Roman"/>
                <w:noProof/>
                <w:webHidden/>
              </w:rPr>
            </w:r>
            <w:r w:rsidR="00081B49" w:rsidRPr="001A5BBD">
              <w:rPr>
                <w:rFonts w:ascii="Times New Roman" w:hAnsi="Times New Roman" w:cs="Times New Roman"/>
                <w:noProof/>
                <w:webHidden/>
              </w:rPr>
              <w:fldChar w:fldCharType="separate"/>
            </w:r>
            <w:r w:rsidR="00566632">
              <w:rPr>
                <w:rFonts w:ascii="Times New Roman" w:hAnsi="Times New Roman" w:cs="Times New Roman"/>
                <w:noProof/>
                <w:webHidden/>
              </w:rPr>
              <w:t>24</w:t>
            </w:r>
            <w:r w:rsidR="00081B49" w:rsidRPr="001A5BBD">
              <w:rPr>
                <w:rFonts w:ascii="Times New Roman" w:hAnsi="Times New Roman" w:cs="Times New Roman"/>
                <w:noProof/>
                <w:webHidden/>
              </w:rPr>
              <w:fldChar w:fldCharType="end"/>
            </w:r>
          </w:hyperlink>
        </w:p>
        <w:p w14:paraId="2A0F2342" w14:textId="304A5FB2" w:rsidR="003231DD" w:rsidRPr="001A5BBD" w:rsidRDefault="003231DD">
          <w:pPr>
            <w:rPr>
              <w:rFonts w:ascii="Times New Roman" w:hAnsi="Times New Roman" w:cs="Times New Roman"/>
            </w:rPr>
          </w:pPr>
          <w:r w:rsidRPr="001A5BBD">
            <w:rPr>
              <w:rFonts w:ascii="Times New Roman" w:hAnsi="Times New Roman" w:cs="Times New Roman"/>
              <w:b/>
              <w:bCs/>
              <w:noProof/>
            </w:rPr>
            <w:fldChar w:fldCharType="end"/>
          </w:r>
        </w:p>
      </w:sdtContent>
    </w:sdt>
    <w:p w14:paraId="4A56D751" w14:textId="77777777" w:rsidR="00081B49" w:rsidRPr="001A5BBD" w:rsidRDefault="00081B49" w:rsidP="00081B49">
      <w:pPr>
        <w:rPr>
          <w:rFonts w:ascii="Times New Roman" w:hAnsi="Times New Roman" w:cs="Times New Roman"/>
        </w:rPr>
      </w:pPr>
    </w:p>
    <w:p w14:paraId="1BE88CFC" w14:textId="3E246B51" w:rsidR="00081B49" w:rsidRDefault="00081B49" w:rsidP="00081B49">
      <w:pPr>
        <w:rPr>
          <w:rFonts w:ascii="Times New Roman" w:hAnsi="Times New Roman" w:cs="Times New Roman"/>
        </w:rPr>
      </w:pPr>
    </w:p>
    <w:p w14:paraId="1635DC6B" w14:textId="2B55AE1E" w:rsidR="001A5BBD" w:rsidRDefault="001A5BBD" w:rsidP="00081B49">
      <w:pPr>
        <w:rPr>
          <w:rFonts w:ascii="Times New Roman" w:hAnsi="Times New Roman" w:cs="Times New Roman"/>
        </w:rPr>
      </w:pPr>
    </w:p>
    <w:p w14:paraId="1105860D" w14:textId="05FF55C6" w:rsidR="001A5BBD" w:rsidRDefault="001A5BBD" w:rsidP="00081B49">
      <w:pPr>
        <w:rPr>
          <w:rFonts w:ascii="Times New Roman" w:hAnsi="Times New Roman" w:cs="Times New Roman"/>
        </w:rPr>
      </w:pPr>
    </w:p>
    <w:p w14:paraId="2F8A4B32" w14:textId="77777777" w:rsidR="001A5BBD" w:rsidRPr="001A5BBD" w:rsidRDefault="001A5BBD" w:rsidP="00081B49">
      <w:pPr>
        <w:rPr>
          <w:rFonts w:ascii="Times New Roman" w:hAnsi="Times New Roman" w:cs="Times New Roman"/>
        </w:rPr>
      </w:pPr>
    </w:p>
    <w:p w14:paraId="042CB481" w14:textId="39A95AB0" w:rsidR="004B0374" w:rsidRPr="001A5BBD" w:rsidRDefault="00C9151E" w:rsidP="00C9151E">
      <w:pPr>
        <w:pStyle w:val="Heading1"/>
        <w:rPr>
          <w:rFonts w:ascii="Times New Roman" w:hAnsi="Times New Roman" w:cs="Times New Roman"/>
        </w:rPr>
      </w:pPr>
      <w:bookmarkStart w:id="0" w:name="_Toc42523975"/>
      <w:r w:rsidRPr="001A5BBD">
        <w:rPr>
          <w:rFonts w:ascii="Times New Roman" w:hAnsi="Times New Roman" w:cs="Times New Roman"/>
        </w:rPr>
        <w:lastRenderedPageBreak/>
        <w:t>Introduction</w:t>
      </w:r>
      <w:bookmarkEnd w:id="0"/>
    </w:p>
    <w:p w14:paraId="7D41C06A" w14:textId="3ABDECB5" w:rsidR="0099005E" w:rsidRPr="001A5BBD" w:rsidRDefault="0099005E" w:rsidP="008A1F9F">
      <w:pPr>
        <w:rPr>
          <w:rFonts w:ascii="Times New Roman" w:hAnsi="Times New Roman" w:cs="Times New Roman"/>
        </w:rPr>
      </w:pPr>
      <w:r w:rsidRPr="001A5BBD">
        <w:rPr>
          <w:rFonts w:ascii="Times New Roman" w:hAnsi="Times New Roman" w:cs="Times New Roman"/>
        </w:rPr>
        <w:t xml:space="preserve">Security requirements continue to evolve in response to newly discovered threats and attacks on </w:t>
      </w:r>
      <w:r w:rsidR="003203B2" w:rsidRPr="001A5BBD">
        <w:rPr>
          <w:rFonts w:ascii="Times New Roman" w:hAnsi="Times New Roman" w:cs="Times New Roman"/>
        </w:rPr>
        <w:t>user data</w:t>
      </w:r>
      <w:r w:rsidR="00775D15" w:rsidRPr="001A5BBD">
        <w:rPr>
          <w:rFonts w:ascii="Times New Roman" w:hAnsi="Times New Roman" w:cs="Times New Roman"/>
        </w:rPr>
        <w:t xml:space="preserve">. </w:t>
      </w:r>
      <w:r w:rsidR="00E6178D" w:rsidRPr="001A5BBD">
        <w:rPr>
          <w:rFonts w:ascii="Times New Roman" w:hAnsi="Times New Roman" w:cs="Times New Roman"/>
        </w:rPr>
        <w:t xml:space="preserve">These security requirements are also driven by business requirements such as enforcing </w:t>
      </w:r>
      <w:r w:rsidR="00F7076B" w:rsidRPr="001A5BBD">
        <w:rPr>
          <w:rFonts w:ascii="Times New Roman" w:hAnsi="Times New Roman" w:cs="Times New Roman"/>
        </w:rPr>
        <w:t>multi-factor authentication (</w:t>
      </w:r>
      <w:r w:rsidR="00E6178D" w:rsidRPr="001A5BBD">
        <w:rPr>
          <w:rFonts w:ascii="Times New Roman" w:hAnsi="Times New Roman" w:cs="Times New Roman"/>
        </w:rPr>
        <w:t>MFA</w:t>
      </w:r>
      <w:r w:rsidR="00F7076B" w:rsidRPr="001A5BBD">
        <w:rPr>
          <w:rFonts w:ascii="Times New Roman" w:hAnsi="Times New Roman" w:cs="Times New Roman"/>
        </w:rPr>
        <w:t>)</w:t>
      </w:r>
      <w:r w:rsidR="00E6178D" w:rsidRPr="001A5BBD">
        <w:rPr>
          <w:rFonts w:ascii="Times New Roman" w:hAnsi="Times New Roman" w:cs="Times New Roman"/>
        </w:rPr>
        <w:t xml:space="preserve"> or enabling MFA for vari</w:t>
      </w:r>
      <w:r w:rsidR="00F7076B" w:rsidRPr="001A5BBD">
        <w:rPr>
          <w:rFonts w:ascii="Times New Roman" w:hAnsi="Times New Roman" w:cs="Times New Roman"/>
        </w:rPr>
        <w:t>ed</w:t>
      </w:r>
      <w:r w:rsidR="00E6178D" w:rsidRPr="001A5BBD">
        <w:rPr>
          <w:rFonts w:ascii="Times New Roman" w:hAnsi="Times New Roman" w:cs="Times New Roman"/>
        </w:rPr>
        <w:t xml:space="preserve"> types of applications to remain compliant with industry regulations. Organizations </w:t>
      </w:r>
      <w:r w:rsidR="00775D15" w:rsidRPr="001A5BBD">
        <w:rPr>
          <w:rFonts w:ascii="Times New Roman" w:hAnsi="Times New Roman" w:cs="Times New Roman"/>
        </w:rPr>
        <w:t xml:space="preserve">are </w:t>
      </w:r>
      <w:r w:rsidR="00CF4F6A" w:rsidRPr="001A5BBD">
        <w:rPr>
          <w:rFonts w:ascii="Times New Roman" w:hAnsi="Times New Roman" w:cs="Times New Roman"/>
        </w:rPr>
        <w:t xml:space="preserve">looking for measures </w:t>
      </w:r>
      <w:r w:rsidR="00E6178D" w:rsidRPr="001A5BBD">
        <w:rPr>
          <w:rFonts w:ascii="Times New Roman" w:hAnsi="Times New Roman" w:cs="Times New Roman"/>
        </w:rPr>
        <w:t>to improve</w:t>
      </w:r>
      <w:r w:rsidR="00CF4F6A" w:rsidRPr="001A5BBD">
        <w:rPr>
          <w:rFonts w:ascii="Times New Roman" w:hAnsi="Times New Roman" w:cs="Times New Roman"/>
        </w:rPr>
        <w:t xml:space="preserve"> their security posture by adopting multiple forms of authentication, including password-less authentication methods which provide </w:t>
      </w:r>
      <w:r w:rsidR="00373257" w:rsidRPr="001A5BBD">
        <w:rPr>
          <w:rFonts w:ascii="Times New Roman" w:hAnsi="Times New Roman" w:cs="Times New Roman"/>
        </w:rPr>
        <w:t>an enhanced user experience while being more secure than traditional username/password methods.</w:t>
      </w:r>
    </w:p>
    <w:p w14:paraId="45843879" w14:textId="56F1CACF" w:rsidR="000B1A11" w:rsidRPr="001A5BBD" w:rsidRDefault="00E57BE1" w:rsidP="008A1F9F">
      <w:pPr>
        <w:rPr>
          <w:rFonts w:ascii="Times New Roman" w:hAnsi="Times New Roman" w:cs="Times New Roman"/>
        </w:rPr>
      </w:pPr>
      <w:hyperlink r:id="rId8" w:history="1">
        <w:r w:rsidR="00E6178D" w:rsidRPr="001A5BBD">
          <w:rPr>
            <w:rStyle w:val="Hyperlink"/>
            <w:rFonts w:ascii="Times New Roman" w:hAnsi="Times New Roman" w:cs="Times New Roman"/>
          </w:rPr>
          <w:t>Keycloak</w:t>
        </w:r>
      </w:hyperlink>
      <w:r w:rsidR="00E6178D" w:rsidRPr="001A5BBD">
        <w:rPr>
          <w:rFonts w:ascii="Times New Roman" w:hAnsi="Times New Roman" w:cs="Times New Roman"/>
        </w:rPr>
        <w:t xml:space="preserve"> </w:t>
      </w:r>
      <w:r w:rsidR="00C343C7" w:rsidRPr="001A5BBD">
        <w:rPr>
          <w:rFonts w:ascii="Times New Roman" w:hAnsi="Times New Roman" w:cs="Times New Roman"/>
        </w:rPr>
        <w:t>has become</w:t>
      </w:r>
      <w:r w:rsidR="003456F8" w:rsidRPr="001A5BBD">
        <w:rPr>
          <w:rFonts w:ascii="Times New Roman" w:hAnsi="Times New Roman" w:cs="Times New Roman"/>
        </w:rPr>
        <w:t xml:space="preserve"> </w:t>
      </w:r>
      <w:r w:rsidR="003203B2" w:rsidRPr="001A5BBD">
        <w:rPr>
          <w:rFonts w:ascii="Times New Roman" w:hAnsi="Times New Roman" w:cs="Times New Roman"/>
        </w:rPr>
        <w:t xml:space="preserve">a </w:t>
      </w:r>
      <w:r w:rsidR="00AB7E58" w:rsidRPr="001A5BBD">
        <w:rPr>
          <w:rFonts w:ascii="Times New Roman" w:hAnsi="Times New Roman" w:cs="Times New Roman"/>
        </w:rPr>
        <w:t xml:space="preserve">popular </w:t>
      </w:r>
      <w:r w:rsidR="00E6178D" w:rsidRPr="001A5BBD">
        <w:rPr>
          <w:rFonts w:ascii="Times New Roman" w:hAnsi="Times New Roman" w:cs="Times New Roman"/>
        </w:rPr>
        <w:t xml:space="preserve">open source </w:t>
      </w:r>
      <w:r w:rsidR="00AB7E58" w:rsidRPr="001A5BBD">
        <w:rPr>
          <w:rFonts w:ascii="Times New Roman" w:hAnsi="Times New Roman" w:cs="Times New Roman"/>
        </w:rPr>
        <w:t xml:space="preserve">platform for </w:t>
      </w:r>
      <w:r w:rsidR="00C343C7" w:rsidRPr="001A5BBD">
        <w:rPr>
          <w:rFonts w:ascii="Times New Roman" w:hAnsi="Times New Roman" w:cs="Times New Roman"/>
        </w:rPr>
        <w:t xml:space="preserve">identity management and </w:t>
      </w:r>
      <w:r w:rsidR="00AB7E58" w:rsidRPr="001A5BBD">
        <w:rPr>
          <w:rFonts w:ascii="Times New Roman" w:hAnsi="Times New Roman" w:cs="Times New Roman"/>
        </w:rPr>
        <w:t>securing application access</w:t>
      </w:r>
      <w:r w:rsidR="00C343C7" w:rsidRPr="001A5BBD">
        <w:rPr>
          <w:rFonts w:ascii="Times New Roman" w:hAnsi="Times New Roman" w:cs="Times New Roman"/>
        </w:rPr>
        <w:t xml:space="preserve">. It </w:t>
      </w:r>
      <w:r w:rsidR="0011143C" w:rsidRPr="001A5BBD">
        <w:rPr>
          <w:rFonts w:ascii="Times New Roman" w:hAnsi="Times New Roman" w:cs="Times New Roman"/>
        </w:rPr>
        <w:t xml:space="preserve">provides </w:t>
      </w:r>
      <w:r w:rsidR="00D847DA" w:rsidRPr="001A5BBD">
        <w:rPr>
          <w:rFonts w:ascii="Times New Roman" w:hAnsi="Times New Roman" w:cs="Times New Roman"/>
        </w:rPr>
        <w:t xml:space="preserve">authentication </w:t>
      </w:r>
      <w:r w:rsidR="0011143C" w:rsidRPr="001A5BBD">
        <w:rPr>
          <w:rFonts w:ascii="Times New Roman" w:hAnsi="Times New Roman" w:cs="Times New Roman"/>
        </w:rPr>
        <w:t xml:space="preserve">capabilities </w:t>
      </w:r>
      <w:r w:rsidR="00D847DA" w:rsidRPr="001A5BBD">
        <w:rPr>
          <w:rFonts w:ascii="Times New Roman" w:hAnsi="Times New Roman" w:cs="Times New Roman"/>
        </w:rPr>
        <w:t>and allows for customizations to extend them</w:t>
      </w:r>
      <w:r w:rsidR="00576A84" w:rsidRPr="001A5BBD">
        <w:rPr>
          <w:rFonts w:ascii="Times New Roman" w:hAnsi="Times New Roman" w:cs="Times New Roman"/>
        </w:rPr>
        <w:t xml:space="preserve">. </w:t>
      </w:r>
      <w:r w:rsidR="000B1A11" w:rsidRPr="001A5BBD">
        <w:rPr>
          <w:rFonts w:ascii="Times New Roman" w:hAnsi="Times New Roman" w:cs="Times New Roman"/>
        </w:rPr>
        <w:t xml:space="preserve">IBM Security Verify is a fully enabled Identity as a Service (IDaaS) offering, providing access, governance, analytics, and </w:t>
      </w:r>
      <w:r w:rsidR="009228D0" w:rsidRPr="001A5BBD">
        <w:rPr>
          <w:rFonts w:ascii="Times New Roman" w:hAnsi="Times New Roman" w:cs="Times New Roman"/>
        </w:rPr>
        <w:t>out of the box support for common identity standards such as SAML, OIDC, and OAuth along with other authentication flows.</w:t>
      </w:r>
    </w:p>
    <w:p w14:paraId="7C61F486" w14:textId="7499A676" w:rsidR="008A1F9F" w:rsidRPr="001A5BBD" w:rsidRDefault="00576A84" w:rsidP="008A1F9F">
      <w:pPr>
        <w:rPr>
          <w:rFonts w:ascii="Times New Roman" w:hAnsi="Times New Roman" w:cs="Times New Roman"/>
        </w:rPr>
      </w:pPr>
      <w:r w:rsidRPr="001A5BBD">
        <w:rPr>
          <w:rFonts w:ascii="Times New Roman" w:hAnsi="Times New Roman" w:cs="Times New Roman"/>
        </w:rPr>
        <w:t xml:space="preserve">To help organizations </w:t>
      </w:r>
      <w:r w:rsidR="00F7076B" w:rsidRPr="001A5BBD">
        <w:rPr>
          <w:rFonts w:ascii="Times New Roman" w:hAnsi="Times New Roman" w:cs="Times New Roman"/>
        </w:rPr>
        <w:t xml:space="preserve">that are </w:t>
      </w:r>
      <w:r w:rsidRPr="001A5BBD">
        <w:rPr>
          <w:rFonts w:ascii="Times New Roman" w:hAnsi="Times New Roman" w:cs="Times New Roman"/>
        </w:rPr>
        <w:t xml:space="preserve">seeking more secure methods of application authentication without compromising user experience, IBM Security Verify can now be extended into Keycloak environments. </w:t>
      </w:r>
      <w:r w:rsidR="008A1F9F" w:rsidRPr="001A5BBD">
        <w:rPr>
          <w:rFonts w:ascii="Times New Roman" w:hAnsi="Times New Roman" w:cs="Times New Roman"/>
        </w:rPr>
        <w:t xml:space="preserve">The IBM </w:t>
      </w:r>
      <w:r w:rsidR="002426F4" w:rsidRPr="001A5BBD">
        <w:rPr>
          <w:rFonts w:ascii="Times New Roman" w:hAnsi="Times New Roman" w:cs="Times New Roman"/>
        </w:rPr>
        <w:t>Security Verify</w:t>
      </w:r>
      <w:r w:rsidR="008A1F9F" w:rsidRPr="001A5BBD">
        <w:rPr>
          <w:rFonts w:ascii="Times New Roman" w:hAnsi="Times New Roman" w:cs="Times New Roman"/>
        </w:rPr>
        <w:t xml:space="preserve"> </w:t>
      </w:r>
      <w:r w:rsidR="00282EDC" w:rsidRPr="001A5BBD">
        <w:rPr>
          <w:rFonts w:ascii="Times New Roman" w:hAnsi="Times New Roman" w:cs="Times New Roman"/>
        </w:rPr>
        <w:t>a</w:t>
      </w:r>
      <w:r w:rsidR="002426F4" w:rsidRPr="001A5BBD">
        <w:rPr>
          <w:rFonts w:ascii="Times New Roman" w:hAnsi="Times New Roman" w:cs="Times New Roman"/>
        </w:rPr>
        <w:t>uthenticator</w:t>
      </w:r>
      <w:r w:rsidR="008A1F9F" w:rsidRPr="001A5BBD">
        <w:rPr>
          <w:rFonts w:ascii="Times New Roman" w:hAnsi="Times New Roman" w:cs="Times New Roman"/>
        </w:rPr>
        <w:t xml:space="preserve"> extensions for </w:t>
      </w:r>
      <w:r w:rsidR="00E6178D" w:rsidRPr="001A5BBD">
        <w:rPr>
          <w:rFonts w:ascii="Times New Roman" w:hAnsi="Times New Roman" w:cs="Times New Roman"/>
        </w:rPr>
        <w:t>Keycloak</w:t>
      </w:r>
      <w:r w:rsidR="008A1F9F" w:rsidRPr="001A5BBD">
        <w:rPr>
          <w:rFonts w:ascii="Times New Roman" w:hAnsi="Times New Roman" w:cs="Times New Roman"/>
        </w:rPr>
        <w:t xml:space="preserve"> are </w:t>
      </w:r>
      <w:r w:rsidR="00CA6571" w:rsidRPr="001A5BBD">
        <w:rPr>
          <w:rFonts w:ascii="Times New Roman" w:hAnsi="Times New Roman" w:cs="Times New Roman"/>
        </w:rPr>
        <w:t xml:space="preserve">first and </w:t>
      </w:r>
      <w:r w:rsidR="008A1F9F" w:rsidRPr="001A5BBD">
        <w:rPr>
          <w:rFonts w:ascii="Times New Roman" w:hAnsi="Times New Roman" w:cs="Times New Roman"/>
        </w:rPr>
        <w:t xml:space="preserve">second factor authenticators that extend </w:t>
      </w:r>
      <w:r w:rsidR="00E6178D" w:rsidRPr="001A5BBD">
        <w:rPr>
          <w:rFonts w:ascii="Times New Roman" w:hAnsi="Times New Roman" w:cs="Times New Roman"/>
        </w:rPr>
        <w:t>Keycloak</w:t>
      </w:r>
      <w:r w:rsidR="008A1F9F" w:rsidRPr="001A5BBD">
        <w:rPr>
          <w:rFonts w:ascii="Times New Roman" w:hAnsi="Times New Roman" w:cs="Times New Roman"/>
        </w:rPr>
        <w:t>’s capabilities</w:t>
      </w:r>
      <w:r w:rsidR="00E6178D" w:rsidRPr="001A5BBD">
        <w:rPr>
          <w:rFonts w:ascii="Times New Roman" w:hAnsi="Times New Roman" w:cs="Times New Roman"/>
        </w:rPr>
        <w:t xml:space="preserve"> without disrupting </w:t>
      </w:r>
      <w:r w:rsidR="009228D0" w:rsidRPr="001A5BBD">
        <w:rPr>
          <w:rFonts w:ascii="Times New Roman" w:hAnsi="Times New Roman" w:cs="Times New Roman"/>
        </w:rPr>
        <w:t xml:space="preserve">or </w:t>
      </w:r>
      <w:r w:rsidR="00E6178D" w:rsidRPr="001A5BBD">
        <w:rPr>
          <w:rFonts w:ascii="Times New Roman" w:hAnsi="Times New Roman" w:cs="Times New Roman"/>
        </w:rPr>
        <w:t>changing application code</w:t>
      </w:r>
      <w:r w:rsidR="00BC53F3" w:rsidRPr="001A5BBD">
        <w:rPr>
          <w:rFonts w:ascii="Times New Roman" w:hAnsi="Times New Roman" w:cs="Times New Roman"/>
        </w:rPr>
        <w:t>. The authenticator extensions support</w:t>
      </w:r>
      <w:r w:rsidR="008A1F9F" w:rsidRPr="001A5BBD">
        <w:rPr>
          <w:rFonts w:ascii="Times New Roman" w:hAnsi="Times New Roman" w:cs="Times New Roman"/>
        </w:rPr>
        <w:t xml:space="preserve"> various methods such as One-time-passcode, QR </w:t>
      </w:r>
      <w:r w:rsidR="00A51DF5" w:rsidRPr="001A5BBD">
        <w:rPr>
          <w:rFonts w:ascii="Times New Roman" w:hAnsi="Times New Roman" w:cs="Times New Roman"/>
        </w:rPr>
        <w:t>c</w:t>
      </w:r>
      <w:r w:rsidR="008A1F9F" w:rsidRPr="001A5BBD">
        <w:rPr>
          <w:rFonts w:ascii="Times New Roman" w:hAnsi="Times New Roman" w:cs="Times New Roman"/>
        </w:rPr>
        <w:t>ode, Push notifications, and FIDO2.</w:t>
      </w:r>
    </w:p>
    <w:p w14:paraId="3175155C" w14:textId="45940516" w:rsidR="000B1A11" w:rsidRPr="001A5BBD" w:rsidRDefault="000B1A11" w:rsidP="008A1F9F">
      <w:pPr>
        <w:rPr>
          <w:rFonts w:ascii="Times New Roman" w:hAnsi="Times New Roman" w:cs="Times New Roman"/>
        </w:rPr>
      </w:pPr>
      <w:r w:rsidRPr="001A5BBD">
        <w:rPr>
          <w:rFonts w:ascii="Times New Roman" w:hAnsi="Times New Roman" w:cs="Times New Roman"/>
        </w:rPr>
        <w:t>IBM Security Verify also allows organizations to gain a deeper understanding of authentication events with analytics, dashboarding, and authentication event details. Th</w:t>
      </w:r>
      <w:r w:rsidR="00BC53F3" w:rsidRPr="001A5BBD">
        <w:rPr>
          <w:rFonts w:ascii="Times New Roman" w:hAnsi="Times New Roman" w:cs="Times New Roman"/>
        </w:rPr>
        <w:t>ese data views</w:t>
      </w:r>
      <w:r w:rsidRPr="001A5BBD">
        <w:rPr>
          <w:rFonts w:ascii="Times New Roman" w:hAnsi="Times New Roman" w:cs="Times New Roman"/>
        </w:rPr>
        <w:t xml:space="preserve"> </w:t>
      </w:r>
      <w:r w:rsidR="00576A84" w:rsidRPr="001A5BBD">
        <w:rPr>
          <w:rFonts w:ascii="Times New Roman" w:hAnsi="Times New Roman" w:cs="Times New Roman"/>
        </w:rPr>
        <w:t>permit</w:t>
      </w:r>
      <w:r w:rsidR="00C718E6" w:rsidRPr="001A5BBD">
        <w:rPr>
          <w:rFonts w:ascii="Times New Roman" w:hAnsi="Times New Roman" w:cs="Times New Roman"/>
        </w:rPr>
        <w:t xml:space="preserve"> </w:t>
      </w:r>
      <w:r w:rsidRPr="001A5BBD">
        <w:rPr>
          <w:rFonts w:ascii="Times New Roman" w:hAnsi="Times New Roman" w:cs="Times New Roman"/>
        </w:rPr>
        <w:t xml:space="preserve">admins and application owners </w:t>
      </w:r>
      <w:r w:rsidR="00576A84" w:rsidRPr="001A5BBD">
        <w:rPr>
          <w:rFonts w:ascii="Times New Roman" w:hAnsi="Times New Roman" w:cs="Times New Roman"/>
        </w:rPr>
        <w:t xml:space="preserve">to </w:t>
      </w:r>
      <w:r w:rsidR="00C718E6" w:rsidRPr="001A5BBD">
        <w:rPr>
          <w:rFonts w:ascii="Times New Roman" w:hAnsi="Times New Roman" w:cs="Times New Roman"/>
        </w:rPr>
        <w:t>gain</w:t>
      </w:r>
      <w:r w:rsidRPr="001A5BBD">
        <w:rPr>
          <w:rFonts w:ascii="Times New Roman" w:hAnsi="Times New Roman" w:cs="Times New Roman"/>
        </w:rPr>
        <w:t xml:space="preserve"> more insights into how applications are being used.</w:t>
      </w:r>
    </w:p>
    <w:p w14:paraId="20324999" w14:textId="4B4D7F35" w:rsidR="008A1F9F" w:rsidRPr="001A5BBD" w:rsidRDefault="008A1F9F" w:rsidP="008A1F9F">
      <w:pPr>
        <w:rPr>
          <w:rFonts w:ascii="Times New Roman" w:hAnsi="Times New Roman" w:cs="Times New Roman"/>
          <w:caps/>
        </w:rPr>
      </w:pPr>
      <w:r w:rsidRPr="001A5BBD">
        <w:rPr>
          <w:rFonts w:ascii="Times New Roman" w:hAnsi="Times New Roman" w:cs="Times New Roman"/>
        </w:rPr>
        <w:t xml:space="preserve">This guide </w:t>
      </w:r>
      <w:r w:rsidR="000A3434" w:rsidRPr="001A5BBD">
        <w:rPr>
          <w:rFonts w:ascii="Times New Roman" w:hAnsi="Times New Roman" w:cs="Times New Roman"/>
        </w:rPr>
        <w:t>describes in detail all supported usages of the authenticators, including administration, registration, user login procedures</w:t>
      </w:r>
      <w:r w:rsidR="00E12803" w:rsidRPr="001A5BBD">
        <w:rPr>
          <w:rFonts w:ascii="Times New Roman" w:hAnsi="Times New Roman" w:cs="Times New Roman"/>
        </w:rPr>
        <w:t>, and customizations.</w:t>
      </w:r>
    </w:p>
    <w:p w14:paraId="388419F2" w14:textId="26AF8253" w:rsidR="00C9151E" w:rsidRPr="001A5BBD" w:rsidRDefault="005421CF" w:rsidP="00C9151E">
      <w:pPr>
        <w:pStyle w:val="Heading1"/>
        <w:rPr>
          <w:rFonts w:ascii="Times New Roman" w:hAnsi="Times New Roman" w:cs="Times New Roman"/>
        </w:rPr>
      </w:pPr>
      <w:bookmarkStart w:id="1" w:name="_Toc42523976"/>
      <w:r w:rsidRPr="001A5BBD">
        <w:rPr>
          <w:rFonts w:ascii="Times New Roman" w:hAnsi="Times New Roman" w:cs="Times New Roman"/>
        </w:rPr>
        <w:t>Getting Started</w:t>
      </w:r>
      <w:bookmarkEnd w:id="1"/>
    </w:p>
    <w:p w14:paraId="2CAD96BE" w14:textId="5F459C35" w:rsidR="00E50DE5" w:rsidRPr="001A5BBD" w:rsidRDefault="002426F4" w:rsidP="00E50DE5">
      <w:pPr>
        <w:rPr>
          <w:rFonts w:ascii="Times New Roman" w:hAnsi="Times New Roman" w:cs="Times New Roman"/>
        </w:rPr>
      </w:pPr>
      <w:r w:rsidRPr="001A5BBD">
        <w:rPr>
          <w:rFonts w:ascii="Times New Roman" w:hAnsi="Times New Roman" w:cs="Times New Roman"/>
        </w:rPr>
        <w:t xml:space="preserve">The IBM Security Verify </w:t>
      </w:r>
      <w:r w:rsidR="00282EDC" w:rsidRPr="001A5BBD">
        <w:rPr>
          <w:rFonts w:ascii="Times New Roman" w:hAnsi="Times New Roman" w:cs="Times New Roman"/>
        </w:rPr>
        <w:t>au</w:t>
      </w:r>
      <w:r w:rsidRPr="001A5BBD">
        <w:rPr>
          <w:rFonts w:ascii="Times New Roman" w:hAnsi="Times New Roman" w:cs="Times New Roman"/>
        </w:rPr>
        <w:t xml:space="preserve">thenticator extensions consist of a number of plugins that allow the </w:t>
      </w:r>
      <w:r w:rsidR="00E6178D" w:rsidRPr="001A5BBD">
        <w:rPr>
          <w:rFonts w:ascii="Times New Roman" w:hAnsi="Times New Roman" w:cs="Times New Roman"/>
        </w:rPr>
        <w:t>Keycloak</w:t>
      </w:r>
      <w:r w:rsidRPr="001A5BBD">
        <w:rPr>
          <w:rFonts w:ascii="Times New Roman" w:hAnsi="Times New Roman" w:cs="Times New Roman"/>
        </w:rPr>
        <w:t xml:space="preserve"> administrator to enable authentication methods that leverage a</w:t>
      </w:r>
      <w:r w:rsidR="000371A4" w:rsidRPr="001A5BBD">
        <w:rPr>
          <w:rFonts w:ascii="Times New Roman" w:hAnsi="Times New Roman" w:cs="Times New Roman"/>
        </w:rPr>
        <w:t>n ID-less and</w:t>
      </w:r>
      <w:r w:rsidRPr="001A5BBD">
        <w:rPr>
          <w:rFonts w:ascii="Times New Roman" w:hAnsi="Times New Roman" w:cs="Times New Roman"/>
        </w:rPr>
        <w:t xml:space="preserve"> password-less experience. </w:t>
      </w:r>
      <w:r w:rsidR="00E50DE5" w:rsidRPr="001A5BBD">
        <w:rPr>
          <w:rFonts w:ascii="Times New Roman" w:hAnsi="Times New Roman" w:cs="Times New Roman"/>
        </w:rPr>
        <w:t>The</w:t>
      </w:r>
      <w:r w:rsidRPr="001A5BBD">
        <w:rPr>
          <w:rFonts w:ascii="Times New Roman" w:hAnsi="Times New Roman" w:cs="Times New Roman"/>
        </w:rPr>
        <w:t xml:space="preserve"> e</w:t>
      </w:r>
      <w:r w:rsidR="00E50DE5" w:rsidRPr="001A5BBD">
        <w:rPr>
          <w:rFonts w:ascii="Times New Roman" w:hAnsi="Times New Roman" w:cs="Times New Roman"/>
        </w:rPr>
        <w:t>xtensions are open source and available on IBM</w:t>
      </w:r>
      <w:r w:rsidR="000371A4" w:rsidRPr="001A5BBD">
        <w:rPr>
          <w:rFonts w:ascii="Times New Roman" w:hAnsi="Times New Roman" w:cs="Times New Roman"/>
        </w:rPr>
        <w:t xml:space="preserve"> Security</w:t>
      </w:r>
      <w:r w:rsidR="00E50DE5" w:rsidRPr="001A5BBD">
        <w:rPr>
          <w:rFonts w:ascii="Times New Roman" w:hAnsi="Times New Roman" w:cs="Times New Roman"/>
        </w:rPr>
        <w:t xml:space="preserve">’s public </w:t>
      </w:r>
      <w:hyperlink r:id="rId9" w:history="1">
        <w:r w:rsidR="00E50DE5" w:rsidRPr="001A5BBD">
          <w:rPr>
            <w:rStyle w:val="Hyperlink"/>
            <w:rFonts w:ascii="Times New Roman" w:hAnsi="Times New Roman" w:cs="Times New Roman"/>
          </w:rPr>
          <w:t>GitHub Repository</w:t>
        </w:r>
      </w:hyperlink>
      <w:r w:rsidR="00E50DE5" w:rsidRPr="001A5BBD">
        <w:rPr>
          <w:rFonts w:ascii="Times New Roman" w:hAnsi="Times New Roman" w:cs="Times New Roman"/>
        </w:rPr>
        <w:t xml:space="preserve">. </w:t>
      </w:r>
      <w:r w:rsidR="002F3F62" w:rsidRPr="001A5BBD">
        <w:rPr>
          <w:rFonts w:ascii="Times New Roman" w:hAnsi="Times New Roman" w:cs="Times New Roman"/>
        </w:rPr>
        <w:t xml:space="preserve">This User Guide </w:t>
      </w:r>
      <w:r w:rsidR="00E50DE5" w:rsidRPr="001A5BBD">
        <w:rPr>
          <w:rFonts w:ascii="Times New Roman" w:hAnsi="Times New Roman" w:cs="Times New Roman"/>
        </w:rPr>
        <w:t xml:space="preserve">outlines the requirements and procedures for customizing and building the extensions, as well </w:t>
      </w:r>
      <w:r w:rsidR="000D2FDC" w:rsidRPr="001A5BBD">
        <w:rPr>
          <w:rFonts w:ascii="Times New Roman" w:hAnsi="Times New Roman" w:cs="Times New Roman"/>
        </w:rPr>
        <w:t>as</w:t>
      </w:r>
      <w:r w:rsidR="002F3F62" w:rsidRPr="001A5BBD">
        <w:rPr>
          <w:rFonts w:ascii="Times New Roman" w:hAnsi="Times New Roman" w:cs="Times New Roman"/>
        </w:rPr>
        <w:t xml:space="preserve"> the</w:t>
      </w:r>
      <w:r w:rsidR="000D2FDC" w:rsidRPr="001A5BBD">
        <w:rPr>
          <w:rFonts w:ascii="Times New Roman" w:hAnsi="Times New Roman" w:cs="Times New Roman"/>
        </w:rPr>
        <w:t xml:space="preserve"> </w:t>
      </w:r>
      <w:r w:rsidR="002F3F62" w:rsidRPr="001A5BBD">
        <w:rPr>
          <w:rFonts w:ascii="Times New Roman" w:hAnsi="Times New Roman" w:cs="Times New Roman"/>
        </w:rPr>
        <w:t>steps for deploying</w:t>
      </w:r>
      <w:r w:rsidR="00E50DE5" w:rsidRPr="001A5BBD">
        <w:rPr>
          <w:rFonts w:ascii="Times New Roman" w:hAnsi="Times New Roman" w:cs="Times New Roman"/>
        </w:rPr>
        <w:t xml:space="preserve"> JAR files</w:t>
      </w:r>
      <w:r w:rsidR="000D2FDC" w:rsidRPr="001A5BBD">
        <w:rPr>
          <w:rFonts w:ascii="Times New Roman" w:hAnsi="Times New Roman" w:cs="Times New Roman"/>
        </w:rPr>
        <w:t xml:space="preserve"> </w:t>
      </w:r>
      <w:r w:rsidR="002F3F62" w:rsidRPr="001A5BBD">
        <w:rPr>
          <w:rFonts w:ascii="Times New Roman" w:hAnsi="Times New Roman" w:cs="Times New Roman"/>
        </w:rPr>
        <w:t>to</w:t>
      </w:r>
      <w:r w:rsidR="00E50DE5" w:rsidRPr="001A5BBD">
        <w:rPr>
          <w:rFonts w:ascii="Times New Roman" w:hAnsi="Times New Roman" w:cs="Times New Roman"/>
        </w:rPr>
        <w:t xml:space="preserve"> a </w:t>
      </w:r>
      <w:r w:rsidR="00E6178D" w:rsidRPr="001A5BBD">
        <w:rPr>
          <w:rFonts w:ascii="Times New Roman" w:hAnsi="Times New Roman" w:cs="Times New Roman"/>
        </w:rPr>
        <w:t>Keycloak</w:t>
      </w:r>
      <w:r w:rsidR="00E50DE5" w:rsidRPr="001A5BBD">
        <w:rPr>
          <w:rFonts w:ascii="Times New Roman" w:hAnsi="Times New Roman" w:cs="Times New Roman"/>
        </w:rPr>
        <w:t xml:space="preserve"> or RedHat SSO instance.</w:t>
      </w:r>
      <w:r w:rsidR="00822109" w:rsidRPr="001A5BBD">
        <w:rPr>
          <w:rFonts w:ascii="Times New Roman" w:hAnsi="Times New Roman" w:cs="Times New Roman"/>
        </w:rPr>
        <w:t xml:space="preserve"> Please refer to &lt;Authentication Flow Setup&gt; for </w:t>
      </w:r>
      <w:r w:rsidR="00520081" w:rsidRPr="001A5BBD">
        <w:rPr>
          <w:rFonts w:ascii="Times New Roman" w:hAnsi="Times New Roman" w:cs="Times New Roman"/>
        </w:rPr>
        <w:t>the basics</w:t>
      </w:r>
      <w:r w:rsidR="00822109" w:rsidRPr="001A5BBD">
        <w:rPr>
          <w:rFonts w:ascii="Times New Roman" w:hAnsi="Times New Roman" w:cs="Times New Roman"/>
        </w:rPr>
        <w:t xml:space="preserve"> on how to create and configure each flow.</w:t>
      </w:r>
    </w:p>
    <w:p w14:paraId="69425423" w14:textId="4B416658" w:rsidR="00E50DE5" w:rsidRPr="001A5BBD" w:rsidRDefault="000D2FDC" w:rsidP="000D2FDC">
      <w:pPr>
        <w:pStyle w:val="Heading2"/>
        <w:rPr>
          <w:rFonts w:ascii="Times New Roman" w:hAnsi="Times New Roman" w:cs="Times New Roman"/>
        </w:rPr>
      </w:pPr>
      <w:bookmarkStart w:id="2" w:name="_Toc42523977"/>
      <w:r w:rsidRPr="001A5BBD">
        <w:rPr>
          <w:rFonts w:ascii="Times New Roman" w:hAnsi="Times New Roman" w:cs="Times New Roman"/>
        </w:rPr>
        <w:t>Software/Hardware Requirements</w:t>
      </w:r>
      <w:bookmarkEnd w:id="2"/>
    </w:p>
    <w:p w14:paraId="081716DC" w14:textId="4AA5CB87" w:rsidR="000D2FDC" w:rsidRPr="001A5BBD" w:rsidRDefault="00E6178D" w:rsidP="000D2FDC">
      <w:pPr>
        <w:pStyle w:val="ListParagraph"/>
        <w:numPr>
          <w:ilvl w:val="0"/>
          <w:numId w:val="1"/>
        </w:numPr>
        <w:rPr>
          <w:rFonts w:ascii="Times New Roman" w:hAnsi="Times New Roman" w:cs="Times New Roman"/>
        </w:rPr>
      </w:pPr>
      <w:r w:rsidRPr="001A5BBD">
        <w:rPr>
          <w:rFonts w:ascii="Times New Roman" w:hAnsi="Times New Roman" w:cs="Times New Roman"/>
        </w:rPr>
        <w:t>Keycloak</w:t>
      </w:r>
      <w:r w:rsidR="000D2FDC" w:rsidRPr="001A5BBD">
        <w:rPr>
          <w:rFonts w:ascii="Times New Roman" w:hAnsi="Times New Roman" w:cs="Times New Roman"/>
        </w:rPr>
        <w:t xml:space="preserve"> Version </w:t>
      </w:r>
      <w:r w:rsidR="00F36C97" w:rsidRPr="001A5BBD">
        <w:rPr>
          <w:rFonts w:ascii="Times New Roman" w:hAnsi="Times New Roman" w:cs="Times New Roman"/>
        </w:rPr>
        <w:t>10</w:t>
      </w:r>
      <w:r w:rsidR="000D2FDC" w:rsidRPr="001A5BBD">
        <w:rPr>
          <w:rFonts w:ascii="Times New Roman" w:hAnsi="Times New Roman" w:cs="Times New Roman"/>
        </w:rPr>
        <w:t>.0.</w:t>
      </w:r>
      <w:r w:rsidR="00F36C97" w:rsidRPr="001A5BBD">
        <w:rPr>
          <w:rFonts w:ascii="Times New Roman" w:hAnsi="Times New Roman" w:cs="Times New Roman"/>
        </w:rPr>
        <w:t>1</w:t>
      </w:r>
      <w:r w:rsidR="000D2FDC" w:rsidRPr="001A5BBD">
        <w:rPr>
          <w:rFonts w:ascii="Times New Roman" w:hAnsi="Times New Roman" w:cs="Times New Roman"/>
        </w:rPr>
        <w:t xml:space="preserve"> or RedHat SSO Version 7.4</w:t>
      </w:r>
    </w:p>
    <w:p w14:paraId="36CA4BCB" w14:textId="54617689" w:rsidR="000D2FDC" w:rsidRPr="001A5BBD" w:rsidRDefault="000D2FDC" w:rsidP="000D2FDC">
      <w:pPr>
        <w:pStyle w:val="ListParagraph"/>
        <w:numPr>
          <w:ilvl w:val="0"/>
          <w:numId w:val="1"/>
        </w:numPr>
        <w:rPr>
          <w:rFonts w:ascii="Times New Roman" w:hAnsi="Times New Roman" w:cs="Times New Roman"/>
        </w:rPr>
      </w:pPr>
      <w:r w:rsidRPr="001A5BBD">
        <w:rPr>
          <w:rFonts w:ascii="Times New Roman" w:hAnsi="Times New Roman" w:cs="Times New Roman"/>
        </w:rPr>
        <w:t>IBM</w:t>
      </w:r>
      <w:r w:rsidR="00BB6875" w:rsidRPr="001A5BBD">
        <w:rPr>
          <w:rFonts w:ascii="Times New Roman" w:hAnsi="Times New Roman" w:cs="Times New Roman"/>
        </w:rPr>
        <w:t xml:space="preserve"> Security Verify a</w:t>
      </w:r>
      <w:r w:rsidRPr="001A5BBD">
        <w:rPr>
          <w:rFonts w:ascii="Times New Roman" w:hAnsi="Times New Roman" w:cs="Times New Roman"/>
        </w:rPr>
        <w:t>uthenticator</w:t>
      </w:r>
      <w:r w:rsidR="00BB6875" w:rsidRPr="001A5BBD">
        <w:rPr>
          <w:rFonts w:ascii="Times New Roman" w:hAnsi="Times New Roman" w:cs="Times New Roman"/>
        </w:rPr>
        <w:t xml:space="preserve"> extensions</w:t>
      </w:r>
      <w:r w:rsidRPr="001A5BBD">
        <w:rPr>
          <w:rFonts w:ascii="Times New Roman" w:hAnsi="Times New Roman" w:cs="Times New Roman"/>
        </w:rPr>
        <w:t xml:space="preserve"> JAR &lt;LINK TO downloadable JAR files&gt;</w:t>
      </w:r>
    </w:p>
    <w:p w14:paraId="39EAF171" w14:textId="5C02A595" w:rsidR="000D2FDC" w:rsidRPr="001A5BBD" w:rsidRDefault="00E57BE1" w:rsidP="000D2FDC">
      <w:pPr>
        <w:pStyle w:val="ListParagraph"/>
        <w:numPr>
          <w:ilvl w:val="0"/>
          <w:numId w:val="1"/>
        </w:numPr>
        <w:rPr>
          <w:rFonts w:ascii="Times New Roman" w:hAnsi="Times New Roman" w:cs="Times New Roman"/>
        </w:rPr>
      </w:pPr>
      <w:hyperlink r:id="rId10" w:history="1">
        <w:r w:rsidR="003628B7" w:rsidRPr="001A5BBD">
          <w:rPr>
            <w:rStyle w:val="Hyperlink"/>
            <w:rFonts w:ascii="Times New Roman" w:hAnsi="Times New Roman" w:cs="Times New Roman"/>
          </w:rPr>
          <w:t>IBM Security Verify</w:t>
        </w:r>
      </w:hyperlink>
    </w:p>
    <w:p w14:paraId="623B7C05" w14:textId="754448F1" w:rsidR="007131D2" w:rsidRPr="001A5BBD" w:rsidRDefault="00E57BE1" w:rsidP="000D2FDC">
      <w:pPr>
        <w:pStyle w:val="ListParagraph"/>
        <w:numPr>
          <w:ilvl w:val="0"/>
          <w:numId w:val="1"/>
        </w:numPr>
        <w:rPr>
          <w:rFonts w:ascii="Times New Roman" w:hAnsi="Times New Roman" w:cs="Times New Roman"/>
        </w:rPr>
      </w:pPr>
      <w:hyperlink w:anchor="_IBM_Verify_Mobile" w:history="1">
        <w:r w:rsidR="007131D2" w:rsidRPr="001A5BBD">
          <w:rPr>
            <w:rStyle w:val="Hyperlink"/>
            <w:rFonts w:ascii="Times New Roman" w:hAnsi="Times New Roman" w:cs="Times New Roman"/>
          </w:rPr>
          <w:t>IBM Verify Mobile App</w:t>
        </w:r>
        <w:r w:rsidR="0024372B" w:rsidRPr="001A5BBD">
          <w:rPr>
            <w:rStyle w:val="Hyperlink"/>
            <w:rFonts w:ascii="Times New Roman" w:hAnsi="Times New Roman" w:cs="Times New Roman"/>
          </w:rPr>
          <w:t>lica</w:t>
        </w:r>
        <w:r w:rsidR="007875C6" w:rsidRPr="001A5BBD">
          <w:rPr>
            <w:rStyle w:val="Hyperlink"/>
            <w:rFonts w:ascii="Times New Roman" w:hAnsi="Times New Roman" w:cs="Times New Roman"/>
          </w:rPr>
          <w:t>ti</w:t>
        </w:r>
        <w:r w:rsidR="0024372B" w:rsidRPr="001A5BBD">
          <w:rPr>
            <w:rStyle w:val="Hyperlink"/>
            <w:rFonts w:ascii="Times New Roman" w:hAnsi="Times New Roman" w:cs="Times New Roman"/>
          </w:rPr>
          <w:t>on</w:t>
        </w:r>
      </w:hyperlink>
    </w:p>
    <w:p w14:paraId="2FC3A880" w14:textId="2B19522F" w:rsidR="007131D2" w:rsidRPr="001A5BBD" w:rsidRDefault="00E57BE1" w:rsidP="000D2FDC">
      <w:pPr>
        <w:pStyle w:val="ListParagraph"/>
        <w:numPr>
          <w:ilvl w:val="0"/>
          <w:numId w:val="1"/>
        </w:numPr>
        <w:rPr>
          <w:rFonts w:ascii="Times New Roman" w:hAnsi="Times New Roman" w:cs="Times New Roman"/>
        </w:rPr>
      </w:pPr>
      <w:hyperlink w:anchor="_FIDO2_Device_Support" w:history="1">
        <w:r w:rsidR="007131D2" w:rsidRPr="001A5BBD">
          <w:rPr>
            <w:rStyle w:val="Hyperlink"/>
            <w:rFonts w:ascii="Times New Roman" w:hAnsi="Times New Roman" w:cs="Times New Roman"/>
          </w:rPr>
          <w:t>F</w:t>
        </w:r>
        <w:r w:rsidR="000E4613" w:rsidRPr="001A5BBD">
          <w:rPr>
            <w:rStyle w:val="Hyperlink"/>
            <w:rFonts w:ascii="Times New Roman" w:hAnsi="Times New Roman" w:cs="Times New Roman"/>
          </w:rPr>
          <w:t>IDO</w:t>
        </w:r>
        <w:r w:rsidR="007131D2" w:rsidRPr="001A5BBD">
          <w:rPr>
            <w:rStyle w:val="Hyperlink"/>
            <w:rFonts w:ascii="Times New Roman" w:hAnsi="Times New Roman" w:cs="Times New Roman"/>
          </w:rPr>
          <w:t>2 device</w:t>
        </w:r>
      </w:hyperlink>
    </w:p>
    <w:p w14:paraId="5CF8100C" w14:textId="26F82D14" w:rsidR="007131D2" w:rsidRPr="001A5BBD" w:rsidRDefault="002C502A" w:rsidP="00F41D20">
      <w:pPr>
        <w:pStyle w:val="Heading2"/>
        <w:rPr>
          <w:rFonts w:ascii="Times New Roman" w:hAnsi="Times New Roman" w:cs="Times New Roman"/>
        </w:rPr>
      </w:pPr>
      <w:bookmarkStart w:id="3" w:name="_Toc42523978"/>
      <w:r w:rsidRPr="001A5BBD">
        <w:rPr>
          <w:rFonts w:ascii="Times New Roman" w:hAnsi="Times New Roman" w:cs="Times New Roman"/>
        </w:rPr>
        <w:t>Installation</w:t>
      </w:r>
      <w:bookmarkEnd w:id="3"/>
    </w:p>
    <w:p w14:paraId="37E504CD" w14:textId="523F9532" w:rsidR="005978BD" w:rsidRPr="001A5BBD" w:rsidRDefault="002C502A" w:rsidP="005978BD">
      <w:pPr>
        <w:rPr>
          <w:rFonts w:ascii="Times New Roman" w:hAnsi="Times New Roman" w:cs="Times New Roman"/>
        </w:rPr>
      </w:pPr>
      <w:r w:rsidRPr="001A5BBD">
        <w:rPr>
          <w:rFonts w:ascii="Times New Roman" w:hAnsi="Times New Roman" w:cs="Times New Roman"/>
        </w:rPr>
        <w:t xml:space="preserve">Download and </w:t>
      </w:r>
      <w:r w:rsidR="005978BD" w:rsidRPr="001A5BBD">
        <w:rPr>
          <w:rFonts w:ascii="Times New Roman" w:hAnsi="Times New Roman" w:cs="Times New Roman"/>
        </w:rPr>
        <w:t xml:space="preserve">place the </w:t>
      </w:r>
      <w:r w:rsidR="006515D0" w:rsidRPr="001A5BBD">
        <w:rPr>
          <w:rFonts w:ascii="Times New Roman" w:hAnsi="Times New Roman" w:cs="Times New Roman"/>
        </w:rPr>
        <w:t>IBMSecurityVerifyAuthenticators-</w:t>
      </w:r>
      <w:r w:rsidR="00AD4260">
        <w:rPr>
          <w:rFonts w:ascii="Times New Roman" w:hAnsi="Times New Roman" w:cs="Times New Roman"/>
        </w:rPr>
        <w:t>1.0.0</w:t>
      </w:r>
      <w:bookmarkStart w:id="4" w:name="_GoBack"/>
      <w:bookmarkEnd w:id="4"/>
      <w:r w:rsidR="006515D0" w:rsidRPr="001A5BBD">
        <w:rPr>
          <w:rFonts w:ascii="Times New Roman" w:hAnsi="Times New Roman" w:cs="Times New Roman"/>
        </w:rPr>
        <w:t xml:space="preserve">.jar into </w:t>
      </w:r>
      <w:r w:rsidR="005978BD" w:rsidRPr="001A5BBD">
        <w:rPr>
          <w:rFonts w:ascii="Times New Roman" w:hAnsi="Times New Roman" w:cs="Times New Roman"/>
        </w:rPr>
        <w:t xml:space="preserve">the </w:t>
      </w:r>
      <w:r w:rsidR="00E6178D" w:rsidRPr="001A5BBD">
        <w:rPr>
          <w:rFonts w:ascii="Times New Roman" w:hAnsi="Times New Roman" w:cs="Times New Roman"/>
        </w:rPr>
        <w:t>Keycloak</w:t>
      </w:r>
      <w:r w:rsidR="005978BD" w:rsidRPr="001A5BBD">
        <w:rPr>
          <w:rFonts w:ascii="Times New Roman" w:hAnsi="Times New Roman" w:cs="Times New Roman"/>
        </w:rPr>
        <w:t xml:space="preserve"> or RedHat instance under </w:t>
      </w:r>
      <w:r w:rsidR="005978BD" w:rsidRPr="001A5BBD">
        <w:rPr>
          <w:rFonts w:ascii="Times New Roman" w:hAnsi="Times New Roman" w:cs="Times New Roman"/>
          <w:highlight w:val="lightGray"/>
        </w:rPr>
        <w:t>&lt;installation_dir&gt;/</w:t>
      </w:r>
      <w:r w:rsidRPr="001A5BBD">
        <w:rPr>
          <w:rFonts w:ascii="Times New Roman" w:hAnsi="Times New Roman" w:cs="Times New Roman"/>
          <w:highlight w:val="lightGray"/>
        </w:rPr>
        <w:t>standalone/deployments</w:t>
      </w:r>
      <w:r w:rsidR="005978BD" w:rsidRPr="001A5BBD">
        <w:rPr>
          <w:rFonts w:ascii="Times New Roman" w:hAnsi="Times New Roman" w:cs="Times New Roman"/>
        </w:rPr>
        <w:t>. The JAR should be automatically detected and loaded.</w:t>
      </w:r>
    </w:p>
    <w:p w14:paraId="5E1BCE77" w14:textId="5C568878" w:rsidR="002C502A" w:rsidRPr="001A5BBD" w:rsidRDefault="002C502A" w:rsidP="002C502A">
      <w:pPr>
        <w:pStyle w:val="Heading1"/>
        <w:rPr>
          <w:rFonts w:ascii="Times New Roman" w:hAnsi="Times New Roman" w:cs="Times New Roman"/>
        </w:rPr>
      </w:pPr>
      <w:bookmarkStart w:id="5" w:name="_Toc42523979"/>
      <w:r w:rsidRPr="001A5BBD">
        <w:rPr>
          <w:rFonts w:ascii="Times New Roman" w:hAnsi="Times New Roman" w:cs="Times New Roman"/>
        </w:rPr>
        <w:lastRenderedPageBreak/>
        <w:t>Server Administration</w:t>
      </w:r>
      <w:bookmarkEnd w:id="5"/>
    </w:p>
    <w:p w14:paraId="1791565C" w14:textId="427F23B8" w:rsidR="005978BD" w:rsidRPr="001A5BBD" w:rsidRDefault="005978BD" w:rsidP="005978BD">
      <w:pPr>
        <w:rPr>
          <w:rFonts w:ascii="Times New Roman" w:hAnsi="Times New Roman" w:cs="Times New Roman"/>
        </w:rPr>
      </w:pPr>
      <w:r w:rsidRPr="001A5BBD">
        <w:rPr>
          <w:rFonts w:ascii="Times New Roman" w:hAnsi="Times New Roman" w:cs="Times New Roman"/>
        </w:rPr>
        <w:t xml:space="preserve">The following sections </w:t>
      </w:r>
      <w:r w:rsidR="00C57A50" w:rsidRPr="001A5BBD">
        <w:rPr>
          <w:rFonts w:ascii="Times New Roman" w:hAnsi="Times New Roman" w:cs="Times New Roman"/>
        </w:rPr>
        <w:t xml:space="preserve">describe setting up Authentication Flows for select IBM </w:t>
      </w:r>
      <w:r w:rsidR="00550441" w:rsidRPr="001A5BBD">
        <w:rPr>
          <w:rFonts w:ascii="Times New Roman" w:hAnsi="Times New Roman" w:cs="Times New Roman"/>
        </w:rPr>
        <w:t>Security Verify</w:t>
      </w:r>
      <w:r w:rsidR="00C57A50" w:rsidRPr="001A5BBD">
        <w:rPr>
          <w:rFonts w:ascii="Times New Roman" w:hAnsi="Times New Roman" w:cs="Times New Roman"/>
        </w:rPr>
        <w:t xml:space="preserve"> Authenticator extensions.</w:t>
      </w:r>
    </w:p>
    <w:p w14:paraId="44E54B88" w14:textId="54AC5E79" w:rsidR="00C57A50" w:rsidRPr="001A5BBD" w:rsidRDefault="00C57A50" w:rsidP="00C57A50">
      <w:pPr>
        <w:pStyle w:val="Heading2"/>
        <w:rPr>
          <w:rFonts w:ascii="Times New Roman" w:hAnsi="Times New Roman" w:cs="Times New Roman"/>
        </w:rPr>
      </w:pPr>
      <w:bookmarkStart w:id="6" w:name="_Creating_a_Cloud"/>
      <w:bookmarkStart w:id="7" w:name="_Toc42523980"/>
      <w:bookmarkEnd w:id="6"/>
      <w:r w:rsidRPr="001A5BBD">
        <w:rPr>
          <w:rFonts w:ascii="Times New Roman" w:hAnsi="Times New Roman" w:cs="Times New Roman"/>
        </w:rPr>
        <w:t>Creating a</w:t>
      </w:r>
      <w:r w:rsidR="009F3959" w:rsidRPr="001A5BBD">
        <w:rPr>
          <w:rFonts w:ascii="Times New Roman" w:hAnsi="Times New Roman" w:cs="Times New Roman"/>
        </w:rPr>
        <w:t xml:space="preserve">n IBM Security Verify </w:t>
      </w:r>
      <w:r w:rsidRPr="001A5BBD">
        <w:rPr>
          <w:rFonts w:ascii="Times New Roman" w:hAnsi="Times New Roman" w:cs="Times New Roman"/>
        </w:rPr>
        <w:t>API Client</w:t>
      </w:r>
      <w:bookmarkEnd w:id="7"/>
    </w:p>
    <w:p w14:paraId="5E4698D3" w14:textId="2C69FD2C" w:rsidR="00C57A50" w:rsidRPr="001A5BBD" w:rsidRDefault="00550441" w:rsidP="00C57A50">
      <w:pPr>
        <w:rPr>
          <w:rFonts w:ascii="Times New Roman" w:hAnsi="Times New Roman" w:cs="Times New Roman"/>
        </w:rPr>
      </w:pPr>
      <w:r w:rsidRPr="001A5BBD">
        <w:rPr>
          <w:rFonts w:ascii="Times New Roman" w:hAnsi="Times New Roman" w:cs="Times New Roman"/>
        </w:rPr>
        <w:t xml:space="preserve">IBM Security Verify </w:t>
      </w:r>
      <w:r w:rsidR="00282EDC" w:rsidRPr="001A5BBD">
        <w:rPr>
          <w:rFonts w:ascii="Times New Roman" w:hAnsi="Times New Roman" w:cs="Times New Roman"/>
        </w:rPr>
        <w:t>a</w:t>
      </w:r>
      <w:r w:rsidRPr="001A5BBD">
        <w:rPr>
          <w:rFonts w:ascii="Times New Roman" w:hAnsi="Times New Roman" w:cs="Times New Roman"/>
        </w:rPr>
        <w:t xml:space="preserve">uthenticator extensions for </w:t>
      </w:r>
      <w:r w:rsidR="00E6178D" w:rsidRPr="001A5BBD">
        <w:rPr>
          <w:rFonts w:ascii="Times New Roman" w:hAnsi="Times New Roman" w:cs="Times New Roman"/>
        </w:rPr>
        <w:t>Keycloak</w:t>
      </w:r>
      <w:r w:rsidRPr="001A5BBD">
        <w:rPr>
          <w:rFonts w:ascii="Times New Roman" w:hAnsi="Times New Roman" w:cs="Times New Roman"/>
        </w:rPr>
        <w:t xml:space="preserve"> utilize IBM Security Verify’s public APIs to </w:t>
      </w:r>
      <w:r w:rsidR="00D730C4" w:rsidRPr="001A5BBD">
        <w:rPr>
          <w:rFonts w:ascii="Times New Roman" w:hAnsi="Times New Roman" w:cs="Times New Roman"/>
        </w:rPr>
        <w:t>register and authenticate users. They</w:t>
      </w:r>
      <w:r w:rsidR="00FA48B8" w:rsidRPr="001A5BBD">
        <w:rPr>
          <w:rFonts w:ascii="Times New Roman" w:hAnsi="Times New Roman" w:cs="Times New Roman"/>
        </w:rPr>
        <w:t xml:space="preserve"> require a</w:t>
      </w:r>
      <w:r w:rsidR="009F3959" w:rsidRPr="001A5BBD">
        <w:rPr>
          <w:rFonts w:ascii="Times New Roman" w:hAnsi="Times New Roman" w:cs="Times New Roman"/>
        </w:rPr>
        <w:t xml:space="preserve">n </w:t>
      </w:r>
      <w:r w:rsidR="00FA48B8" w:rsidRPr="001A5BBD">
        <w:rPr>
          <w:rFonts w:ascii="Times New Roman" w:hAnsi="Times New Roman" w:cs="Times New Roman"/>
        </w:rPr>
        <w:t>API Client to be configured.</w:t>
      </w:r>
    </w:p>
    <w:p w14:paraId="5BAF0D41" w14:textId="3C08E5F5"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 xml:space="preserve">Log in as the Admin to the </w:t>
      </w:r>
      <w:r w:rsidR="00D730C4" w:rsidRPr="001A5BBD">
        <w:rPr>
          <w:rFonts w:ascii="Times New Roman" w:hAnsi="Times New Roman" w:cs="Times New Roman"/>
        </w:rPr>
        <w:t>IBM Security Verify</w:t>
      </w:r>
      <w:r w:rsidRPr="001A5BBD">
        <w:rPr>
          <w:rFonts w:ascii="Times New Roman" w:hAnsi="Times New Roman" w:cs="Times New Roman"/>
        </w:rPr>
        <w:t xml:space="preserve"> instance</w:t>
      </w:r>
    </w:p>
    <w:p w14:paraId="490D7D47" w14:textId="4579CEFB"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Navigate to the Configuration page</w:t>
      </w:r>
      <w:r w:rsidR="003A02AA" w:rsidRPr="001A5BBD">
        <w:rPr>
          <w:rFonts w:ascii="Times New Roman" w:hAnsi="Times New Roman" w:cs="Times New Roman"/>
        </w:rPr>
        <w:t xml:space="preserve"> using the hamburger menu</w:t>
      </w:r>
      <w:r w:rsidRPr="001A5BBD">
        <w:rPr>
          <w:rFonts w:ascii="Times New Roman" w:hAnsi="Times New Roman" w:cs="Times New Roman"/>
        </w:rPr>
        <w:br/>
      </w:r>
      <w:r w:rsidR="00E80158" w:rsidRPr="001A5BBD">
        <w:rPr>
          <w:rFonts w:ascii="Times New Roman" w:hAnsi="Times New Roman" w:cs="Times New Roman"/>
        </w:rPr>
        <w:br/>
      </w:r>
      <w:r w:rsidR="00E80158" w:rsidRPr="001A5BBD">
        <w:rPr>
          <w:rFonts w:ascii="Times New Roman" w:hAnsi="Times New Roman" w:cs="Times New Roman"/>
          <w:noProof/>
        </w:rPr>
        <w:drawing>
          <wp:inline distT="0" distB="0" distL="0" distR="0" wp14:anchorId="6D0CC59F" wp14:editId="01BD3832">
            <wp:extent cx="1438275" cy="2867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275" cy="2867025"/>
                    </a:xfrm>
                    <a:prstGeom prst="rect">
                      <a:avLst/>
                    </a:prstGeom>
                    <a:noFill/>
                    <a:ln>
                      <a:noFill/>
                    </a:ln>
                  </pic:spPr>
                </pic:pic>
              </a:graphicData>
            </a:graphic>
          </wp:inline>
        </w:drawing>
      </w:r>
    </w:p>
    <w:p w14:paraId="7232D3B2" w14:textId="381DEAF6"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t>Select Add an API Client</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451FF2C" wp14:editId="38C27E36">
            <wp:extent cx="2118995" cy="51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995" cy="518795"/>
                    </a:xfrm>
                    <a:prstGeom prst="rect">
                      <a:avLst/>
                    </a:prstGeom>
                    <a:noFill/>
                    <a:ln>
                      <a:noFill/>
                    </a:ln>
                  </pic:spPr>
                </pic:pic>
              </a:graphicData>
            </a:graphic>
          </wp:inline>
        </w:drawing>
      </w:r>
    </w:p>
    <w:p w14:paraId="48977813" w14:textId="3ECBBE3E" w:rsidR="00FA48B8" w:rsidRPr="001A5BBD" w:rsidRDefault="00FA48B8" w:rsidP="00FA48B8">
      <w:pPr>
        <w:pStyle w:val="ListParagraph"/>
        <w:numPr>
          <w:ilvl w:val="0"/>
          <w:numId w:val="4"/>
        </w:numPr>
        <w:rPr>
          <w:rFonts w:ascii="Times New Roman" w:hAnsi="Times New Roman" w:cs="Times New Roman"/>
        </w:rPr>
      </w:pPr>
      <w:r w:rsidRPr="001A5BBD">
        <w:rPr>
          <w:rFonts w:ascii="Times New Roman" w:hAnsi="Times New Roman" w:cs="Times New Roman"/>
        </w:rPr>
        <w:lastRenderedPageBreak/>
        <w:t>Name the API Client, grant access to all APIs, then save</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87F22AD" wp14:editId="0FA13560">
            <wp:extent cx="1934308" cy="42103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6566" cy="4258831"/>
                    </a:xfrm>
                    <a:prstGeom prst="rect">
                      <a:avLst/>
                    </a:prstGeom>
                    <a:noFill/>
                    <a:ln>
                      <a:noFill/>
                    </a:ln>
                  </pic:spPr>
                </pic:pic>
              </a:graphicData>
            </a:graphic>
          </wp:inline>
        </w:drawing>
      </w:r>
    </w:p>
    <w:p w14:paraId="4EC35F8A" w14:textId="77361AE4" w:rsidR="00FA48B8" w:rsidRPr="001A5BBD" w:rsidRDefault="00FC2DEC" w:rsidP="00FA48B8">
      <w:pPr>
        <w:pStyle w:val="ListParagraph"/>
        <w:numPr>
          <w:ilvl w:val="0"/>
          <w:numId w:val="4"/>
        </w:numPr>
        <w:rPr>
          <w:rFonts w:ascii="Times New Roman" w:hAnsi="Times New Roman" w:cs="Times New Roman"/>
        </w:rPr>
      </w:pPr>
      <w:r w:rsidRPr="001A5BBD">
        <w:rPr>
          <w:rFonts w:ascii="Times New Roman" w:hAnsi="Times New Roman" w:cs="Times New Roman"/>
        </w:rPr>
        <w:t>Edit the API Client that was created</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23179DEC" wp14:editId="4DB5C48E">
            <wp:extent cx="703580" cy="5010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580" cy="501015"/>
                    </a:xfrm>
                    <a:prstGeom prst="rect">
                      <a:avLst/>
                    </a:prstGeom>
                    <a:noFill/>
                    <a:ln>
                      <a:noFill/>
                    </a:ln>
                  </pic:spPr>
                </pic:pic>
              </a:graphicData>
            </a:graphic>
          </wp:inline>
        </w:drawing>
      </w:r>
    </w:p>
    <w:p w14:paraId="78A228D7" w14:textId="3E366FA6" w:rsidR="002A743A" w:rsidRPr="001A5BBD" w:rsidRDefault="00FC2DEC" w:rsidP="00FC2DEC">
      <w:pPr>
        <w:pStyle w:val="ListParagraph"/>
        <w:numPr>
          <w:ilvl w:val="0"/>
          <w:numId w:val="4"/>
        </w:numPr>
        <w:rPr>
          <w:rFonts w:ascii="Times New Roman" w:hAnsi="Times New Roman" w:cs="Times New Roman"/>
        </w:rPr>
      </w:pPr>
      <w:r w:rsidRPr="001A5BBD">
        <w:rPr>
          <w:rFonts w:ascii="Times New Roman" w:hAnsi="Times New Roman" w:cs="Times New Roman"/>
        </w:rPr>
        <w:t xml:space="preserve">Copy the Client ID and secret for use in Authentication Flow set up in </w:t>
      </w:r>
      <w:r w:rsidR="00E6178D" w:rsidRPr="001A5BBD">
        <w:rPr>
          <w:rFonts w:ascii="Times New Roman" w:hAnsi="Times New Roman" w:cs="Times New Roman"/>
        </w:rPr>
        <w:t>Keycloak</w:t>
      </w:r>
      <w:r w:rsidRPr="001A5BBD">
        <w:rPr>
          <w:rFonts w:ascii="Times New Roman" w:hAnsi="Times New Roman" w:cs="Times New Roman"/>
        </w:rPr>
        <w:t>/RedHat SSO</w:t>
      </w:r>
      <w:r w:rsidRPr="001A5BBD">
        <w:rPr>
          <w:rFonts w:ascii="Times New Roman" w:hAnsi="Times New Roman" w:cs="Times New Roman"/>
        </w:rPr>
        <w:br/>
      </w:r>
      <w:r w:rsidR="00F72543" w:rsidRPr="001A5BBD">
        <w:rPr>
          <w:rFonts w:ascii="Times New Roman" w:hAnsi="Times New Roman" w:cs="Times New Roman"/>
          <w:noProof/>
        </w:rPr>
        <w:drawing>
          <wp:inline distT="0" distB="0" distL="0" distR="0" wp14:anchorId="320A3059" wp14:editId="527CCE55">
            <wp:extent cx="2751992" cy="24934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330" cy="2508272"/>
                    </a:xfrm>
                    <a:prstGeom prst="rect">
                      <a:avLst/>
                    </a:prstGeom>
                    <a:noFill/>
                    <a:ln>
                      <a:noFill/>
                    </a:ln>
                  </pic:spPr>
                </pic:pic>
              </a:graphicData>
            </a:graphic>
          </wp:inline>
        </w:drawing>
      </w:r>
    </w:p>
    <w:p w14:paraId="6A422EF9" w14:textId="70B36D2C" w:rsidR="00BD7D31" w:rsidRPr="001A5BBD" w:rsidRDefault="00BD7D31" w:rsidP="00FC2DEC">
      <w:pPr>
        <w:pStyle w:val="Heading2"/>
        <w:rPr>
          <w:rFonts w:ascii="Times New Roman" w:hAnsi="Times New Roman" w:cs="Times New Roman"/>
        </w:rPr>
      </w:pPr>
      <w:bookmarkStart w:id="8" w:name="_IBM_Verify_Mobile"/>
      <w:bookmarkStart w:id="9" w:name="_Toc42523981"/>
      <w:bookmarkEnd w:id="8"/>
      <w:r w:rsidRPr="001A5BBD">
        <w:rPr>
          <w:rFonts w:ascii="Times New Roman" w:hAnsi="Times New Roman" w:cs="Times New Roman"/>
        </w:rPr>
        <w:lastRenderedPageBreak/>
        <w:t>IBM Verify Mobile Application</w:t>
      </w:r>
      <w:bookmarkEnd w:id="9"/>
    </w:p>
    <w:p w14:paraId="0DC98F22" w14:textId="0BA9A37A" w:rsidR="00BD7D31" w:rsidRPr="001A5BBD" w:rsidRDefault="00AC4A72" w:rsidP="001F5F61">
      <w:pPr>
        <w:rPr>
          <w:rFonts w:ascii="Times New Roman" w:hAnsi="Times New Roman" w:cs="Times New Roman"/>
        </w:rPr>
      </w:pPr>
      <w:r w:rsidRPr="001A5BBD">
        <w:rPr>
          <w:rFonts w:ascii="Times New Roman" w:hAnsi="Times New Roman" w:cs="Times New Roman"/>
        </w:rPr>
        <w:t>Push Notification</w:t>
      </w:r>
      <w:r w:rsidR="00AD0EED" w:rsidRPr="001A5BBD">
        <w:rPr>
          <w:rFonts w:ascii="Times New Roman" w:hAnsi="Times New Roman" w:cs="Times New Roman"/>
        </w:rPr>
        <w:t xml:space="preserve">, </w:t>
      </w:r>
      <w:r w:rsidRPr="001A5BBD">
        <w:rPr>
          <w:rFonts w:ascii="Times New Roman" w:hAnsi="Times New Roman" w:cs="Times New Roman"/>
        </w:rPr>
        <w:t>QR Code</w:t>
      </w:r>
      <w:r w:rsidR="00AD0EED" w:rsidRPr="001A5BBD">
        <w:rPr>
          <w:rFonts w:ascii="Times New Roman" w:hAnsi="Times New Roman" w:cs="Times New Roman"/>
        </w:rPr>
        <w:t>, and TOTP</w:t>
      </w:r>
      <w:r w:rsidRPr="001A5BBD">
        <w:rPr>
          <w:rFonts w:ascii="Times New Roman" w:hAnsi="Times New Roman" w:cs="Times New Roman"/>
        </w:rPr>
        <w:t xml:space="preserve"> authenticat</w:t>
      </w:r>
      <w:r w:rsidR="00AD0EED" w:rsidRPr="001A5BBD">
        <w:rPr>
          <w:rFonts w:ascii="Times New Roman" w:hAnsi="Times New Roman" w:cs="Times New Roman"/>
        </w:rPr>
        <w:t>ion</w:t>
      </w:r>
      <w:r w:rsidR="00557995" w:rsidRPr="001A5BBD">
        <w:rPr>
          <w:rFonts w:ascii="Times New Roman" w:hAnsi="Times New Roman" w:cs="Times New Roman"/>
        </w:rPr>
        <w:t xml:space="preserve"> require an application to perform device registration and authentication</w:t>
      </w:r>
      <w:r w:rsidRPr="001A5BBD">
        <w:rPr>
          <w:rFonts w:ascii="Times New Roman" w:hAnsi="Times New Roman" w:cs="Times New Roman"/>
        </w:rPr>
        <w:t xml:space="preserve">. </w:t>
      </w:r>
      <w:r w:rsidR="00557995" w:rsidRPr="001A5BBD">
        <w:rPr>
          <w:rFonts w:ascii="Times New Roman" w:hAnsi="Times New Roman" w:cs="Times New Roman"/>
        </w:rPr>
        <w:t>IBM provides the IBM Verify Mobile Application (</w:t>
      </w:r>
      <w:r w:rsidR="00A6513B" w:rsidRPr="001A5BBD">
        <w:rPr>
          <w:rFonts w:ascii="Times New Roman" w:hAnsi="Times New Roman" w:cs="Times New Roman"/>
        </w:rPr>
        <w:t>i</w:t>
      </w:r>
      <w:r w:rsidR="00557995" w:rsidRPr="001A5BBD">
        <w:rPr>
          <w:rFonts w:ascii="Times New Roman" w:hAnsi="Times New Roman" w:cs="Times New Roman"/>
        </w:rPr>
        <w:t xml:space="preserve">OS &amp; Android) that can be leveraged for these authentication scenarios. Alternatively, </w:t>
      </w:r>
      <w:r w:rsidR="00A6513B" w:rsidRPr="001A5BBD">
        <w:rPr>
          <w:rFonts w:ascii="Times New Roman" w:hAnsi="Times New Roman" w:cs="Times New Roman"/>
        </w:rPr>
        <w:t xml:space="preserve">users can leverage the </w:t>
      </w:r>
      <w:hyperlink r:id="rId16" w:history="1">
        <w:r w:rsidR="00A6513B" w:rsidRPr="001A5BBD">
          <w:rPr>
            <w:rStyle w:val="Hyperlink"/>
            <w:rFonts w:ascii="Times New Roman" w:hAnsi="Times New Roman" w:cs="Times New Roman"/>
          </w:rPr>
          <w:t>IBM Verify SDK</w:t>
        </w:r>
      </w:hyperlink>
      <w:r w:rsidR="00A6513B" w:rsidRPr="001A5BBD">
        <w:rPr>
          <w:rFonts w:ascii="Times New Roman" w:hAnsi="Times New Roman" w:cs="Times New Roman"/>
        </w:rPr>
        <w:t xml:space="preserve"> to integrate these capabilities into an existing application.</w:t>
      </w:r>
    </w:p>
    <w:p w14:paraId="2D84EDB1" w14:textId="479D5027" w:rsidR="008A3719" w:rsidRPr="001A5BBD" w:rsidRDefault="006B3DC9" w:rsidP="008A3719">
      <w:pPr>
        <w:rPr>
          <w:rFonts w:ascii="Times New Roman" w:hAnsi="Times New Roman" w:cs="Times New Roman"/>
        </w:rPr>
      </w:pPr>
      <w:r w:rsidRPr="001A5BBD">
        <w:rPr>
          <w:rFonts w:ascii="Times New Roman" w:hAnsi="Times New Roman" w:cs="Times New Roman"/>
        </w:rPr>
        <w:t xml:space="preserve">The </w:t>
      </w:r>
      <w:r w:rsidR="008A3719" w:rsidRPr="001A5BBD">
        <w:rPr>
          <w:rFonts w:ascii="Times New Roman" w:hAnsi="Times New Roman" w:cs="Times New Roman"/>
        </w:rPr>
        <w:t xml:space="preserve">IBM Verify </w:t>
      </w:r>
      <w:r w:rsidR="00A6513B" w:rsidRPr="001A5BBD">
        <w:rPr>
          <w:rFonts w:ascii="Times New Roman" w:hAnsi="Times New Roman" w:cs="Times New Roman"/>
        </w:rPr>
        <w:t xml:space="preserve">Mobile Application </w:t>
      </w:r>
      <w:r w:rsidR="008A3719" w:rsidRPr="001A5BBD">
        <w:rPr>
          <w:rFonts w:ascii="Times New Roman" w:hAnsi="Times New Roman" w:cs="Times New Roman"/>
        </w:rPr>
        <w:t xml:space="preserve">adds an extra layer of security to your online services. Two-step verification helps protect your accounts from the bad guys, even if they steal your password. </w:t>
      </w:r>
    </w:p>
    <w:p w14:paraId="158B3667" w14:textId="76C4A553" w:rsidR="008A3719" w:rsidRPr="001A5BBD" w:rsidRDefault="008A3719" w:rsidP="008A3719">
      <w:pPr>
        <w:rPr>
          <w:rFonts w:ascii="Times New Roman" w:hAnsi="Times New Roman" w:cs="Times New Roman"/>
        </w:rPr>
      </w:pPr>
      <w:r w:rsidRPr="001A5BBD">
        <w:rPr>
          <w:rFonts w:ascii="Times New Roman" w:hAnsi="Times New Roman" w:cs="Times New Roman"/>
        </w:rPr>
        <w:t>With IBM Verify, you can confirm your identity with a simple yes or no, your fingerprint or face, or a secure one-time password right from your registered mobile device.</w:t>
      </w:r>
    </w:p>
    <w:p w14:paraId="710748C7" w14:textId="6A74FD39" w:rsidR="005563C0" w:rsidRPr="001A5BBD" w:rsidRDefault="005563C0" w:rsidP="008A3719">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r w:rsidR="00E6178D" w:rsidRPr="001A5BBD">
        <w:rPr>
          <w:rFonts w:ascii="Times New Roman" w:hAnsi="Times New Roman" w:cs="Times New Roman"/>
        </w:rPr>
        <w:t>Keycloak</w:t>
      </w:r>
      <w:r w:rsidRPr="001A5BBD">
        <w:rPr>
          <w:rFonts w:ascii="Times New Roman" w:hAnsi="Times New Roman" w:cs="Times New Roman"/>
        </w:rPr>
        <w:t xml:space="preserve">, please refer to </w:t>
      </w:r>
      <w:hyperlink w:anchor="_Account_Management" w:history="1">
        <w:r w:rsidR="00F82A55" w:rsidRPr="001A5BBD">
          <w:rPr>
            <w:rStyle w:val="Hyperlink"/>
            <w:rFonts w:ascii="Times New Roman" w:hAnsi="Times New Roman" w:cs="Times New Roman"/>
          </w:rPr>
          <w:t>Account Management</w:t>
        </w:r>
      </w:hyperlink>
    </w:p>
    <w:p w14:paraId="10857A0D" w14:textId="46A5F110" w:rsidR="00721D5D" w:rsidRPr="001A5BBD" w:rsidRDefault="00721D5D" w:rsidP="00721D5D">
      <w:pPr>
        <w:pStyle w:val="Heading2"/>
        <w:rPr>
          <w:rFonts w:ascii="Times New Roman" w:hAnsi="Times New Roman" w:cs="Times New Roman"/>
        </w:rPr>
      </w:pPr>
      <w:bookmarkStart w:id="10" w:name="_FIDO2_Device_Support"/>
      <w:bookmarkStart w:id="11" w:name="_Toc42523982"/>
      <w:bookmarkEnd w:id="10"/>
      <w:r w:rsidRPr="001A5BBD">
        <w:rPr>
          <w:rFonts w:ascii="Times New Roman" w:hAnsi="Times New Roman" w:cs="Times New Roman"/>
        </w:rPr>
        <w:t xml:space="preserve">FIDO2 </w:t>
      </w:r>
      <w:r w:rsidR="002A743A" w:rsidRPr="001A5BBD">
        <w:rPr>
          <w:rFonts w:ascii="Times New Roman" w:hAnsi="Times New Roman" w:cs="Times New Roman"/>
        </w:rPr>
        <w:t>Device Support</w:t>
      </w:r>
      <w:bookmarkEnd w:id="11"/>
    </w:p>
    <w:p w14:paraId="020A7C7D" w14:textId="3DC7C7F7" w:rsidR="002A743A" w:rsidRPr="001A5BBD" w:rsidRDefault="00BE2A81" w:rsidP="002A743A">
      <w:pPr>
        <w:rPr>
          <w:rFonts w:ascii="Times New Roman" w:hAnsi="Times New Roman" w:cs="Times New Roman"/>
        </w:rPr>
      </w:pPr>
      <w:r w:rsidRPr="001A5BBD">
        <w:rPr>
          <w:rFonts w:ascii="Times New Roman" w:hAnsi="Times New Roman" w:cs="Times New Roman"/>
        </w:rPr>
        <w:t xml:space="preserve">Detailed information on device support and protocols can be found on the </w:t>
      </w:r>
      <w:hyperlink r:id="rId17" w:history="1">
        <w:r w:rsidRPr="001A5BBD">
          <w:rPr>
            <w:rStyle w:val="Hyperlink"/>
            <w:rFonts w:ascii="Times New Roman" w:hAnsi="Times New Roman" w:cs="Times New Roman"/>
          </w:rPr>
          <w:t>Fido Alliance</w:t>
        </w:r>
      </w:hyperlink>
      <w:r w:rsidRPr="001A5BBD">
        <w:rPr>
          <w:rFonts w:ascii="Times New Roman" w:hAnsi="Times New Roman" w:cs="Times New Roman"/>
        </w:rPr>
        <w:t xml:space="preserve"> website.</w:t>
      </w:r>
    </w:p>
    <w:p w14:paraId="50788B34" w14:textId="5E32576A" w:rsidR="00721D5D" w:rsidRPr="001A5BBD" w:rsidRDefault="002A743A" w:rsidP="002A743A">
      <w:pPr>
        <w:pStyle w:val="Heading2"/>
        <w:rPr>
          <w:rFonts w:ascii="Times New Roman" w:hAnsi="Times New Roman" w:cs="Times New Roman"/>
        </w:rPr>
      </w:pPr>
      <w:bookmarkStart w:id="12" w:name="_Toc42523983"/>
      <w:r w:rsidRPr="001A5BBD">
        <w:rPr>
          <w:rFonts w:ascii="Times New Roman" w:hAnsi="Times New Roman" w:cs="Times New Roman"/>
        </w:rPr>
        <w:t>FIDO2 Relying Party Setup</w:t>
      </w:r>
      <w:bookmarkEnd w:id="12"/>
    </w:p>
    <w:p w14:paraId="4AF382D7" w14:textId="0C867659" w:rsidR="00F82A55" w:rsidRPr="001A5BBD" w:rsidRDefault="00F82A55" w:rsidP="00F82A55">
      <w:pPr>
        <w:rPr>
          <w:rFonts w:ascii="Times New Roman" w:hAnsi="Times New Roman" w:cs="Times New Roman"/>
        </w:rPr>
      </w:pPr>
      <w:r w:rsidRPr="001A5BBD">
        <w:rPr>
          <w:rFonts w:ascii="Times New Roman" w:hAnsi="Times New Roman" w:cs="Times New Roman"/>
        </w:rPr>
        <w:t xml:space="preserve">The relying party uses APIs to authenticate FIDO devices through IBM Security Verify. The following </w:t>
      </w:r>
      <w:r w:rsidR="002F3F62" w:rsidRPr="001A5BBD">
        <w:rPr>
          <w:rFonts w:ascii="Times New Roman" w:hAnsi="Times New Roman" w:cs="Times New Roman"/>
        </w:rPr>
        <w:t xml:space="preserve">instructions help you </w:t>
      </w:r>
      <w:r w:rsidRPr="001A5BBD">
        <w:rPr>
          <w:rFonts w:ascii="Times New Roman" w:hAnsi="Times New Roman" w:cs="Times New Roman"/>
        </w:rPr>
        <w:t>set up a whitelist of allowed domains.</w:t>
      </w:r>
    </w:p>
    <w:p w14:paraId="446A067B" w14:textId="58117C0E" w:rsidR="00D65BD6" w:rsidRPr="001A5BBD" w:rsidRDefault="00FD3125" w:rsidP="00F82A55">
      <w:pPr>
        <w:pStyle w:val="ListParagraph"/>
        <w:numPr>
          <w:ilvl w:val="0"/>
          <w:numId w:val="18"/>
        </w:numPr>
        <w:rPr>
          <w:rFonts w:ascii="Times New Roman" w:hAnsi="Times New Roman" w:cs="Times New Roman"/>
        </w:rPr>
      </w:pPr>
      <w:r w:rsidRPr="001A5BBD">
        <w:rPr>
          <w:rFonts w:ascii="Times New Roman" w:hAnsi="Times New Roman" w:cs="Times New Roman"/>
        </w:rPr>
        <w:t>Log in as the Admin to the IBM Security Verify instance</w:t>
      </w:r>
    </w:p>
    <w:p w14:paraId="31D0F915" w14:textId="11FD1775" w:rsidR="00FD3125" w:rsidRPr="001A5BBD" w:rsidRDefault="00FD3125" w:rsidP="00F82A55">
      <w:pPr>
        <w:pStyle w:val="ListParagraph"/>
        <w:numPr>
          <w:ilvl w:val="0"/>
          <w:numId w:val="18"/>
        </w:numPr>
        <w:rPr>
          <w:rFonts w:ascii="Times New Roman" w:hAnsi="Times New Roman" w:cs="Times New Roman"/>
        </w:rPr>
      </w:pPr>
      <w:r w:rsidRPr="001A5BBD">
        <w:rPr>
          <w:rFonts w:ascii="Times New Roman" w:hAnsi="Times New Roman" w:cs="Times New Roman"/>
        </w:rPr>
        <w:t>Navigate to the Security page using the hamburger menu</w:t>
      </w:r>
      <w:r w:rsidRPr="001A5BBD">
        <w:rPr>
          <w:rFonts w:ascii="Times New Roman" w:hAnsi="Times New Roman" w:cs="Times New Roman"/>
        </w:rPr>
        <w:br/>
      </w:r>
      <w:r w:rsidR="003B2F38" w:rsidRPr="001A5BBD">
        <w:rPr>
          <w:rFonts w:ascii="Times New Roman" w:hAnsi="Times New Roman" w:cs="Times New Roman"/>
          <w:noProof/>
        </w:rPr>
        <w:drawing>
          <wp:inline distT="0" distB="0" distL="0" distR="0" wp14:anchorId="778CB538" wp14:editId="617CF62D">
            <wp:extent cx="1466215" cy="2897932"/>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821" cy="2954471"/>
                    </a:xfrm>
                    <a:prstGeom prst="rect">
                      <a:avLst/>
                    </a:prstGeom>
                    <a:noFill/>
                    <a:ln>
                      <a:noFill/>
                    </a:ln>
                  </pic:spPr>
                </pic:pic>
              </a:graphicData>
            </a:graphic>
          </wp:inline>
        </w:drawing>
      </w:r>
    </w:p>
    <w:p w14:paraId="3579A7B1" w14:textId="556CF8BA" w:rsidR="003B2F38" w:rsidRPr="001A5BBD" w:rsidRDefault="003B2F38" w:rsidP="00F82A55">
      <w:pPr>
        <w:pStyle w:val="ListParagraph"/>
        <w:numPr>
          <w:ilvl w:val="0"/>
          <w:numId w:val="18"/>
        </w:numPr>
        <w:rPr>
          <w:rFonts w:ascii="Times New Roman" w:hAnsi="Times New Roman" w:cs="Times New Roman"/>
        </w:rPr>
      </w:pPr>
      <w:r w:rsidRPr="001A5BBD">
        <w:rPr>
          <w:rFonts w:ascii="Times New Roman" w:hAnsi="Times New Roman" w:cs="Times New Roman"/>
        </w:rPr>
        <w:t>Add a relying party</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D189111" wp14:editId="526FF37D">
            <wp:extent cx="167640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495300"/>
                    </a:xfrm>
                    <a:prstGeom prst="rect">
                      <a:avLst/>
                    </a:prstGeom>
                    <a:noFill/>
                    <a:ln>
                      <a:noFill/>
                    </a:ln>
                  </pic:spPr>
                </pic:pic>
              </a:graphicData>
            </a:graphic>
          </wp:inline>
        </w:drawing>
      </w:r>
    </w:p>
    <w:p w14:paraId="508EE74A" w14:textId="5C21A797" w:rsidR="003B2F38" w:rsidRPr="001A5BBD" w:rsidRDefault="00222BA7" w:rsidP="00F82A55">
      <w:pPr>
        <w:pStyle w:val="ListParagraph"/>
        <w:numPr>
          <w:ilvl w:val="0"/>
          <w:numId w:val="18"/>
        </w:numPr>
        <w:rPr>
          <w:rFonts w:ascii="Times New Roman" w:hAnsi="Times New Roman" w:cs="Times New Roman"/>
        </w:rPr>
      </w:pPr>
      <w:r w:rsidRPr="001A5BBD">
        <w:rPr>
          <w:rFonts w:ascii="Times New Roman" w:hAnsi="Times New Roman" w:cs="Times New Roman"/>
        </w:rPr>
        <w:lastRenderedPageBreak/>
        <w:t>Enter information about your Keycloak/RedHat SSO instance, then save</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65A75653" wp14:editId="7682D97D">
            <wp:extent cx="3343275" cy="476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1942" cy="4779007"/>
                    </a:xfrm>
                    <a:prstGeom prst="rect">
                      <a:avLst/>
                    </a:prstGeom>
                    <a:noFill/>
                    <a:ln>
                      <a:noFill/>
                    </a:ln>
                  </pic:spPr>
                </pic:pic>
              </a:graphicData>
            </a:graphic>
          </wp:inline>
        </w:drawing>
      </w:r>
    </w:p>
    <w:p w14:paraId="12272BD7" w14:textId="0D719EBC" w:rsidR="00222BA7" w:rsidRPr="001A5BBD" w:rsidRDefault="00E87BF0" w:rsidP="00F82A55">
      <w:pPr>
        <w:pStyle w:val="ListParagraph"/>
        <w:numPr>
          <w:ilvl w:val="0"/>
          <w:numId w:val="18"/>
        </w:numPr>
        <w:rPr>
          <w:rFonts w:ascii="Times New Roman" w:hAnsi="Times New Roman" w:cs="Times New Roman"/>
        </w:rPr>
      </w:pPr>
      <w:r w:rsidRPr="001A5BBD">
        <w:rPr>
          <w:rFonts w:ascii="Times New Roman" w:hAnsi="Times New Roman" w:cs="Times New Roman"/>
        </w:rPr>
        <w:t>Your Keycloak/RedHat SSO is now set up as a relying party</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AE35176" wp14:editId="7AB62CE8">
            <wp:extent cx="5943600" cy="103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6955"/>
                    </a:xfrm>
                    <a:prstGeom prst="rect">
                      <a:avLst/>
                    </a:prstGeom>
                  </pic:spPr>
                </pic:pic>
              </a:graphicData>
            </a:graphic>
          </wp:inline>
        </w:drawing>
      </w:r>
    </w:p>
    <w:p w14:paraId="60364E08" w14:textId="77777777" w:rsidR="002A743A" w:rsidRPr="001A5BBD" w:rsidRDefault="002A743A" w:rsidP="002A743A">
      <w:pPr>
        <w:rPr>
          <w:rFonts w:ascii="Times New Roman" w:hAnsi="Times New Roman" w:cs="Times New Roman"/>
        </w:rPr>
      </w:pPr>
    </w:p>
    <w:p w14:paraId="162F8D48" w14:textId="1720F461" w:rsidR="00FA48B8" w:rsidRPr="001A5BBD" w:rsidRDefault="00FC2DEC" w:rsidP="00FC2DEC">
      <w:pPr>
        <w:pStyle w:val="Heading2"/>
        <w:rPr>
          <w:rFonts w:ascii="Times New Roman" w:hAnsi="Times New Roman" w:cs="Times New Roman"/>
        </w:rPr>
      </w:pPr>
      <w:bookmarkStart w:id="13" w:name="_Toc42523984"/>
      <w:r w:rsidRPr="001A5BBD">
        <w:rPr>
          <w:rFonts w:ascii="Times New Roman" w:hAnsi="Times New Roman" w:cs="Times New Roman"/>
        </w:rPr>
        <w:t>Authentication Flow Setup</w:t>
      </w:r>
      <w:bookmarkEnd w:id="13"/>
    </w:p>
    <w:p w14:paraId="6EC9A063" w14:textId="3D17D5DD" w:rsidR="00E77CF4" w:rsidRPr="001A5BBD" w:rsidRDefault="00282EDC" w:rsidP="00FC2DEC">
      <w:pPr>
        <w:rPr>
          <w:rFonts w:ascii="Times New Roman" w:hAnsi="Times New Roman" w:cs="Times New Roman"/>
        </w:rPr>
      </w:pPr>
      <w:r w:rsidRPr="001A5BBD">
        <w:rPr>
          <w:rFonts w:ascii="Times New Roman" w:hAnsi="Times New Roman" w:cs="Times New Roman"/>
        </w:rPr>
        <w:t xml:space="preserve">IBM Security Verify authenticator extensions for </w:t>
      </w:r>
      <w:r w:rsidR="00E6178D" w:rsidRPr="001A5BBD">
        <w:rPr>
          <w:rFonts w:ascii="Times New Roman" w:hAnsi="Times New Roman" w:cs="Times New Roman"/>
        </w:rPr>
        <w:t>Keycloak</w:t>
      </w:r>
      <w:r w:rsidR="005868FD" w:rsidRPr="001A5BBD">
        <w:rPr>
          <w:rFonts w:ascii="Times New Roman" w:hAnsi="Times New Roman" w:cs="Times New Roman"/>
        </w:rPr>
        <w:t xml:space="preserve"> work to extend existing username and password authentication for those looking to add a second factor of authentication</w:t>
      </w:r>
      <w:r w:rsidR="00BF1745" w:rsidRPr="001A5BBD">
        <w:rPr>
          <w:rFonts w:ascii="Times New Roman" w:hAnsi="Times New Roman" w:cs="Times New Roman"/>
        </w:rPr>
        <w:t>. Additionally,</w:t>
      </w:r>
      <w:r w:rsidR="005868FD" w:rsidRPr="001A5BBD">
        <w:rPr>
          <w:rFonts w:ascii="Times New Roman" w:hAnsi="Times New Roman" w:cs="Times New Roman"/>
        </w:rPr>
        <w:t xml:space="preserve"> they can replace the traditional method with </w:t>
      </w:r>
      <w:r w:rsidR="001471C1" w:rsidRPr="001A5BBD">
        <w:rPr>
          <w:rFonts w:ascii="Times New Roman" w:hAnsi="Times New Roman" w:cs="Times New Roman"/>
        </w:rPr>
        <w:t xml:space="preserve">single factor </w:t>
      </w:r>
      <w:r w:rsidR="005868FD" w:rsidRPr="001A5BBD">
        <w:rPr>
          <w:rFonts w:ascii="Times New Roman" w:hAnsi="Times New Roman" w:cs="Times New Roman"/>
        </w:rPr>
        <w:t xml:space="preserve">password-less </w:t>
      </w:r>
      <w:r w:rsidR="001471C1" w:rsidRPr="001A5BBD">
        <w:rPr>
          <w:rFonts w:ascii="Times New Roman" w:hAnsi="Times New Roman" w:cs="Times New Roman"/>
        </w:rPr>
        <w:t>authentication</w:t>
      </w:r>
      <w:r w:rsidR="005868FD" w:rsidRPr="001A5BBD">
        <w:rPr>
          <w:rFonts w:ascii="Times New Roman" w:hAnsi="Times New Roman" w:cs="Times New Roman"/>
        </w:rPr>
        <w:t xml:space="preserve">. </w:t>
      </w:r>
      <w:r w:rsidR="00BF1745" w:rsidRPr="001A5BBD">
        <w:rPr>
          <w:rFonts w:ascii="Times New Roman" w:hAnsi="Times New Roman" w:cs="Times New Roman"/>
        </w:rPr>
        <w:t xml:space="preserve">Both methods </w:t>
      </w:r>
      <w:r w:rsidR="001471C1" w:rsidRPr="001A5BBD">
        <w:rPr>
          <w:rFonts w:ascii="Times New Roman" w:hAnsi="Times New Roman" w:cs="Times New Roman"/>
        </w:rPr>
        <w:t xml:space="preserve">can be configured through </w:t>
      </w:r>
      <w:r w:rsidR="00E6178D" w:rsidRPr="001A5BBD">
        <w:rPr>
          <w:rFonts w:ascii="Times New Roman" w:hAnsi="Times New Roman" w:cs="Times New Roman"/>
        </w:rPr>
        <w:t>Keycloak</w:t>
      </w:r>
      <w:r w:rsidR="001471C1" w:rsidRPr="001A5BBD">
        <w:rPr>
          <w:rFonts w:ascii="Times New Roman" w:hAnsi="Times New Roman" w:cs="Times New Roman"/>
        </w:rPr>
        <w:t xml:space="preserve">’s Authentication </w:t>
      </w:r>
      <w:r w:rsidR="00B129F4" w:rsidRPr="001A5BBD">
        <w:rPr>
          <w:rFonts w:ascii="Times New Roman" w:hAnsi="Times New Roman" w:cs="Times New Roman"/>
        </w:rPr>
        <w:t>component</w:t>
      </w:r>
      <w:r w:rsidR="001471C1" w:rsidRPr="001A5BBD">
        <w:rPr>
          <w:rFonts w:ascii="Times New Roman" w:hAnsi="Times New Roman" w:cs="Times New Roman"/>
        </w:rPr>
        <w:t>.</w:t>
      </w:r>
    </w:p>
    <w:p w14:paraId="22DCB57E" w14:textId="64704EDC" w:rsidR="00FC2DEC" w:rsidRPr="001A5BBD" w:rsidRDefault="002F3F62" w:rsidP="00FC2DEC">
      <w:pPr>
        <w:rPr>
          <w:rFonts w:ascii="Times New Roman" w:hAnsi="Times New Roman" w:cs="Times New Roman"/>
        </w:rPr>
      </w:pPr>
      <w:r w:rsidRPr="001A5BBD">
        <w:rPr>
          <w:rFonts w:ascii="Times New Roman" w:hAnsi="Times New Roman" w:cs="Times New Roman"/>
        </w:rPr>
        <w:t xml:space="preserve">The authentication flow when enabling IBM Security Verify authenticator extensions </w:t>
      </w:r>
      <w:r w:rsidR="004E195B" w:rsidRPr="001A5BBD">
        <w:rPr>
          <w:rFonts w:ascii="Times New Roman" w:hAnsi="Times New Roman" w:cs="Times New Roman"/>
        </w:rPr>
        <w:t>can be divided into three components</w:t>
      </w:r>
      <w:r w:rsidRPr="001A5BBD">
        <w:rPr>
          <w:rFonts w:ascii="Times New Roman" w:hAnsi="Times New Roman" w:cs="Times New Roman"/>
        </w:rPr>
        <w:t>:</w:t>
      </w:r>
    </w:p>
    <w:p w14:paraId="019945FB" w14:textId="0EAB1340"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lastRenderedPageBreak/>
        <w:t>Authenticator</w:t>
      </w:r>
      <w:r w:rsidRPr="001A5BBD">
        <w:rPr>
          <w:rFonts w:ascii="Times New Roman" w:hAnsi="Times New Roman" w:cs="Times New Roman"/>
        </w:rPr>
        <w:t xml:space="preserve"> - </w:t>
      </w:r>
      <w:r w:rsidR="004E195B" w:rsidRPr="001A5BBD">
        <w:rPr>
          <w:rFonts w:ascii="Times New Roman" w:hAnsi="Times New Roman" w:cs="Times New Roman"/>
        </w:rPr>
        <w:t xml:space="preserve">The authenticator is the component that authenticates the end user via a </w:t>
      </w:r>
      <w:r w:rsidRPr="001A5BBD">
        <w:rPr>
          <w:rFonts w:ascii="Times New Roman" w:hAnsi="Times New Roman" w:cs="Times New Roman"/>
        </w:rPr>
        <w:t>given method.</w:t>
      </w:r>
    </w:p>
    <w:p w14:paraId="257A7765" w14:textId="61DF9DF5"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t xml:space="preserve">Registration </w:t>
      </w:r>
      <w:r w:rsidRPr="001A5BBD">
        <w:rPr>
          <w:rFonts w:ascii="Times New Roman" w:hAnsi="Times New Roman" w:cs="Times New Roman"/>
        </w:rPr>
        <w:t xml:space="preserve">- Some authenticators require a registration step before using the authenticator. The registration step will register the end user’s device with IBM </w:t>
      </w:r>
      <w:r w:rsidR="003C0321" w:rsidRPr="001A5BBD">
        <w:rPr>
          <w:rFonts w:ascii="Times New Roman" w:hAnsi="Times New Roman" w:cs="Times New Roman"/>
        </w:rPr>
        <w:t>Security Verify</w:t>
      </w:r>
      <w:r w:rsidRPr="001A5BBD">
        <w:rPr>
          <w:rFonts w:ascii="Times New Roman" w:hAnsi="Times New Roman" w:cs="Times New Roman"/>
        </w:rPr>
        <w:t xml:space="preserve"> and enable it to make use of the provided authentication method.</w:t>
      </w:r>
    </w:p>
    <w:p w14:paraId="77363BC1" w14:textId="4381FDFF" w:rsidR="00F72543" w:rsidRPr="001A5BBD" w:rsidRDefault="00F72543" w:rsidP="00F72543">
      <w:pPr>
        <w:pStyle w:val="ListParagraph"/>
        <w:numPr>
          <w:ilvl w:val="0"/>
          <w:numId w:val="5"/>
        </w:numPr>
        <w:rPr>
          <w:rFonts w:ascii="Times New Roman" w:hAnsi="Times New Roman" w:cs="Times New Roman"/>
        </w:rPr>
      </w:pPr>
      <w:r w:rsidRPr="001A5BBD">
        <w:rPr>
          <w:rFonts w:ascii="Times New Roman" w:hAnsi="Times New Roman" w:cs="Times New Roman"/>
          <w:b/>
          <w:bCs/>
        </w:rPr>
        <w:t xml:space="preserve">First or Second Factor </w:t>
      </w:r>
      <w:r w:rsidRPr="001A5BBD">
        <w:rPr>
          <w:rFonts w:ascii="Times New Roman" w:hAnsi="Times New Roman" w:cs="Times New Roman"/>
        </w:rPr>
        <w:t>- Some authenticators can be used as either first or second factors of authentication while others are strictly for second factor authentication. The authentication flow setup will be different in each case.</w:t>
      </w:r>
    </w:p>
    <w:p w14:paraId="6CFA02EA" w14:textId="0763194F" w:rsidR="00DC7E4C" w:rsidRPr="001A5BBD" w:rsidRDefault="00DC7E4C" w:rsidP="00DC7E4C">
      <w:pPr>
        <w:pStyle w:val="Heading3"/>
        <w:rPr>
          <w:rFonts w:ascii="Times New Roman" w:hAnsi="Times New Roman" w:cs="Times New Roman"/>
        </w:rPr>
      </w:pPr>
      <w:bookmarkStart w:id="14" w:name="_Toc42523985"/>
      <w:r w:rsidRPr="001A5BBD">
        <w:rPr>
          <w:rFonts w:ascii="Times New Roman" w:hAnsi="Times New Roman" w:cs="Times New Roman"/>
        </w:rPr>
        <w:t xml:space="preserve">Creating and Enabling an Authentication Flow in </w:t>
      </w:r>
      <w:r w:rsidR="00E6178D" w:rsidRPr="001A5BBD">
        <w:rPr>
          <w:rFonts w:ascii="Times New Roman" w:hAnsi="Times New Roman" w:cs="Times New Roman"/>
        </w:rPr>
        <w:t>Keycloak</w:t>
      </w:r>
      <w:r w:rsidRPr="001A5BBD">
        <w:rPr>
          <w:rFonts w:ascii="Times New Roman" w:hAnsi="Times New Roman" w:cs="Times New Roman"/>
        </w:rPr>
        <w:t>/RedHat SSO</w:t>
      </w:r>
      <w:bookmarkEnd w:id="14"/>
    </w:p>
    <w:p w14:paraId="72C64F22" w14:textId="7952BDFA" w:rsidR="00DC7E4C" w:rsidRPr="001A5BBD" w:rsidRDefault="004973D5" w:rsidP="004973D5">
      <w:pPr>
        <w:rPr>
          <w:rFonts w:ascii="Times New Roman" w:hAnsi="Times New Roman" w:cs="Times New Roman"/>
        </w:rPr>
      </w:pPr>
      <w:r w:rsidRPr="001A5BBD">
        <w:rPr>
          <w:rFonts w:ascii="Times New Roman" w:hAnsi="Times New Roman" w:cs="Times New Roman"/>
        </w:rPr>
        <w:t>The Administrator can set up an Authentication Flow for each supported authentication method.</w:t>
      </w:r>
    </w:p>
    <w:p w14:paraId="0CD92355" w14:textId="54152E5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In the Administration Console, select Authentication, then the Flow tab</w:t>
      </w:r>
      <w:r w:rsidR="002A2BFB" w:rsidRPr="001A5BBD">
        <w:rPr>
          <w:rFonts w:ascii="Times New Roman" w:hAnsi="Times New Roman" w:cs="Times New Roman"/>
        </w:rPr>
        <w:br/>
      </w:r>
      <w:r w:rsidRPr="001A5BBD">
        <w:rPr>
          <w:rFonts w:ascii="Times New Roman" w:hAnsi="Times New Roman" w:cs="Times New Roman"/>
          <w:noProof/>
        </w:rPr>
        <w:drawing>
          <wp:inline distT="0" distB="0" distL="0" distR="0" wp14:anchorId="0DED0F91" wp14:editId="2FCB7C34">
            <wp:extent cx="5943600" cy="2237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7740"/>
                    </a:xfrm>
                    <a:prstGeom prst="rect">
                      <a:avLst/>
                    </a:prstGeom>
                  </pic:spPr>
                </pic:pic>
              </a:graphicData>
            </a:graphic>
          </wp:inline>
        </w:drawing>
      </w:r>
    </w:p>
    <w:p w14:paraId="766EB78E" w14:textId="557234C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Select New to create a new top-level flow</w:t>
      </w:r>
      <w:r w:rsidR="002A2BFB" w:rsidRPr="001A5BBD">
        <w:rPr>
          <w:rFonts w:ascii="Times New Roman" w:hAnsi="Times New Roman" w:cs="Times New Roman"/>
        </w:rPr>
        <w:br/>
      </w:r>
      <w:r w:rsidR="002A2BFB" w:rsidRPr="001A5BBD">
        <w:rPr>
          <w:rFonts w:ascii="Times New Roman" w:hAnsi="Times New Roman" w:cs="Times New Roman"/>
          <w:noProof/>
        </w:rPr>
        <w:drawing>
          <wp:inline distT="0" distB="0" distL="0" distR="0" wp14:anchorId="13C9DEDE" wp14:editId="721A29C8">
            <wp:extent cx="5943600" cy="2019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9935"/>
                    </a:xfrm>
                    <a:prstGeom prst="rect">
                      <a:avLst/>
                    </a:prstGeom>
                  </pic:spPr>
                </pic:pic>
              </a:graphicData>
            </a:graphic>
          </wp:inline>
        </w:drawing>
      </w:r>
    </w:p>
    <w:p w14:paraId="325CC442" w14:textId="46824F3F"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t>Proceed to Add execution</w:t>
      </w:r>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5DDFF514" wp14:editId="3892F320">
            <wp:extent cx="5934075" cy="838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r w:rsidRPr="001A5BBD">
        <w:rPr>
          <w:rFonts w:ascii="Times New Roman" w:hAnsi="Times New Roman" w:cs="Times New Roman"/>
        </w:rPr>
        <w:br/>
      </w:r>
    </w:p>
    <w:p w14:paraId="440FCC3C" w14:textId="54E025A6" w:rsidR="004973D5" w:rsidRPr="001A5BBD" w:rsidRDefault="004973D5" w:rsidP="004973D5">
      <w:pPr>
        <w:pStyle w:val="ListParagraph"/>
        <w:numPr>
          <w:ilvl w:val="0"/>
          <w:numId w:val="6"/>
        </w:numPr>
        <w:rPr>
          <w:rFonts w:ascii="Times New Roman" w:hAnsi="Times New Roman" w:cs="Times New Roman"/>
        </w:rPr>
      </w:pPr>
      <w:r w:rsidRPr="001A5BBD">
        <w:rPr>
          <w:rFonts w:ascii="Times New Roman" w:hAnsi="Times New Roman" w:cs="Times New Roman"/>
        </w:rPr>
        <w:lastRenderedPageBreak/>
        <w:t>Select an Authenticator to add to the flow</w:t>
      </w:r>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4C044E6C" wp14:editId="099761EE">
            <wp:extent cx="5934075" cy="3552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Pr="001A5BBD">
        <w:rPr>
          <w:rFonts w:ascii="Times New Roman" w:hAnsi="Times New Roman" w:cs="Times New Roman"/>
        </w:rPr>
        <w:br/>
      </w:r>
    </w:p>
    <w:p w14:paraId="509838C2" w14:textId="16D6DAD5" w:rsidR="00724E1F" w:rsidRPr="001A5BBD" w:rsidRDefault="000731E4" w:rsidP="00724E1F">
      <w:pPr>
        <w:pStyle w:val="ListParagraph"/>
        <w:numPr>
          <w:ilvl w:val="0"/>
          <w:numId w:val="6"/>
        </w:numPr>
        <w:rPr>
          <w:rFonts w:ascii="Times New Roman" w:hAnsi="Times New Roman" w:cs="Times New Roman"/>
        </w:rPr>
      </w:pPr>
      <w:r w:rsidRPr="001A5BBD">
        <w:rPr>
          <w:rFonts w:ascii="Times New Roman" w:hAnsi="Times New Roman" w:cs="Times New Roman"/>
        </w:rPr>
        <w:t>C</w:t>
      </w:r>
      <w:r w:rsidR="00724E1F" w:rsidRPr="001A5BBD">
        <w:rPr>
          <w:rFonts w:ascii="Times New Roman" w:hAnsi="Times New Roman" w:cs="Times New Roman"/>
        </w:rPr>
        <w:t>onfigure the Authenticator</w:t>
      </w:r>
      <w:r w:rsidR="00EE4E60" w:rsidRPr="001A5BBD">
        <w:rPr>
          <w:rFonts w:ascii="Times New Roman" w:hAnsi="Times New Roman" w:cs="Times New Roman"/>
        </w:rPr>
        <w:t xml:space="preserve"> with the IBM </w:t>
      </w:r>
      <w:r w:rsidR="00035564" w:rsidRPr="001A5BBD">
        <w:rPr>
          <w:rFonts w:ascii="Times New Roman" w:hAnsi="Times New Roman" w:cs="Times New Roman"/>
        </w:rPr>
        <w:t>Security Verify</w:t>
      </w:r>
      <w:r w:rsidR="00EE4E60" w:rsidRPr="001A5BBD">
        <w:rPr>
          <w:rFonts w:ascii="Times New Roman" w:hAnsi="Times New Roman" w:cs="Times New Roman"/>
        </w:rPr>
        <w:t xml:space="preserve"> API Client information from </w:t>
      </w:r>
      <w:hyperlink w:anchor="_Creating_a_Cloud" w:history="1">
        <w:r w:rsidR="00035564" w:rsidRPr="001A5BBD">
          <w:rPr>
            <w:rStyle w:val="Hyperlink"/>
            <w:rFonts w:ascii="Times New Roman" w:hAnsi="Times New Roman" w:cs="Times New Roman"/>
          </w:rPr>
          <w:t>Creating a IBM Security Verify API Client</w:t>
        </w:r>
      </w:hyperlink>
      <w:r w:rsidR="001227C3" w:rsidRPr="001A5BBD">
        <w:rPr>
          <w:rFonts w:ascii="Times New Roman" w:hAnsi="Times New Roman" w:cs="Times New Roman"/>
        </w:rPr>
        <w:br/>
      </w:r>
      <w:r w:rsidR="001227C3" w:rsidRPr="001A5BBD">
        <w:rPr>
          <w:rFonts w:ascii="Times New Roman" w:hAnsi="Times New Roman" w:cs="Times New Roman"/>
          <w:noProof/>
        </w:rPr>
        <w:drawing>
          <wp:inline distT="0" distB="0" distL="0" distR="0" wp14:anchorId="1E9F1794" wp14:editId="29D170E8">
            <wp:extent cx="5934075" cy="1724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r w:rsidR="00724E1F" w:rsidRPr="001A5BBD">
        <w:rPr>
          <w:rFonts w:ascii="Times New Roman" w:hAnsi="Times New Roman" w:cs="Times New Roman"/>
        </w:rPr>
        <w:br/>
      </w:r>
      <w:r w:rsidR="00724E1F" w:rsidRPr="001A5BBD">
        <w:rPr>
          <w:rFonts w:ascii="Times New Roman" w:hAnsi="Times New Roman" w:cs="Times New Roman"/>
        </w:rPr>
        <w:lastRenderedPageBreak/>
        <w:br/>
      </w:r>
      <w:r w:rsidR="00724E1F" w:rsidRPr="001A5BBD">
        <w:rPr>
          <w:rFonts w:ascii="Times New Roman" w:hAnsi="Times New Roman" w:cs="Times New Roman"/>
          <w:noProof/>
        </w:rPr>
        <w:drawing>
          <wp:inline distT="0" distB="0" distL="0" distR="0" wp14:anchorId="372D760D" wp14:editId="326E8DF6">
            <wp:extent cx="5943600" cy="2253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3615"/>
                    </a:xfrm>
                    <a:prstGeom prst="rect">
                      <a:avLst/>
                    </a:prstGeom>
                  </pic:spPr>
                </pic:pic>
              </a:graphicData>
            </a:graphic>
          </wp:inline>
        </w:drawing>
      </w:r>
    </w:p>
    <w:p w14:paraId="7158A47A" w14:textId="0B34F2F3" w:rsidR="00724E1F" w:rsidRPr="001A5BBD" w:rsidRDefault="00724E1F" w:rsidP="00724E1F">
      <w:pPr>
        <w:pStyle w:val="ListParagraph"/>
        <w:numPr>
          <w:ilvl w:val="0"/>
          <w:numId w:val="6"/>
        </w:numPr>
        <w:rPr>
          <w:rFonts w:ascii="Times New Roman" w:hAnsi="Times New Roman" w:cs="Times New Roman"/>
        </w:rPr>
      </w:pPr>
      <w:r w:rsidRPr="001A5BBD">
        <w:rPr>
          <w:rFonts w:ascii="Times New Roman" w:hAnsi="Times New Roman" w:cs="Times New Roman"/>
        </w:rPr>
        <w:t>For ID-less / Password-less scenarios, it is often required to group flows into a parent flow. To add a parent flow, select Add flow and create a generic flo</w:t>
      </w:r>
      <w:r w:rsidR="00B46C17" w:rsidRPr="001A5BBD">
        <w:rPr>
          <w:rFonts w:ascii="Times New Roman" w:hAnsi="Times New Roman" w:cs="Times New Roman"/>
        </w:rPr>
        <w:t>w.</w:t>
      </w:r>
      <w:r w:rsidR="00EC5DD1" w:rsidRPr="001A5BBD">
        <w:rPr>
          <w:rFonts w:ascii="Times New Roman" w:hAnsi="Times New Roman" w:cs="Times New Roman"/>
        </w:rPr>
        <w:br/>
      </w:r>
      <w:r w:rsidR="00EC5DD1" w:rsidRPr="001A5BBD">
        <w:rPr>
          <w:rFonts w:ascii="Times New Roman" w:hAnsi="Times New Roman" w:cs="Times New Roman"/>
          <w:noProof/>
        </w:rPr>
        <w:drawing>
          <wp:inline distT="0" distB="0" distL="0" distR="0" wp14:anchorId="446405CD" wp14:editId="7FBB0EB2">
            <wp:extent cx="5934075" cy="742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r w:rsidR="00EC5DD1" w:rsidRPr="001A5BBD">
        <w:rPr>
          <w:rFonts w:ascii="Times New Roman" w:hAnsi="Times New Roman" w:cs="Times New Roman"/>
        </w:rPr>
        <w:br/>
      </w:r>
      <w:r w:rsidR="00EC5DD1" w:rsidRPr="001A5BBD">
        <w:rPr>
          <w:rFonts w:ascii="Times New Roman" w:hAnsi="Times New Roman" w:cs="Times New Roman"/>
        </w:rPr>
        <w:br/>
      </w:r>
      <w:r w:rsidR="00EC5DD1" w:rsidRPr="001A5BBD">
        <w:rPr>
          <w:rFonts w:ascii="Times New Roman" w:hAnsi="Times New Roman" w:cs="Times New Roman"/>
          <w:noProof/>
        </w:rPr>
        <w:drawing>
          <wp:inline distT="0" distB="0" distL="0" distR="0" wp14:anchorId="24CD84FF" wp14:editId="775B1D97">
            <wp:extent cx="5943600" cy="22612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61235"/>
                    </a:xfrm>
                    <a:prstGeom prst="rect">
                      <a:avLst/>
                    </a:prstGeom>
                  </pic:spPr>
                </pic:pic>
              </a:graphicData>
            </a:graphic>
          </wp:inline>
        </w:drawing>
      </w:r>
      <w:r w:rsidRPr="001A5BBD">
        <w:rPr>
          <w:rFonts w:ascii="Times New Roman" w:hAnsi="Times New Roman" w:cs="Times New Roman"/>
        </w:rPr>
        <w:br/>
      </w:r>
    </w:p>
    <w:p w14:paraId="68627A3A" w14:textId="5C6659F7" w:rsidR="008F0068" w:rsidRPr="001A5BBD" w:rsidRDefault="008F0068" w:rsidP="008F0068">
      <w:pPr>
        <w:pStyle w:val="ListParagraph"/>
        <w:numPr>
          <w:ilvl w:val="0"/>
          <w:numId w:val="6"/>
        </w:numPr>
        <w:rPr>
          <w:rFonts w:ascii="Times New Roman" w:hAnsi="Times New Roman" w:cs="Times New Roman"/>
        </w:rPr>
      </w:pPr>
      <w:r w:rsidRPr="001A5BBD">
        <w:rPr>
          <w:rFonts w:ascii="Times New Roman" w:hAnsi="Times New Roman" w:cs="Times New Roman"/>
        </w:rPr>
        <w:t>To add Authenticators under this flow, select Actions, then Add execution</w:t>
      </w:r>
      <w:r w:rsidR="00035564" w:rsidRPr="001A5BBD">
        <w:rPr>
          <w:rFonts w:ascii="Times New Roman" w:hAnsi="Times New Roman" w:cs="Times New Roman"/>
        </w:rPr>
        <w:br/>
      </w:r>
      <w:r w:rsidR="00035564" w:rsidRPr="001A5BBD">
        <w:rPr>
          <w:rFonts w:ascii="Times New Roman" w:hAnsi="Times New Roman" w:cs="Times New Roman"/>
          <w:noProof/>
        </w:rPr>
        <w:drawing>
          <wp:inline distT="0" distB="0" distL="0" distR="0" wp14:anchorId="46940025" wp14:editId="62D09808">
            <wp:extent cx="5943600" cy="9474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47420"/>
                    </a:xfrm>
                    <a:prstGeom prst="rect">
                      <a:avLst/>
                    </a:prstGeom>
                  </pic:spPr>
                </pic:pic>
              </a:graphicData>
            </a:graphic>
          </wp:inline>
        </w:drawing>
      </w:r>
      <w:r w:rsidR="00EC5DD1" w:rsidRPr="001A5BBD">
        <w:rPr>
          <w:rFonts w:ascii="Times New Roman" w:hAnsi="Times New Roman" w:cs="Times New Roman"/>
        </w:rPr>
        <w:br/>
      </w:r>
    </w:p>
    <w:p w14:paraId="08F73249" w14:textId="28169C11" w:rsidR="00F35FDC" w:rsidRPr="001A5BBD" w:rsidRDefault="001B7DC7" w:rsidP="008F0068">
      <w:pPr>
        <w:pStyle w:val="ListParagraph"/>
        <w:numPr>
          <w:ilvl w:val="0"/>
          <w:numId w:val="6"/>
        </w:numPr>
        <w:rPr>
          <w:rFonts w:ascii="Times New Roman" w:hAnsi="Times New Roman" w:cs="Times New Roman"/>
        </w:rPr>
      </w:pPr>
      <w:r w:rsidRPr="001A5BBD">
        <w:rPr>
          <w:rFonts w:ascii="Times New Roman" w:hAnsi="Times New Roman" w:cs="Times New Roman"/>
        </w:rPr>
        <w:t>The a</w:t>
      </w:r>
      <w:r w:rsidR="00F35FDC" w:rsidRPr="001A5BBD">
        <w:rPr>
          <w:rFonts w:ascii="Times New Roman" w:hAnsi="Times New Roman" w:cs="Times New Roman"/>
        </w:rPr>
        <w:t>uthenticators</w:t>
      </w:r>
      <w:r w:rsidRPr="001A5BBD">
        <w:rPr>
          <w:rFonts w:ascii="Times New Roman" w:hAnsi="Times New Roman" w:cs="Times New Roman"/>
        </w:rPr>
        <w:t xml:space="preserve"> you created</w:t>
      </w:r>
      <w:r w:rsidR="00F35FDC" w:rsidRPr="001A5BBD">
        <w:rPr>
          <w:rFonts w:ascii="Times New Roman" w:hAnsi="Times New Roman" w:cs="Times New Roman"/>
        </w:rPr>
        <w:t xml:space="preserve"> can be enabled by selecting </w:t>
      </w:r>
      <w:r w:rsidR="00EC5DD1" w:rsidRPr="001A5BBD">
        <w:rPr>
          <w:rFonts w:ascii="Times New Roman" w:hAnsi="Times New Roman" w:cs="Times New Roman"/>
        </w:rPr>
        <w:t>one</w:t>
      </w:r>
      <w:r w:rsidR="00F35FDC" w:rsidRPr="001A5BBD">
        <w:rPr>
          <w:rFonts w:ascii="Times New Roman" w:hAnsi="Times New Roman" w:cs="Times New Roman"/>
        </w:rPr>
        <w:t xml:space="preserve"> from </w:t>
      </w:r>
      <w:r w:rsidR="00A369B1" w:rsidRPr="001A5BBD">
        <w:rPr>
          <w:rFonts w:ascii="Times New Roman" w:hAnsi="Times New Roman" w:cs="Times New Roman"/>
        </w:rPr>
        <w:t>Browser Flow under the B</w:t>
      </w:r>
      <w:r w:rsidR="001F478E" w:rsidRPr="001A5BBD">
        <w:rPr>
          <w:rFonts w:ascii="Times New Roman" w:hAnsi="Times New Roman" w:cs="Times New Roman"/>
        </w:rPr>
        <w:t>indings tab</w:t>
      </w:r>
      <w:r w:rsidR="00EC5DD1" w:rsidRPr="001A5BBD">
        <w:rPr>
          <w:rFonts w:ascii="Times New Roman" w:hAnsi="Times New Roman" w:cs="Times New Roman"/>
        </w:rPr>
        <w:br/>
      </w:r>
      <w:r w:rsidR="00EC5DD1" w:rsidRPr="001A5BBD">
        <w:rPr>
          <w:rFonts w:ascii="Times New Roman" w:hAnsi="Times New Roman" w:cs="Times New Roman"/>
          <w:noProof/>
        </w:rPr>
        <w:lastRenderedPageBreak/>
        <w:drawing>
          <wp:inline distT="0" distB="0" distL="0" distR="0" wp14:anchorId="77F8F0E4" wp14:editId="15726A51">
            <wp:extent cx="3362325" cy="2915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852" cy="2924608"/>
                    </a:xfrm>
                    <a:prstGeom prst="rect">
                      <a:avLst/>
                    </a:prstGeom>
                    <a:noFill/>
                    <a:ln>
                      <a:noFill/>
                    </a:ln>
                  </pic:spPr>
                </pic:pic>
              </a:graphicData>
            </a:graphic>
          </wp:inline>
        </w:drawing>
      </w:r>
      <w:r w:rsidR="00F35FDC" w:rsidRPr="001A5BBD">
        <w:rPr>
          <w:rFonts w:ascii="Times New Roman" w:hAnsi="Times New Roman" w:cs="Times New Roman"/>
        </w:rPr>
        <w:br/>
      </w:r>
    </w:p>
    <w:p w14:paraId="40A9A8F2" w14:textId="7D1BC6B9" w:rsidR="00F72543" w:rsidRPr="001A5BBD" w:rsidRDefault="00F72543" w:rsidP="00F72543">
      <w:pPr>
        <w:pStyle w:val="Heading3"/>
        <w:rPr>
          <w:rFonts w:ascii="Times New Roman" w:hAnsi="Times New Roman" w:cs="Times New Roman"/>
        </w:rPr>
      </w:pPr>
      <w:bookmarkStart w:id="15" w:name="_Toc42523986"/>
      <w:r w:rsidRPr="001A5BBD">
        <w:rPr>
          <w:rFonts w:ascii="Times New Roman" w:hAnsi="Times New Roman" w:cs="Times New Roman"/>
        </w:rPr>
        <w:t>One-time Passcode</w:t>
      </w:r>
      <w:bookmarkEnd w:id="15"/>
    </w:p>
    <w:p w14:paraId="32043066" w14:textId="7C747DA9" w:rsidR="00F72543" w:rsidRPr="001A5BBD" w:rsidRDefault="00F72543" w:rsidP="00F72543">
      <w:pPr>
        <w:rPr>
          <w:rFonts w:ascii="Times New Roman" w:hAnsi="Times New Roman" w:cs="Times New Roman"/>
        </w:rPr>
      </w:pPr>
      <w:r w:rsidRPr="001A5BBD">
        <w:rPr>
          <w:rFonts w:ascii="Times New Roman" w:hAnsi="Times New Roman" w:cs="Times New Roman"/>
        </w:rPr>
        <w:t xml:space="preserve">The </w:t>
      </w:r>
      <w:r w:rsidR="0039427F" w:rsidRPr="001A5BBD">
        <w:rPr>
          <w:rFonts w:ascii="Times New Roman" w:hAnsi="Times New Roman" w:cs="Times New Roman"/>
        </w:rPr>
        <w:t>IBM Security</w:t>
      </w:r>
      <w:r w:rsidRPr="001A5BBD">
        <w:rPr>
          <w:rFonts w:ascii="Times New Roman" w:hAnsi="Times New Roman" w:cs="Times New Roman"/>
        </w:rPr>
        <w:t xml:space="preserve"> OTP Login Authenticator </w:t>
      </w:r>
      <w:r w:rsidR="00DC7E4C" w:rsidRPr="001A5BBD">
        <w:rPr>
          <w:rFonts w:ascii="Times New Roman" w:hAnsi="Times New Roman" w:cs="Times New Roman"/>
        </w:rPr>
        <w:t>is a second factor authentication method that sends a one-time passcode to the end user’s email</w:t>
      </w:r>
      <w:r w:rsidR="00DA0229" w:rsidRPr="001A5BBD">
        <w:rPr>
          <w:rFonts w:ascii="Times New Roman" w:hAnsi="Times New Roman" w:cs="Times New Roman"/>
        </w:rPr>
        <w:t xml:space="preserve"> or via SMS</w:t>
      </w:r>
      <w:r w:rsidR="00DC7E4C" w:rsidRPr="001A5BBD">
        <w:rPr>
          <w:rFonts w:ascii="Times New Roman" w:hAnsi="Times New Roman" w:cs="Times New Roman"/>
        </w:rPr>
        <w:t>. The passcode must be valid for the authentication to succeed.</w:t>
      </w:r>
    </w:p>
    <w:p w14:paraId="0B3F8B7A" w14:textId="65777211" w:rsidR="00DA0229" w:rsidRPr="001A5BBD" w:rsidRDefault="00DA0229" w:rsidP="00F72543">
      <w:pPr>
        <w:rPr>
          <w:rFonts w:ascii="Times New Roman" w:hAnsi="Times New Roman" w:cs="Times New Roman"/>
        </w:rPr>
      </w:pPr>
      <w:r w:rsidRPr="001A5BBD">
        <w:rPr>
          <w:rFonts w:ascii="Times New Roman" w:hAnsi="Times New Roman" w:cs="Times New Roman"/>
        </w:rPr>
        <w:t>The user must have a valid email to which the one-time passcode will be sent.</w:t>
      </w:r>
    </w:p>
    <w:p w14:paraId="67FEBE3D" w14:textId="6DD00705" w:rsidR="00204D83" w:rsidRPr="001A5BBD" w:rsidRDefault="00DA0229" w:rsidP="00F72543">
      <w:pPr>
        <w:rPr>
          <w:rFonts w:ascii="Times New Roman" w:hAnsi="Times New Roman" w:cs="Times New Roman"/>
        </w:rPr>
      </w:pPr>
      <w:r w:rsidRPr="001A5BBD">
        <w:rPr>
          <w:rFonts w:ascii="Times New Roman" w:hAnsi="Times New Roman" w:cs="Times New Roman"/>
        </w:rPr>
        <w:t>To register a phone number, the attribute “phone.number” must be added to the User’s attribute in the following form including the country code: “+17141234567”</w:t>
      </w:r>
    </w:p>
    <w:p w14:paraId="532FDDE2" w14:textId="751DFA0D" w:rsidR="00204D83" w:rsidRPr="001A5BBD" w:rsidRDefault="00520081" w:rsidP="00F72543">
      <w:pPr>
        <w:rPr>
          <w:rFonts w:ascii="Times New Roman" w:hAnsi="Times New Roman" w:cs="Times New Roman"/>
        </w:rPr>
      </w:pPr>
      <w:r w:rsidRPr="001A5BBD">
        <w:rPr>
          <w:rFonts w:ascii="Times New Roman" w:hAnsi="Times New Roman" w:cs="Times New Roman"/>
        </w:rPr>
        <w:t>The following Authentication Flow setup</w:t>
      </w:r>
      <w:r w:rsidR="00204D83" w:rsidRPr="001A5BBD">
        <w:rPr>
          <w:rFonts w:ascii="Times New Roman" w:hAnsi="Times New Roman" w:cs="Times New Roman"/>
        </w:rPr>
        <w:t xml:space="preserve"> is required for One-time Passcode </w:t>
      </w:r>
      <w:r w:rsidR="00535B5C" w:rsidRPr="001A5BBD">
        <w:rPr>
          <w:rFonts w:ascii="Times New Roman" w:hAnsi="Times New Roman" w:cs="Times New Roman"/>
        </w:rPr>
        <w:t>authentication:</w:t>
      </w:r>
    </w:p>
    <w:p w14:paraId="69B891A6" w14:textId="77777777" w:rsidR="00204D83" w:rsidRPr="001A5BBD" w:rsidRDefault="00204D83" w:rsidP="00204D83">
      <w:pPr>
        <w:pStyle w:val="ListParagraph"/>
        <w:numPr>
          <w:ilvl w:val="0"/>
          <w:numId w:val="7"/>
        </w:numPr>
        <w:rPr>
          <w:rFonts w:ascii="Times New Roman" w:hAnsi="Times New Roman" w:cs="Times New Roman"/>
        </w:rPr>
      </w:pPr>
      <w:r w:rsidRPr="001A5BBD">
        <w:rPr>
          <w:rFonts w:ascii="Times New Roman" w:hAnsi="Times New Roman" w:cs="Times New Roman"/>
        </w:rPr>
        <w:t>Username Password Form</w:t>
      </w:r>
    </w:p>
    <w:p w14:paraId="47E657A0" w14:textId="5C68F7C4" w:rsidR="00EA2B50" w:rsidRPr="001A5BBD" w:rsidRDefault="00AF2560" w:rsidP="00204D83">
      <w:pPr>
        <w:pStyle w:val="ListParagraph"/>
        <w:numPr>
          <w:ilvl w:val="0"/>
          <w:numId w:val="7"/>
        </w:numPr>
        <w:rPr>
          <w:rFonts w:ascii="Times New Roman" w:hAnsi="Times New Roman" w:cs="Times New Roman"/>
        </w:rPr>
      </w:pPr>
      <w:r w:rsidRPr="001A5BBD">
        <w:rPr>
          <w:rFonts w:ascii="Times New Roman" w:hAnsi="Times New Roman" w:cs="Times New Roman"/>
        </w:rPr>
        <w:t>IBM Security Verify</w:t>
      </w:r>
      <w:r w:rsidR="00204D83" w:rsidRPr="001A5BBD">
        <w:rPr>
          <w:rFonts w:ascii="Times New Roman" w:hAnsi="Times New Roman" w:cs="Times New Roman"/>
        </w:rPr>
        <w:t xml:space="preserve"> OTP Authenticator</w:t>
      </w:r>
    </w:p>
    <w:p w14:paraId="595ECC3C" w14:textId="2ABE9F42" w:rsidR="00415EC1" w:rsidRPr="001A5BBD" w:rsidRDefault="008A2A71" w:rsidP="00EA2B50">
      <w:pPr>
        <w:rPr>
          <w:rFonts w:ascii="Times New Roman" w:hAnsi="Times New Roman" w:cs="Times New Roman"/>
        </w:rPr>
      </w:pPr>
      <w:r w:rsidRPr="001A5BBD">
        <w:rPr>
          <w:rFonts w:ascii="Times New Roman" w:hAnsi="Times New Roman" w:cs="Times New Roman"/>
          <w:noProof/>
        </w:rPr>
        <w:drawing>
          <wp:inline distT="0" distB="0" distL="0" distR="0" wp14:anchorId="7FF7624D" wp14:editId="5294CB54">
            <wp:extent cx="5943600" cy="1394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4460"/>
                    </a:xfrm>
                    <a:prstGeom prst="rect">
                      <a:avLst/>
                    </a:prstGeom>
                  </pic:spPr>
                </pic:pic>
              </a:graphicData>
            </a:graphic>
          </wp:inline>
        </w:drawing>
      </w:r>
    </w:p>
    <w:p w14:paraId="4CCB97A2" w14:textId="0C1A2D40" w:rsidR="000A122B" w:rsidRPr="001A5BBD" w:rsidRDefault="000A122B" w:rsidP="00EA2B50">
      <w:pPr>
        <w:rPr>
          <w:rFonts w:ascii="Times New Roman" w:hAnsi="Times New Roman" w:cs="Times New Roman"/>
        </w:rPr>
      </w:pPr>
      <w:r w:rsidRPr="001A5BBD">
        <w:rPr>
          <w:rFonts w:ascii="Times New Roman" w:hAnsi="Times New Roman" w:cs="Times New Roman"/>
        </w:rPr>
        <w:t>The end user log in experience will include:</w:t>
      </w:r>
    </w:p>
    <w:p w14:paraId="6346A3B9" w14:textId="179704E5" w:rsidR="000A122B" w:rsidRPr="001A5BBD" w:rsidRDefault="000A122B" w:rsidP="000A122B">
      <w:pPr>
        <w:pStyle w:val="ListParagraph"/>
        <w:numPr>
          <w:ilvl w:val="0"/>
          <w:numId w:val="8"/>
        </w:numPr>
        <w:rPr>
          <w:rFonts w:ascii="Times New Roman" w:hAnsi="Times New Roman" w:cs="Times New Roman"/>
        </w:rPr>
      </w:pPr>
      <w:r w:rsidRPr="001A5BBD">
        <w:rPr>
          <w:rFonts w:ascii="Times New Roman" w:hAnsi="Times New Roman" w:cs="Times New Roman"/>
        </w:rPr>
        <w:t xml:space="preserve">Username Password authentication to </w:t>
      </w:r>
      <w:r w:rsidR="00E6178D" w:rsidRPr="001A5BBD">
        <w:rPr>
          <w:rFonts w:ascii="Times New Roman" w:hAnsi="Times New Roman" w:cs="Times New Roman"/>
        </w:rPr>
        <w:t>Keycloak</w:t>
      </w:r>
      <w:r w:rsidRPr="001A5BBD">
        <w:rPr>
          <w:rFonts w:ascii="Times New Roman" w:hAnsi="Times New Roman" w:cs="Times New Roman"/>
        </w:rPr>
        <w:t xml:space="preserve"> system</w:t>
      </w:r>
    </w:p>
    <w:p w14:paraId="07A908E8" w14:textId="00EBEDC9" w:rsidR="000A122B" w:rsidRPr="001A5BBD" w:rsidRDefault="000A122B" w:rsidP="000A122B">
      <w:pPr>
        <w:pStyle w:val="ListParagraph"/>
        <w:rPr>
          <w:rFonts w:ascii="Times New Roman" w:hAnsi="Times New Roman" w:cs="Times New Roman"/>
        </w:rPr>
      </w:pPr>
      <w:r w:rsidRPr="001A5BBD">
        <w:rPr>
          <w:rFonts w:ascii="Times New Roman" w:hAnsi="Times New Roman" w:cs="Times New Roman"/>
          <w:noProof/>
        </w:rPr>
        <w:lastRenderedPageBreak/>
        <w:drawing>
          <wp:inline distT="0" distB="0" distL="0" distR="0" wp14:anchorId="760DE366" wp14:editId="07CFB3C5">
            <wp:extent cx="3399652" cy="24706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2929" cy="2480287"/>
                    </a:xfrm>
                    <a:prstGeom prst="rect">
                      <a:avLst/>
                    </a:prstGeom>
                  </pic:spPr>
                </pic:pic>
              </a:graphicData>
            </a:graphic>
          </wp:inline>
        </w:drawing>
      </w:r>
    </w:p>
    <w:p w14:paraId="2B96CFCE" w14:textId="350CD307" w:rsidR="000A122B" w:rsidRPr="001A5BBD" w:rsidRDefault="000A122B" w:rsidP="000A122B">
      <w:pPr>
        <w:pStyle w:val="ListParagraph"/>
        <w:numPr>
          <w:ilvl w:val="0"/>
          <w:numId w:val="2"/>
        </w:numPr>
        <w:rPr>
          <w:rFonts w:ascii="Times New Roman" w:hAnsi="Times New Roman" w:cs="Times New Roman"/>
        </w:rPr>
      </w:pPr>
      <w:r w:rsidRPr="001A5BBD">
        <w:rPr>
          <w:rFonts w:ascii="Times New Roman" w:hAnsi="Times New Roman" w:cs="Times New Roman"/>
        </w:rPr>
        <w:t>OTP delivery method selection (if “phone.number” user attribute is configured)</w:t>
      </w:r>
    </w:p>
    <w:p w14:paraId="77505B28" w14:textId="4608709C" w:rsidR="000A122B" w:rsidRPr="001A5BBD" w:rsidRDefault="0052214B" w:rsidP="000A122B">
      <w:pPr>
        <w:pStyle w:val="ListParagraph"/>
        <w:rPr>
          <w:rFonts w:ascii="Times New Roman" w:hAnsi="Times New Roman" w:cs="Times New Roman"/>
        </w:rPr>
      </w:pPr>
      <w:r w:rsidRPr="001A5BBD">
        <w:rPr>
          <w:rFonts w:ascii="Times New Roman" w:hAnsi="Times New Roman" w:cs="Times New Roman"/>
          <w:noProof/>
        </w:rPr>
        <w:drawing>
          <wp:inline distT="0" distB="0" distL="0" distR="0" wp14:anchorId="4CD4F886" wp14:editId="1A1C190F">
            <wp:extent cx="3399155" cy="234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7866" cy="2369461"/>
                    </a:xfrm>
                    <a:prstGeom prst="rect">
                      <a:avLst/>
                    </a:prstGeom>
                  </pic:spPr>
                </pic:pic>
              </a:graphicData>
            </a:graphic>
          </wp:inline>
        </w:drawing>
      </w:r>
    </w:p>
    <w:p w14:paraId="15093355" w14:textId="64E73BF3" w:rsidR="002C502A" w:rsidRPr="001A5BBD" w:rsidRDefault="000A122B" w:rsidP="002C502A">
      <w:pPr>
        <w:pStyle w:val="ListParagraph"/>
        <w:numPr>
          <w:ilvl w:val="0"/>
          <w:numId w:val="2"/>
        </w:numPr>
        <w:rPr>
          <w:rFonts w:ascii="Times New Roman" w:hAnsi="Times New Roman" w:cs="Times New Roman"/>
        </w:rPr>
      </w:pPr>
      <w:r w:rsidRPr="001A5BBD">
        <w:rPr>
          <w:rFonts w:ascii="Times New Roman" w:hAnsi="Times New Roman" w:cs="Times New Roman"/>
        </w:rPr>
        <w:t>OTP validation</w:t>
      </w:r>
    </w:p>
    <w:p w14:paraId="15F3C913" w14:textId="662CE413" w:rsidR="000A122B" w:rsidRPr="001A5BBD" w:rsidRDefault="0052214B" w:rsidP="000A122B">
      <w:pPr>
        <w:pStyle w:val="ListParagraph"/>
        <w:rPr>
          <w:rFonts w:ascii="Times New Roman" w:hAnsi="Times New Roman" w:cs="Times New Roman"/>
        </w:rPr>
      </w:pPr>
      <w:r w:rsidRPr="001A5BBD">
        <w:rPr>
          <w:rFonts w:ascii="Times New Roman" w:hAnsi="Times New Roman" w:cs="Times New Roman"/>
          <w:noProof/>
        </w:rPr>
        <w:drawing>
          <wp:inline distT="0" distB="0" distL="0" distR="0" wp14:anchorId="69457E6D" wp14:editId="15211A9D">
            <wp:extent cx="3399155" cy="203276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4873" cy="2048142"/>
                    </a:xfrm>
                    <a:prstGeom prst="rect">
                      <a:avLst/>
                    </a:prstGeom>
                  </pic:spPr>
                </pic:pic>
              </a:graphicData>
            </a:graphic>
          </wp:inline>
        </w:drawing>
      </w:r>
    </w:p>
    <w:p w14:paraId="6336A217" w14:textId="239683C4" w:rsidR="0052214B" w:rsidRDefault="0052214B" w:rsidP="000A122B">
      <w:pPr>
        <w:pStyle w:val="ListParagraph"/>
        <w:rPr>
          <w:rFonts w:ascii="Times New Roman" w:hAnsi="Times New Roman" w:cs="Times New Roman"/>
        </w:rPr>
      </w:pPr>
    </w:p>
    <w:p w14:paraId="6049CDDE" w14:textId="77777777" w:rsidR="001A5BBD" w:rsidRPr="001A5BBD" w:rsidRDefault="001A5BBD" w:rsidP="000A122B">
      <w:pPr>
        <w:pStyle w:val="ListParagraph"/>
        <w:rPr>
          <w:rFonts w:ascii="Times New Roman" w:hAnsi="Times New Roman" w:cs="Times New Roman"/>
        </w:rPr>
      </w:pPr>
    </w:p>
    <w:p w14:paraId="4AF1BAED" w14:textId="2E8817BE" w:rsidR="000A122B" w:rsidRPr="001A5BBD" w:rsidRDefault="0052214B" w:rsidP="0052214B">
      <w:pPr>
        <w:pStyle w:val="Heading3"/>
        <w:rPr>
          <w:rFonts w:ascii="Times New Roman" w:hAnsi="Times New Roman" w:cs="Times New Roman"/>
        </w:rPr>
      </w:pPr>
      <w:bookmarkStart w:id="16" w:name="_Toc42523987"/>
      <w:r w:rsidRPr="001A5BBD">
        <w:rPr>
          <w:rFonts w:ascii="Times New Roman" w:hAnsi="Times New Roman" w:cs="Times New Roman"/>
        </w:rPr>
        <w:lastRenderedPageBreak/>
        <w:t>Push Notification</w:t>
      </w:r>
      <w:bookmarkEnd w:id="16"/>
    </w:p>
    <w:p w14:paraId="0F377BA0" w14:textId="1098C2BF" w:rsidR="00BD7D31" w:rsidRPr="001A5BBD" w:rsidRDefault="00BD7D31" w:rsidP="00BD7D31">
      <w:pPr>
        <w:rPr>
          <w:rFonts w:ascii="Times New Roman" w:hAnsi="Times New Roman" w:cs="Times New Roman"/>
        </w:rPr>
      </w:pPr>
      <w:r w:rsidRPr="001A5BBD">
        <w:rPr>
          <w:rFonts w:ascii="Times New Roman" w:hAnsi="Times New Roman" w:cs="Times New Roman"/>
        </w:rPr>
        <w:t xml:space="preserve">The </w:t>
      </w:r>
      <w:r w:rsidR="003212E8" w:rsidRPr="001A5BBD">
        <w:rPr>
          <w:rFonts w:ascii="Times New Roman" w:hAnsi="Times New Roman" w:cs="Times New Roman"/>
        </w:rPr>
        <w:t>IBM Security Verify</w:t>
      </w:r>
      <w:r w:rsidRPr="001A5BBD">
        <w:rPr>
          <w:rFonts w:ascii="Times New Roman" w:hAnsi="Times New Roman" w:cs="Times New Roman"/>
        </w:rPr>
        <w:t xml:space="preserve"> Push Notification Login Authenticator is a second factor authentication method that sends a push notification to the end user’s </w:t>
      </w:r>
      <w:hyperlink w:anchor="_IBM_Verify_Mobile" w:history="1">
        <w:r w:rsidR="0072121C" w:rsidRPr="001A5BBD">
          <w:rPr>
            <w:rStyle w:val="Hyperlink"/>
            <w:rFonts w:ascii="Times New Roman" w:hAnsi="Times New Roman" w:cs="Times New Roman"/>
          </w:rPr>
          <w:t>IBM Verify Mobile Application</w:t>
        </w:r>
      </w:hyperlink>
      <w:r w:rsidRPr="001A5BBD">
        <w:rPr>
          <w:rFonts w:ascii="Times New Roman" w:hAnsi="Times New Roman" w:cs="Times New Roman"/>
        </w:rPr>
        <w:t>. The push notification must be acknowledge</w:t>
      </w:r>
      <w:r w:rsidR="00C402A9" w:rsidRPr="001A5BBD">
        <w:rPr>
          <w:rFonts w:ascii="Times New Roman" w:hAnsi="Times New Roman" w:cs="Times New Roman"/>
        </w:rPr>
        <w:t>d</w:t>
      </w:r>
      <w:r w:rsidR="00346B52" w:rsidRPr="001A5BBD">
        <w:rPr>
          <w:rFonts w:ascii="Times New Roman" w:hAnsi="Times New Roman" w:cs="Times New Roman"/>
        </w:rPr>
        <w:t xml:space="preserve"> by either user presence or device biometric integration</w:t>
      </w:r>
      <w:r w:rsidRPr="001A5BBD">
        <w:rPr>
          <w:rFonts w:ascii="Times New Roman" w:hAnsi="Times New Roman" w:cs="Times New Roman"/>
        </w:rPr>
        <w:t xml:space="preserve"> for </w:t>
      </w:r>
      <w:r w:rsidR="00C402A9" w:rsidRPr="001A5BBD">
        <w:rPr>
          <w:rFonts w:ascii="Times New Roman" w:hAnsi="Times New Roman" w:cs="Times New Roman"/>
        </w:rPr>
        <w:t xml:space="preserve">the </w:t>
      </w:r>
      <w:r w:rsidRPr="001A5BBD">
        <w:rPr>
          <w:rFonts w:ascii="Times New Roman" w:hAnsi="Times New Roman" w:cs="Times New Roman"/>
        </w:rPr>
        <w:t xml:space="preserve">user to be </w:t>
      </w:r>
      <w:r w:rsidR="00C402A9" w:rsidRPr="001A5BBD">
        <w:rPr>
          <w:rFonts w:ascii="Times New Roman" w:hAnsi="Times New Roman" w:cs="Times New Roman"/>
        </w:rPr>
        <w:t>authenticated</w:t>
      </w:r>
      <w:r w:rsidR="006143E1" w:rsidRPr="001A5BBD">
        <w:rPr>
          <w:rFonts w:ascii="Times New Roman" w:hAnsi="Times New Roman" w:cs="Times New Roman"/>
        </w:rPr>
        <w:t>.</w:t>
      </w:r>
    </w:p>
    <w:p w14:paraId="5C69C72C" w14:textId="6BDB1EF0" w:rsidR="008619C3" w:rsidRPr="001A5BBD" w:rsidRDefault="008619C3" w:rsidP="00BD7D31">
      <w:pPr>
        <w:rPr>
          <w:rFonts w:ascii="Times New Roman" w:hAnsi="Times New Roman" w:cs="Times New Roman"/>
        </w:rPr>
      </w:pPr>
      <w:r w:rsidRPr="001A5BBD">
        <w:rPr>
          <w:rFonts w:ascii="Times New Roman" w:hAnsi="Times New Roman" w:cs="Times New Roman"/>
        </w:rPr>
        <w:t xml:space="preserve">For registering a new device and un-registering an old device, please refer to </w:t>
      </w:r>
      <w:hyperlink w:anchor="_Account_Management" w:history="1">
        <w:r w:rsidR="00344DFD" w:rsidRPr="001A5BBD">
          <w:rPr>
            <w:rStyle w:val="Hyperlink"/>
            <w:rFonts w:ascii="Times New Roman" w:hAnsi="Times New Roman" w:cs="Times New Roman"/>
          </w:rPr>
          <w:t>Account Management</w:t>
        </w:r>
      </w:hyperlink>
      <w:r w:rsidR="00344DFD" w:rsidRPr="001A5BBD">
        <w:rPr>
          <w:rFonts w:ascii="Times New Roman" w:hAnsi="Times New Roman" w:cs="Times New Roman"/>
        </w:rPr>
        <w:t>.</w:t>
      </w:r>
    </w:p>
    <w:p w14:paraId="75459825" w14:textId="03F98A7B" w:rsidR="0052214B" w:rsidRPr="001A5BBD" w:rsidRDefault="00535B5C" w:rsidP="0052214B">
      <w:pPr>
        <w:rPr>
          <w:rFonts w:ascii="Times New Roman" w:hAnsi="Times New Roman" w:cs="Times New Roman"/>
        </w:rPr>
      </w:pPr>
      <w:r w:rsidRPr="001A5BBD">
        <w:rPr>
          <w:rFonts w:ascii="Times New Roman" w:hAnsi="Times New Roman" w:cs="Times New Roman"/>
        </w:rPr>
        <w:t>The following Authentication Flow setup is required for Push Notification authentication:</w:t>
      </w:r>
    </w:p>
    <w:p w14:paraId="17424BF4" w14:textId="7867F3E3" w:rsidR="00DF5203" w:rsidRPr="001A5BBD" w:rsidRDefault="00DF5203" w:rsidP="00DF5203">
      <w:pPr>
        <w:pStyle w:val="ListParagraph"/>
        <w:numPr>
          <w:ilvl w:val="0"/>
          <w:numId w:val="2"/>
        </w:numPr>
        <w:rPr>
          <w:rFonts w:ascii="Times New Roman" w:hAnsi="Times New Roman" w:cs="Times New Roman"/>
        </w:rPr>
      </w:pPr>
      <w:r w:rsidRPr="001A5BBD">
        <w:rPr>
          <w:rFonts w:ascii="Times New Roman" w:hAnsi="Times New Roman" w:cs="Times New Roman"/>
        </w:rPr>
        <w:t>Username Password Form</w:t>
      </w:r>
    </w:p>
    <w:p w14:paraId="47043304" w14:textId="73DCF84F" w:rsidR="00DF5203" w:rsidRPr="001A5BBD" w:rsidRDefault="00DF5203" w:rsidP="00DF5203">
      <w:pPr>
        <w:pStyle w:val="ListParagraph"/>
        <w:numPr>
          <w:ilvl w:val="0"/>
          <w:numId w:val="2"/>
        </w:numPr>
        <w:rPr>
          <w:rFonts w:ascii="Times New Roman" w:hAnsi="Times New Roman" w:cs="Times New Roman"/>
        </w:rPr>
      </w:pPr>
      <w:r w:rsidRPr="001A5BBD">
        <w:rPr>
          <w:rFonts w:ascii="Times New Roman" w:hAnsi="Times New Roman" w:cs="Times New Roman"/>
        </w:rPr>
        <w:t>Generic Flow (2nd Factor)</w:t>
      </w:r>
    </w:p>
    <w:p w14:paraId="7F2ED8CB" w14:textId="74B63346" w:rsidR="00DF5203" w:rsidRPr="001A5BBD" w:rsidRDefault="0072121C" w:rsidP="00DF5203">
      <w:pPr>
        <w:pStyle w:val="ListParagraph"/>
        <w:numPr>
          <w:ilvl w:val="1"/>
          <w:numId w:val="2"/>
        </w:numPr>
        <w:rPr>
          <w:rFonts w:ascii="Times New Roman" w:hAnsi="Times New Roman" w:cs="Times New Roman"/>
        </w:rPr>
      </w:pPr>
      <w:r w:rsidRPr="001A5BBD">
        <w:rPr>
          <w:rFonts w:ascii="Times New Roman" w:hAnsi="Times New Roman" w:cs="Times New Roman"/>
        </w:rPr>
        <w:t>IBM Security Verify Push</w:t>
      </w:r>
      <w:r w:rsidR="00DF5203" w:rsidRPr="001A5BBD">
        <w:rPr>
          <w:rFonts w:ascii="Times New Roman" w:hAnsi="Times New Roman" w:cs="Times New Roman"/>
        </w:rPr>
        <w:t xml:space="preserve"> Notification Login Authenticator</w:t>
      </w:r>
    </w:p>
    <w:p w14:paraId="434A47C8" w14:textId="5BF7F45C" w:rsidR="00DF5203" w:rsidRPr="001A5BBD" w:rsidRDefault="00DF5203" w:rsidP="00DF5203">
      <w:pPr>
        <w:pStyle w:val="ListParagraph"/>
        <w:numPr>
          <w:ilvl w:val="1"/>
          <w:numId w:val="2"/>
        </w:numPr>
        <w:rPr>
          <w:rFonts w:ascii="Times New Roman" w:hAnsi="Times New Roman" w:cs="Times New Roman"/>
        </w:rPr>
      </w:pPr>
      <w:r w:rsidRPr="001A5BBD">
        <w:rPr>
          <w:rFonts w:ascii="Times New Roman" w:hAnsi="Times New Roman" w:cs="Times New Roman"/>
        </w:rPr>
        <w:t>Generic Flow (Registration)</w:t>
      </w:r>
    </w:p>
    <w:p w14:paraId="526660BC" w14:textId="2814A5C0" w:rsidR="00DF5203" w:rsidRPr="001A5BBD" w:rsidRDefault="00DF5203" w:rsidP="00DF5203">
      <w:pPr>
        <w:pStyle w:val="ListParagraph"/>
        <w:numPr>
          <w:ilvl w:val="2"/>
          <w:numId w:val="2"/>
        </w:numPr>
        <w:rPr>
          <w:rFonts w:ascii="Times New Roman" w:hAnsi="Times New Roman" w:cs="Times New Roman"/>
        </w:rPr>
      </w:pPr>
      <w:r w:rsidRPr="001A5BBD">
        <w:rPr>
          <w:rFonts w:ascii="Times New Roman" w:hAnsi="Times New Roman" w:cs="Times New Roman"/>
        </w:rPr>
        <w:t>Condition – User Configured</w:t>
      </w:r>
    </w:p>
    <w:p w14:paraId="3B277BFC" w14:textId="5C16219B" w:rsidR="00DF5203" w:rsidRPr="001A5BBD" w:rsidRDefault="00DF5203" w:rsidP="00DF5203">
      <w:pPr>
        <w:pStyle w:val="ListParagraph"/>
        <w:numPr>
          <w:ilvl w:val="2"/>
          <w:numId w:val="2"/>
        </w:numPr>
        <w:rPr>
          <w:rFonts w:ascii="Times New Roman" w:hAnsi="Times New Roman" w:cs="Times New Roman"/>
        </w:rPr>
      </w:pPr>
      <w:r w:rsidRPr="001A5BBD">
        <w:rPr>
          <w:rFonts w:ascii="Times New Roman" w:hAnsi="Times New Roman" w:cs="Times New Roman"/>
        </w:rPr>
        <w:t>IBM Verify Registration</w:t>
      </w:r>
    </w:p>
    <w:p w14:paraId="5D1400CF" w14:textId="59A6FFC4" w:rsidR="00535B5C" w:rsidRPr="001A5BBD" w:rsidRDefault="00C27D33" w:rsidP="0052214B">
      <w:pPr>
        <w:rPr>
          <w:rFonts w:ascii="Times New Roman" w:hAnsi="Times New Roman" w:cs="Times New Roman"/>
        </w:rPr>
      </w:pPr>
      <w:r w:rsidRPr="001A5BBD">
        <w:rPr>
          <w:rFonts w:ascii="Times New Roman" w:hAnsi="Times New Roman" w:cs="Times New Roman"/>
          <w:noProof/>
        </w:rPr>
        <w:drawing>
          <wp:inline distT="0" distB="0" distL="0" distR="0" wp14:anchorId="183398D7" wp14:editId="0842D323">
            <wp:extent cx="5943600" cy="3062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2605"/>
                    </a:xfrm>
                    <a:prstGeom prst="rect">
                      <a:avLst/>
                    </a:prstGeom>
                  </pic:spPr>
                </pic:pic>
              </a:graphicData>
            </a:graphic>
          </wp:inline>
        </w:drawing>
      </w:r>
    </w:p>
    <w:p w14:paraId="2D985F88" w14:textId="77777777" w:rsidR="00C27D33" w:rsidRPr="001A5BBD" w:rsidRDefault="00C27D33" w:rsidP="0048329D">
      <w:pPr>
        <w:rPr>
          <w:rFonts w:ascii="Times New Roman" w:hAnsi="Times New Roman" w:cs="Times New Roman"/>
        </w:rPr>
      </w:pPr>
    </w:p>
    <w:p w14:paraId="0E20E60C" w14:textId="77777777" w:rsidR="00C27D33" w:rsidRPr="001A5BBD" w:rsidRDefault="00C27D33" w:rsidP="0048329D">
      <w:pPr>
        <w:rPr>
          <w:rFonts w:ascii="Times New Roman" w:hAnsi="Times New Roman" w:cs="Times New Roman"/>
        </w:rPr>
      </w:pPr>
    </w:p>
    <w:p w14:paraId="14B0BC9A" w14:textId="77777777" w:rsidR="00C27D33" w:rsidRPr="001A5BBD" w:rsidRDefault="00C27D33" w:rsidP="0048329D">
      <w:pPr>
        <w:rPr>
          <w:rFonts w:ascii="Times New Roman" w:hAnsi="Times New Roman" w:cs="Times New Roman"/>
        </w:rPr>
      </w:pPr>
    </w:p>
    <w:p w14:paraId="4771C2A9" w14:textId="77777777" w:rsidR="00C27D33" w:rsidRPr="001A5BBD" w:rsidRDefault="00C27D33" w:rsidP="0048329D">
      <w:pPr>
        <w:rPr>
          <w:rFonts w:ascii="Times New Roman" w:hAnsi="Times New Roman" w:cs="Times New Roman"/>
        </w:rPr>
      </w:pPr>
    </w:p>
    <w:p w14:paraId="7578371A" w14:textId="77777777" w:rsidR="00C27D33" w:rsidRPr="001A5BBD" w:rsidRDefault="00C27D33" w:rsidP="0048329D">
      <w:pPr>
        <w:rPr>
          <w:rFonts w:ascii="Times New Roman" w:hAnsi="Times New Roman" w:cs="Times New Roman"/>
        </w:rPr>
      </w:pPr>
    </w:p>
    <w:p w14:paraId="7864851E" w14:textId="77777777" w:rsidR="00C27D33" w:rsidRPr="001A5BBD" w:rsidRDefault="00C27D33" w:rsidP="0048329D">
      <w:pPr>
        <w:rPr>
          <w:rFonts w:ascii="Times New Roman" w:hAnsi="Times New Roman" w:cs="Times New Roman"/>
        </w:rPr>
      </w:pPr>
    </w:p>
    <w:p w14:paraId="7E190D28" w14:textId="77777777" w:rsidR="00C27D33" w:rsidRPr="001A5BBD" w:rsidRDefault="00C27D33" w:rsidP="0048329D">
      <w:pPr>
        <w:rPr>
          <w:rFonts w:ascii="Times New Roman" w:hAnsi="Times New Roman" w:cs="Times New Roman"/>
        </w:rPr>
      </w:pPr>
    </w:p>
    <w:p w14:paraId="7507A4A0" w14:textId="77777777" w:rsidR="00C27D33" w:rsidRPr="001A5BBD" w:rsidRDefault="00C27D33" w:rsidP="0048329D">
      <w:pPr>
        <w:rPr>
          <w:rFonts w:ascii="Times New Roman" w:hAnsi="Times New Roman" w:cs="Times New Roman"/>
        </w:rPr>
      </w:pPr>
    </w:p>
    <w:p w14:paraId="478D1FB0" w14:textId="6644737D" w:rsidR="0048329D" w:rsidRPr="001A5BBD" w:rsidRDefault="00DF5203" w:rsidP="0048329D">
      <w:pPr>
        <w:rPr>
          <w:rFonts w:ascii="Times New Roman" w:hAnsi="Times New Roman" w:cs="Times New Roman"/>
        </w:rPr>
      </w:pPr>
      <w:r w:rsidRPr="001A5BBD">
        <w:rPr>
          <w:rFonts w:ascii="Times New Roman" w:hAnsi="Times New Roman" w:cs="Times New Roman"/>
        </w:rPr>
        <w:lastRenderedPageBreak/>
        <w:t>The end user log in experience will include:</w:t>
      </w:r>
    </w:p>
    <w:p w14:paraId="7CE12C35" w14:textId="36070D11" w:rsidR="00DF5203" w:rsidRPr="001A5BBD" w:rsidRDefault="00DF5203" w:rsidP="0048329D">
      <w:pPr>
        <w:pStyle w:val="ListParagraph"/>
        <w:numPr>
          <w:ilvl w:val="0"/>
          <w:numId w:val="13"/>
        </w:numPr>
        <w:rPr>
          <w:rFonts w:ascii="Times New Roman" w:hAnsi="Times New Roman" w:cs="Times New Roman"/>
        </w:rPr>
      </w:pPr>
      <w:r w:rsidRPr="001A5BBD">
        <w:rPr>
          <w:rFonts w:ascii="Times New Roman" w:hAnsi="Times New Roman" w:cs="Times New Roman"/>
        </w:rPr>
        <w:t>Username Password Form</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1A8FA4C6" wp14:editId="1816681D">
            <wp:extent cx="3399652" cy="2470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9652" cy="2470638"/>
                    </a:xfrm>
                    <a:prstGeom prst="rect">
                      <a:avLst/>
                    </a:prstGeom>
                  </pic:spPr>
                </pic:pic>
              </a:graphicData>
            </a:graphic>
          </wp:inline>
        </w:drawing>
      </w:r>
    </w:p>
    <w:p w14:paraId="4D7EE49F" w14:textId="43B4C640" w:rsidR="006B74FD" w:rsidRPr="001A5BBD" w:rsidRDefault="00F068F0" w:rsidP="006B74FD">
      <w:pPr>
        <w:pStyle w:val="ListParagraph"/>
        <w:numPr>
          <w:ilvl w:val="0"/>
          <w:numId w:val="9"/>
        </w:numPr>
        <w:rPr>
          <w:rFonts w:ascii="Times New Roman" w:hAnsi="Times New Roman" w:cs="Times New Roman"/>
        </w:rPr>
      </w:pPr>
      <w:r w:rsidRPr="001A5BBD">
        <w:rPr>
          <w:rFonts w:ascii="Times New Roman" w:hAnsi="Times New Roman" w:cs="Times New Roman"/>
        </w:rPr>
        <w:t>Registration with IBM Verify mobile application</w:t>
      </w:r>
      <w:r w:rsidR="006B74FD" w:rsidRPr="001A5BBD">
        <w:rPr>
          <w:rFonts w:ascii="Times New Roman" w:hAnsi="Times New Roman" w:cs="Times New Roman"/>
        </w:rPr>
        <w:t xml:space="preserve"> (for first time users)</w:t>
      </w:r>
      <w:r w:rsidR="006B74FD" w:rsidRPr="001A5BBD">
        <w:rPr>
          <w:rFonts w:ascii="Times New Roman" w:hAnsi="Times New Roman" w:cs="Times New Roman"/>
        </w:rPr>
        <w:br/>
      </w:r>
      <w:r w:rsidR="00DF5203" w:rsidRPr="001A5BBD">
        <w:rPr>
          <w:rFonts w:ascii="Times New Roman" w:hAnsi="Times New Roman" w:cs="Times New Roman"/>
          <w:noProof/>
        </w:rPr>
        <w:drawing>
          <wp:inline distT="0" distB="0" distL="0" distR="0" wp14:anchorId="040058C9" wp14:editId="60F9801D">
            <wp:extent cx="3395222" cy="37455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540" cy="3794413"/>
                    </a:xfrm>
                    <a:prstGeom prst="rect">
                      <a:avLst/>
                    </a:prstGeom>
                  </pic:spPr>
                </pic:pic>
              </a:graphicData>
            </a:graphic>
          </wp:inline>
        </w:drawing>
      </w:r>
    </w:p>
    <w:p w14:paraId="29E16862" w14:textId="53834E61" w:rsidR="00DF5203" w:rsidRPr="001A5BBD" w:rsidRDefault="006B74FD" w:rsidP="004944CD">
      <w:pPr>
        <w:pStyle w:val="ListParagraph"/>
        <w:numPr>
          <w:ilvl w:val="0"/>
          <w:numId w:val="9"/>
        </w:numPr>
        <w:rPr>
          <w:rFonts w:ascii="Times New Roman" w:hAnsi="Times New Roman" w:cs="Times New Roman"/>
        </w:rPr>
      </w:pPr>
      <w:r w:rsidRPr="001A5BBD">
        <w:rPr>
          <w:rFonts w:ascii="Times New Roman" w:hAnsi="Times New Roman" w:cs="Times New Roman"/>
        </w:rPr>
        <w:lastRenderedPageBreak/>
        <w:t>Push Notification acknowledgement</w:t>
      </w:r>
      <w:r w:rsidR="00572293" w:rsidRPr="001A5BBD">
        <w:rPr>
          <w:rFonts w:ascii="Times New Roman" w:hAnsi="Times New Roman" w:cs="Times New Roman"/>
        </w:rPr>
        <w:br/>
      </w:r>
      <w:r w:rsidR="00572293" w:rsidRPr="001A5BBD">
        <w:rPr>
          <w:rFonts w:ascii="Times New Roman" w:hAnsi="Times New Roman" w:cs="Times New Roman"/>
          <w:noProof/>
        </w:rPr>
        <w:drawing>
          <wp:inline distT="0" distB="0" distL="0" distR="0" wp14:anchorId="7EDE14CF" wp14:editId="0AC8C6E7">
            <wp:extent cx="3374224" cy="2095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7635" cy="2103829"/>
                    </a:xfrm>
                    <a:prstGeom prst="rect">
                      <a:avLst/>
                    </a:prstGeom>
                  </pic:spPr>
                </pic:pic>
              </a:graphicData>
            </a:graphic>
          </wp:inline>
        </w:drawing>
      </w:r>
      <w:r w:rsidRPr="001A5BBD">
        <w:rPr>
          <w:rFonts w:ascii="Times New Roman" w:hAnsi="Times New Roman" w:cs="Times New Roman"/>
        </w:rPr>
        <w:br/>
      </w:r>
      <w:r w:rsidRPr="001A5BBD">
        <w:rPr>
          <w:rFonts w:ascii="Times New Roman" w:hAnsi="Times New Roman" w:cs="Times New Roman"/>
        </w:rPr>
        <w:br/>
      </w:r>
      <w:r w:rsidR="006E12FB" w:rsidRPr="001A5BBD">
        <w:rPr>
          <w:rFonts w:ascii="Times New Roman" w:hAnsi="Times New Roman" w:cs="Times New Roman"/>
          <w:noProof/>
        </w:rPr>
        <w:drawing>
          <wp:inline distT="0" distB="0" distL="0" distR="0" wp14:anchorId="13687CE2" wp14:editId="06189186">
            <wp:extent cx="1819275" cy="393618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6228" cy="4167593"/>
                    </a:xfrm>
                    <a:prstGeom prst="rect">
                      <a:avLst/>
                    </a:prstGeom>
                    <a:noFill/>
                    <a:ln>
                      <a:noFill/>
                    </a:ln>
                  </pic:spPr>
                </pic:pic>
              </a:graphicData>
            </a:graphic>
          </wp:inline>
        </w:drawing>
      </w:r>
    </w:p>
    <w:p w14:paraId="45749C23" w14:textId="67EEE720" w:rsidR="000A122B" w:rsidRPr="001A5BBD" w:rsidRDefault="006B74FD" w:rsidP="002C502A">
      <w:pPr>
        <w:pStyle w:val="ListParagraph"/>
        <w:numPr>
          <w:ilvl w:val="0"/>
          <w:numId w:val="2"/>
        </w:numPr>
        <w:rPr>
          <w:rFonts w:ascii="Times New Roman" w:hAnsi="Times New Roman" w:cs="Times New Roman"/>
        </w:rPr>
      </w:pPr>
      <w:r w:rsidRPr="001A5BBD">
        <w:rPr>
          <w:rFonts w:ascii="Times New Roman" w:hAnsi="Times New Roman" w:cs="Times New Roman"/>
        </w:rPr>
        <w:lastRenderedPageBreak/>
        <w:t>Push Notification expiration with an option to resend (set to 2 minutes</w:t>
      </w:r>
      <w:r w:rsidR="00DA6FCE" w:rsidRPr="001A5BBD">
        <w:rPr>
          <w:rFonts w:ascii="Times New Roman" w:hAnsi="Times New Roman" w:cs="Times New Roman"/>
        </w:rPr>
        <w:t xml:space="preserve"> by default</w:t>
      </w:r>
      <w:r w:rsidRPr="001A5BBD">
        <w:rPr>
          <w:rFonts w:ascii="Times New Roman" w:hAnsi="Times New Roman" w:cs="Times New Roman"/>
        </w:rPr>
        <w:t>)</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78007DC" wp14:editId="22F07B71">
            <wp:extent cx="3394710" cy="180154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5823" cy="1818060"/>
                    </a:xfrm>
                    <a:prstGeom prst="rect">
                      <a:avLst/>
                    </a:prstGeom>
                  </pic:spPr>
                </pic:pic>
              </a:graphicData>
            </a:graphic>
          </wp:inline>
        </w:drawing>
      </w:r>
      <w:r w:rsidRPr="001A5BBD">
        <w:rPr>
          <w:rFonts w:ascii="Times New Roman" w:hAnsi="Times New Roman" w:cs="Times New Roman"/>
        </w:rPr>
        <w:br/>
      </w:r>
    </w:p>
    <w:p w14:paraId="32016AD5" w14:textId="11D92C7A" w:rsidR="005D6F0A" w:rsidRPr="001A5BBD" w:rsidRDefault="005D6F0A" w:rsidP="005D6F0A">
      <w:pPr>
        <w:pStyle w:val="Heading3"/>
        <w:rPr>
          <w:rFonts w:ascii="Times New Roman" w:hAnsi="Times New Roman" w:cs="Times New Roman"/>
        </w:rPr>
      </w:pPr>
      <w:bookmarkStart w:id="17" w:name="_Toc42523988"/>
      <w:r w:rsidRPr="001A5BBD">
        <w:rPr>
          <w:rFonts w:ascii="Times New Roman" w:hAnsi="Times New Roman" w:cs="Times New Roman"/>
        </w:rPr>
        <w:t>QR Code</w:t>
      </w:r>
      <w:bookmarkEnd w:id="17"/>
    </w:p>
    <w:p w14:paraId="56D53943" w14:textId="3FC8F67F" w:rsidR="005563C0" w:rsidRPr="001A5BBD" w:rsidRDefault="005D6F0A" w:rsidP="005D6F0A">
      <w:pPr>
        <w:rPr>
          <w:rFonts w:ascii="Times New Roman" w:hAnsi="Times New Roman" w:cs="Times New Roman"/>
        </w:rPr>
      </w:pPr>
      <w:r w:rsidRPr="001A5BBD">
        <w:rPr>
          <w:rFonts w:ascii="Times New Roman" w:hAnsi="Times New Roman" w:cs="Times New Roman"/>
        </w:rPr>
        <w:t xml:space="preserve">The </w:t>
      </w:r>
      <w:r w:rsidR="00FD423F" w:rsidRPr="001A5BBD">
        <w:rPr>
          <w:rFonts w:ascii="Times New Roman" w:hAnsi="Times New Roman" w:cs="Times New Roman"/>
        </w:rPr>
        <w:t>IBM Security Verify</w:t>
      </w:r>
      <w:r w:rsidRPr="001A5BBD">
        <w:rPr>
          <w:rFonts w:ascii="Times New Roman" w:hAnsi="Times New Roman" w:cs="Times New Roman"/>
        </w:rPr>
        <w:t xml:space="preserve"> </w:t>
      </w:r>
      <w:r w:rsidR="002316C8" w:rsidRPr="001A5BBD">
        <w:rPr>
          <w:rFonts w:ascii="Times New Roman" w:hAnsi="Times New Roman" w:cs="Times New Roman"/>
        </w:rPr>
        <w:t>QRCode</w:t>
      </w:r>
      <w:r w:rsidRPr="001A5BBD">
        <w:rPr>
          <w:rFonts w:ascii="Times New Roman" w:hAnsi="Times New Roman" w:cs="Times New Roman"/>
        </w:rPr>
        <w:t xml:space="preserve"> Login Authenticator is an ID-less authentication method that authenticates the user by scanning a QR Code with the </w:t>
      </w:r>
      <w:hyperlink w:anchor="_IBM_Verify_Mobile" w:history="1">
        <w:r w:rsidRPr="001A5BBD">
          <w:rPr>
            <w:rStyle w:val="Hyperlink"/>
            <w:rFonts w:ascii="Times New Roman" w:hAnsi="Times New Roman" w:cs="Times New Roman"/>
          </w:rPr>
          <w:t>IBM Verify Mobile Application</w:t>
        </w:r>
      </w:hyperlink>
      <w:r w:rsidR="001E108E" w:rsidRPr="001A5BBD">
        <w:rPr>
          <w:rFonts w:ascii="Times New Roman" w:hAnsi="Times New Roman" w:cs="Times New Roman"/>
        </w:rPr>
        <w:t>.</w:t>
      </w:r>
    </w:p>
    <w:p w14:paraId="7720125D" w14:textId="097FD9D4" w:rsidR="005563C0" w:rsidRPr="001A5BBD" w:rsidRDefault="005563C0" w:rsidP="005D6F0A">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r w:rsidR="00E6178D" w:rsidRPr="001A5BBD">
        <w:rPr>
          <w:rFonts w:ascii="Times New Roman" w:hAnsi="Times New Roman" w:cs="Times New Roman"/>
        </w:rPr>
        <w:t>Keycloak</w:t>
      </w:r>
      <w:r w:rsidRPr="001A5BBD">
        <w:rPr>
          <w:rFonts w:ascii="Times New Roman" w:hAnsi="Times New Roman" w:cs="Times New Roman"/>
        </w:rPr>
        <w:t xml:space="preserve"> or RedHat SSO, please refer to </w:t>
      </w:r>
      <w:hyperlink w:anchor="_Account_Management" w:history="1">
        <w:r w:rsidR="00697680" w:rsidRPr="001A5BBD">
          <w:rPr>
            <w:rStyle w:val="Hyperlink"/>
            <w:rFonts w:ascii="Times New Roman" w:hAnsi="Times New Roman" w:cs="Times New Roman"/>
          </w:rPr>
          <w:t>Account Management</w:t>
        </w:r>
      </w:hyperlink>
      <w:r w:rsidR="00697680" w:rsidRPr="001A5BBD">
        <w:rPr>
          <w:rFonts w:ascii="Times New Roman" w:hAnsi="Times New Roman" w:cs="Times New Roman"/>
        </w:rPr>
        <w:t>.</w:t>
      </w:r>
    </w:p>
    <w:p w14:paraId="2981EEFA" w14:textId="06817ABB" w:rsidR="005D6F0A" w:rsidRPr="001A5BBD" w:rsidRDefault="005D6F0A" w:rsidP="005D6F0A">
      <w:pPr>
        <w:rPr>
          <w:rFonts w:ascii="Times New Roman" w:hAnsi="Times New Roman" w:cs="Times New Roman"/>
        </w:rPr>
      </w:pPr>
      <w:r w:rsidRPr="001A5BBD">
        <w:rPr>
          <w:rFonts w:ascii="Times New Roman" w:hAnsi="Times New Roman" w:cs="Times New Roman"/>
        </w:rPr>
        <w:t xml:space="preserve">The following Authentication Flow setup is required for </w:t>
      </w:r>
      <w:r w:rsidR="007813A3" w:rsidRPr="001A5BBD">
        <w:rPr>
          <w:rFonts w:ascii="Times New Roman" w:hAnsi="Times New Roman" w:cs="Times New Roman"/>
        </w:rPr>
        <w:t>QR Code</w:t>
      </w:r>
      <w:r w:rsidRPr="001A5BBD">
        <w:rPr>
          <w:rFonts w:ascii="Times New Roman" w:hAnsi="Times New Roman" w:cs="Times New Roman"/>
        </w:rPr>
        <w:t xml:space="preserve"> authentication:</w:t>
      </w:r>
    </w:p>
    <w:p w14:paraId="78B9A3AA" w14:textId="79415C7C" w:rsidR="005D6F0A" w:rsidRPr="001A5BBD" w:rsidRDefault="00E47F62" w:rsidP="005D6F0A">
      <w:pPr>
        <w:pStyle w:val="ListParagraph"/>
        <w:numPr>
          <w:ilvl w:val="0"/>
          <w:numId w:val="2"/>
        </w:numPr>
        <w:rPr>
          <w:rFonts w:ascii="Times New Roman" w:hAnsi="Times New Roman" w:cs="Times New Roman"/>
        </w:rPr>
      </w:pPr>
      <w:r w:rsidRPr="001A5BBD">
        <w:rPr>
          <w:rFonts w:ascii="Times New Roman" w:hAnsi="Times New Roman" w:cs="Times New Roman"/>
        </w:rPr>
        <w:t>IBM Security Verify</w:t>
      </w:r>
      <w:r w:rsidR="00ED7A43" w:rsidRPr="001A5BBD">
        <w:rPr>
          <w:rFonts w:ascii="Times New Roman" w:hAnsi="Times New Roman" w:cs="Times New Roman"/>
        </w:rPr>
        <w:t xml:space="preserve"> QR Code Login Authenticator</w:t>
      </w:r>
    </w:p>
    <w:p w14:paraId="04C8AF77" w14:textId="6C200A68" w:rsidR="005D6F0A" w:rsidRPr="001A5BBD" w:rsidRDefault="005D6F0A" w:rsidP="005D6F0A">
      <w:pPr>
        <w:pStyle w:val="ListParagraph"/>
        <w:numPr>
          <w:ilvl w:val="0"/>
          <w:numId w:val="2"/>
        </w:numPr>
        <w:rPr>
          <w:rFonts w:ascii="Times New Roman" w:hAnsi="Times New Roman" w:cs="Times New Roman"/>
        </w:rPr>
      </w:pPr>
      <w:r w:rsidRPr="001A5BBD">
        <w:rPr>
          <w:rFonts w:ascii="Times New Roman" w:hAnsi="Times New Roman" w:cs="Times New Roman"/>
        </w:rPr>
        <w:t>Generic Flow (</w:t>
      </w:r>
      <w:r w:rsidR="00ED7A43" w:rsidRPr="001A5BBD">
        <w:rPr>
          <w:rFonts w:ascii="Times New Roman" w:hAnsi="Times New Roman" w:cs="Times New Roman"/>
        </w:rPr>
        <w:t>Registration</w:t>
      </w:r>
      <w:r w:rsidRPr="001A5BBD">
        <w:rPr>
          <w:rFonts w:ascii="Times New Roman" w:hAnsi="Times New Roman" w:cs="Times New Roman"/>
        </w:rPr>
        <w:t>)</w:t>
      </w:r>
    </w:p>
    <w:p w14:paraId="220021B4" w14:textId="4C1786C5" w:rsidR="005D6F0A" w:rsidRPr="001A5BBD" w:rsidRDefault="00ED7A43" w:rsidP="005D6F0A">
      <w:pPr>
        <w:pStyle w:val="ListParagraph"/>
        <w:numPr>
          <w:ilvl w:val="1"/>
          <w:numId w:val="2"/>
        </w:numPr>
        <w:rPr>
          <w:rFonts w:ascii="Times New Roman" w:hAnsi="Times New Roman" w:cs="Times New Roman"/>
        </w:rPr>
      </w:pPr>
      <w:r w:rsidRPr="001A5BBD">
        <w:rPr>
          <w:rFonts w:ascii="Times New Roman" w:hAnsi="Times New Roman" w:cs="Times New Roman"/>
        </w:rPr>
        <w:t>Username Password Form</w:t>
      </w:r>
    </w:p>
    <w:p w14:paraId="06E1FE18" w14:textId="6FA2E1FD" w:rsidR="005D6F0A" w:rsidRPr="001A5BBD" w:rsidRDefault="005D6F0A" w:rsidP="00ED7A43">
      <w:pPr>
        <w:pStyle w:val="ListParagraph"/>
        <w:numPr>
          <w:ilvl w:val="1"/>
          <w:numId w:val="2"/>
        </w:numPr>
        <w:rPr>
          <w:rFonts w:ascii="Times New Roman" w:hAnsi="Times New Roman" w:cs="Times New Roman"/>
        </w:rPr>
      </w:pPr>
      <w:r w:rsidRPr="001A5BBD">
        <w:rPr>
          <w:rFonts w:ascii="Times New Roman" w:hAnsi="Times New Roman" w:cs="Times New Roman"/>
        </w:rPr>
        <w:t>IBM Verify Registration</w:t>
      </w:r>
    </w:p>
    <w:p w14:paraId="73831F73" w14:textId="50EEA9ED" w:rsidR="00ED7A43" w:rsidRPr="001A5BBD" w:rsidRDefault="00181B27" w:rsidP="005D6F0A">
      <w:pPr>
        <w:rPr>
          <w:rFonts w:ascii="Times New Roman" w:hAnsi="Times New Roman" w:cs="Times New Roman"/>
        </w:rPr>
      </w:pPr>
      <w:r w:rsidRPr="001A5BBD">
        <w:rPr>
          <w:rFonts w:ascii="Times New Roman" w:hAnsi="Times New Roman" w:cs="Times New Roman"/>
          <w:noProof/>
        </w:rPr>
        <w:drawing>
          <wp:inline distT="0" distB="0" distL="0" distR="0" wp14:anchorId="576570EF" wp14:editId="15114F4D">
            <wp:extent cx="5943600" cy="2192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92655"/>
                    </a:xfrm>
                    <a:prstGeom prst="rect">
                      <a:avLst/>
                    </a:prstGeom>
                  </pic:spPr>
                </pic:pic>
              </a:graphicData>
            </a:graphic>
          </wp:inline>
        </w:drawing>
      </w:r>
      <w:r w:rsidR="00ED7A43" w:rsidRPr="001A5BBD">
        <w:rPr>
          <w:rFonts w:ascii="Times New Roman" w:hAnsi="Times New Roman" w:cs="Times New Roman"/>
        </w:rPr>
        <w:t>The end user log in experience will include:</w:t>
      </w:r>
    </w:p>
    <w:p w14:paraId="3FD1EA5F" w14:textId="0B597C16" w:rsidR="00ED7A43" w:rsidRPr="001A5BBD" w:rsidRDefault="00D7673E" w:rsidP="00ED7A43">
      <w:pPr>
        <w:pStyle w:val="ListParagraph"/>
        <w:numPr>
          <w:ilvl w:val="0"/>
          <w:numId w:val="10"/>
        </w:numPr>
        <w:rPr>
          <w:rFonts w:ascii="Times New Roman" w:hAnsi="Times New Roman" w:cs="Times New Roman"/>
        </w:rPr>
      </w:pPr>
      <w:r w:rsidRPr="001A5BBD">
        <w:rPr>
          <w:rFonts w:ascii="Times New Roman" w:hAnsi="Times New Roman" w:cs="Times New Roman"/>
        </w:rPr>
        <w:lastRenderedPageBreak/>
        <w:t xml:space="preserve">ID-less authentication by scanning the QR Code with your </w:t>
      </w:r>
      <w:r w:rsidRPr="001A5BBD">
        <w:rPr>
          <w:rFonts w:ascii="Times New Roman" w:hAnsi="Times New Roman" w:cs="Times New Roman"/>
          <w:i/>
          <w:iCs/>
        </w:rPr>
        <w:t>already-registered</w:t>
      </w:r>
      <w:r w:rsidRPr="001A5BBD">
        <w:rPr>
          <w:rFonts w:ascii="Times New Roman" w:hAnsi="Times New Roman" w:cs="Times New Roman"/>
        </w:rPr>
        <w:t xml:space="preserve"> IBM Verify mobile application</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2B6F77FE" wp14:editId="66F220D0">
            <wp:extent cx="3399155" cy="3588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9627" cy="3631098"/>
                    </a:xfrm>
                    <a:prstGeom prst="rect">
                      <a:avLst/>
                    </a:prstGeom>
                  </pic:spPr>
                </pic:pic>
              </a:graphicData>
            </a:graphic>
          </wp:inline>
        </w:drawing>
      </w:r>
    </w:p>
    <w:p w14:paraId="70F2A778" w14:textId="3D3C9FCC" w:rsidR="006B57DC" w:rsidRPr="001A5BBD" w:rsidRDefault="00D7673E" w:rsidP="00792DE7">
      <w:pPr>
        <w:pStyle w:val="ListParagraph"/>
        <w:numPr>
          <w:ilvl w:val="0"/>
          <w:numId w:val="10"/>
        </w:numPr>
        <w:rPr>
          <w:rFonts w:ascii="Times New Roman" w:hAnsi="Times New Roman" w:cs="Times New Roman"/>
        </w:rPr>
      </w:pPr>
      <w:r w:rsidRPr="001A5BBD">
        <w:rPr>
          <w:rFonts w:ascii="Times New Roman" w:hAnsi="Times New Roman" w:cs="Times New Roman"/>
        </w:rPr>
        <w:t>OR regist</w:t>
      </w:r>
      <w:r w:rsidR="00D858AA" w:rsidRPr="001A5BBD">
        <w:rPr>
          <w:rFonts w:ascii="Times New Roman" w:hAnsi="Times New Roman" w:cs="Times New Roman"/>
        </w:rPr>
        <w:t>ration</w:t>
      </w:r>
      <w:r w:rsidRPr="001A5BBD">
        <w:rPr>
          <w:rFonts w:ascii="Times New Roman" w:hAnsi="Times New Roman" w:cs="Times New Roman"/>
        </w:rPr>
        <w:t xml:space="preserve"> with IBM Verify mobile application for first time users</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4C6F9700" wp14:editId="7000B86F">
            <wp:extent cx="3399652" cy="2470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9652" cy="2470638"/>
                    </a:xfrm>
                    <a:prstGeom prst="rect">
                      <a:avLst/>
                    </a:prstGeom>
                  </pic:spPr>
                </pic:pic>
              </a:graphicData>
            </a:graphic>
          </wp:inline>
        </w:drawing>
      </w:r>
      <w:r w:rsidRPr="001A5BBD">
        <w:rPr>
          <w:rFonts w:ascii="Times New Roman" w:hAnsi="Times New Roman" w:cs="Times New Roman"/>
        </w:rPr>
        <w:br/>
      </w:r>
      <w:r w:rsidRPr="001A5BBD">
        <w:rPr>
          <w:rFonts w:ascii="Times New Roman" w:hAnsi="Times New Roman" w:cs="Times New Roman"/>
        </w:rPr>
        <w:lastRenderedPageBreak/>
        <w:br/>
      </w:r>
      <w:r w:rsidRPr="001A5BBD">
        <w:rPr>
          <w:rFonts w:ascii="Times New Roman" w:hAnsi="Times New Roman" w:cs="Times New Roman"/>
          <w:noProof/>
        </w:rPr>
        <w:drawing>
          <wp:inline distT="0" distB="0" distL="0" distR="0" wp14:anchorId="339B8B59" wp14:editId="199A9A32">
            <wp:extent cx="3399155" cy="333157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5496" cy="3386798"/>
                    </a:xfrm>
                    <a:prstGeom prst="rect">
                      <a:avLst/>
                    </a:prstGeom>
                  </pic:spPr>
                </pic:pic>
              </a:graphicData>
            </a:graphic>
          </wp:inline>
        </w:drawing>
      </w:r>
    </w:p>
    <w:p w14:paraId="296FF44D" w14:textId="46FBEE56" w:rsidR="00D40DED" w:rsidRPr="001A5BBD" w:rsidRDefault="00D40DED" w:rsidP="00D40DED">
      <w:pPr>
        <w:rPr>
          <w:rFonts w:ascii="Times New Roman" w:hAnsi="Times New Roman" w:cs="Times New Roman"/>
        </w:rPr>
      </w:pPr>
    </w:p>
    <w:p w14:paraId="49F33434" w14:textId="344EFB87" w:rsidR="00D40DED" w:rsidRPr="001A5BBD" w:rsidRDefault="00D40DED" w:rsidP="00D40DED">
      <w:pPr>
        <w:pStyle w:val="Heading3"/>
        <w:rPr>
          <w:rFonts w:ascii="Times New Roman" w:hAnsi="Times New Roman" w:cs="Times New Roman"/>
        </w:rPr>
      </w:pPr>
      <w:bookmarkStart w:id="18" w:name="_Toc42523989"/>
      <w:r w:rsidRPr="001A5BBD">
        <w:rPr>
          <w:rFonts w:ascii="Times New Roman" w:hAnsi="Times New Roman" w:cs="Times New Roman"/>
        </w:rPr>
        <w:t>FIDO2</w:t>
      </w:r>
      <w:bookmarkEnd w:id="18"/>
    </w:p>
    <w:p w14:paraId="67A9CFCA" w14:textId="4B3A57D7" w:rsidR="00D40DED" w:rsidRPr="001A5BBD" w:rsidRDefault="00D40DED" w:rsidP="00D40DED">
      <w:pPr>
        <w:rPr>
          <w:rFonts w:ascii="Times New Roman" w:hAnsi="Times New Roman" w:cs="Times New Roman"/>
        </w:rPr>
      </w:pPr>
      <w:r w:rsidRPr="001A5BBD">
        <w:rPr>
          <w:rFonts w:ascii="Times New Roman" w:hAnsi="Times New Roman" w:cs="Times New Roman"/>
        </w:rPr>
        <w:t xml:space="preserve">The </w:t>
      </w:r>
      <w:r w:rsidR="00572293" w:rsidRPr="001A5BBD">
        <w:rPr>
          <w:rFonts w:ascii="Times New Roman" w:hAnsi="Times New Roman" w:cs="Times New Roman"/>
        </w:rPr>
        <w:t>IBM Security Verify</w:t>
      </w:r>
      <w:r w:rsidRPr="001A5BBD">
        <w:rPr>
          <w:rFonts w:ascii="Times New Roman" w:hAnsi="Times New Roman" w:cs="Times New Roman"/>
        </w:rPr>
        <w:t xml:space="preserve"> </w:t>
      </w:r>
      <w:r w:rsidR="002479F6" w:rsidRPr="001A5BBD">
        <w:rPr>
          <w:rFonts w:ascii="Times New Roman" w:hAnsi="Times New Roman" w:cs="Times New Roman"/>
        </w:rPr>
        <w:t>FIDO2</w:t>
      </w:r>
      <w:r w:rsidRPr="001A5BBD">
        <w:rPr>
          <w:rFonts w:ascii="Times New Roman" w:hAnsi="Times New Roman" w:cs="Times New Roman"/>
        </w:rPr>
        <w:t xml:space="preserve"> Login Authenticator is an ID-less</w:t>
      </w:r>
      <w:r w:rsidR="00721D5D" w:rsidRPr="001A5BBD">
        <w:rPr>
          <w:rFonts w:ascii="Times New Roman" w:hAnsi="Times New Roman" w:cs="Times New Roman"/>
        </w:rPr>
        <w:t>, FIDO2 based</w:t>
      </w:r>
      <w:r w:rsidRPr="001A5BBD">
        <w:rPr>
          <w:rFonts w:ascii="Times New Roman" w:hAnsi="Times New Roman" w:cs="Times New Roman"/>
        </w:rPr>
        <w:t xml:space="preserve"> authentication method that authenticates the </w:t>
      </w:r>
      <w:r w:rsidR="00721D5D" w:rsidRPr="001A5BBD">
        <w:rPr>
          <w:rFonts w:ascii="Times New Roman" w:hAnsi="Times New Roman" w:cs="Times New Roman"/>
        </w:rPr>
        <w:t>using a registered FIDO2 device.</w:t>
      </w:r>
      <w:r w:rsidRPr="001A5BBD">
        <w:rPr>
          <w:rFonts w:ascii="Times New Roman" w:hAnsi="Times New Roman" w:cs="Times New Roman"/>
        </w:rPr>
        <w:t xml:space="preserve"> </w:t>
      </w:r>
      <w:r w:rsidR="00DF468F" w:rsidRPr="001A5BBD">
        <w:rPr>
          <w:rFonts w:ascii="Times New Roman" w:hAnsi="Times New Roman" w:cs="Times New Roman"/>
        </w:rPr>
        <w:t>Please r</w:t>
      </w:r>
      <w:r w:rsidR="00400CF7" w:rsidRPr="001A5BBD">
        <w:rPr>
          <w:rFonts w:ascii="Times New Roman" w:hAnsi="Times New Roman" w:cs="Times New Roman"/>
        </w:rPr>
        <w:t>efer to</w:t>
      </w:r>
      <w:r w:rsidRPr="001A5BBD">
        <w:rPr>
          <w:rFonts w:ascii="Times New Roman" w:hAnsi="Times New Roman" w:cs="Times New Roman"/>
        </w:rPr>
        <w:t xml:space="preserve"> </w:t>
      </w:r>
      <w:hyperlink w:anchor="_FIDO2_Device_Support" w:history="1">
        <w:r w:rsidR="00E17649" w:rsidRPr="001A5BBD">
          <w:rPr>
            <w:rStyle w:val="Hyperlink"/>
            <w:rFonts w:ascii="Times New Roman" w:hAnsi="Times New Roman" w:cs="Times New Roman"/>
          </w:rPr>
          <w:t>FIDO2 Device Support</w:t>
        </w:r>
      </w:hyperlink>
      <w:r w:rsidR="00697680" w:rsidRPr="001A5BBD">
        <w:rPr>
          <w:rFonts w:ascii="Times New Roman" w:hAnsi="Times New Roman" w:cs="Times New Roman"/>
        </w:rPr>
        <w:t xml:space="preserve"> for more details</w:t>
      </w:r>
      <w:r w:rsidRPr="001A5BBD">
        <w:rPr>
          <w:rFonts w:ascii="Times New Roman" w:hAnsi="Times New Roman" w:cs="Times New Roman"/>
        </w:rPr>
        <w:t>.</w:t>
      </w:r>
      <w:r w:rsidR="0015289C" w:rsidRPr="001A5BBD">
        <w:rPr>
          <w:rFonts w:ascii="Times New Roman" w:hAnsi="Times New Roman" w:cs="Times New Roman"/>
        </w:rPr>
        <w:t xml:space="preserve"> The user is authenticated </w:t>
      </w:r>
      <w:r w:rsidR="00710E98" w:rsidRPr="001A5BBD">
        <w:rPr>
          <w:rFonts w:ascii="Times New Roman" w:hAnsi="Times New Roman" w:cs="Times New Roman"/>
        </w:rPr>
        <w:t>entering the FIDO2 device pin and interacting with the device’s capacitive touch.</w:t>
      </w:r>
    </w:p>
    <w:p w14:paraId="42F0D340" w14:textId="746D5465" w:rsidR="00E712C4" w:rsidRPr="001A5BBD" w:rsidRDefault="00E712C4" w:rsidP="00E712C4">
      <w:pPr>
        <w:rPr>
          <w:rFonts w:ascii="Times New Roman" w:hAnsi="Times New Roman" w:cs="Times New Roman"/>
        </w:rPr>
      </w:pPr>
      <w:r w:rsidRPr="001A5BBD">
        <w:rPr>
          <w:rFonts w:ascii="Times New Roman" w:hAnsi="Times New Roman" w:cs="Times New Roman"/>
        </w:rPr>
        <w:t xml:space="preserve">For registering a new device and un-registering an old device for use with </w:t>
      </w:r>
      <w:r w:rsidR="00E6178D" w:rsidRPr="001A5BBD">
        <w:rPr>
          <w:rFonts w:ascii="Times New Roman" w:hAnsi="Times New Roman" w:cs="Times New Roman"/>
        </w:rPr>
        <w:t>Keycloak</w:t>
      </w:r>
      <w:r w:rsidRPr="001A5BBD">
        <w:rPr>
          <w:rFonts w:ascii="Times New Roman" w:hAnsi="Times New Roman" w:cs="Times New Roman"/>
        </w:rPr>
        <w:t xml:space="preserve"> or RedHat SSO, please refer to </w:t>
      </w:r>
      <w:hyperlink w:anchor="_Account_Management" w:history="1">
        <w:r w:rsidR="00697680" w:rsidRPr="001A5BBD">
          <w:rPr>
            <w:rStyle w:val="Hyperlink"/>
            <w:rFonts w:ascii="Times New Roman" w:hAnsi="Times New Roman" w:cs="Times New Roman"/>
          </w:rPr>
          <w:t>Account Management</w:t>
        </w:r>
      </w:hyperlink>
      <w:r w:rsidR="00697680" w:rsidRPr="001A5BBD">
        <w:rPr>
          <w:rFonts w:ascii="Times New Roman" w:hAnsi="Times New Roman" w:cs="Times New Roman"/>
        </w:rPr>
        <w:t>.</w:t>
      </w:r>
    </w:p>
    <w:p w14:paraId="3ADDFA35" w14:textId="17190410" w:rsidR="00547DB5" w:rsidRPr="001A5BBD" w:rsidRDefault="00547DB5" w:rsidP="00547DB5">
      <w:pPr>
        <w:rPr>
          <w:rFonts w:ascii="Times New Roman" w:hAnsi="Times New Roman" w:cs="Times New Roman"/>
        </w:rPr>
      </w:pPr>
      <w:r w:rsidRPr="001A5BBD">
        <w:rPr>
          <w:rFonts w:ascii="Times New Roman" w:hAnsi="Times New Roman" w:cs="Times New Roman"/>
        </w:rPr>
        <w:t>The following Authentication Flow setup is required for FIDO2 authentication:</w:t>
      </w:r>
    </w:p>
    <w:p w14:paraId="35BD97B4" w14:textId="0EF69B93" w:rsidR="00B706E0" w:rsidRPr="001A5BBD" w:rsidRDefault="00345245" w:rsidP="00B706E0">
      <w:pPr>
        <w:pStyle w:val="ListParagraph"/>
        <w:numPr>
          <w:ilvl w:val="0"/>
          <w:numId w:val="11"/>
        </w:numPr>
        <w:rPr>
          <w:rFonts w:ascii="Times New Roman" w:hAnsi="Times New Roman" w:cs="Times New Roman"/>
        </w:rPr>
      </w:pPr>
      <w:r w:rsidRPr="001A5BBD">
        <w:rPr>
          <w:rFonts w:ascii="Times New Roman" w:hAnsi="Times New Roman" w:cs="Times New Roman"/>
        </w:rPr>
        <w:t>IBM Security Verify</w:t>
      </w:r>
      <w:r w:rsidR="00B706E0" w:rsidRPr="001A5BBD">
        <w:rPr>
          <w:rFonts w:ascii="Times New Roman" w:hAnsi="Times New Roman" w:cs="Times New Roman"/>
        </w:rPr>
        <w:t xml:space="preserve"> FIDO2 Login Authenticator</w:t>
      </w:r>
    </w:p>
    <w:p w14:paraId="2AF1E558" w14:textId="6B33355F" w:rsidR="00B706E0" w:rsidRPr="001A5BBD" w:rsidRDefault="00B706E0" w:rsidP="00B706E0">
      <w:pPr>
        <w:pStyle w:val="ListParagraph"/>
        <w:numPr>
          <w:ilvl w:val="0"/>
          <w:numId w:val="11"/>
        </w:numPr>
        <w:rPr>
          <w:rFonts w:ascii="Times New Roman" w:hAnsi="Times New Roman" w:cs="Times New Roman"/>
        </w:rPr>
      </w:pPr>
      <w:r w:rsidRPr="001A5BBD">
        <w:rPr>
          <w:rFonts w:ascii="Times New Roman" w:hAnsi="Times New Roman" w:cs="Times New Roman"/>
        </w:rPr>
        <w:t>Generic Flow (Registration)</w:t>
      </w:r>
    </w:p>
    <w:p w14:paraId="26936956" w14:textId="3C849BD2" w:rsidR="00B706E0" w:rsidRPr="001A5BBD" w:rsidRDefault="00B706E0" w:rsidP="00B706E0">
      <w:pPr>
        <w:pStyle w:val="ListParagraph"/>
        <w:numPr>
          <w:ilvl w:val="1"/>
          <w:numId w:val="11"/>
        </w:numPr>
        <w:rPr>
          <w:rFonts w:ascii="Times New Roman" w:hAnsi="Times New Roman" w:cs="Times New Roman"/>
        </w:rPr>
      </w:pPr>
      <w:r w:rsidRPr="001A5BBD">
        <w:rPr>
          <w:rFonts w:ascii="Times New Roman" w:hAnsi="Times New Roman" w:cs="Times New Roman"/>
        </w:rPr>
        <w:t>Username Password Form</w:t>
      </w:r>
    </w:p>
    <w:p w14:paraId="465A9A62" w14:textId="63EA7059" w:rsidR="00B706E0" w:rsidRPr="001A5BBD" w:rsidRDefault="00B706E0" w:rsidP="00B706E0">
      <w:pPr>
        <w:pStyle w:val="ListParagraph"/>
        <w:numPr>
          <w:ilvl w:val="1"/>
          <w:numId w:val="11"/>
        </w:numPr>
        <w:rPr>
          <w:rFonts w:ascii="Times New Roman" w:hAnsi="Times New Roman" w:cs="Times New Roman"/>
        </w:rPr>
      </w:pPr>
      <w:r w:rsidRPr="001A5BBD">
        <w:rPr>
          <w:rFonts w:ascii="Times New Roman" w:hAnsi="Times New Roman" w:cs="Times New Roman"/>
        </w:rPr>
        <w:t>FIDO2 Registration</w:t>
      </w:r>
    </w:p>
    <w:p w14:paraId="1B5D7A73" w14:textId="7CE4806C" w:rsidR="00547DB5" w:rsidRPr="001A5BBD" w:rsidRDefault="00572293" w:rsidP="00547DB5">
      <w:pPr>
        <w:rPr>
          <w:rFonts w:ascii="Times New Roman" w:hAnsi="Times New Roman" w:cs="Times New Roman"/>
        </w:rPr>
      </w:pPr>
      <w:r w:rsidRPr="001A5BBD">
        <w:rPr>
          <w:rFonts w:ascii="Times New Roman" w:hAnsi="Times New Roman" w:cs="Times New Roman"/>
          <w:noProof/>
        </w:rPr>
        <w:lastRenderedPageBreak/>
        <w:drawing>
          <wp:inline distT="0" distB="0" distL="0" distR="0" wp14:anchorId="651FA445" wp14:editId="3FC3DF90">
            <wp:extent cx="5943600" cy="2211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1705"/>
                    </a:xfrm>
                    <a:prstGeom prst="rect">
                      <a:avLst/>
                    </a:prstGeom>
                  </pic:spPr>
                </pic:pic>
              </a:graphicData>
            </a:graphic>
          </wp:inline>
        </w:drawing>
      </w:r>
    </w:p>
    <w:p w14:paraId="1A70EB96" w14:textId="77777777" w:rsidR="00B706E0" w:rsidRPr="001A5BBD" w:rsidRDefault="00B706E0" w:rsidP="00B706E0">
      <w:pPr>
        <w:rPr>
          <w:rFonts w:ascii="Times New Roman" w:hAnsi="Times New Roman" w:cs="Times New Roman"/>
        </w:rPr>
      </w:pPr>
      <w:r w:rsidRPr="001A5BBD">
        <w:rPr>
          <w:rFonts w:ascii="Times New Roman" w:hAnsi="Times New Roman" w:cs="Times New Roman"/>
        </w:rPr>
        <w:t>The end user log in experience will include:</w:t>
      </w:r>
    </w:p>
    <w:p w14:paraId="1CEDBA37" w14:textId="65F2C73A" w:rsidR="008515CE" w:rsidRPr="001A5BBD" w:rsidRDefault="00034211" w:rsidP="008515CE">
      <w:pPr>
        <w:pStyle w:val="ListParagraph"/>
        <w:numPr>
          <w:ilvl w:val="0"/>
          <w:numId w:val="12"/>
        </w:numPr>
        <w:rPr>
          <w:rFonts w:ascii="Times New Roman" w:hAnsi="Times New Roman" w:cs="Times New Roman"/>
        </w:rPr>
      </w:pPr>
      <w:r w:rsidRPr="001A5BBD">
        <w:rPr>
          <w:rFonts w:ascii="Times New Roman" w:hAnsi="Times New Roman" w:cs="Times New Roman"/>
        </w:rPr>
        <w:t>ID-less authentication</w:t>
      </w:r>
      <w:r w:rsidR="00D858AA" w:rsidRPr="001A5BBD">
        <w:rPr>
          <w:rFonts w:ascii="Times New Roman" w:hAnsi="Times New Roman" w:cs="Times New Roman"/>
        </w:rPr>
        <w:t xml:space="preserve"> by inserting your </w:t>
      </w:r>
      <w:r w:rsidR="00D858AA" w:rsidRPr="001A5BBD">
        <w:rPr>
          <w:rFonts w:ascii="Times New Roman" w:hAnsi="Times New Roman" w:cs="Times New Roman"/>
          <w:i/>
          <w:iCs/>
        </w:rPr>
        <w:t>already-registered</w:t>
      </w:r>
      <w:r w:rsidR="00D858AA" w:rsidRPr="001A5BBD">
        <w:rPr>
          <w:rFonts w:ascii="Times New Roman" w:hAnsi="Times New Roman" w:cs="Times New Roman"/>
        </w:rPr>
        <w:t xml:space="preserve"> FIDO2 device</w:t>
      </w:r>
      <w:r w:rsidR="00572293" w:rsidRPr="001A5BBD">
        <w:rPr>
          <w:rFonts w:ascii="Times New Roman" w:hAnsi="Times New Roman" w:cs="Times New Roman"/>
        </w:rPr>
        <w:br/>
      </w:r>
      <w:r w:rsidR="00572293" w:rsidRPr="001A5BBD">
        <w:rPr>
          <w:rFonts w:ascii="Times New Roman" w:hAnsi="Times New Roman" w:cs="Times New Roman"/>
          <w:noProof/>
        </w:rPr>
        <w:drawing>
          <wp:inline distT="0" distB="0" distL="0" distR="0" wp14:anchorId="689ADF35" wp14:editId="5660FFB7">
            <wp:extent cx="3371850" cy="224566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7562" cy="2256129"/>
                    </a:xfrm>
                    <a:prstGeom prst="rect">
                      <a:avLst/>
                    </a:prstGeom>
                  </pic:spPr>
                </pic:pic>
              </a:graphicData>
            </a:graphic>
          </wp:inline>
        </w:drawing>
      </w:r>
      <w:r w:rsidR="005B168E" w:rsidRPr="001A5BBD">
        <w:rPr>
          <w:rFonts w:ascii="Times New Roman" w:hAnsi="Times New Roman" w:cs="Times New Roman"/>
        </w:rPr>
        <w:br/>
      </w:r>
      <w:r w:rsidR="005B168E" w:rsidRPr="001A5BBD">
        <w:rPr>
          <w:rFonts w:ascii="Times New Roman" w:hAnsi="Times New Roman" w:cs="Times New Roman"/>
        </w:rPr>
        <w:br/>
      </w:r>
      <w:r w:rsidR="008515CE" w:rsidRPr="001A5BBD">
        <w:rPr>
          <w:rFonts w:ascii="Times New Roman" w:hAnsi="Times New Roman" w:cs="Times New Roman"/>
        </w:rPr>
        <w:br/>
      </w:r>
      <w:r w:rsidR="008515CE" w:rsidRPr="001A5BBD">
        <w:rPr>
          <w:rFonts w:ascii="Times New Roman" w:hAnsi="Times New Roman" w:cs="Times New Roman"/>
        </w:rPr>
        <w:lastRenderedPageBreak/>
        <w:t>Proceed to registering your FIDO2 device if the following message appears</w:t>
      </w:r>
      <w:r w:rsidR="008515CE" w:rsidRPr="001A5BBD">
        <w:rPr>
          <w:rFonts w:ascii="Times New Roman" w:hAnsi="Times New Roman" w:cs="Times New Roman"/>
        </w:rPr>
        <w:br/>
      </w:r>
      <w:r w:rsidR="008515CE" w:rsidRPr="001A5BBD">
        <w:rPr>
          <w:rFonts w:ascii="Times New Roman" w:hAnsi="Times New Roman" w:cs="Times New Roman"/>
          <w:noProof/>
        </w:rPr>
        <w:drawing>
          <wp:inline distT="0" distB="0" distL="0" distR="0" wp14:anchorId="7D8C7F5C" wp14:editId="4D74A3CD">
            <wp:extent cx="3381375" cy="274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425" cy="2762144"/>
                    </a:xfrm>
                    <a:prstGeom prst="rect">
                      <a:avLst/>
                    </a:prstGeom>
                    <a:noFill/>
                    <a:ln>
                      <a:noFill/>
                    </a:ln>
                  </pic:spPr>
                </pic:pic>
              </a:graphicData>
            </a:graphic>
          </wp:inline>
        </w:drawing>
      </w:r>
    </w:p>
    <w:p w14:paraId="1BD556E4" w14:textId="125CB94E" w:rsidR="005B168E" w:rsidRPr="001A5BBD" w:rsidRDefault="008515CE" w:rsidP="008515CE">
      <w:pPr>
        <w:pStyle w:val="ListParagraph"/>
        <w:rPr>
          <w:rFonts w:ascii="Times New Roman" w:hAnsi="Times New Roman" w:cs="Times New Roman"/>
        </w:rPr>
      </w:pPr>
      <w:r w:rsidRPr="001A5BBD">
        <w:rPr>
          <w:rFonts w:ascii="Times New Roman" w:hAnsi="Times New Roman" w:cs="Times New Roman"/>
        </w:rPr>
        <w:br/>
        <w:t>Otherwise, enter your PIN for your registered FIDO2 device to log in</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0E46F474" wp14:editId="10668607">
            <wp:extent cx="3391453" cy="280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8536" cy="2814455"/>
                    </a:xfrm>
                    <a:prstGeom prst="rect">
                      <a:avLst/>
                    </a:prstGeom>
                  </pic:spPr>
                </pic:pic>
              </a:graphicData>
            </a:graphic>
          </wp:inline>
        </w:drawing>
      </w:r>
      <w:r w:rsidRPr="001A5BBD">
        <w:rPr>
          <w:rFonts w:ascii="Times New Roman" w:hAnsi="Times New Roman" w:cs="Times New Roman"/>
        </w:rPr>
        <w:br/>
      </w:r>
    </w:p>
    <w:p w14:paraId="47AB8960" w14:textId="6A1FFD3E" w:rsidR="00D858AA" w:rsidRPr="001A5BBD" w:rsidRDefault="00D858AA" w:rsidP="00034211">
      <w:pPr>
        <w:pStyle w:val="ListParagraph"/>
        <w:numPr>
          <w:ilvl w:val="0"/>
          <w:numId w:val="12"/>
        </w:numPr>
        <w:rPr>
          <w:rFonts w:ascii="Times New Roman" w:hAnsi="Times New Roman" w:cs="Times New Roman"/>
        </w:rPr>
      </w:pPr>
      <w:r w:rsidRPr="001A5BBD">
        <w:rPr>
          <w:rFonts w:ascii="Times New Roman" w:hAnsi="Times New Roman" w:cs="Times New Roman"/>
        </w:rPr>
        <w:lastRenderedPageBreak/>
        <w:t>OR registration of your FIDO2 device for first time users</w:t>
      </w:r>
      <w:r w:rsidR="005B168E"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23734999" wp14:editId="4C1FFFAF">
            <wp:extent cx="3333750" cy="180220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6071" cy="1835895"/>
                    </a:xfrm>
                    <a:prstGeom prst="rect">
                      <a:avLst/>
                    </a:prstGeom>
                  </pic:spPr>
                </pic:pic>
              </a:graphicData>
            </a:graphic>
          </wp:inline>
        </w:drawing>
      </w:r>
      <w:r w:rsidR="00471DBB"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7C1EFE21" wp14:editId="06EB7BD0">
            <wp:extent cx="3333750" cy="3188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875" cy="3201999"/>
                    </a:xfrm>
                    <a:prstGeom prst="rect">
                      <a:avLst/>
                    </a:prstGeom>
                  </pic:spPr>
                </pic:pic>
              </a:graphicData>
            </a:graphic>
          </wp:inline>
        </w:drawing>
      </w:r>
      <w:r w:rsidR="00471DBB" w:rsidRPr="001A5BBD">
        <w:rPr>
          <w:rFonts w:ascii="Times New Roman" w:hAnsi="Times New Roman" w:cs="Times New Roman"/>
        </w:rPr>
        <w:br/>
      </w:r>
      <w:r w:rsidR="005B168E" w:rsidRPr="001A5BBD">
        <w:rPr>
          <w:rFonts w:ascii="Times New Roman" w:hAnsi="Times New Roman" w:cs="Times New Roman"/>
        </w:rPr>
        <w:br/>
      </w:r>
      <w:r w:rsidR="005B168E" w:rsidRPr="001A5BBD">
        <w:rPr>
          <w:rFonts w:ascii="Times New Roman" w:hAnsi="Times New Roman" w:cs="Times New Roman"/>
          <w:noProof/>
        </w:rPr>
        <w:drawing>
          <wp:inline distT="0" distB="0" distL="0" distR="0" wp14:anchorId="718CDCFF" wp14:editId="763050EC">
            <wp:extent cx="3333750" cy="2600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387" cy="2614716"/>
                    </a:xfrm>
                    <a:prstGeom prst="rect">
                      <a:avLst/>
                    </a:prstGeom>
                  </pic:spPr>
                </pic:pic>
              </a:graphicData>
            </a:graphic>
          </wp:inline>
        </w:drawing>
      </w:r>
    </w:p>
    <w:p w14:paraId="16819BC0" w14:textId="086B8AB0" w:rsidR="005421CF" w:rsidRPr="001A5BBD" w:rsidRDefault="00A67C3A" w:rsidP="00A67C3A">
      <w:pPr>
        <w:pStyle w:val="Heading2"/>
        <w:rPr>
          <w:rFonts w:ascii="Times New Roman" w:hAnsi="Times New Roman" w:cs="Times New Roman"/>
        </w:rPr>
      </w:pPr>
      <w:bookmarkStart w:id="19" w:name="_Account_Management"/>
      <w:bookmarkStart w:id="20" w:name="_Toc42523990"/>
      <w:bookmarkEnd w:id="19"/>
      <w:r w:rsidRPr="001A5BBD">
        <w:rPr>
          <w:rFonts w:ascii="Times New Roman" w:hAnsi="Times New Roman" w:cs="Times New Roman"/>
        </w:rPr>
        <w:lastRenderedPageBreak/>
        <w:t>Account Management</w:t>
      </w:r>
      <w:bookmarkEnd w:id="20"/>
    </w:p>
    <w:p w14:paraId="3F8DEF10" w14:textId="4A3D565C" w:rsidR="00A67E1E" w:rsidRPr="001A5BBD" w:rsidRDefault="00A67E1E" w:rsidP="00A67E1E">
      <w:pPr>
        <w:rPr>
          <w:rFonts w:ascii="Times New Roman" w:hAnsi="Times New Roman" w:cs="Times New Roman"/>
        </w:rPr>
      </w:pPr>
      <w:r w:rsidRPr="001A5BBD">
        <w:rPr>
          <w:rFonts w:ascii="Times New Roman" w:hAnsi="Times New Roman" w:cs="Times New Roman"/>
        </w:rPr>
        <w:t xml:space="preserve">A change in </w:t>
      </w:r>
      <w:r w:rsidR="00801147" w:rsidRPr="001A5BBD">
        <w:rPr>
          <w:rFonts w:ascii="Times New Roman" w:hAnsi="Times New Roman" w:cs="Times New Roman"/>
        </w:rPr>
        <w:t xml:space="preserve">a user’s </w:t>
      </w:r>
      <w:r w:rsidRPr="001A5BBD">
        <w:rPr>
          <w:rFonts w:ascii="Times New Roman" w:hAnsi="Times New Roman" w:cs="Times New Roman"/>
        </w:rPr>
        <w:t xml:space="preserve">device usually requires a deregistration and reregistration with the user’s IBM Security Verify mobile application or FIDO2 device. The following steps outline how the IBM Security Verify administrator can </w:t>
      </w:r>
      <w:r w:rsidR="002F3F62" w:rsidRPr="001A5BBD">
        <w:rPr>
          <w:rFonts w:ascii="Times New Roman" w:hAnsi="Times New Roman" w:cs="Times New Roman"/>
        </w:rPr>
        <w:t>reset</w:t>
      </w:r>
      <w:r w:rsidR="00801147" w:rsidRPr="001A5BBD">
        <w:rPr>
          <w:rFonts w:ascii="Times New Roman" w:hAnsi="Times New Roman" w:cs="Times New Roman"/>
        </w:rPr>
        <w:t xml:space="preserve"> </w:t>
      </w:r>
      <w:r w:rsidR="005B5B4A" w:rsidRPr="001A5BBD">
        <w:rPr>
          <w:rFonts w:ascii="Times New Roman" w:hAnsi="Times New Roman" w:cs="Times New Roman"/>
        </w:rPr>
        <w:t>a</w:t>
      </w:r>
      <w:r w:rsidR="00FE0006" w:rsidRPr="001A5BBD">
        <w:rPr>
          <w:rFonts w:ascii="Times New Roman" w:hAnsi="Times New Roman" w:cs="Times New Roman"/>
        </w:rPr>
        <w:t xml:space="preserve"> user’s MFA settings to allow for re-registration.</w:t>
      </w:r>
    </w:p>
    <w:p w14:paraId="5294FA9E" w14:textId="77777777" w:rsidR="00EF0375" w:rsidRPr="001A5BBD" w:rsidRDefault="00EF0375" w:rsidP="00EF0375">
      <w:pPr>
        <w:pStyle w:val="ListParagraph"/>
        <w:numPr>
          <w:ilvl w:val="0"/>
          <w:numId w:val="14"/>
        </w:numPr>
        <w:rPr>
          <w:rFonts w:ascii="Times New Roman" w:hAnsi="Times New Roman" w:cs="Times New Roman"/>
        </w:rPr>
      </w:pPr>
      <w:r w:rsidRPr="001A5BBD">
        <w:rPr>
          <w:rFonts w:ascii="Times New Roman" w:hAnsi="Times New Roman" w:cs="Times New Roman"/>
        </w:rPr>
        <w:t>Log in as the Admin to the IBM Security Verify instance</w:t>
      </w:r>
    </w:p>
    <w:p w14:paraId="29D5BDEC" w14:textId="651B455A" w:rsidR="00FE0006" w:rsidRPr="001A5BBD" w:rsidRDefault="00EF0375" w:rsidP="00FE0006">
      <w:pPr>
        <w:pStyle w:val="ListParagraph"/>
        <w:numPr>
          <w:ilvl w:val="0"/>
          <w:numId w:val="14"/>
        </w:numPr>
        <w:rPr>
          <w:rFonts w:ascii="Times New Roman" w:hAnsi="Times New Roman" w:cs="Times New Roman"/>
        </w:rPr>
      </w:pPr>
      <w:r w:rsidRPr="001A5BBD">
        <w:rPr>
          <w:rFonts w:ascii="Times New Roman" w:hAnsi="Times New Roman" w:cs="Times New Roman"/>
        </w:rPr>
        <w:t>Navigate to Users &amp; groups</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101AB7A7" wp14:editId="38CE6799">
            <wp:extent cx="1724025" cy="3407485"/>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31934" cy="3423117"/>
                    </a:xfrm>
                    <a:prstGeom prst="rect">
                      <a:avLst/>
                    </a:prstGeom>
                    <a:noFill/>
                    <a:ln>
                      <a:noFill/>
                    </a:ln>
                  </pic:spPr>
                </pic:pic>
              </a:graphicData>
            </a:graphic>
          </wp:inline>
        </w:drawing>
      </w:r>
    </w:p>
    <w:p w14:paraId="13DEB3BA" w14:textId="07178F93"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 xml:space="preserve">Select </w:t>
      </w:r>
      <w:r w:rsidR="00EF0375" w:rsidRPr="001A5BBD">
        <w:rPr>
          <w:rFonts w:ascii="Times New Roman" w:hAnsi="Times New Roman" w:cs="Times New Roman"/>
        </w:rPr>
        <w:t xml:space="preserve">the </w:t>
      </w:r>
      <w:r w:rsidRPr="001A5BBD">
        <w:rPr>
          <w:rFonts w:ascii="Times New Roman" w:hAnsi="Times New Roman" w:cs="Times New Roman"/>
        </w:rPr>
        <w:t>user’s Details</w:t>
      </w:r>
      <w:r w:rsidR="00EF0375" w:rsidRPr="001A5BBD">
        <w:rPr>
          <w:rFonts w:ascii="Times New Roman" w:hAnsi="Times New Roman" w:cs="Times New Roman"/>
        </w:rPr>
        <w:br/>
      </w:r>
      <w:r w:rsidR="00355E61" w:rsidRPr="001A5BBD">
        <w:rPr>
          <w:rFonts w:ascii="Times New Roman" w:hAnsi="Times New Roman" w:cs="Times New Roman"/>
          <w:noProof/>
        </w:rPr>
        <w:drawing>
          <wp:inline distT="0" distB="0" distL="0" distR="0" wp14:anchorId="1567D331" wp14:editId="7F94B603">
            <wp:extent cx="5943600" cy="4337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3705"/>
                    </a:xfrm>
                    <a:prstGeom prst="rect">
                      <a:avLst/>
                    </a:prstGeom>
                    <a:noFill/>
                    <a:ln>
                      <a:noFill/>
                    </a:ln>
                  </pic:spPr>
                </pic:pic>
              </a:graphicData>
            </a:graphic>
          </wp:inline>
        </w:drawing>
      </w:r>
    </w:p>
    <w:p w14:paraId="14BBAC4B" w14:textId="319F3CC7" w:rsidR="00FE0006" w:rsidRPr="001A5BBD" w:rsidRDefault="00355E61" w:rsidP="00FE0006">
      <w:pPr>
        <w:pStyle w:val="ListParagraph"/>
        <w:numPr>
          <w:ilvl w:val="0"/>
          <w:numId w:val="14"/>
        </w:numPr>
        <w:rPr>
          <w:rFonts w:ascii="Times New Roman" w:hAnsi="Times New Roman" w:cs="Times New Roman"/>
        </w:rPr>
      </w:pPr>
      <w:r w:rsidRPr="001A5BBD">
        <w:rPr>
          <w:rFonts w:ascii="Times New Roman" w:hAnsi="Times New Roman" w:cs="Times New Roman"/>
        </w:rPr>
        <w:t xml:space="preserve">Under the </w:t>
      </w:r>
      <w:r w:rsidR="00FE0006" w:rsidRPr="001A5BBD">
        <w:rPr>
          <w:rFonts w:ascii="Times New Roman" w:hAnsi="Times New Roman" w:cs="Times New Roman"/>
        </w:rPr>
        <w:t>MFA Settings</w:t>
      </w:r>
      <w:r w:rsidRPr="001A5BBD">
        <w:rPr>
          <w:rFonts w:ascii="Times New Roman" w:hAnsi="Times New Roman" w:cs="Times New Roman"/>
        </w:rPr>
        <w:t xml:space="preserve"> tab, delete the authenticator you wish to de-register (either IBM Verify or FIDO)</w:t>
      </w:r>
      <w:r w:rsidRPr="001A5BBD">
        <w:rPr>
          <w:rFonts w:ascii="Times New Roman" w:hAnsi="Times New Roman" w:cs="Times New Roman"/>
        </w:rPr>
        <w:br/>
      </w:r>
      <w:r w:rsidRPr="001A5BBD">
        <w:rPr>
          <w:rFonts w:ascii="Times New Roman" w:hAnsi="Times New Roman" w:cs="Times New Roman"/>
          <w:noProof/>
        </w:rPr>
        <w:drawing>
          <wp:inline distT="0" distB="0" distL="0" distR="0" wp14:anchorId="5757A008" wp14:editId="469ABC9D">
            <wp:extent cx="5943600" cy="1920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1C933ECC" w14:textId="6E3AE003"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Delete “IBM Verify” or “FIDO” from list</w:t>
      </w:r>
    </w:p>
    <w:p w14:paraId="63B0D563" w14:textId="22C56862" w:rsidR="00FE0006" w:rsidRPr="001A5BBD" w:rsidRDefault="00FE0006" w:rsidP="00FE0006">
      <w:pPr>
        <w:pStyle w:val="ListParagraph"/>
        <w:numPr>
          <w:ilvl w:val="0"/>
          <w:numId w:val="14"/>
        </w:numPr>
        <w:rPr>
          <w:rFonts w:ascii="Times New Roman" w:hAnsi="Times New Roman" w:cs="Times New Roman"/>
        </w:rPr>
      </w:pPr>
      <w:r w:rsidRPr="001A5BBD">
        <w:rPr>
          <w:rFonts w:ascii="Times New Roman" w:hAnsi="Times New Roman" w:cs="Times New Roman"/>
        </w:rPr>
        <w:t>FIDO device</w:t>
      </w:r>
      <w:r w:rsidR="00355E61" w:rsidRPr="001A5BBD">
        <w:rPr>
          <w:rFonts w:ascii="Times New Roman" w:hAnsi="Times New Roman" w:cs="Times New Roman"/>
        </w:rPr>
        <w:t>s can be reset</w:t>
      </w:r>
      <w:r w:rsidRPr="001A5BBD">
        <w:rPr>
          <w:rFonts w:ascii="Times New Roman" w:hAnsi="Times New Roman" w:cs="Times New Roman"/>
        </w:rPr>
        <w:t xml:space="preserve"> using a FIDO</w:t>
      </w:r>
      <w:r w:rsidR="00355E61" w:rsidRPr="001A5BBD">
        <w:rPr>
          <w:rFonts w:ascii="Times New Roman" w:hAnsi="Times New Roman" w:cs="Times New Roman"/>
        </w:rPr>
        <w:t xml:space="preserve"> device </w:t>
      </w:r>
      <w:r w:rsidRPr="001A5BBD">
        <w:rPr>
          <w:rFonts w:ascii="Times New Roman" w:hAnsi="Times New Roman" w:cs="Times New Roman"/>
        </w:rPr>
        <w:t xml:space="preserve">manager (such as </w:t>
      </w:r>
      <w:hyperlink r:id="rId54" w:history="1">
        <w:r w:rsidRPr="001A5BBD">
          <w:rPr>
            <w:rStyle w:val="Hyperlink"/>
            <w:rFonts w:ascii="Times New Roman" w:hAnsi="Times New Roman" w:cs="Times New Roman"/>
          </w:rPr>
          <w:t>Yubikey Manager</w:t>
        </w:r>
      </w:hyperlink>
      <w:r w:rsidRPr="001A5BBD">
        <w:rPr>
          <w:rFonts w:ascii="Times New Roman" w:hAnsi="Times New Roman" w:cs="Times New Roman"/>
        </w:rPr>
        <w:t>)</w:t>
      </w:r>
    </w:p>
    <w:p w14:paraId="0A424049" w14:textId="21FFAAF2" w:rsidR="004B1430" w:rsidRPr="001A5BBD" w:rsidRDefault="004B1430" w:rsidP="00FE0006">
      <w:pPr>
        <w:pStyle w:val="ListParagraph"/>
        <w:numPr>
          <w:ilvl w:val="0"/>
          <w:numId w:val="14"/>
        </w:numPr>
        <w:rPr>
          <w:rFonts w:ascii="Times New Roman" w:hAnsi="Times New Roman" w:cs="Times New Roman"/>
        </w:rPr>
      </w:pPr>
      <w:r w:rsidRPr="001A5BBD">
        <w:rPr>
          <w:rFonts w:ascii="Times New Roman" w:hAnsi="Times New Roman" w:cs="Times New Roman"/>
        </w:rPr>
        <w:t>The user will be prompted to register the new device on the next log in.</w:t>
      </w:r>
    </w:p>
    <w:p w14:paraId="056F7068" w14:textId="5D6E081B" w:rsidR="005B168E" w:rsidRPr="001A5BBD" w:rsidRDefault="005B168E" w:rsidP="005421CF">
      <w:pPr>
        <w:pStyle w:val="Heading1"/>
        <w:rPr>
          <w:rFonts w:ascii="Times New Roman" w:hAnsi="Times New Roman" w:cs="Times New Roman"/>
        </w:rPr>
      </w:pPr>
      <w:bookmarkStart w:id="21" w:name="_Toc42523991"/>
      <w:r w:rsidRPr="001A5BBD">
        <w:rPr>
          <w:rFonts w:ascii="Times New Roman" w:hAnsi="Times New Roman" w:cs="Times New Roman"/>
        </w:rPr>
        <w:lastRenderedPageBreak/>
        <w:t>IBM Security Verify</w:t>
      </w:r>
      <w:r w:rsidR="0039779E" w:rsidRPr="001A5BBD">
        <w:rPr>
          <w:rFonts w:ascii="Times New Roman" w:hAnsi="Times New Roman" w:cs="Times New Roman"/>
        </w:rPr>
        <w:t>: Dashboard and Analytics</w:t>
      </w:r>
      <w:bookmarkEnd w:id="21"/>
      <w:r w:rsidRPr="001A5BBD">
        <w:rPr>
          <w:rFonts w:ascii="Times New Roman" w:hAnsi="Times New Roman" w:cs="Times New Roman"/>
        </w:rPr>
        <w:t xml:space="preserve"> </w:t>
      </w:r>
    </w:p>
    <w:p w14:paraId="610D6C37" w14:textId="790F3B06" w:rsidR="005B168E" w:rsidRPr="001A5BBD" w:rsidRDefault="00FE561B" w:rsidP="005B168E">
      <w:pPr>
        <w:rPr>
          <w:rFonts w:ascii="Times New Roman" w:hAnsi="Times New Roman" w:cs="Times New Roman"/>
        </w:rPr>
      </w:pPr>
      <w:r w:rsidRPr="001A5BBD">
        <w:rPr>
          <w:rFonts w:ascii="Times New Roman" w:hAnsi="Times New Roman" w:cs="Times New Roman"/>
        </w:rPr>
        <w:t>Within IBM Security Verify’s administration dashboard organizations can get more visibility into how users are access and interacting with applications.</w:t>
      </w:r>
    </w:p>
    <w:p w14:paraId="763F30CB" w14:textId="0B785C7E" w:rsidR="00FE561B" w:rsidRPr="001A5BBD" w:rsidRDefault="00FE561B" w:rsidP="00FE561B">
      <w:pPr>
        <w:pStyle w:val="Heading2"/>
        <w:rPr>
          <w:rFonts w:ascii="Times New Roman" w:hAnsi="Times New Roman" w:cs="Times New Roman"/>
        </w:rPr>
      </w:pPr>
      <w:bookmarkStart w:id="22" w:name="_Toc42523992"/>
      <w:r w:rsidRPr="001A5BBD">
        <w:rPr>
          <w:rFonts w:ascii="Times New Roman" w:hAnsi="Times New Roman" w:cs="Times New Roman"/>
        </w:rPr>
        <w:t>Dashboard</w:t>
      </w:r>
      <w:bookmarkEnd w:id="22"/>
    </w:p>
    <w:p w14:paraId="598FCCC0" w14:textId="7ADD765C" w:rsidR="00FE561B" w:rsidRPr="001A5BBD" w:rsidRDefault="00FE561B" w:rsidP="00770F0F">
      <w:pPr>
        <w:rPr>
          <w:rFonts w:ascii="Times New Roman" w:hAnsi="Times New Roman" w:cs="Times New Roman"/>
        </w:rPr>
      </w:pPr>
      <w:r w:rsidRPr="001A5BBD">
        <w:rPr>
          <w:rFonts w:ascii="Times New Roman" w:hAnsi="Times New Roman" w:cs="Times New Roman"/>
        </w:rPr>
        <w:t>Within the admin dashboard, admins get a view into authentication activity that can be filtered by time period, geography, and login type (pass/fail) to gain more insight and take proactive actions. Th</w:t>
      </w:r>
      <w:r w:rsidR="002F3F62" w:rsidRPr="001A5BBD">
        <w:rPr>
          <w:rFonts w:ascii="Times New Roman" w:hAnsi="Times New Roman" w:cs="Times New Roman"/>
        </w:rPr>
        <w:t>e dashboard also provides</w:t>
      </w:r>
      <w:r w:rsidRPr="001A5BBD">
        <w:rPr>
          <w:rFonts w:ascii="Times New Roman" w:hAnsi="Times New Roman" w:cs="Times New Roman"/>
        </w:rPr>
        <w:t xml:space="preserve"> a map view to </w:t>
      </w:r>
      <w:r w:rsidR="002F3F62" w:rsidRPr="001A5BBD">
        <w:rPr>
          <w:rFonts w:ascii="Times New Roman" w:hAnsi="Times New Roman" w:cs="Times New Roman"/>
        </w:rPr>
        <w:t xml:space="preserve">help you see </w:t>
      </w:r>
      <w:r w:rsidRPr="001A5BBD">
        <w:rPr>
          <w:rFonts w:ascii="Times New Roman" w:hAnsi="Times New Roman" w:cs="Times New Roman"/>
        </w:rPr>
        <w:t>where users are accessing applicatio</w:t>
      </w:r>
      <w:r w:rsidR="002F3F62" w:rsidRPr="001A5BBD">
        <w:rPr>
          <w:rFonts w:ascii="Times New Roman" w:hAnsi="Times New Roman" w:cs="Times New Roman"/>
        </w:rPr>
        <w:t>n</w:t>
      </w:r>
      <w:r w:rsidRPr="001A5BBD">
        <w:rPr>
          <w:rFonts w:ascii="Times New Roman" w:hAnsi="Times New Roman" w:cs="Times New Roman"/>
        </w:rPr>
        <w:t xml:space="preserve">s from. </w:t>
      </w:r>
    </w:p>
    <w:p w14:paraId="7BE79481" w14:textId="46937FE2" w:rsidR="00FE561B" w:rsidRPr="001A5BBD" w:rsidRDefault="00FE561B" w:rsidP="005B168E">
      <w:pPr>
        <w:rPr>
          <w:rFonts w:ascii="Times New Roman" w:hAnsi="Times New Roman" w:cs="Times New Roman"/>
        </w:rPr>
      </w:pPr>
      <w:r w:rsidRPr="001A5BBD">
        <w:rPr>
          <w:rFonts w:ascii="Times New Roman" w:hAnsi="Times New Roman" w:cs="Times New Roman"/>
          <w:noProof/>
        </w:rPr>
        <w:drawing>
          <wp:inline distT="0" distB="0" distL="0" distR="0" wp14:anchorId="6BC19B54" wp14:editId="7F2FCD32">
            <wp:extent cx="5943600" cy="298767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87675"/>
                    </a:xfrm>
                    <a:prstGeom prst="rect">
                      <a:avLst/>
                    </a:prstGeom>
                  </pic:spPr>
                </pic:pic>
              </a:graphicData>
            </a:graphic>
          </wp:inline>
        </w:drawing>
      </w:r>
    </w:p>
    <w:p w14:paraId="3D50406A" w14:textId="68499AF4" w:rsidR="00FE561B" w:rsidRPr="001A5BBD" w:rsidRDefault="00FE561B" w:rsidP="00FE561B">
      <w:pPr>
        <w:pStyle w:val="Heading2"/>
        <w:rPr>
          <w:rFonts w:ascii="Times New Roman" w:hAnsi="Times New Roman" w:cs="Times New Roman"/>
        </w:rPr>
      </w:pPr>
      <w:bookmarkStart w:id="23" w:name="_Toc42523993"/>
      <w:r w:rsidRPr="001A5BBD">
        <w:rPr>
          <w:rFonts w:ascii="Times New Roman" w:hAnsi="Times New Roman" w:cs="Times New Roman"/>
        </w:rPr>
        <w:t>Authentication Activity</w:t>
      </w:r>
      <w:bookmarkEnd w:id="23"/>
    </w:p>
    <w:p w14:paraId="3C93C5B8" w14:textId="738DBA53" w:rsidR="00FE561B" w:rsidRPr="001A5BBD" w:rsidRDefault="00FE561B" w:rsidP="00FE561B">
      <w:pPr>
        <w:rPr>
          <w:rFonts w:ascii="Times New Roman" w:hAnsi="Times New Roman" w:cs="Times New Roman"/>
        </w:rPr>
      </w:pPr>
      <w:r w:rsidRPr="001A5BBD">
        <w:rPr>
          <w:rFonts w:ascii="Times New Roman" w:hAnsi="Times New Roman" w:cs="Times New Roman"/>
        </w:rPr>
        <w:t xml:space="preserve">Organizations can also drill down to get authentication activity for an application with detailed granularity by user with corresponding details such as authentication type, location IP, and more. </w:t>
      </w:r>
    </w:p>
    <w:p w14:paraId="741CEAD0" w14:textId="1F3204AE" w:rsidR="00FE561B" w:rsidRPr="001A5BBD" w:rsidRDefault="00FE561B" w:rsidP="005B168E">
      <w:pPr>
        <w:rPr>
          <w:rFonts w:ascii="Times New Roman" w:hAnsi="Times New Roman" w:cs="Times New Roman"/>
        </w:rPr>
      </w:pPr>
      <w:r w:rsidRPr="001A5BBD">
        <w:rPr>
          <w:rFonts w:ascii="Times New Roman" w:hAnsi="Times New Roman" w:cs="Times New Roman"/>
          <w:noProof/>
        </w:rPr>
        <w:lastRenderedPageBreak/>
        <w:drawing>
          <wp:inline distT="0" distB="0" distL="0" distR="0" wp14:anchorId="30186760" wp14:editId="0BF587E9">
            <wp:extent cx="5943600" cy="3014345"/>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14345"/>
                    </a:xfrm>
                    <a:prstGeom prst="rect">
                      <a:avLst/>
                    </a:prstGeom>
                  </pic:spPr>
                </pic:pic>
              </a:graphicData>
            </a:graphic>
          </wp:inline>
        </w:drawing>
      </w:r>
    </w:p>
    <w:p w14:paraId="0F35FDBD" w14:textId="179DCF0B" w:rsidR="00FE561B" w:rsidRPr="001A5BBD" w:rsidRDefault="00FE561B" w:rsidP="005B168E">
      <w:pPr>
        <w:rPr>
          <w:rFonts w:ascii="Times New Roman" w:hAnsi="Times New Roman" w:cs="Times New Roman"/>
        </w:rPr>
      </w:pPr>
      <w:r w:rsidRPr="001A5BBD">
        <w:rPr>
          <w:rFonts w:ascii="Times New Roman" w:hAnsi="Times New Roman" w:cs="Times New Roman"/>
        </w:rPr>
        <w:t xml:space="preserve">These are just a few capabilities that provide organizations visibility into how users are interacting with applications. </w:t>
      </w:r>
    </w:p>
    <w:p w14:paraId="7B7FDECA" w14:textId="0171707F" w:rsidR="00FE561B" w:rsidRPr="001A5BBD" w:rsidRDefault="00FE561B" w:rsidP="005421CF">
      <w:pPr>
        <w:pStyle w:val="Heading1"/>
        <w:rPr>
          <w:rFonts w:ascii="Times New Roman" w:hAnsi="Times New Roman" w:cs="Times New Roman"/>
        </w:rPr>
      </w:pPr>
      <w:bookmarkStart w:id="24" w:name="_Toc42523994"/>
      <w:r w:rsidRPr="001A5BBD">
        <w:rPr>
          <w:rFonts w:ascii="Times New Roman" w:hAnsi="Times New Roman" w:cs="Times New Roman"/>
        </w:rPr>
        <w:t>Sample Keycloak Demo Experience</w:t>
      </w:r>
      <w:bookmarkEnd w:id="24"/>
    </w:p>
    <w:p w14:paraId="42950A0A" w14:textId="04220240" w:rsidR="00707771" w:rsidRPr="001A5BBD" w:rsidRDefault="00707771" w:rsidP="000E1501">
      <w:pPr>
        <w:rPr>
          <w:rFonts w:ascii="Times New Roman" w:hAnsi="Times New Roman" w:cs="Times New Roman"/>
        </w:rPr>
      </w:pPr>
      <w:r w:rsidRPr="001A5BBD">
        <w:rPr>
          <w:rFonts w:ascii="Times New Roman" w:hAnsi="Times New Roman" w:cs="Times New Roman"/>
        </w:rPr>
        <w:t xml:space="preserve">The </w:t>
      </w:r>
      <w:hyperlink r:id="rId57" w:history="1">
        <w:r w:rsidRPr="001A5BBD">
          <w:rPr>
            <w:rStyle w:val="Hyperlink"/>
            <w:rFonts w:ascii="Times New Roman" w:hAnsi="Times New Roman" w:cs="Times New Roman"/>
          </w:rPr>
          <w:t>IBM-Airways sample application</w:t>
        </w:r>
      </w:hyperlink>
      <w:r w:rsidRPr="001A5BBD">
        <w:rPr>
          <w:rFonts w:ascii="Times New Roman" w:hAnsi="Times New Roman" w:cs="Times New Roman"/>
        </w:rPr>
        <w:t xml:space="preserve"> demonstrates a consumer log in experience with Keycloak SSO and IBM Security Verify Authenticators. More information on deploying and customizing the application can be found in the public repository.</w:t>
      </w:r>
    </w:p>
    <w:p w14:paraId="069A87BB" w14:textId="5C80B7CB" w:rsidR="00283294" w:rsidRPr="001A5BBD" w:rsidRDefault="00283294" w:rsidP="005421CF">
      <w:pPr>
        <w:pStyle w:val="Heading1"/>
        <w:rPr>
          <w:rFonts w:ascii="Times New Roman" w:hAnsi="Times New Roman" w:cs="Times New Roman"/>
        </w:rPr>
      </w:pPr>
      <w:bookmarkStart w:id="25" w:name="_Toc42523995"/>
      <w:r w:rsidRPr="001A5BBD">
        <w:rPr>
          <w:rFonts w:ascii="Times New Roman" w:hAnsi="Times New Roman" w:cs="Times New Roman"/>
        </w:rPr>
        <w:t>Known Issues</w:t>
      </w:r>
      <w:bookmarkEnd w:id="25"/>
    </w:p>
    <w:p w14:paraId="4C787DF3" w14:textId="7A126752" w:rsidR="003D19B7" w:rsidRPr="001A5BBD" w:rsidRDefault="00B36520" w:rsidP="003D19B7">
      <w:pPr>
        <w:rPr>
          <w:rFonts w:ascii="Times New Roman" w:hAnsi="Times New Roman" w:cs="Times New Roman"/>
        </w:rPr>
      </w:pPr>
      <w:r w:rsidRPr="001A5BBD">
        <w:rPr>
          <w:rFonts w:ascii="Times New Roman" w:hAnsi="Times New Roman" w:cs="Times New Roman"/>
        </w:rPr>
        <w:t xml:space="preserve">Please refer to the </w:t>
      </w:r>
      <w:hyperlink r:id="rId58" w:history="1">
        <w:r w:rsidRPr="001A5BBD">
          <w:rPr>
            <w:rStyle w:val="Hyperlink"/>
            <w:rFonts w:ascii="Times New Roman" w:hAnsi="Times New Roman" w:cs="Times New Roman"/>
          </w:rPr>
          <w:t>Issues</w:t>
        </w:r>
      </w:hyperlink>
      <w:r w:rsidRPr="001A5BBD">
        <w:rPr>
          <w:rFonts w:ascii="Times New Roman" w:hAnsi="Times New Roman" w:cs="Times New Roman"/>
        </w:rPr>
        <w:t xml:space="preserve"> page on the GitHub repository.</w:t>
      </w:r>
    </w:p>
    <w:p w14:paraId="0D682FC8" w14:textId="1324E27A" w:rsidR="003D19B7" w:rsidRPr="001A5BBD" w:rsidRDefault="003D19B7" w:rsidP="003D19B7">
      <w:pPr>
        <w:pStyle w:val="Heading1"/>
        <w:rPr>
          <w:rFonts w:ascii="Times New Roman" w:hAnsi="Times New Roman" w:cs="Times New Roman"/>
        </w:rPr>
      </w:pPr>
      <w:bookmarkStart w:id="26" w:name="_Toc42523996"/>
      <w:r w:rsidRPr="001A5BBD">
        <w:rPr>
          <w:rFonts w:ascii="Times New Roman" w:hAnsi="Times New Roman" w:cs="Times New Roman"/>
        </w:rPr>
        <w:t>FAQ</w:t>
      </w:r>
      <w:bookmarkEnd w:id="26"/>
    </w:p>
    <w:p w14:paraId="302BB03D" w14:textId="69F0BEBE" w:rsidR="003D19B7" w:rsidRPr="001A5BBD" w:rsidRDefault="003D19B7" w:rsidP="003D19B7">
      <w:pPr>
        <w:pStyle w:val="ListParagraph"/>
        <w:numPr>
          <w:ilvl w:val="0"/>
          <w:numId w:val="17"/>
        </w:numPr>
        <w:ind w:left="360"/>
        <w:rPr>
          <w:rFonts w:ascii="Times New Roman" w:hAnsi="Times New Roman" w:cs="Times New Roman"/>
        </w:rPr>
      </w:pPr>
      <w:r w:rsidRPr="001A5BBD">
        <w:rPr>
          <w:rFonts w:ascii="Times New Roman" w:hAnsi="Times New Roman" w:cs="Times New Roman"/>
        </w:rPr>
        <w:t>javax.net.ssl.SSLException: Received fatal alert: protocol_version error when executing authenticators</w:t>
      </w:r>
    </w:p>
    <w:p w14:paraId="11096396" w14:textId="2EF8AAD1" w:rsidR="003D19B7" w:rsidRPr="001A5BBD" w:rsidRDefault="002C3B50" w:rsidP="003D19B7">
      <w:pPr>
        <w:ind w:left="360"/>
        <w:rPr>
          <w:rFonts w:ascii="Times New Roman" w:hAnsi="Times New Roman" w:cs="Times New Roman"/>
        </w:rPr>
      </w:pPr>
      <w:r w:rsidRPr="001A5BBD">
        <w:rPr>
          <w:rFonts w:ascii="Times New Roman" w:hAnsi="Times New Roman" w:cs="Times New Roman"/>
        </w:rPr>
        <w:t>TLS v1.2 is required for</w:t>
      </w:r>
      <w:r w:rsidR="009E2DF7" w:rsidRPr="001A5BBD">
        <w:rPr>
          <w:rFonts w:ascii="Times New Roman" w:hAnsi="Times New Roman" w:cs="Times New Roman"/>
        </w:rPr>
        <w:t xml:space="preserve"> Keycloak/RedHat SSO</w:t>
      </w:r>
      <w:r w:rsidRPr="001A5BBD">
        <w:rPr>
          <w:rFonts w:ascii="Times New Roman" w:hAnsi="Times New Roman" w:cs="Times New Roman"/>
        </w:rPr>
        <w:t>. When</w:t>
      </w:r>
      <w:r w:rsidR="009E2DF7" w:rsidRPr="001A5BBD">
        <w:rPr>
          <w:rFonts w:ascii="Times New Roman" w:hAnsi="Times New Roman" w:cs="Times New Roman"/>
        </w:rPr>
        <w:t xml:space="preserve"> </w:t>
      </w:r>
      <w:r w:rsidRPr="001A5BBD">
        <w:rPr>
          <w:rFonts w:ascii="Times New Roman" w:hAnsi="Times New Roman" w:cs="Times New Roman"/>
        </w:rPr>
        <w:t>running instances</w:t>
      </w:r>
      <w:r w:rsidR="009E2DF7" w:rsidRPr="001A5BBD">
        <w:rPr>
          <w:rFonts w:ascii="Times New Roman" w:hAnsi="Times New Roman" w:cs="Times New Roman"/>
        </w:rPr>
        <w:t xml:space="preserve"> with IBM JDK 1.8,</w:t>
      </w:r>
      <w:r w:rsidR="003D19B7" w:rsidRPr="001A5BBD">
        <w:rPr>
          <w:rFonts w:ascii="Times New Roman" w:hAnsi="Times New Roman" w:cs="Times New Roman"/>
        </w:rPr>
        <w:t xml:space="preserve"> set the correct TLS version</w:t>
      </w:r>
      <w:r w:rsidRPr="001A5BBD">
        <w:rPr>
          <w:rFonts w:ascii="Times New Roman" w:hAnsi="Times New Roman" w:cs="Times New Roman"/>
        </w:rPr>
        <w:t xml:space="preserve"> by</w:t>
      </w:r>
      <w:r w:rsidR="003D19B7" w:rsidRPr="001A5BBD">
        <w:rPr>
          <w:rFonts w:ascii="Times New Roman" w:hAnsi="Times New Roman" w:cs="Times New Roman"/>
        </w:rPr>
        <w:t xml:space="preserve"> pass</w:t>
      </w:r>
      <w:r w:rsidRPr="001A5BBD">
        <w:rPr>
          <w:rFonts w:ascii="Times New Roman" w:hAnsi="Times New Roman" w:cs="Times New Roman"/>
        </w:rPr>
        <w:t>ing</w:t>
      </w:r>
      <w:r w:rsidR="003D19B7" w:rsidRPr="001A5BBD">
        <w:rPr>
          <w:rFonts w:ascii="Times New Roman" w:hAnsi="Times New Roman" w:cs="Times New Roman"/>
        </w:rPr>
        <w:t xml:space="preserve"> the following JAVA_OPTS to your server</w:t>
      </w:r>
      <w:r w:rsidR="009E2DF7" w:rsidRPr="001A5BBD">
        <w:rPr>
          <w:rFonts w:ascii="Times New Roman" w:hAnsi="Times New Roman" w:cs="Times New Roman"/>
        </w:rPr>
        <w:t xml:space="preserve"> instance</w:t>
      </w:r>
      <w:r w:rsidR="003D19B7" w:rsidRPr="001A5BBD">
        <w:rPr>
          <w:rFonts w:ascii="Times New Roman" w:hAnsi="Times New Roman" w:cs="Times New Roman"/>
        </w:rPr>
        <w:t xml:space="preserve"> configuration</w:t>
      </w:r>
      <w:r w:rsidR="009E2DF7" w:rsidRPr="001A5BBD">
        <w:rPr>
          <w:rFonts w:ascii="Times New Roman" w:hAnsi="Times New Roman" w:cs="Times New Roman"/>
        </w:rPr>
        <w:t xml:space="preserve"> (e.g. standalone.xml)</w:t>
      </w:r>
      <w:r w:rsidR="003D19B7" w:rsidRPr="001A5BBD">
        <w:rPr>
          <w:rFonts w:ascii="Times New Roman" w:hAnsi="Times New Roman" w:cs="Times New Roman"/>
        </w:rPr>
        <w:t>:</w:t>
      </w:r>
    </w:p>
    <w:p w14:paraId="450E8049" w14:textId="783C0F23" w:rsidR="00224582" w:rsidRPr="001A5BBD" w:rsidRDefault="003D19B7" w:rsidP="00224582">
      <w:pPr>
        <w:ind w:left="360"/>
        <w:rPr>
          <w:rFonts w:ascii="Times New Roman" w:hAnsi="Times New Roman" w:cs="Times New Roman"/>
        </w:rPr>
      </w:pPr>
      <w:r w:rsidRPr="001A5BBD">
        <w:rPr>
          <w:rFonts w:ascii="Times New Roman" w:hAnsi="Times New Roman" w:cs="Times New Roman"/>
        </w:rPr>
        <w:t>JAVA_OPTS="$JAVA_OPTS -Dcom.ibm.jsse2.overrideDefaultTLS=true</w:t>
      </w:r>
      <w:r w:rsidR="00F24723" w:rsidRPr="001A5BBD">
        <w:rPr>
          <w:rFonts w:ascii="Times New Roman" w:hAnsi="Times New Roman" w:cs="Times New Roman"/>
        </w:rPr>
        <w:t xml:space="preserve"> -Dcom.ibm.jsse2.overrideDefaultProtocol=TLSv12</w:t>
      </w:r>
    </w:p>
    <w:p w14:paraId="35682B33" w14:textId="28EF9E47" w:rsidR="00B36520" w:rsidRPr="001A5BBD" w:rsidRDefault="00B36520" w:rsidP="00D21A29">
      <w:pPr>
        <w:rPr>
          <w:rFonts w:ascii="Times New Roman" w:hAnsi="Times New Roman" w:cs="Times New Roman"/>
        </w:rPr>
      </w:pPr>
    </w:p>
    <w:p w14:paraId="0B97C9DC" w14:textId="4CCFD92F" w:rsidR="00D21A29" w:rsidRDefault="00D21A29" w:rsidP="00D21A29">
      <w:pPr>
        <w:rPr>
          <w:rFonts w:ascii="Times New Roman" w:hAnsi="Times New Roman" w:cs="Times New Roman"/>
        </w:rPr>
      </w:pPr>
    </w:p>
    <w:p w14:paraId="5CCBAE5F" w14:textId="77777777" w:rsidR="00893C05" w:rsidRPr="001A5BBD" w:rsidRDefault="00893C05" w:rsidP="00D21A29">
      <w:pPr>
        <w:rPr>
          <w:rFonts w:ascii="Times New Roman" w:hAnsi="Times New Roman" w:cs="Times New Roman"/>
        </w:rPr>
      </w:pPr>
    </w:p>
    <w:p w14:paraId="7E6F332E" w14:textId="10438A5C" w:rsidR="002C502A" w:rsidRPr="001A5BBD" w:rsidRDefault="005421CF" w:rsidP="005421CF">
      <w:pPr>
        <w:pStyle w:val="Heading1"/>
        <w:rPr>
          <w:rFonts w:ascii="Times New Roman" w:hAnsi="Times New Roman" w:cs="Times New Roman"/>
        </w:rPr>
      </w:pPr>
      <w:bookmarkStart w:id="27" w:name="_Toc42523997"/>
      <w:r w:rsidRPr="001A5BBD">
        <w:rPr>
          <w:rFonts w:ascii="Times New Roman" w:hAnsi="Times New Roman" w:cs="Times New Roman"/>
        </w:rPr>
        <w:lastRenderedPageBreak/>
        <w:t>Release</w:t>
      </w:r>
      <w:r w:rsidR="00B36520" w:rsidRPr="001A5BBD">
        <w:rPr>
          <w:rFonts w:ascii="Times New Roman" w:hAnsi="Times New Roman" w:cs="Times New Roman"/>
        </w:rPr>
        <w:t>s</w:t>
      </w:r>
      <w:bookmarkEnd w:id="27"/>
    </w:p>
    <w:p w14:paraId="5ED03632" w14:textId="76889DBE" w:rsidR="00C9151E" w:rsidRPr="001A5BBD" w:rsidRDefault="00B36520" w:rsidP="00B36520">
      <w:pPr>
        <w:pStyle w:val="Heading2"/>
        <w:rPr>
          <w:rFonts w:ascii="Times New Roman" w:hAnsi="Times New Roman" w:cs="Times New Roman"/>
        </w:rPr>
      </w:pPr>
      <w:bookmarkStart w:id="28" w:name="_Toc42523998"/>
      <w:r w:rsidRPr="001A5BBD">
        <w:rPr>
          <w:rFonts w:ascii="Times New Roman" w:hAnsi="Times New Roman" w:cs="Times New Roman"/>
        </w:rPr>
        <w:t>v1.0</w:t>
      </w:r>
      <w:bookmarkEnd w:id="28"/>
    </w:p>
    <w:p w14:paraId="13EE1DFD" w14:textId="6AA372BE" w:rsidR="00B36520" w:rsidRPr="001A5BBD" w:rsidRDefault="00B36520" w:rsidP="00B36520">
      <w:pPr>
        <w:rPr>
          <w:rFonts w:ascii="Times New Roman" w:hAnsi="Times New Roman" w:cs="Times New Roman"/>
        </w:rPr>
      </w:pPr>
      <w:r w:rsidRPr="001A5BBD">
        <w:rPr>
          <w:rFonts w:ascii="Times New Roman" w:hAnsi="Times New Roman" w:cs="Times New Roman"/>
        </w:rPr>
        <w:t>Initial GA release.</w:t>
      </w:r>
    </w:p>
    <w:p w14:paraId="1B75CF5F" w14:textId="205F9DF5" w:rsidR="00B36520" w:rsidRPr="001A5BBD" w:rsidRDefault="00B36520" w:rsidP="00B36520">
      <w:pPr>
        <w:pStyle w:val="Heading3"/>
        <w:rPr>
          <w:rFonts w:ascii="Times New Roman" w:hAnsi="Times New Roman" w:cs="Times New Roman"/>
        </w:rPr>
      </w:pPr>
      <w:bookmarkStart w:id="29" w:name="_Toc42523999"/>
      <w:r w:rsidRPr="001A5BBD">
        <w:rPr>
          <w:rFonts w:ascii="Times New Roman" w:hAnsi="Times New Roman" w:cs="Times New Roman"/>
        </w:rPr>
        <w:t>Supported Versions</w:t>
      </w:r>
      <w:bookmarkEnd w:id="29"/>
    </w:p>
    <w:p w14:paraId="77D25641" w14:textId="2B826C41" w:rsidR="00B36520" w:rsidRPr="001A5BBD" w:rsidRDefault="00B36520" w:rsidP="00B36520">
      <w:pPr>
        <w:rPr>
          <w:rFonts w:ascii="Times New Roman" w:hAnsi="Times New Roman" w:cs="Times New Roman"/>
        </w:rPr>
      </w:pPr>
      <w:r w:rsidRPr="001A5BBD">
        <w:rPr>
          <w:rFonts w:ascii="Times New Roman" w:hAnsi="Times New Roman" w:cs="Times New Roman"/>
        </w:rPr>
        <w:t>Keycloak 10.0.1</w:t>
      </w:r>
      <w:r w:rsidRPr="001A5BBD">
        <w:rPr>
          <w:rFonts w:ascii="Times New Roman" w:hAnsi="Times New Roman" w:cs="Times New Roman"/>
        </w:rPr>
        <w:br/>
        <w:t>RedHat SSO 7.4</w:t>
      </w:r>
    </w:p>
    <w:p w14:paraId="457FBAE0" w14:textId="77777777" w:rsidR="00B36520" w:rsidRPr="001A5BBD" w:rsidRDefault="00B36520" w:rsidP="00B36520">
      <w:pPr>
        <w:rPr>
          <w:rFonts w:ascii="Times New Roman" w:hAnsi="Times New Roman" w:cs="Times New Roman"/>
        </w:rPr>
      </w:pPr>
    </w:p>
    <w:p w14:paraId="7ADD91D3" w14:textId="77777777" w:rsidR="00B36520" w:rsidRPr="001A5BBD" w:rsidRDefault="00B36520" w:rsidP="00C9151E">
      <w:pPr>
        <w:rPr>
          <w:rFonts w:ascii="Times New Roman" w:hAnsi="Times New Roman" w:cs="Times New Roman"/>
        </w:rPr>
      </w:pPr>
    </w:p>
    <w:p w14:paraId="6B6EA3CC" w14:textId="77777777" w:rsidR="00C9151E" w:rsidRPr="001A5BBD" w:rsidRDefault="00C9151E" w:rsidP="00C9151E">
      <w:pPr>
        <w:rPr>
          <w:rFonts w:ascii="Times New Roman" w:hAnsi="Times New Roman" w:cs="Times New Roman"/>
        </w:rPr>
      </w:pPr>
    </w:p>
    <w:sectPr w:rsidR="00C9151E" w:rsidRPr="001A5BBD" w:rsidSect="00996E0A">
      <w:footerReference w:type="default" r:id="rId59"/>
      <w:pgSz w:w="12240" w:h="15840"/>
      <w:pgMar w:top="1440" w:right="1440" w:bottom="1440" w:left="1440" w:header="720" w:footer="720" w:gutter="0"/>
      <w:pgNumType w:start="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BD913" w16cex:dateUtc="2020-05-05T16:22:00Z"/>
  <w16cex:commentExtensible w16cex:durableId="225BD942" w16cex:dateUtc="2020-05-05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300FD" w14:textId="77777777" w:rsidR="00E57BE1" w:rsidRDefault="00E57BE1" w:rsidP="00A3783C">
      <w:pPr>
        <w:spacing w:after="0" w:line="240" w:lineRule="auto"/>
      </w:pPr>
      <w:r>
        <w:separator/>
      </w:r>
    </w:p>
  </w:endnote>
  <w:endnote w:type="continuationSeparator" w:id="0">
    <w:p w14:paraId="45E0D0E1" w14:textId="77777777" w:rsidR="00E57BE1" w:rsidRDefault="00E57BE1" w:rsidP="00A37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326532"/>
      <w:docPartObj>
        <w:docPartGallery w:val="Page Numbers (Bottom of Page)"/>
        <w:docPartUnique/>
      </w:docPartObj>
    </w:sdtPr>
    <w:sdtEndPr>
      <w:rPr>
        <w:noProof/>
      </w:rPr>
    </w:sdtEndPr>
    <w:sdtContent>
      <w:p w14:paraId="34190EAF" w14:textId="1C84ABCE" w:rsidR="00037F70" w:rsidRDefault="00037F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470629" w14:textId="77777777" w:rsidR="00A3783C" w:rsidRDefault="00A37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D7C9A" w14:textId="77777777" w:rsidR="00E57BE1" w:rsidRDefault="00E57BE1" w:rsidP="00A3783C">
      <w:pPr>
        <w:spacing w:after="0" w:line="240" w:lineRule="auto"/>
      </w:pPr>
      <w:r>
        <w:separator/>
      </w:r>
    </w:p>
  </w:footnote>
  <w:footnote w:type="continuationSeparator" w:id="0">
    <w:p w14:paraId="7ADAD395" w14:textId="77777777" w:rsidR="00E57BE1" w:rsidRDefault="00E57BE1" w:rsidP="00A37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54BFC"/>
    <w:multiLevelType w:val="hybridMultilevel"/>
    <w:tmpl w:val="B448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7F56"/>
    <w:multiLevelType w:val="hybridMultilevel"/>
    <w:tmpl w:val="663A2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B59E2"/>
    <w:multiLevelType w:val="hybridMultilevel"/>
    <w:tmpl w:val="DE24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338F0"/>
    <w:multiLevelType w:val="hybridMultilevel"/>
    <w:tmpl w:val="418A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51D1C"/>
    <w:multiLevelType w:val="hybridMultilevel"/>
    <w:tmpl w:val="3D265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47F28"/>
    <w:multiLevelType w:val="hybridMultilevel"/>
    <w:tmpl w:val="F3AA8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935F9"/>
    <w:multiLevelType w:val="hybridMultilevel"/>
    <w:tmpl w:val="CACEF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A4352"/>
    <w:multiLevelType w:val="hybridMultilevel"/>
    <w:tmpl w:val="F1A61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13569"/>
    <w:multiLevelType w:val="hybridMultilevel"/>
    <w:tmpl w:val="5F5E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478C1"/>
    <w:multiLevelType w:val="hybridMultilevel"/>
    <w:tmpl w:val="B420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063F7"/>
    <w:multiLevelType w:val="hybridMultilevel"/>
    <w:tmpl w:val="6BE49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C24790"/>
    <w:multiLevelType w:val="hybridMultilevel"/>
    <w:tmpl w:val="BC8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9B3D4D"/>
    <w:multiLevelType w:val="hybridMultilevel"/>
    <w:tmpl w:val="D0B2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F74E4"/>
    <w:multiLevelType w:val="hybridMultilevel"/>
    <w:tmpl w:val="5220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722BD"/>
    <w:multiLevelType w:val="hybridMultilevel"/>
    <w:tmpl w:val="CF1AA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E430D"/>
    <w:multiLevelType w:val="hybridMultilevel"/>
    <w:tmpl w:val="FA22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F6DEF"/>
    <w:multiLevelType w:val="hybridMultilevel"/>
    <w:tmpl w:val="7FC41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612C1"/>
    <w:multiLevelType w:val="hybridMultilevel"/>
    <w:tmpl w:val="D0B2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2"/>
  </w:num>
  <w:num w:numId="5">
    <w:abstractNumId w:val="2"/>
  </w:num>
  <w:num w:numId="6">
    <w:abstractNumId w:val="4"/>
  </w:num>
  <w:num w:numId="7">
    <w:abstractNumId w:val="13"/>
  </w:num>
  <w:num w:numId="8">
    <w:abstractNumId w:val="3"/>
  </w:num>
  <w:num w:numId="9">
    <w:abstractNumId w:val="16"/>
  </w:num>
  <w:num w:numId="10">
    <w:abstractNumId w:val="15"/>
  </w:num>
  <w:num w:numId="11">
    <w:abstractNumId w:val="8"/>
  </w:num>
  <w:num w:numId="12">
    <w:abstractNumId w:val="11"/>
  </w:num>
  <w:num w:numId="13">
    <w:abstractNumId w:val="0"/>
  </w:num>
  <w:num w:numId="14">
    <w:abstractNumId w:val="5"/>
  </w:num>
  <w:num w:numId="15">
    <w:abstractNumId w:val="9"/>
  </w:num>
  <w:num w:numId="16">
    <w:abstractNumId w:val="14"/>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51E"/>
    <w:rsid w:val="00034211"/>
    <w:rsid w:val="00035564"/>
    <w:rsid w:val="000371A4"/>
    <w:rsid w:val="00037F70"/>
    <w:rsid w:val="00056A40"/>
    <w:rsid w:val="00065A3B"/>
    <w:rsid w:val="000731E4"/>
    <w:rsid w:val="00081B49"/>
    <w:rsid w:val="000A122B"/>
    <w:rsid w:val="000A3434"/>
    <w:rsid w:val="000B1A11"/>
    <w:rsid w:val="000D2FDC"/>
    <w:rsid w:val="000E1501"/>
    <w:rsid w:val="000E4613"/>
    <w:rsid w:val="001066AF"/>
    <w:rsid w:val="0011143C"/>
    <w:rsid w:val="00112542"/>
    <w:rsid w:val="0011502A"/>
    <w:rsid w:val="001227C3"/>
    <w:rsid w:val="001471C1"/>
    <w:rsid w:val="0015289C"/>
    <w:rsid w:val="00181B27"/>
    <w:rsid w:val="001A5BBD"/>
    <w:rsid w:val="001B7DC7"/>
    <w:rsid w:val="001E108E"/>
    <w:rsid w:val="001F478E"/>
    <w:rsid w:val="001F5F61"/>
    <w:rsid w:val="00204D83"/>
    <w:rsid w:val="00217E4F"/>
    <w:rsid w:val="00222BA7"/>
    <w:rsid w:val="00224582"/>
    <w:rsid w:val="002316C8"/>
    <w:rsid w:val="002426F4"/>
    <w:rsid w:val="0024372B"/>
    <w:rsid w:val="002479F6"/>
    <w:rsid w:val="0026731F"/>
    <w:rsid w:val="00282EDC"/>
    <w:rsid w:val="00283294"/>
    <w:rsid w:val="002A2BFB"/>
    <w:rsid w:val="002A743A"/>
    <w:rsid w:val="002C3B50"/>
    <w:rsid w:val="002C502A"/>
    <w:rsid w:val="002F3F62"/>
    <w:rsid w:val="00316E24"/>
    <w:rsid w:val="003203B2"/>
    <w:rsid w:val="003212E8"/>
    <w:rsid w:val="003231DD"/>
    <w:rsid w:val="00330C58"/>
    <w:rsid w:val="00332EC6"/>
    <w:rsid w:val="00344DFD"/>
    <w:rsid w:val="00345245"/>
    <w:rsid w:val="003456F8"/>
    <w:rsid w:val="00346AED"/>
    <w:rsid w:val="00346B52"/>
    <w:rsid w:val="00355E61"/>
    <w:rsid w:val="003628B7"/>
    <w:rsid w:val="00373257"/>
    <w:rsid w:val="0039427F"/>
    <w:rsid w:val="0039779E"/>
    <w:rsid w:val="003A02AA"/>
    <w:rsid w:val="003B2F38"/>
    <w:rsid w:val="003C0321"/>
    <w:rsid w:val="003D19B7"/>
    <w:rsid w:val="003F0620"/>
    <w:rsid w:val="00400CF7"/>
    <w:rsid w:val="00413457"/>
    <w:rsid w:val="00415EC1"/>
    <w:rsid w:val="00422BFB"/>
    <w:rsid w:val="00471DBB"/>
    <w:rsid w:val="0048329D"/>
    <w:rsid w:val="004973D5"/>
    <w:rsid w:val="004B1430"/>
    <w:rsid w:val="004E195B"/>
    <w:rsid w:val="004F5DF3"/>
    <w:rsid w:val="00520081"/>
    <w:rsid w:val="0052214B"/>
    <w:rsid w:val="00535B5C"/>
    <w:rsid w:val="005421CF"/>
    <w:rsid w:val="0054392D"/>
    <w:rsid w:val="00547DB5"/>
    <w:rsid w:val="00550441"/>
    <w:rsid w:val="005563C0"/>
    <w:rsid w:val="00557995"/>
    <w:rsid w:val="00566632"/>
    <w:rsid w:val="00572293"/>
    <w:rsid w:val="00576A84"/>
    <w:rsid w:val="005868FD"/>
    <w:rsid w:val="005978BD"/>
    <w:rsid w:val="005A1EBE"/>
    <w:rsid w:val="005A6AC0"/>
    <w:rsid w:val="005B168E"/>
    <w:rsid w:val="005B5B4A"/>
    <w:rsid w:val="005D6F0A"/>
    <w:rsid w:val="005F19B6"/>
    <w:rsid w:val="00603108"/>
    <w:rsid w:val="006143E1"/>
    <w:rsid w:val="00616C8D"/>
    <w:rsid w:val="006515D0"/>
    <w:rsid w:val="00687548"/>
    <w:rsid w:val="00697680"/>
    <w:rsid w:val="006B3DC9"/>
    <w:rsid w:val="006B57DC"/>
    <w:rsid w:val="006B74FD"/>
    <w:rsid w:val="006E12FB"/>
    <w:rsid w:val="00707771"/>
    <w:rsid w:val="00710E98"/>
    <w:rsid w:val="007131D2"/>
    <w:rsid w:val="0072121C"/>
    <w:rsid w:val="00721D5D"/>
    <w:rsid w:val="00724E1F"/>
    <w:rsid w:val="007277DD"/>
    <w:rsid w:val="00770F0F"/>
    <w:rsid w:val="00775D15"/>
    <w:rsid w:val="007813A3"/>
    <w:rsid w:val="007875C6"/>
    <w:rsid w:val="00792DE7"/>
    <w:rsid w:val="00801147"/>
    <w:rsid w:val="00822109"/>
    <w:rsid w:val="0084462F"/>
    <w:rsid w:val="008515CE"/>
    <w:rsid w:val="008619C3"/>
    <w:rsid w:val="00863532"/>
    <w:rsid w:val="00893C05"/>
    <w:rsid w:val="008A1F9F"/>
    <w:rsid w:val="008A2A71"/>
    <w:rsid w:val="008A3719"/>
    <w:rsid w:val="008E2224"/>
    <w:rsid w:val="008F0068"/>
    <w:rsid w:val="008F7900"/>
    <w:rsid w:val="009228D0"/>
    <w:rsid w:val="00961086"/>
    <w:rsid w:val="0099005E"/>
    <w:rsid w:val="00996E0A"/>
    <w:rsid w:val="009E2DF7"/>
    <w:rsid w:val="009F3959"/>
    <w:rsid w:val="00A03E48"/>
    <w:rsid w:val="00A252E1"/>
    <w:rsid w:val="00A369B1"/>
    <w:rsid w:val="00A3783C"/>
    <w:rsid w:val="00A51DF5"/>
    <w:rsid w:val="00A6513B"/>
    <w:rsid w:val="00A67C3A"/>
    <w:rsid w:val="00A67E1E"/>
    <w:rsid w:val="00A8663E"/>
    <w:rsid w:val="00AB7E58"/>
    <w:rsid w:val="00AC4A72"/>
    <w:rsid w:val="00AD0EED"/>
    <w:rsid w:val="00AD4260"/>
    <w:rsid w:val="00AE1E43"/>
    <w:rsid w:val="00AE5601"/>
    <w:rsid w:val="00AF2560"/>
    <w:rsid w:val="00B06EAE"/>
    <w:rsid w:val="00B129F4"/>
    <w:rsid w:val="00B36520"/>
    <w:rsid w:val="00B43D70"/>
    <w:rsid w:val="00B4562E"/>
    <w:rsid w:val="00B46C17"/>
    <w:rsid w:val="00B514A7"/>
    <w:rsid w:val="00B706E0"/>
    <w:rsid w:val="00B712A3"/>
    <w:rsid w:val="00BB6875"/>
    <w:rsid w:val="00BC53F3"/>
    <w:rsid w:val="00BD4895"/>
    <w:rsid w:val="00BD7D31"/>
    <w:rsid w:val="00BE18B3"/>
    <w:rsid w:val="00BE2A81"/>
    <w:rsid w:val="00BF1745"/>
    <w:rsid w:val="00BF6121"/>
    <w:rsid w:val="00C03754"/>
    <w:rsid w:val="00C27D33"/>
    <w:rsid w:val="00C343C7"/>
    <w:rsid w:val="00C402A9"/>
    <w:rsid w:val="00C57A50"/>
    <w:rsid w:val="00C621E8"/>
    <w:rsid w:val="00C718E6"/>
    <w:rsid w:val="00C9151E"/>
    <w:rsid w:val="00CA6571"/>
    <w:rsid w:val="00CC0522"/>
    <w:rsid w:val="00CF4F6A"/>
    <w:rsid w:val="00D21A29"/>
    <w:rsid w:val="00D40DED"/>
    <w:rsid w:val="00D65BD6"/>
    <w:rsid w:val="00D730C4"/>
    <w:rsid w:val="00D7673E"/>
    <w:rsid w:val="00D847DA"/>
    <w:rsid w:val="00D858AA"/>
    <w:rsid w:val="00DA0229"/>
    <w:rsid w:val="00DA6FCE"/>
    <w:rsid w:val="00DC7E4C"/>
    <w:rsid w:val="00DF468F"/>
    <w:rsid w:val="00DF5203"/>
    <w:rsid w:val="00E12803"/>
    <w:rsid w:val="00E17649"/>
    <w:rsid w:val="00E30317"/>
    <w:rsid w:val="00E42A88"/>
    <w:rsid w:val="00E471B9"/>
    <w:rsid w:val="00E47F62"/>
    <w:rsid w:val="00E50DE5"/>
    <w:rsid w:val="00E57BE1"/>
    <w:rsid w:val="00E6178D"/>
    <w:rsid w:val="00E712C4"/>
    <w:rsid w:val="00E77CF4"/>
    <w:rsid w:val="00E80158"/>
    <w:rsid w:val="00E87BF0"/>
    <w:rsid w:val="00EA2B50"/>
    <w:rsid w:val="00EC5DD1"/>
    <w:rsid w:val="00ED7A43"/>
    <w:rsid w:val="00EE4E60"/>
    <w:rsid w:val="00EF0375"/>
    <w:rsid w:val="00F068F0"/>
    <w:rsid w:val="00F24723"/>
    <w:rsid w:val="00F35FDC"/>
    <w:rsid w:val="00F36C97"/>
    <w:rsid w:val="00F41D20"/>
    <w:rsid w:val="00F631CC"/>
    <w:rsid w:val="00F7076B"/>
    <w:rsid w:val="00F72543"/>
    <w:rsid w:val="00F76568"/>
    <w:rsid w:val="00F82A55"/>
    <w:rsid w:val="00FA48B8"/>
    <w:rsid w:val="00FC2DEC"/>
    <w:rsid w:val="00FD3125"/>
    <w:rsid w:val="00FD423F"/>
    <w:rsid w:val="00FE0006"/>
    <w:rsid w:val="00FE5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35460"/>
  <w15:chartTrackingRefBased/>
  <w15:docId w15:val="{845F6BAB-9B74-412F-9489-CA4E43AE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5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151E"/>
    <w:pPr>
      <w:ind w:left="720"/>
      <w:contextualSpacing/>
    </w:pPr>
  </w:style>
  <w:style w:type="character" w:styleId="Hyperlink">
    <w:name w:val="Hyperlink"/>
    <w:basedOn w:val="DefaultParagraphFont"/>
    <w:uiPriority w:val="99"/>
    <w:unhideWhenUsed/>
    <w:rsid w:val="00E50DE5"/>
    <w:rPr>
      <w:color w:val="0563C1" w:themeColor="hyperlink"/>
      <w:u w:val="single"/>
    </w:rPr>
  </w:style>
  <w:style w:type="character" w:styleId="UnresolvedMention">
    <w:name w:val="Unresolved Mention"/>
    <w:basedOn w:val="DefaultParagraphFont"/>
    <w:uiPriority w:val="99"/>
    <w:semiHidden/>
    <w:unhideWhenUsed/>
    <w:rsid w:val="00E50DE5"/>
    <w:rPr>
      <w:color w:val="605E5C"/>
      <w:shd w:val="clear" w:color="auto" w:fill="E1DFDD"/>
    </w:rPr>
  </w:style>
  <w:style w:type="character" w:customStyle="1" w:styleId="Heading2Char">
    <w:name w:val="Heading 2 Char"/>
    <w:basedOn w:val="DefaultParagraphFont"/>
    <w:link w:val="Heading2"/>
    <w:uiPriority w:val="9"/>
    <w:rsid w:val="000D2F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95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6178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6178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6178D"/>
    <w:rPr>
      <w:sz w:val="16"/>
      <w:szCs w:val="16"/>
    </w:rPr>
  </w:style>
  <w:style w:type="paragraph" w:styleId="CommentText">
    <w:name w:val="annotation text"/>
    <w:basedOn w:val="Normal"/>
    <w:link w:val="CommentTextChar"/>
    <w:uiPriority w:val="99"/>
    <w:semiHidden/>
    <w:unhideWhenUsed/>
    <w:rsid w:val="00E6178D"/>
    <w:pPr>
      <w:spacing w:line="240" w:lineRule="auto"/>
    </w:pPr>
    <w:rPr>
      <w:sz w:val="20"/>
      <w:szCs w:val="20"/>
    </w:rPr>
  </w:style>
  <w:style w:type="character" w:customStyle="1" w:styleId="CommentTextChar">
    <w:name w:val="Comment Text Char"/>
    <w:basedOn w:val="DefaultParagraphFont"/>
    <w:link w:val="CommentText"/>
    <w:uiPriority w:val="99"/>
    <w:semiHidden/>
    <w:rsid w:val="00E6178D"/>
    <w:rPr>
      <w:sz w:val="20"/>
      <w:szCs w:val="20"/>
    </w:rPr>
  </w:style>
  <w:style w:type="paragraph" w:styleId="CommentSubject">
    <w:name w:val="annotation subject"/>
    <w:basedOn w:val="CommentText"/>
    <w:next w:val="CommentText"/>
    <w:link w:val="CommentSubjectChar"/>
    <w:uiPriority w:val="99"/>
    <w:semiHidden/>
    <w:unhideWhenUsed/>
    <w:rsid w:val="00E6178D"/>
    <w:rPr>
      <w:b/>
      <w:bCs/>
    </w:rPr>
  </w:style>
  <w:style w:type="character" w:customStyle="1" w:styleId="CommentSubjectChar">
    <w:name w:val="Comment Subject Char"/>
    <w:basedOn w:val="CommentTextChar"/>
    <w:link w:val="CommentSubject"/>
    <w:uiPriority w:val="99"/>
    <w:semiHidden/>
    <w:rsid w:val="00E6178D"/>
    <w:rPr>
      <w:b/>
      <w:bCs/>
      <w:sz w:val="20"/>
      <w:szCs w:val="20"/>
    </w:rPr>
  </w:style>
  <w:style w:type="character" w:styleId="FollowedHyperlink">
    <w:name w:val="FollowedHyperlink"/>
    <w:basedOn w:val="DefaultParagraphFont"/>
    <w:uiPriority w:val="99"/>
    <w:semiHidden/>
    <w:unhideWhenUsed/>
    <w:rsid w:val="00E6178D"/>
    <w:rPr>
      <w:color w:val="954F72" w:themeColor="followedHyperlink"/>
      <w:u w:val="single"/>
    </w:rPr>
  </w:style>
  <w:style w:type="paragraph" w:styleId="Title">
    <w:name w:val="Title"/>
    <w:basedOn w:val="Normal"/>
    <w:next w:val="Normal"/>
    <w:link w:val="TitleChar"/>
    <w:uiPriority w:val="10"/>
    <w:qFormat/>
    <w:rsid w:val="003231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1D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231DD"/>
    <w:pPr>
      <w:outlineLvl w:val="9"/>
    </w:pPr>
    <w:rPr>
      <w:lang w:eastAsia="en-US"/>
    </w:rPr>
  </w:style>
  <w:style w:type="paragraph" w:styleId="TOC1">
    <w:name w:val="toc 1"/>
    <w:basedOn w:val="Normal"/>
    <w:next w:val="Normal"/>
    <w:autoRedefine/>
    <w:uiPriority w:val="39"/>
    <w:unhideWhenUsed/>
    <w:rsid w:val="003231DD"/>
    <w:pPr>
      <w:spacing w:after="100"/>
    </w:pPr>
  </w:style>
  <w:style w:type="paragraph" w:styleId="TOC2">
    <w:name w:val="toc 2"/>
    <w:basedOn w:val="Normal"/>
    <w:next w:val="Normal"/>
    <w:autoRedefine/>
    <w:uiPriority w:val="39"/>
    <w:unhideWhenUsed/>
    <w:rsid w:val="003231DD"/>
    <w:pPr>
      <w:spacing w:after="100"/>
      <w:ind w:left="220"/>
    </w:pPr>
  </w:style>
  <w:style w:type="paragraph" w:styleId="TOC3">
    <w:name w:val="toc 3"/>
    <w:basedOn w:val="Normal"/>
    <w:next w:val="Normal"/>
    <w:autoRedefine/>
    <w:uiPriority w:val="39"/>
    <w:unhideWhenUsed/>
    <w:rsid w:val="003231DD"/>
    <w:pPr>
      <w:spacing w:after="100"/>
      <w:ind w:left="440"/>
    </w:pPr>
  </w:style>
  <w:style w:type="paragraph" w:styleId="Header">
    <w:name w:val="header"/>
    <w:basedOn w:val="Normal"/>
    <w:link w:val="HeaderChar"/>
    <w:uiPriority w:val="99"/>
    <w:unhideWhenUsed/>
    <w:rsid w:val="00A37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83C"/>
  </w:style>
  <w:style w:type="paragraph" w:styleId="Footer">
    <w:name w:val="footer"/>
    <w:basedOn w:val="Normal"/>
    <w:link w:val="FooterChar"/>
    <w:uiPriority w:val="99"/>
    <w:unhideWhenUsed/>
    <w:rsid w:val="00A37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83C"/>
  </w:style>
  <w:style w:type="paragraph" w:styleId="NoSpacing">
    <w:name w:val="No Spacing"/>
    <w:link w:val="NoSpacingChar"/>
    <w:uiPriority w:val="1"/>
    <w:qFormat/>
    <w:rsid w:val="00996E0A"/>
    <w:pPr>
      <w:spacing w:after="0" w:line="240" w:lineRule="auto"/>
    </w:pPr>
    <w:rPr>
      <w:lang w:eastAsia="en-US"/>
    </w:rPr>
  </w:style>
  <w:style w:type="character" w:customStyle="1" w:styleId="NoSpacingChar">
    <w:name w:val="No Spacing Char"/>
    <w:basedOn w:val="DefaultParagraphFont"/>
    <w:link w:val="NoSpacing"/>
    <w:uiPriority w:val="1"/>
    <w:rsid w:val="00996E0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66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blogs/security-identity-access/getting-started-with-the-ibm-verify-sdk/"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IBM-Security/verify-keycloak-integration/issues"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yperlink" Target="https://www.keycloak.org/"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fidoalliance.org/fido2/"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yubico.com/products/services-software/download/yubikey-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jason-choi1/ibm-airways-keycloak-sso" TargetMode="External"/><Relationship Id="rId10" Type="http://schemas.openxmlformats.org/officeDocument/2006/relationships/hyperlink" Target="https://www.ibm.com/account/reg/signup?formid=urx-44536"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BM-Security/cloud-identity-keycloak-integr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9E94983D7C4D67933FDBE80C123C18"/>
        <w:category>
          <w:name w:val="General"/>
          <w:gallery w:val="placeholder"/>
        </w:category>
        <w:types>
          <w:type w:val="bbPlcHdr"/>
        </w:types>
        <w:behaviors>
          <w:behavior w:val="content"/>
        </w:behaviors>
        <w:guid w:val="{E4F6F374-361B-4C81-A19D-CFF323E79CDB}"/>
      </w:docPartPr>
      <w:docPartBody>
        <w:p w:rsidR="00A054BC" w:rsidRDefault="001A2B2D" w:rsidP="001A2B2D">
          <w:pPr>
            <w:pStyle w:val="9D9E94983D7C4D67933FDBE80C123C18"/>
          </w:pPr>
          <w:r>
            <w:rPr>
              <w:color w:val="2F5496" w:themeColor="accent1" w:themeShade="BF"/>
              <w:sz w:val="24"/>
              <w:szCs w:val="24"/>
            </w:rPr>
            <w:t>[Company name]</w:t>
          </w:r>
        </w:p>
      </w:docPartBody>
    </w:docPart>
    <w:docPart>
      <w:docPartPr>
        <w:name w:val="636E08613F53436DB655201C608D3CD0"/>
        <w:category>
          <w:name w:val="General"/>
          <w:gallery w:val="placeholder"/>
        </w:category>
        <w:types>
          <w:type w:val="bbPlcHdr"/>
        </w:types>
        <w:behaviors>
          <w:behavior w:val="content"/>
        </w:behaviors>
        <w:guid w:val="{40A72B1B-36C7-4826-823A-21FC2C40EFFF}"/>
      </w:docPartPr>
      <w:docPartBody>
        <w:p w:rsidR="00A054BC" w:rsidRDefault="001A2B2D" w:rsidP="001A2B2D">
          <w:pPr>
            <w:pStyle w:val="636E08613F53436DB655201C608D3CD0"/>
          </w:pPr>
          <w:r>
            <w:rPr>
              <w:rFonts w:asciiTheme="majorHAnsi" w:eastAsiaTheme="majorEastAsia" w:hAnsiTheme="majorHAnsi" w:cstheme="majorBidi"/>
              <w:color w:val="4472C4" w:themeColor="accent1"/>
              <w:sz w:val="88"/>
              <w:szCs w:val="88"/>
            </w:rPr>
            <w:t>[Document title]</w:t>
          </w:r>
        </w:p>
      </w:docPartBody>
    </w:docPart>
    <w:docPart>
      <w:docPartPr>
        <w:name w:val="A658DD60E9824815AC796F36D92F56A5"/>
        <w:category>
          <w:name w:val="General"/>
          <w:gallery w:val="placeholder"/>
        </w:category>
        <w:types>
          <w:type w:val="bbPlcHdr"/>
        </w:types>
        <w:behaviors>
          <w:behavior w:val="content"/>
        </w:behaviors>
        <w:guid w:val="{4201DCA4-7F9E-40F4-A5AD-92BCE554163B}"/>
      </w:docPartPr>
      <w:docPartBody>
        <w:p w:rsidR="00A054BC" w:rsidRDefault="001A2B2D" w:rsidP="001A2B2D">
          <w:pPr>
            <w:pStyle w:val="A658DD60E9824815AC796F36D92F56A5"/>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B2D"/>
    <w:rsid w:val="001A2B2D"/>
    <w:rsid w:val="003740CC"/>
    <w:rsid w:val="0054392F"/>
    <w:rsid w:val="00A054BC"/>
    <w:rsid w:val="00B96B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9E94983D7C4D67933FDBE80C123C18">
    <w:name w:val="9D9E94983D7C4D67933FDBE80C123C18"/>
    <w:rsid w:val="001A2B2D"/>
  </w:style>
  <w:style w:type="paragraph" w:customStyle="1" w:styleId="636E08613F53436DB655201C608D3CD0">
    <w:name w:val="636E08613F53436DB655201C608D3CD0"/>
    <w:rsid w:val="001A2B2D"/>
  </w:style>
  <w:style w:type="paragraph" w:customStyle="1" w:styleId="A658DD60E9824815AC796F36D92F56A5">
    <w:name w:val="A658DD60E9824815AC796F36D92F56A5"/>
    <w:rsid w:val="001A2B2D"/>
  </w:style>
  <w:style w:type="paragraph" w:customStyle="1" w:styleId="02A3FE2F22F94F67BDB0D01041100677">
    <w:name w:val="02A3FE2F22F94F67BDB0D01041100677"/>
    <w:rsid w:val="001A2B2D"/>
  </w:style>
  <w:style w:type="paragraph" w:customStyle="1" w:styleId="DC5770D71F964D84BB5C5799A7578AE1">
    <w:name w:val="DC5770D71F964D84BB5C5799A7578AE1"/>
    <w:rsid w:val="001A2B2D"/>
  </w:style>
  <w:style w:type="paragraph" w:customStyle="1" w:styleId="AC00EB0BB6064F4B962D7F110D2A5DA0">
    <w:name w:val="AC00EB0BB6064F4B962D7F110D2A5DA0"/>
    <w:rsid w:val="001A2B2D"/>
  </w:style>
  <w:style w:type="paragraph" w:customStyle="1" w:styleId="61B1EF4D61D54D83AB4C45F75329301D">
    <w:name w:val="61B1EF4D61D54D83AB4C45F75329301D"/>
    <w:rsid w:val="001A2B2D"/>
  </w:style>
  <w:style w:type="paragraph" w:customStyle="1" w:styleId="10329EE82183466FBFB4EB40BC0367B0">
    <w:name w:val="10329EE82183466FBFB4EB40BC0367B0"/>
    <w:rsid w:val="001A2B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E592A-A217-45DB-BE16-A013EDFD6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6031</TotalTime>
  <Pages>1</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IBM Security Verify</vt:lpstr>
    </vt:vector>
  </TitlesOfParts>
  <Company>IBM Corp.</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Security Verify</dc:title>
  <dc:subject>Authenticator Extensions for Keycloak</dc:subject>
  <dc:creator>JASON CHO</dc:creator>
  <cp:keywords/>
  <dc:description/>
  <cp:lastModifiedBy>JASON CHOI</cp:lastModifiedBy>
  <cp:revision>25</cp:revision>
  <cp:lastPrinted>2020-06-08T23:38:00Z</cp:lastPrinted>
  <dcterms:created xsi:type="dcterms:W3CDTF">2020-05-27T22:28:00Z</dcterms:created>
  <dcterms:modified xsi:type="dcterms:W3CDTF">2020-06-08T23:42:00Z</dcterms:modified>
</cp:coreProperties>
</file>