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FE7626" w14:textId="77777777" w:rsidR="00BF1CD1" w:rsidRDefault="00BF1CD1" w:rsidP="00BF1CD1">
      <w:pPr>
        <w:spacing w:after="0" w:line="240" w:lineRule="auto"/>
        <w:rPr>
          <w:rFonts w:ascii="Times New Roman" w:eastAsia="Times New Roman" w:hAnsi="Times New Roman"/>
          <w:sz w:val="23"/>
          <w:szCs w:val="23"/>
          <w:lang w:eastAsia="en-GB"/>
        </w:rPr>
      </w:pPr>
    </w:p>
    <w:p w14:paraId="640761D9" w14:textId="77777777" w:rsidR="00E06E50" w:rsidRDefault="00E06E50" w:rsidP="00BF1CD1">
      <w:pPr>
        <w:spacing w:after="0" w:line="240" w:lineRule="auto"/>
        <w:rPr>
          <w:rFonts w:ascii="Times New Roman" w:eastAsia="Times New Roman" w:hAnsi="Times New Roman"/>
          <w:sz w:val="23"/>
          <w:szCs w:val="23"/>
          <w:lang w:eastAsia="en-GB"/>
        </w:rPr>
      </w:pPr>
    </w:p>
    <w:p w14:paraId="0A41BE11" w14:textId="77777777" w:rsidR="00BF1CD1" w:rsidRPr="00BF1CD1" w:rsidRDefault="00BF1CD1" w:rsidP="00BF1CD1">
      <w:pPr>
        <w:spacing w:after="0" w:line="240" w:lineRule="auto"/>
        <w:rPr>
          <w:rFonts w:ascii="Times New Roman" w:eastAsia="Times New Roman" w:hAnsi="Times New Roman"/>
          <w:sz w:val="23"/>
          <w:szCs w:val="23"/>
          <w:lang w:eastAsia="en-GB"/>
        </w:rPr>
      </w:pPr>
    </w:p>
    <w:p w14:paraId="17254BCC" w14:textId="77777777" w:rsidR="00BF1CD1" w:rsidRPr="00BF1CD1" w:rsidRDefault="00BF1CD1" w:rsidP="00BF1CD1">
      <w:pPr>
        <w:spacing w:after="0" w:line="240" w:lineRule="auto"/>
        <w:rPr>
          <w:rFonts w:ascii="Arial" w:eastAsia="Times New Roman" w:hAnsi="Arial" w:cs="Arial"/>
          <w:sz w:val="52"/>
          <w:szCs w:val="60"/>
          <w:lang w:eastAsia="en-GB"/>
        </w:rPr>
      </w:pPr>
    </w:p>
    <w:p w14:paraId="0CD99EBD" w14:textId="77777777" w:rsidR="001B6D1A" w:rsidRDefault="00890713" w:rsidP="0089109B">
      <w:pPr>
        <w:spacing w:after="0" w:line="240" w:lineRule="auto"/>
        <w:rPr>
          <w:rFonts w:asciiTheme="minorHAnsi" w:eastAsia="Times New Roman" w:hAnsiTheme="minorHAnsi" w:cs="Arial"/>
          <w:b/>
          <w:sz w:val="40"/>
          <w:szCs w:val="44"/>
          <w:lang w:eastAsia="en-GB"/>
        </w:rPr>
      </w:pPr>
      <w:r w:rsidRPr="000B415B">
        <w:rPr>
          <w:rFonts w:asciiTheme="minorHAnsi" w:eastAsia="Times New Roman" w:hAnsiTheme="minorHAnsi" w:cs="Arial"/>
          <w:b/>
          <w:sz w:val="40"/>
          <w:szCs w:val="44"/>
          <w:lang w:eastAsia="en-GB"/>
        </w:rPr>
        <w:t>IB</w:t>
      </w:r>
      <w:bookmarkStart w:id="0" w:name="_GoBack"/>
      <w:bookmarkEnd w:id="0"/>
      <w:r w:rsidRPr="000B415B">
        <w:rPr>
          <w:rFonts w:asciiTheme="minorHAnsi" w:eastAsia="Times New Roman" w:hAnsiTheme="minorHAnsi" w:cs="Arial"/>
          <w:b/>
          <w:sz w:val="40"/>
          <w:szCs w:val="44"/>
          <w:lang w:eastAsia="en-GB"/>
        </w:rPr>
        <w:t xml:space="preserve">M </w:t>
      </w:r>
      <w:r w:rsidR="0034518F" w:rsidRPr="000B415B">
        <w:rPr>
          <w:rFonts w:asciiTheme="minorHAnsi" w:eastAsia="Times New Roman" w:hAnsiTheme="minorHAnsi" w:cs="Arial"/>
          <w:b/>
          <w:sz w:val="40"/>
          <w:szCs w:val="44"/>
          <w:lang w:eastAsia="en-GB"/>
        </w:rPr>
        <w:t xml:space="preserve">MQ for z/OS </w:t>
      </w:r>
      <w:r w:rsidR="00CD74B7" w:rsidRPr="000B415B">
        <w:rPr>
          <w:rFonts w:asciiTheme="minorHAnsi" w:eastAsia="Times New Roman" w:hAnsiTheme="minorHAnsi" w:cs="Arial"/>
          <w:b/>
          <w:sz w:val="40"/>
          <w:szCs w:val="44"/>
          <w:lang w:eastAsia="en-GB"/>
        </w:rPr>
        <w:t>Generate MQSC Commands</w:t>
      </w:r>
      <w:r w:rsidR="000B415B" w:rsidRPr="000B415B">
        <w:rPr>
          <w:rFonts w:asciiTheme="minorHAnsi" w:eastAsia="Times New Roman" w:hAnsiTheme="minorHAnsi" w:cs="Arial"/>
          <w:b/>
          <w:sz w:val="40"/>
          <w:szCs w:val="44"/>
          <w:lang w:eastAsia="en-GB"/>
        </w:rPr>
        <w:t xml:space="preserve"> plug</w:t>
      </w:r>
      <w:r w:rsidR="0054739D">
        <w:rPr>
          <w:rFonts w:asciiTheme="minorHAnsi" w:eastAsia="Times New Roman" w:hAnsiTheme="minorHAnsi" w:cs="Arial"/>
          <w:b/>
          <w:sz w:val="40"/>
          <w:szCs w:val="44"/>
          <w:lang w:eastAsia="en-GB"/>
        </w:rPr>
        <w:t>in</w:t>
      </w:r>
      <w:r w:rsidR="0012179B">
        <w:rPr>
          <w:rFonts w:asciiTheme="minorHAnsi" w:eastAsia="Times New Roman" w:hAnsiTheme="minorHAnsi" w:cs="Arial"/>
          <w:b/>
          <w:sz w:val="40"/>
          <w:szCs w:val="44"/>
          <w:lang w:eastAsia="en-GB"/>
        </w:rPr>
        <w:t xml:space="preserve"> </w:t>
      </w:r>
      <w:r w:rsidR="000B415B" w:rsidRPr="000B415B">
        <w:rPr>
          <w:rFonts w:asciiTheme="minorHAnsi" w:eastAsia="Times New Roman" w:hAnsiTheme="minorHAnsi" w:cs="Arial"/>
          <w:b/>
          <w:sz w:val="40"/>
          <w:szCs w:val="44"/>
          <w:lang w:eastAsia="en-GB"/>
        </w:rPr>
        <w:t xml:space="preserve">for </w:t>
      </w:r>
      <w:r w:rsidR="004E39E8" w:rsidRPr="000B415B">
        <w:rPr>
          <w:rFonts w:asciiTheme="minorHAnsi" w:eastAsia="Times New Roman" w:hAnsiTheme="minorHAnsi" w:cs="Arial"/>
          <w:b/>
          <w:sz w:val="40"/>
          <w:szCs w:val="44"/>
          <w:lang w:eastAsia="en-GB"/>
        </w:rPr>
        <w:t xml:space="preserve">IBM </w:t>
      </w:r>
      <w:r w:rsidR="0034518F" w:rsidRPr="000B415B">
        <w:rPr>
          <w:rFonts w:asciiTheme="minorHAnsi" w:eastAsia="Times New Roman" w:hAnsiTheme="minorHAnsi" w:cs="Arial"/>
          <w:b/>
          <w:sz w:val="40"/>
          <w:szCs w:val="44"/>
          <w:lang w:eastAsia="en-GB"/>
        </w:rPr>
        <w:t>Urban Code Deploy</w:t>
      </w:r>
    </w:p>
    <w:p w14:paraId="13AB7308" w14:textId="77777777" w:rsidR="000C60B3" w:rsidRPr="000B415B" w:rsidRDefault="000C60B3" w:rsidP="0089109B">
      <w:pPr>
        <w:spacing w:after="0" w:line="240" w:lineRule="auto"/>
        <w:rPr>
          <w:rFonts w:asciiTheme="minorHAnsi" w:eastAsia="Times New Roman" w:hAnsiTheme="minorHAnsi" w:cs="Arial"/>
          <w:sz w:val="40"/>
          <w:szCs w:val="44"/>
          <w:lang w:eastAsia="en-GB"/>
        </w:rPr>
      </w:pPr>
    </w:p>
    <w:p w14:paraId="3368C07D" w14:textId="77777777" w:rsidR="00CD74B7" w:rsidRPr="0089109B" w:rsidRDefault="00CD74B7" w:rsidP="0089109B">
      <w:pPr>
        <w:spacing w:after="0" w:line="240" w:lineRule="auto"/>
        <w:rPr>
          <w:rFonts w:asciiTheme="minorHAnsi" w:eastAsia="Times New Roman" w:hAnsiTheme="minorHAnsi"/>
          <w:sz w:val="35"/>
          <w:szCs w:val="35"/>
          <w:lang w:eastAsia="en-GB"/>
        </w:rPr>
      </w:pPr>
    </w:p>
    <w:p w14:paraId="54AD594B" w14:textId="77777777" w:rsidR="0029630A" w:rsidRDefault="0029630A" w:rsidP="0089109B">
      <w:pPr>
        <w:spacing w:after="0" w:line="240" w:lineRule="auto"/>
        <w:rPr>
          <w:rFonts w:asciiTheme="minorHAnsi" w:eastAsia="Times New Roman" w:hAnsiTheme="minorHAnsi"/>
          <w:sz w:val="28"/>
          <w:szCs w:val="35"/>
          <w:lang w:eastAsia="en-GB"/>
        </w:rPr>
      </w:pPr>
    </w:p>
    <w:p w14:paraId="194782F1" w14:textId="77777777" w:rsidR="0029630A" w:rsidRDefault="0029630A" w:rsidP="0089109B">
      <w:pPr>
        <w:spacing w:after="0" w:line="240" w:lineRule="auto"/>
        <w:rPr>
          <w:rFonts w:asciiTheme="minorHAnsi" w:eastAsia="Times New Roman" w:hAnsiTheme="minorHAnsi"/>
          <w:sz w:val="28"/>
          <w:szCs w:val="35"/>
          <w:lang w:eastAsia="en-GB"/>
        </w:rPr>
      </w:pPr>
    </w:p>
    <w:p w14:paraId="67771238" w14:textId="77777777" w:rsidR="0029630A" w:rsidRDefault="0029630A" w:rsidP="0089109B">
      <w:pPr>
        <w:spacing w:after="0" w:line="240" w:lineRule="auto"/>
        <w:rPr>
          <w:rFonts w:asciiTheme="minorHAnsi" w:eastAsia="Times New Roman" w:hAnsiTheme="minorHAnsi"/>
          <w:sz w:val="28"/>
          <w:szCs w:val="35"/>
          <w:lang w:eastAsia="en-GB"/>
        </w:rPr>
      </w:pPr>
    </w:p>
    <w:p w14:paraId="5E02D0CC" w14:textId="77777777" w:rsidR="0029630A" w:rsidRDefault="0029630A" w:rsidP="0089109B">
      <w:pPr>
        <w:spacing w:after="0" w:line="240" w:lineRule="auto"/>
        <w:rPr>
          <w:rFonts w:asciiTheme="minorHAnsi" w:eastAsia="Times New Roman" w:hAnsiTheme="minorHAnsi"/>
          <w:sz w:val="28"/>
          <w:szCs w:val="35"/>
          <w:lang w:eastAsia="en-GB"/>
        </w:rPr>
      </w:pPr>
    </w:p>
    <w:p w14:paraId="2D1115E0" w14:textId="77777777" w:rsidR="0029630A" w:rsidRDefault="0029630A" w:rsidP="0089109B">
      <w:pPr>
        <w:spacing w:after="0" w:line="240" w:lineRule="auto"/>
        <w:rPr>
          <w:rFonts w:asciiTheme="minorHAnsi" w:eastAsia="Times New Roman" w:hAnsiTheme="minorHAnsi"/>
          <w:sz w:val="28"/>
          <w:szCs w:val="35"/>
          <w:lang w:eastAsia="en-GB"/>
        </w:rPr>
      </w:pPr>
    </w:p>
    <w:p w14:paraId="0380FE35" w14:textId="77777777" w:rsidR="0029630A" w:rsidRDefault="0029630A" w:rsidP="0089109B">
      <w:pPr>
        <w:spacing w:after="0" w:line="240" w:lineRule="auto"/>
        <w:rPr>
          <w:rFonts w:asciiTheme="minorHAnsi" w:eastAsia="Times New Roman" w:hAnsiTheme="minorHAnsi"/>
          <w:sz w:val="28"/>
          <w:szCs w:val="35"/>
          <w:lang w:eastAsia="en-GB"/>
        </w:rPr>
      </w:pPr>
    </w:p>
    <w:p w14:paraId="06A4E3D7" w14:textId="77777777" w:rsidR="0029630A" w:rsidRDefault="0029630A" w:rsidP="0089109B">
      <w:pPr>
        <w:spacing w:after="0" w:line="240" w:lineRule="auto"/>
        <w:rPr>
          <w:rFonts w:asciiTheme="minorHAnsi" w:eastAsia="Times New Roman" w:hAnsiTheme="minorHAnsi"/>
          <w:sz w:val="28"/>
          <w:szCs w:val="35"/>
          <w:lang w:eastAsia="en-GB"/>
        </w:rPr>
      </w:pPr>
    </w:p>
    <w:p w14:paraId="7EC56580" w14:textId="77777777" w:rsidR="0029630A" w:rsidRDefault="0029630A" w:rsidP="0089109B">
      <w:pPr>
        <w:spacing w:after="0" w:line="240" w:lineRule="auto"/>
        <w:rPr>
          <w:rFonts w:asciiTheme="minorHAnsi" w:eastAsia="Times New Roman" w:hAnsiTheme="minorHAnsi"/>
          <w:sz w:val="28"/>
          <w:szCs w:val="35"/>
          <w:lang w:eastAsia="en-GB"/>
        </w:rPr>
      </w:pPr>
    </w:p>
    <w:p w14:paraId="75D3DAC1" w14:textId="77777777" w:rsidR="0029630A" w:rsidRDefault="0029630A" w:rsidP="0089109B">
      <w:pPr>
        <w:spacing w:after="0" w:line="240" w:lineRule="auto"/>
        <w:rPr>
          <w:rFonts w:asciiTheme="minorHAnsi" w:eastAsia="Times New Roman" w:hAnsiTheme="minorHAnsi"/>
          <w:sz w:val="28"/>
          <w:szCs w:val="35"/>
          <w:lang w:eastAsia="en-GB"/>
        </w:rPr>
      </w:pPr>
    </w:p>
    <w:p w14:paraId="5B7C16AC" w14:textId="77777777" w:rsidR="000E52FD" w:rsidRPr="0089109B" w:rsidRDefault="000E52FD" w:rsidP="0089109B">
      <w:pPr>
        <w:rPr>
          <w:rFonts w:asciiTheme="minorHAnsi" w:hAnsiTheme="minorHAnsi"/>
        </w:rPr>
      </w:pPr>
    </w:p>
    <w:p w14:paraId="427EA85D" w14:textId="77777777" w:rsidR="006235E6" w:rsidRPr="0089109B" w:rsidRDefault="006235E6" w:rsidP="0089109B">
      <w:pPr>
        <w:rPr>
          <w:rFonts w:asciiTheme="minorHAnsi" w:hAnsiTheme="minorHAnsi"/>
        </w:rPr>
      </w:pPr>
    </w:p>
    <w:p w14:paraId="100DD67F" w14:textId="77777777" w:rsidR="006235E6" w:rsidRPr="0089109B" w:rsidRDefault="006235E6" w:rsidP="0089109B">
      <w:pPr>
        <w:rPr>
          <w:rFonts w:asciiTheme="minorHAnsi" w:hAnsiTheme="minorHAnsi"/>
        </w:rPr>
      </w:pPr>
    </w:p>
    <w:p w14:paraId="7DEA9063" w14:textId="77777777" w:rsidR="006235E6" w:rsidRPr="0089109B" w:rsidRDefault="006235E6" w:rsidP="0089109B">
      <w:pPr>
        <w:spacing w:after="0" w:line="240" w:lineRule="auto"/>
        <w:rPr>
          <w:rFonts w:asciiTheme="minorHAnsi" w:eastAsia="Times New Roman" w:hAnsiTheme="minorHAnsi"/>
          <w:sz w:val="24"/>
          <w:szCs w:val="24"/>
          <w:lang w:eastAsia="en-GB"/>
        </w:rPr>
      </w:pPr>
      <w:r w:rsidRPr="0089109B">
        <w:rPr>
          <w:rFonts w:asciiTheme="minorHAnsi" w:eastAsia="Times New Roman" w:hAnsiTheme="minorHAnsi"/>
          <w:sz w:val="24"/>
          <w:szCs w:val="24"/>
          <w:lang w:eastAsia="en-GB"/>
        </w:rPr>
        <w:t>Mayur Raja</w:t>
      </w:r>
      <w:r w:rsidR="005F2237" w:rsidRPr="0089109B">
        <w:rPr>
          <w:rFonts w:asciiTheme="minorHAnsi" w:eastAsia="Times New Roman" w:hAnsiTheme="minorHAnsi"/>
          <w:sz w:val="24"/>
          <w:szCs w:val="24"/>
          <w:lang w:eastAsia="en-GB"/>
        </w:rPr>
        <w:t>,</w:t>
      </w:r>
    </w:p>
    <w:p w14:paraId="2AB22665" w14:textId="77777777" w:rsidR="006235E6" w:rsidRPr="0089109B" w:rsidRDefault="006235E6" w:rsidP="0089109B">
      <w:pPr>
        <w:spacing w:after="0" w:line="240" w:lineRule="auto"/>
        <w:rPr>
          <w:rFonts w:asciiTheme="minorHAnsi" w:eastAsia="Times New Roman" w:hAnsiTheme="minorHAnsi"/>
          <w:sz w:val="24"/>
          <w:szCs w:val="24"/>
          <w:lang w:eastAsia="en-GB"/>
        </w:rPr>
      </w:pPr>
      <w:r w:rsidRPr="0089109B">
        <w:rPr>
          <w:rFonts w:asciiTheme="minorHAnsi" w:eastAsia="Times New Roman" w:hAnsiTheme="minorHAnsi"/>
          <w:sz w:val="24"/>
          <w:szCs w:val="24"/>
          <w:lang w:eastAsia="en-GB"/>
        </w:rPr>
        <w:t>IBM MQ Development</w:t>
      </w:r>
      <w:r w:rsidR="005F2237" w:rsidRPr="0089109B">
        <w:rPr>
          <w:rFonts w:asciiTheme="minorHAnsi" w:eastAsia="Times New Roman" w:hAnsiTheme="minorHAnsi"/>
          <w:sz w:val="24"/>
          <w:szCs w:val="24"/>
          <w:lang w:eastAsia="en-GB"/>
        </w:rPr>
        <w:t>,</w:t>
      </w:r>
    </w:p>
    <w:p w14:paraId="0F77B10F" w14:textId="77777777" w:rsidR="006235E6" w:rsidRPr="0089109B" w:rsidRDefault="006235E6" w:rsidP="0089109B">
      <w:pPr>
        <w:spacing w:after="0" w:line="240" w:lineRule="auto"/>
        <w:rPr>
          <w:rFonts w:asciiTheme="minorHAnsi" w:eastAsia="Times New Roman" w:hAnsiTheme="minorHAnsi"/>
          <w:sz w:val="24"/>
          <w:szCs w:val="24"/>
          <w:lang w:eastAsia="en-GB"/>
        </w:rPr>
      </w:pPr>
      <w:proofErr w:type="spellStart"/>
      <w:r w:rsidRPr="0089109B">
        <w:rPr>
          <w:rFonts w:asciiTheme="minorHAnsi" w:eastAsia="Times New Roman" w:hAnsiTheme="minorHAnsi"/>
          <w:sz w:val="24"/>
          <w:szCs w:val="24"/>
          <w:lang w:eastAsia="en-GB"/>
        </w:rPr>
        <w:t>Hursley</w:t>
      </w:r>
      <w:proofErr w:type="spellEnd"/>
      <w:r w:rsidRPr="0089109B">
        <w:rPr>
          <w:rFonts w:asciiTheme="minorHAnsi" w:eastAsia="Times New Roman" w:hAnsiTheme="minorHAnsi"/>
          <w:sz w:val="24"/>
          <w:szCs w:val="24"/>
          <w:lang w:eastAsia="en-GB"/>
        </w:rPr>
        <w:t xml:space="preserve"> Park</w:t>
      </w:r>
      <w:r w:rsidR="005F2237" w:rsidRPr="0089109B">
        <w:rPr>
          <w:rFonts w:asciiTheme="minorHAnsi" w:eastAsia="Times New Roman" w:hAnsiTheme="minorHAnsi"/>
          <w:sz w:val="24"/>
          <w:szCs w:val="24"/>
          <w:lang w:eastAsia="en-GB"/>
        </w:rPr>
        <w:t>,</w:t>
      </w:r>
    </w:p>
    <w:p w14:paraId="6196AB9B" w14:textId="0D4B40B4" w:rsidR="004B6908" w:rsidRDefault="0058656D" w:rsidP="0089109B">
      <w:pPr>
        <w:spacing w:after="0" w:line="240" w:lineRule="auto"/>
        <w:rPr>
          <w:rFonts w:asciiTheme="minorHAnsi" w:eastAsia="Times New Roman" w:hAnsiTheme="minorHAnsi"/>
          <w:sz w:val="24"/>
          <w:szCs w:val="24"/>
          <w:lang w:eastAsia="en-GB"/>
        </w:rPr>
      </w:pPr>
      <w:hyperlink r:id="rId7" w:history="1">
        <w:r w:rsidR="004B6908" w:rsidRPr="00A125F1">
          <w:rPr>
            <w:rStyle w:val="Hyperlink"/>
            <w:rFonts w:asciiTheme="minorHAnsi" w:eastAsia="Times New Roman" w:hAnsiTheme="minorHAnsi"/>
            <w:sz w:val="24"/>
            <w:szCs w:val="24"/>
            <w:lang w:eastAsia="en-GB"/>
          </w:rPr>
          <w:t>mayur_raja@uk.ibm.com</w:t>
        </w:r>
      </w:hyperlink>
    </w:p>
    <w:p w14:paraId="1AFDFFC0" w14:textId="77777777" w:rsidR="004B6908" w:rsidRDefault="004B6908" w:rsidP="0089109B">
      <w:pPr>
        <w:spacing w:after="0" w:line="240" w:lineRule="auto"/>
        <w:rPr>
          <w:rFonts w:asciiTheme="minorHAnsi" w:eastAsia="Times New Roman" w:hAnsiTheme="minorHAnsi"/>
          <w:sz w:val="24"/>
          <w:szCs w:val="24"/>
          <w:lang w:eastAsia="en-GB"/>
        </w:rPr>
      </w:pPr>
    </w:p>
    <w:p w14:paraId="69D79407" w14:textId="5C80B359" w:rsidR="00776CFE" w:rsidRDefault="00776CFE" w:rsidP="0089109B">
      <w:pPr>
        <w:spacing w:after="0" w:line="240" w:lineRule="auto"/>
        <w:rPr>
          <w:rFonts w:asciiTheme="minorHAnsi" w:eastAsia="Times New Roman" w:hAnsiTheme="minorHAnsi"/>
          <w:sz w:val="24"/>
          <w:szCs w:val="24"/>
          <w:lang w:eastAsia="en-GB"/>
        </w:rPr>
      </w:pPr>
      <w:r>
        <w:rPr>
          <w:rFonts w:asciiTheme="minorHAnsi" w:eastAsia="Times New Roman" w:hAnsiTheme="minorHAnsi"/>
          <w:sz w:val="24"/>
          <w:szCs w:val="24"/>
          <w:lang w:eastAsia="en-GB"/>
        </w:rPr>
        <w:t xml:space="preserve">Created: </w:t>
      </w:r>
      <w:r w:rsidR="00BD3720">
        <w:rPr>
          <w:rFonts w:asciiTheme="minorHAnsi" w:eastAsia="Times New Roman" w:hAnsiTheme="minorHAnsi"/>
          <w:sz w:val="24"/>
          <w:szCs w:val="24"/>
          <w:lang w:eastAsia="en-GB"/>
        </w:rPr>
        <w:t>October</w:t>
      </w:r>
      <w:r w:rsidR="004B6908">
        <w:rPr>
          <w:rFonts w:asciiTheme="minorHAnsi" w:eastAsia="Times New Roman" w:hAnsiTheme="minorHAnsi"/>
          <w:sz w:val="24"/>
          <w:szCs w:val="24"/>
          <w:lang w:eastAsia="en-GB"/>
        </w:rPr>
        <w:t xml:space="preserve"> 2017</w:t>
      </w:r>
    </w:p>
    <w:p w14:paraId="7DD0410C" w14:textId="2EB10BED" w:rsidR="00286C6D" w:rsidRDefault="00776CFE" w:rsidP="0089109B">
      <w:pPr>
        <w:spacing w:after="0" w:line="240" w:lineRule="auto"/>
      </w:pPr>
      <w:r>
        <w:rPr>
          <w:rFonts w:asciiTheme="minorHAnsi" w:eastAsia="Times New Roman" w:hAnsiTheme="minorHAnsi"/>
          <w:sz w:val="24"/>
          <w:szCs w:val="24"/>
          <w:lang w:eastAsia="en-GB"/>
        </w:rPr>
        <w:t>Updated: January 201</w:t>
      </w:r>
      <w:r w:rsidR="004528EC">
        <w:rPr>
          <w:rFonts w:asciiTheme="minorHAnsi" w:eastAsia="Times New Roman" w:hAnsiTheme="minorHAnsi"/>
          <w:sz w:val="24"/>
          <w:szCs w:val="24"/>
          <w:lang w:eastAsia="en-GB"/>
        </w:rPr>
        <w:t>8</w:t>
      </w:r>
      <w:r w:rsidR="00286C6D">
        <w:br w:type="page"/>
      </w:r>
    </w:p>
    <w:p w14:paraId="395C56D5" w14:textId="3118CE51" w:rsidR="0029630A" w:rsidRPr="00622748" w:rsidRDefault="00AD6B11">
      <w:pPr>
        <w:rPr>
          <w:b/>
          <w:sz w:val="28"/>
          <w:szCs w:val="28"/>
        </w:rPr>
      </w:pPr>
      <w:r>
        <w:rPr>
          <w:b/>
          <w:sz w:val="28"/>
          <w:szCs w:val="28"/>
        </w:rPr>
        <w:lastRenderedPageBreak/>
        <w:t>A</w:t>
      </w:r>
      <w:r w:rsidR="0029630A" w:rsidRPr="00622748">
        <w:rPr>
          <w:b/>
          <w:sz w:val="28"/>
          <w:szCs w:val="28"/>
        </w:rPr>
        <w:t>bstract</w:t>
      </w:r>
    </w:p>
    <w:p w14:paraId="267BEB65" w14:textId="3EA83C51" w:rsidR="0029630A" w:rsidRPr="0029630A" w:rsidRDefault="0029630A" w:rsidP="0029630A">
      <w:pPr>
        <w:spacing w:after="0" w:line="240" w:lineRule="auto"/>
        <w:rPr>
          <w:rFonts w:asciiTheme="minorHAnsi" w:eastAsia="Times New Roman" w:hAnsiTheme="minorHAnsi"/>
          <w:sz w:val="24"/>
          <w:szCs w:val="35"/>
          <w:lang w:eastAsia="en-GB"/>
        </w:rPr>
      </w:pPr>
      <w:r w:rsidRPr="0029630A">
        <w:rPr>
          <w:rFonts w:asciiTheme="minorHAnsi" w:eastAsia="Times New Roman" w:hAnsiTheme="minorHAnsi"/>
          <w:sz w:val="24"/>
          <w:szCs w:val="35"/>
          <w:lang w:eastAsia="en-GB"/>
        </w:rPr>
        <w:t xml:space="preserve">This paper describes the IBM MQ for z/OS Generate MQSC Commands plugin for IBM Urban Code Deploy (UCD), and shows how to use it to provision </w:t>
      </w:r>
      <w:r w:rsidR="002F7A2C">
        <w:rPr>
          <w:rFonts w:asciiTheme="minorHAnsi" w:eastAsia="Times New Roman" w:hAnsiTheme="minorHAnsi"/>
          <w:sz w:val="24"/>
          <w:szCs w:val="35"/>
          <w:lang w:eastAsia="en-GB"/>
        </w:rPr>
        <w:t xml:space="preserve">IBM </w:t>
      </w:r>
      <w:r w:rsidRPr="0029630A">
        <w:rPr>
          <w:rFonts w:asciiTheme="minorHAnsi" w:eastAsia="Times New Roman" w:hAnsiTheme="minorHAnsi"/>
          <w:sz w:val="24"/>
          <w:szCs w:val="35"/>
          <w:lang w:eastAsia="en-GB"/>
        </w:rPr>
        <w:t xml:space="preserve">MQ resources </w:t>
      </w:r>
      <w:r w:rsidR="005A0552">
        <w:rPr>
          <w:rFonts w:asciiTheme="minorHAnsi" w:eastAsia="Times New Roman" w:hAnsiTheme="minorHAnsi"/>
          <w:sz w:val="24"/>
          <w:szCs w:val="35"/>
          <w:lang w:eastAsia="en-GB"/>
        </w:rPr>
        <w:t xml:space="preserve">represented </w:t>
      </w:r>
      <w:r w:rsidRPr="0029630A">
        <w:rPr>
          <w:rFonts w:asciiTheme="minorHAnsi" w:eastAsia="Times New Roman" w:hAnsiTheme="minorHAnsi"/>
          <w:sz w:val="24"/>
          <w:szCs w:val="35"/>
          <w:lang w:eastAsia="en-GB"/>
        </w:rPr>
        <w:t>in files in a Source Control Management (SCM) system</w:t>
      </w:r>
      <w:r w:rsidR="00BF7B05">
        <w:rPr>
          <w:rFonts w:asciiTheme="minorHAnsi" w:eastAsia="Times New Roman" w:hAnsiTheme="minorHAnsi"/>
          <w:sz w:val="24"/>
          <w:szCs w:val="35"/>
          <w:lang w:eastAsia="en-GB"/>
        </w:rPr>
        <w:t>,</w:t>
      </w:r>
      <w:r w:rsidRPr="0029630A">
        <w:rPr>
          <w:rFonts w:asciiTheme="minorHAnsi" w:eastAsia="Times New Roman" w:hAnsiTheme="minorHAnsi"/>
          <w:sz w:val="24"/>
          <w:szCs w:val="35"/>
          <w:lang w:eastAsia="en-GB"/>
        </w:rPr>
        <w:t xml:space="preserve"> to a target IBM MQ for z/OS </w:t>
      </w:r>
      <w:r w:rsidR="0045620F">
        <w:rPr>
          <w:rFonts w:asciiTheme="minorHAnsi" w:eastAsia="Times New Roman" w:hAnsiTheme="minorHAnsi"/>
          <w:sz w:val="24"/>
          <w:szCs w:val="35"/>
          <w:lang w:eastAsia="en-GB"/>
        </w:rPr>
        <w:t>q</w:t>
      </w:r>
      <w:r w:rsidRPr="0029630A">
        <w:rPr>
          <w:rFonts w:asciiTheme="minorHAnsi" w:eastAsia="Times New Roman" w:hAnsiTheme="minorHAnsi"/>
          <w:sz w:val="24"/>
          <w:szCs w:val="35"/>
          <w:lang w:eastAsia="en-GB"/>
        </w:rPr>
        <w:t xml:space="preserve">ueue </w:t>
      </w:r>
      <w:r w:rsidR="0045620F">
        <w:rPr>
          <w:rFonts w:asciiTheme="minorHAnsi" w:eastAsia="Times New Roman" w:hAnsiTheme="minorHAnsi"/>
          <w:sz w:val="24"/>
          <w:szCs w:val="35"/>
          <w:lang w:eastAsia="en-GB"/>
        </w:rPr>
        <w:t>m</w:t>
      </w:r>
      <w:r w:rsidRPr="0029630A">
        <w:rPr>
          <w:rFonts w:asciiTheme="minorHAnsi" w:eastAsia="Times New Roman" w:hAnsiTheme="minorHAnsi"/>
          <w:sz w:val="24"/>
          <w:szCs w:val="35"/>
          <w:lang w:eastAsia="en-GB"/>
        </w:rPr>
        <w:t xml:space="preserve">anager environment. </w:t>
      </w:r>
    </w:p>
    <w:p w14:paraId="7B023623" w14:textId="77777777" w:rsidR="0029630A" w:rsidRPr="0029630A" w:rsidRDefault="0029630A" w:rsidP="0029630A">
      <w:pPr>
        <w:spacing w:after="0" w:line="240" w:lineRule="auto"/>
        <w:rPr>
          <w:rFonts w:asciiTheme="minorHAnsi" w:eastAsia="Times New Roman" w:hAnsiTheme="minorHAnsi"/>
          <w:sz w:val="24"/>
          <w:szCs w:val="35"/>
          <w:lang w:eastAsia="en-GB"/>
        </w:rPr>
      </w:pPr>
    </w:p>
    <w:p w14:paraId="0FF6075A" w14:textId="5F0E68DA" w:rsidR="00D94AC1" w:rsidRDefault="003C3AD8" w:rsidP="00715091">
      <w:pPr>
        <w:rPr>
          <w:b/>
          <w:sz w:val="28"/>
          <w:szCs w:val="28"/>
        </w:rPr>
      </w:pPr>
      <w:r>
        <w:rPr>
          <w:rFonts w:asciiTheme="minorHAnsi" w:eastAsia="Times New Roman" w:hAnsiTheme="minorHAnsi"/>
          <w:sz w:val="24"/>
          <w:szCs w:val="35"/>
          <w:lang w:eastAsia="en-GB"/>
        </w:rPr>
        <w:t>K</w:t>
      </w:r>
      <w:r w:rsidR="0029630A" w:rsidRPr="0029630A">
        <w:rPr>
          <w:rFonts w:asciiTheme="minorHAnsi" w:eastAsia="Times New Roman" w:hAnsiTheme="minorHAnsi"/>
          <w:sz w:val="24"/>
          <w:szCs w:val="35"/>
          <w:lang w:eastAsia="en-GB"/>
        </w:rPr>
        <w:t xml:space="preserve">nowledge of IBM </w:t>
      </w:r>
      <w:r>
        <w:rPr>
          <w:rFonts w:asciiTheme="minorHAnsi" w:eastAsia="Times New Roman" w:hAnsiTheme="minorHAnsi"/>
          <w:sz w:val="24"/>
          <w:szCs w:val="35"/>
          <w:lang w:eastAsia="en-GB"/>
        </w:rPr>
        <w:t xml:space="preserve">MQ for z/OS and IBM </w:t>
      </w:r>
      <w:r w:rsidR="0029630A" w:rsidRPr="0029630A">
        <w:rPr>
          <w:rFonts w:asciiTheme="minorHAnsi" w:eastAsia="Times New Roman" w:hAnsiTheme="minorHAnsi"/>
          <w:sz w:val="24"/>
          <w:szCs w:val="35"/>
          <w:lang w:eastAsia="en-GB"/>
        </w:rPr>
        <w:t xml:space="preserve">UCD </w:t>
      </w:r>
      <w:r>
        <w:rPr>
          <w:rFonts w:asciiTheme="minorHAnsi" w:eastAsia="Times New Roman" w:hAnsiTheme="minorHAnsi"/>
          <w:sz w:val="24"/>
          <w:szCs w:val="35"/>
          <w:lang w:eastAsia="en-GB"/>
        </w:rPr>
        <w:t xml:space="preserve">are </w:t>
      </w:r>
      <w:r w:rsidR="0029630A" w:rsidRPr="0029630A">
        <w:rPr>
          <w:rFonts w:asciiTheme="minorHAnsi" w:eastAsia="Times New Roman" w:hAnsiTheme="minorHAnsi"/>
          <w:sz w:val="24"/>
          <w:szCs w:val="35"/>
          <w:lang w:eastAsia="en-GB"/>
        </w:rPr>
        <w:t>assumed.</w:t>
      </w:r>
    </w:p>
    <w:p w14:paraId="46E4B5B8" w14:textId="72C9BEFF" w:rsidR="00715091" w:rsidRDefault="00715091" w:rsidP="00715091">
      <w:pPr>
        <w:rPr>
          <w:b/>
          <w:sz w:val="28"/>
          <w:szCs w:val="28"/>
        </w:rPr>
      </w:pPr>
      <w:r>
        <w:rPr>
          <w:b/>
          <w:sz w:val="28"/>
          <w:szCs w:val="28"/>
        </w:rPr>
        <w:t>Acknowledgements</w:t>
      </w:r>
    </w:p>
    <w:p w14:paraId="7FD1E849" w14:textId="0E13AE74" w:rsidR="0090315D" w:rsidRPr="0090315D" w:rsidRDefault="00715091" w:rsidP="0090315D">
      <w:pPr>
        <w:rPr>
          <w:sz w:val="24"/>
          <w:szCs w:val="28"/>
        </w:rPr>
      </w:pPr>
      <w:r>
        <w:rPr>
          <w:sz w:val="24"/>
          <w:szCs w:val="28"/>
        </w:rPr>
        <w:t xml:space="preserve">I’d like to </w:t>
      </w:r>
      <w:r w:rsidR="00051A89">
        <w:rPr>
          <w:sz w:val="24"/>
          <w:szCs w:val="28"/>
        </w:rPr>
        <w:t xml:space="preserve">extend my </w:t>
      </w:r>
      <w:r>
        <w:rPr>
          <w:sz w:val="24"/>
          <w:szCs w:val="28"/>
        </w:rPr>
        <w:t>thank</w:t>
      </w:r>
      <w:r w:rsidR="00051A89">
        <w:rPr>
          <w:sz w:val="24"/>
          <w:szCs w:val="28"/>
        </w:rPr>
        <w:t>s</w:t>
      </w:r>
      <w:r>
        <w:rPr>
          <w:sz w:val="24"/>
          <w:szCs w:val="28"/>
        </w:rPr>
        <w:t xml:space="preserve"> </w:t>
      </w:r>
      <w:r w:rsidR="0068403C">
        <w:rPr>
          <w:sz w:val="24"/>
          <w:szCs w:val="28"/>
        </w:rPr>
        <w:t>to:</w:t>
      </w:r>
    </w:p>
    <w:p w14:paraId="77495E23" w14:textId="77777777" w:rsidR="00761C6E" w:rsidRPr="00761C6E" w:rsidRDefault="00761C6E" w:rsidP="0068403C">
      <w:pPr>
        <w:pStyle w:val="ListParagraph"/>
        <w:numPr>
          <w:ilvl w:val="0"/>
          <w:numId w:val="25"/>
        </w:numPr>
        <w:rPr>
          <w:sz w:val="24"/>
          <w:szCs w:val="28"/>
        </w:rPr>
      </w:pPr>
      <w:r>
        <w:rPr>
          <w:b/>
          <w:sz w:val="24"/>
          <w:szCs w:val="28"/>
        </w:rPr>
        <w:t xml:space="preserve">Staff </w:t>
      </w:r>
      <w:r w:rsidRPr="00761C6E">
        <w:rPr>
          <w:sz w:val="24"/>
          <w:szCs w:val="28"/>
        </w:rPr>
        <w:t>at a major European Bank</w:t>
      </w:r>
      <w:r>
        <w:rPr>
          <w:b/>
          <w:sz w:val="24"/>
          <w:szCs w:val="28"/>
        </w:rPr>
        <w:t xml:space="preserve">, </w:t>
      </w:r>
    </w:p>
    <w:p w14:paraId="644EA04C" w14:textId="54AD5CF9" w:rsidR="0068403C" w:rsidRDefault="0068403C" w:rsidP="0068403C">
      <w:pPr>
        <w:pStyle w:val="ListParagraph"/>
        <w:numPr>
          <w:ilvl w:val="0"/>
          <w:numId w:val="25"/>
        </w:numPr>
        <w:rPr>
          <w:sz w:val="24"/>
          <w:szCs w:val="28"/>
        </w:rPr>
      </w:pPr>
      <w:r w:rsidRPr="0068403C">
        <w:rPr>
          <w:b/>
          <w:sz w:val="24"/>
          <w:szCs w:val="28"/>
        </w:rPr>
        <w:t>Zhang Hong Chen</w:t>
      </w:r>
      <w:r w:rsidRPr="0068403C">
        <w:rPr>
          <w:sz w:val="24"/>
          <w:szCs w:val="28"/>
        </w:rPr>
        <w:t xml:space="preserve">, STSM, Urban Code Deploy for System z, </w:t>
      </w:r>
    </w:p>
    <w:p w14:paraId="65C32D95" w14:textId="77777777" w:rsidR="0068403C" w:rsidRDefault="0068403C" w:rsidP="0068403C">
      <w:pPr>
        <w:pStyle w:val="ListParagraph"/>
        <w:numPr>
          <w:ilvl w:val="0"/>
          <w:numId w:val="25"/>
        </w:numPr>
        <w:rPr>
          <w:sz w:val="24"/>
          <w:szCs w:val="28"/>
        </w:rPr>
      </w:pPr>
      <w:r w:rsidRPr="0068403C">
        <w:rPr>
          <w:b/>
          <w:sz w:val="24"/>
          <w:szCs w:val="28"/>
        </w:rPr>
        <w:t>Xiao Bin Chen</w:t>
      </w:r>
      <w:r w:rsidRPr="0068403C">
        <w:rPr>
          <w:sz w:val="24"/>
          <w:szCs w:val="28"/>
        </w:rPr>
        <w:t>, Software Engineer, Urban Code Deploy,</w:t>
      </w:r>
    </w:p>
    <w:p w14:paraId="07A51BC9" w14:textId="77777777" w:rsidR="0068403C" w:rsidRDefault="0068403C" w:rsidP="009A5C78">
      <w:pPr>
        <w:pStyle w:val="ListParagraph"/>
        <w:numPr>
          <w:ilvl w:val="0"/>
          <w:numId w:val="25"/>
        </w:numPr>
        <w:rPr>
          <w:sz w:val="24"/>
          <w:szCs w:val="28"/>
        </w:rPr>
      </w:pPr>
      <w:r w:rsidRPr="0068403C">
        <w:rPr>
          <w:b/>
          <w:sz w:val="24"/>
          <w:szCs w:val="28"/>
        </w:rPr>
        <w:t>Nicholas Mathison</w:t>
      </w:r>
      <w:r w:rsidRPr="0068403C">
        <w:rPr>
          <w:sz w:val="24"/>
          <w:szCs w:val="28"/>
        </w:rPr>
        <w:t xml:space="preserve">, Software Developer, Urban Code Deploy Plugins, </w:t>
      </w:r>
    </w:p>
    <w:p w14:paraId="32319636" w14:textId="77777777" w:rsidR="0068403C" w:rsidRDefault="0068403C" w:rsidP="009A5C78">
      <w:pPr>
        <w:pStyle w:val="ListParagraph"/>
        <w:numPr>
          <w:ilvl w:val="0"/>
          <w:numId w:val="25"/>
        </w:numPr>
        <w:rPr>
          <w:sz w:val="24"/>
          <w:szCs w:val="28"/>
        </w:rPr>
      </w:pPr>
      <w:r>
        <w:rPr>
          <w:b/>
          <w:sz w:val="24"/>
          <w:szCs w:val="28"/>
        </w:rPr>
        <w:t xml:space="preserve">Michael </w:t>
      </w:r>
      <w:proofErr w:type="spellStart"/>
      <w:r>
        <w:rPr>
          <w:b/>
          <w:sz w:val="24"/>
          <w:szCs w:val="28"/>
        </w:rPr>
        <w:t>Samano</w:t>
      </w:r>
      <w:proofErr w:type="spellEnd"/>
      <w:r>
        <w:rPr>
          <w:b/>
          <w:sz w:val="24"/>
          <w:szCs w:val="28"/>
        </w:rPr>
        <w:t xml:space="preserve">, </w:t>
      </w:r>
      <w:r>
        <w:rPr>
          <w:sz w:val="24"/>
          <w:szCs w:val="28"/>
        </w:rPr>
        <w:t xml:space="preserve">Development Manager, Urban Code Deploy, </w:t>
      </w:r>
    </w:p>
    <w:p w14:paraId="4E6E2E20" w14:textId="24DA59A7" w:rsidR="0068403C" w:rsidRDefault="0068403C" w:rsidP="009A5C78">
      <w:pPr>
        <w:pStyle w:val="ListParagraph"/>
        <w:numPr>
          <w:ilvl w:val="0"/>
          <w:numId w:val="25"/>
        </w:numPr>
        <w:rPr>
          <w:sz w:val="24"/>
          <w:szCs w:val="28"/>
        </w:rPr>
      </w:pPr>
      <w:r>
        <w:rPr>
          <w:b/>
          <w:sz w:val="24"/>
          <w:szCs w:val="28"/>
        </w:rPr>
        <w:t xml:space="preserve">Carl Maslen, </w:t>
      </w:r>
      <w:r w:rsidRPr="0068403C">
        <w:rPr>
          <w:sz w:val="24"/>
          <w:szCs w:val="28"/>
        </w:rPr>
        <w:t>System Z Support, IBM Cloud</w:t>
      </w:r>
      <w:r>
        <w:rPr>
          <w:sz w:val="24"/>
          <w:szCs w:val="28"/>
        </w:rPr>
        <w:t>,</w:t>
      </w:r>
    </w:p>
    <w:p w14:paraId="62CA0CBF" w14:textId="11CDF26F" w:rsidR="0068403C" w:rsidRPr="0068403C" w:rsidRDefault="0068403C" w:rsidP="009A5C78">
      <w:pPr>
        <w:pStyle w:val="ListParagraph"/>
        <w:numPr>
          <w:ilvl w:val="0"/>
          <w:numId w:val="25"/>
        </w:numPr>
        <w:rPr>
          <w:sz w:val="24"/>
          <w:szCs w:val="28"/>
        </w:rPr>
      </w:pPr>
      <w:r w:rsidRPr="0068403C">
        <w:rPr>
          <w:b/>
          <w:sz w:val="24"/>
          <w:szCs w:val="28"/>
        </w:rPr>
        <w:t>Pete Siddall</w:t>
      </w:r>
      <w:r w:rsidRPr="0068403C">
        <w:rPr>
          <w:sz w:val="24"/>
          <w:szCs w:val="28"/>
        </w:rPr>
        <w:t>, STSM</w:t>
      </w:r>
      <w:r>
        <w:rPr>
          <w:sz w:val="24"/>
          <w:szCs w:val="28"/>
        </w:rPr>
        <w:t xml:space="preserve"> and IBM MQ for z/OS Architect</w:t>
      </w:r>
    </w:p>
    <w:p w14:paraId="049FF6DF" w14:textId="1E22B21D" w:rsidR="0068403C" w:rsidRPr="0068403C" w:rsidRDefault="0068403C" w:rsidP="0068403C">
      <w:pPr>
        <w:rPr>
          <w:sz w:val="24"/>
          <w:szCs w:val="28"/>
        </w:rPr>
      </w:pPr>
      <w:r>
        <w:rPr>
          <w:sz w:val="24"/>
          <w:szCs w:val="28"/>
        </w:rPr>
        <w:t xml:space="preserve">for their support and expertise during the development of the plugin, and to:  </w:t>
      </w:r>
    </w:p>
    <w:p w14:paraId="2184212B" w14:textId="77777777" w:rsidR="0068403C" w:rsidRPr="0068403C" w:rsidRDefault="00715091" w:rsidP="0068403C">
      <w:pPr>
        <w:pStyle w:val="ListParagraph"/>
        <w:numPr>
          <w:ilvl w:val="0"/>
          <w:numId w:val="25"/>
        </w:numPr>
        <w:rPr>
          <w:sz w:val="24"/>
          <w:szCs w:val="28"/>
        </w:rPr>
      </w:pPr>
      <w:r w:rsidRPr="0068403C">
        <w:rPr>
          <w:b/>
          <w:sz w:val="24"/>
          <w:szCs w:val="28"/>
        </w:rPr>
        <w:t>Pete Siddall</w:t>
      </w:r>
      <w:r w:rsidRPr="0068403C">
        <w:rPr>
          <w:sz w:val="24"/>
          <w:szCs w:val="28"/>
        </w:rPr>
        <w:t xml:space="preserve">, STSM and IBM MQ for z/OS Architect, </w:t>
      </w:r>
    </w:p>
    <w:p w14:paraId="79E940D0" w14:textId="1D73C9CE" w:rsidR="0068403C" w:rsidRPr="0068403C" w:rsidRDefault="00715091" w:rsidP="0068403C">
      <w:pPr>
        <w:pStyle w:val="ListParagraph"/>
        <w:numPr>
          <w:ilvl w:val="0"/>
          <w:numId w:val="25"/>
        </w:numPr>
        <w:rPr>
          <w:sz w:val="24"/>
          <w:szCs w:val="28"/>
        </w:rPr>
      </w:pPr>
      <w:r w:rsidRPr="0068403C">
        <w:rPr>
          <w:b/>
          <w:sz w:val="24"/>
          <w:szCs w:val="28"/>
        </w:rPr>
        <w:t>Sue Robertson</w:t>
      </w:r>
      <w:r w:rsidRPr="0068403C">
        <w:rPr>
          <w:sz w:val="24"/>
          <w:szCs w:val="28"/>
        </w:rPr>
        <w:t>, IBM MQ Information Development Team Lead</w:t>
      </w:r>
      <w:r w:rsidR="0068403C" w:rsidRPr="0068403C">
        <w:rPr>
          <w:sz w:val="24"/>
          <w:szCs w:val="28"/>
        </w:rPr>
        <w:t xml:space="preserve">, </w:t>
      </w:r>
      <w:r w:rsidRPr="0068403C">
        <w:rPr>
          <w:sz w:val="24"/>
          <w:szCs w:val="28"/>
        </w:rPr>
        <w:t xml:space="preserve">and </w:t>
      </w:r>
    </w:p>
    <w:p w14:paraId="3603840E" w14:textId="77777777" w:rsidR="0068403C" w:rsidRPr="0068403C" w:rsidRDefault="00715091" w:rsidP="0068403C">
      <w:pPr>
        <w:pStyle w:val="ListParagraph"/>
        <w:numPr>
          <w:ilvl w:val="0"/>
          <w:numId w:val="25"/>
        </w:numPr>
        <w:rPr>
          <w:sz w:val="24"/>
          <w:szCs w:val="28"/>
        </w:rPr>
      </w:pPr>
      <w:r w:rsidRPr="0068403C">
        <w:rPr>
          <w:b/>
          <w:sz w:val="24"/>
          <w:szCs w:val="28"/>
        </w:rPr>
        <w:t>Bill Oppenheimer</w:t>
      </w:r>
      <w:r w:rsidRPr="0068403C">
        <w:rPr>
          <w:sz w:val="24"/>
          <w:szCs w:val="28"/>
        </w:rPr>
        <w:t>, IBM MQ Information De</w:t>
      </w:r>
      <w:r w:rsidR="00051A89" w:rsidRPr="0068403C">
        <w:rPr>
          <w:sz w:val="24"/>
          <w:szCs w:val="28"/>
        </w:rPr>
        <w:t xml:space="preserve">veloper </w:t>
      </w:r>
    </w:p>
    <w:p w14:paraId="40B12E27" w14:textId="66F4F957" w:rsidR="00715091" w:rsidRDefault="00051A89" w:rsidP="00715091">
      <w:pPr>
        <w:rPr>
          <w:sz w:val="24"/>
          <w:szCs w:val="28"/>
        </w:rPr>
      </w:pPr>
      <w:r>
        <w:rPr>
          <w:sz w:val="24"/>
          <w:szCs w:val="28"/>
        </w:rPr>
        <w:t>for reviewing the paper and providing feedback and suggestions for improvement.</w:t>
      </w:r>
    </w:p>
    <w:p w14:paraId="6763E960" w14:textId="77777777" w:rsidR="00715091" w:rsidRDefault="00715091" w:rsidP="00622748">
      <w:pPr>
        <w:rPr>
          <w:rFonts w:asciiTheme="minorHAnsi" w:eastAsia="Times New Roman" w:hAnsiTheme="minorHAnsi"/>
          <w:sz w:val="24"/>
          <w:szCs w:val="35"/>
          <w:lang w:eastAsia="en-GB"/>
        </w:rPr>
      </w:pPr>
    </w:p>
    <w:p w14:paraId="7EFCE4DC" w14:textId="77777777" w:rsidR="00715091" w:rsidRDefault="00715091" w:rsidP="00622748">
      <w:pPr>
        <w:rPr>
          <w:rFonts w:asciiTheme="minorHAnsi" w:eastAsia="Times New Roman" w:hAnsiTheme="minorHAnsi"/>
          <w:sz w:val="24"/>
          <w:szCs w:val="35"/>
          <w:lang w:eastAsia="en-GB"/>
        </w:rPr>
      </w:pPr>
    </w:p>
    <w:p w14:paraId="27796B4A" w14:textId="77777777" w:rsidR="00622748" w:rsidRDefault="00622748">
      <w:pPr>
        <w:spacing w:after="0" w:line="240" w:lineRule="auto"/>
        <w:rPr>
          <w:b/>
          <w:sz w:val="36"/>
          <w:szCs w:val="28"/>
        </w:rPr>
      </w:pPr>
      <w:r>
        <w:rPr>
          <w:b/>
          <w:sz w:val="36"/>
          <w:szCs w:val="28"/>
        </w:rPr>
        <w:br w:type="page"/>
      </w:r>
    </w:p>
    <w:p w14:paraId="7815CFF2" w14:textId="77777777" w:rsidR="0062196D" w:rsidRPr="00622748" w:rsidRDefault="0029630A">
      <w:pPr>
        <w:rPr>
          <w:b/>
          <w:sz w:val="28"/>
          <w:szCs w:val="28"/>
        </w:rPr>
      </w:pPr>
      <w:r w:rsidRPr="00622748">
        <w:rPr>
          <w:b/>
          <w:sz w:val="28"/>
          <w:szCs w:val="28"/>
        </w:rPr>
        <w:lastRenderedPageBreak/>
        <w:t>B</w:t>
      </w:r>
      <w:r w:rsidR="0062196D" w:rsidRPr="00622748">
        <w:rPr>
          <w:b/>
          <w:sz w:val="28"/>
          <w:szCs w:val="28"/>
        </w:rPr>
        <w:t>ackground Product Information</w:t>
      </w:r>
    </w:p>
    <w:p w14:paraId="77D75D7D" w14:textId="77777777" w:rsidR="00645DDA" w:rsidRPr="00622748" w:rsidRDefault="0062196D">
      <w:pPr>
        <w:rPr>
          <w:b/>
          <w:sz w:val="24"/>
          <w:szCs w:val="28"/>
        </w:rPr>
      </w:pPr>
      <w:r w:rsidRPr="00622748">
        <w:rPr>
          <w:b/>
          <w:sz w:val="24"/>
          <w:szCs w:val="28"/>
        </w:rPr>
        <w:t>I</w:t>
      </w:r>
      <w:r w:rsidR="00645DDA" w:rsidRPr="00622748">
        <w:rPr>
          <w:b/>
          <w:sz w:val="24"/>
          <w:szCs w:val="28"/>
        </w:rPr>
        <w:t>BM Urban Code Deploy</w:t>
      </w:r>
    </w:p>
    <w:p w14:paraId="1C2A77E1" w14:textId="77777777" w:rsidR="006235E6" w:rsidRPr="00767601" w:rsidRDefault="00286C6D">
      <w:pPr>
        <w:rPr>
          <w:sz w:val="24"/>
          <w:szCs w:val="24"/>
        </w:rPr>
      </w:pPr>
      <w:r w:rsidRPr="00767601">
        <w:rPr>
          <w:sz w:val="24"/>
          <w:szCs w:val="24"/>
        </w:rPr>
        <w:t xml:space="preserve">IBM® </w:t>
      </w:r>
      <w:proofErr w:type="spellStart"/>
      <w:r w:rsidRPr="00767601">
        <w:rPr>
          <w:sz w:val="24"/>
          <w:szCs w:val="24"/>
        </w:rPr>
        <w:t>UrbanCode</w:t>
      </w:r>
      <w:proofErr w:type="spellEnd"/>
      <w:r w:rsidRPr="00767601">
        <w:rPr>
          <w:sz w:val="24"/>
          <w:szCs w:val="24"/>
        </w:rPr>
        <w:t xml:space="preserve">™ Deploy orchestrates and automates application </w:t>
      </w:r>
      <w:r w:rsidR="00645DDA" w:rsidRPr="00767601">
        <w:rPr>
          <w:sz w:val="24"/>
          <w:szCs w:val="24"/>
        </w:rPr>
        <w:t xml:space="preserve">deployments, </w:t>
      </w:r>
      <w:r w:rsidRPr="00767601">
        <w:rPr>
          <w:sz w:val="24"/>
          <w:szCs w:val="24"/>
        </w:rPr>
        <w:t>middleware configurations</w:t>
      </w:r>
      <w:r w:rsidR="00BF7B05" w:rsidRPr="00767601">
        <w:rPr>
          <w:sz w:val="24"/>
          <w:szCs w:val="24"/>
        </w:rPr>
        <w:t>,</w:t>
      </w:r>
      <w:r w:rsidRPr="00767601">
        <w:rPr>
          <w:sz w:val="24"/>
          <w:szCs w:val="24"/>
        </w:rPr>
        <w:t xml:space="preserve"> and database changes to </w:t>
      </w:r>
      <w:r w:rsidR="00C3751F" w:rsidRPr="00767601">
        <w:rPr>
          <w:sz w:val="24"/>
          <w:szCs w:val="24"/>
        </w:rPr>
        <w:t>on premise</w:t>
      </w:r>
      <w:r w:rsidRPr="00767601">
        <w:rPr>
          <w:sz w:val="24"/>
          <w:szCs w:val="24"/>
        </w:rPr>
        <w:t xml:space="preserve"> or cloud-based development, test</w:t>
      </w:r>
      <w:r w:rsidR="00BF7B05" w:rsidRPr="00767601">
        <w:rPr>
          <w:sz w:val="24"/>
          <w:szCs w:val="24"/>
        </w:rPr>
        <w:t>,</w:t>
      </w:r>
      <w:r w:rsidRPr="00767601">
        <w:rPr>
          <w:sz w:val="24"/>
          <w:szCs w:val="24"/>
        </w:rPr>
        <w:t xml:space="preserve"> and production environments. Your team can deploy as often as needed—on demand or on schedule, with security-rich, self-service release management. Whether you require on-premises or as-a-service, IBM </w:t>
      </w:r>
      <w:proofErr w:type="spellStart"/>
      <w:r w:rsidRPr="00767601">
        <w:rPr>
          <w:sz w:val="24"/>
          <w:szCs w:val="24"/>
        </w:rPr>
        <w:t>UrbanCode</w:t>
      </w:r>
      <w:proofErr w:type="spellEnd"/>
      <w:r w:rsidRPr="00767601">
        <w:rPr>
          <w:sz w:val="24"/>
          <w:szCs w:val="24"/>
        </w:rPr>
        <w:t xml:space="preserve"> Deploy helps you accelerate your time to market, drive down deployment costs, reduce risks</w:t>
      </w:r>
      <w:r w:rsidR="00BF7B05" w:rsidRPr="00767601">
        <w:rPr>
          <w:sz w:val="24"/>
          <w:szCs w:val="24"/>
        </w:rPr>
        <w:t>,</w:t>
      </w:r>
      <w:r w:rsidRPr="00767601">
        <w:rPr>
          <w:sz w:val="24"/>
          <w:szCs w:val="24"/>
        </w:rPr>
        <w:t xml:space="preserve"> and achieve continuous delivery</w:t>
      </w:r>
      <w:r w:rsidR="00645DDA" w:rsidRPr="00767601">
        <w:rPr>
          <w:sz w:val="24"/>
          <w:szCs w:val="24"/>
        </w:rPr>
        <w:t xml:space="preserve">. </w:t>
      </w:r>
    </w:p>
    <w:p w14:paraId="2445A2C5" w14:textId="77777777" w:rsidR="00DE4C05" w:rsidRPr="00767601" w:rsidRDefault="00DE4C05">
      <w:pPr>
        <w:rPr>
          <w:sz w:val="24"/>
          <w:szCs w:val="24"/>
        </w:rPr>
      </w:pPr>
      <w:r w:rsidRPr="00767601">
        <w:rPr>
          <w:sz w:val="24"/>
          <w:szCs w:val="24"/>
        </w:rPr>
        <w:t xml:space="preserve">For further information please see: </w:t>
      </w:r>
      <w:hyperlink r:id="rId8" w:history="1">
        <w:r w:rsidRPr="00767601">
          <w:rPr>
            <w:rStyle w:val="Hyperlink"/>
            <w:sz w:val="24"/>
            <w:szCs w:val="24"/>
          </w:rPr>
          <w:t>http://www-03.ibm.com/software/products/en/ucdep</w:t>
        </w:r>
      </w:hyperlink>
    </w:p>
    <w:p w14:paraId="1E82239B" w14:textId="77777777" w:rsidR="00C571FB" w:rsidRPr="00622748" w:rsidRDefault="00645DDA">
      <w:pPr>
        <w:rPr>
          <w:b/>
          <w:sz w:val="24"/>
          <w:szCs w:val="28"/>
        </w:rPr>
      </w:pPr>
      <w:r w:rsidRPr="00622748">
        <w:rPr>
          <w:b/>
          <w:sz w:val="24"/>
          <w:szCs w:val="28"/>
        </w:rPr>
        <w:t>IBM MQ</w:t>
      </w:r>
    </w:p>
    <w:p w14:paraId="019CA217" w14:textId="77777777" w:rsidR="00C571FB" w:rsidRPr="00767601" w:rsidRDefault="00C571FB" w:rsidP="00C571FB">
      <w:pPr>
        <w:pStyle w:val="NormalWeb"/>
        <w:rPr>
          <w:rFonts w:ascii="Calibri" w:hAnsi="Calibri"/>
        </w:rPr>
      </w:pPr>
      <w:r w:rsidRPr="00767601">
        <w:rPr>
          <w:rFonts w:ascii="Calibri" w:hAnsi="Calibri"/>
        </w:rPr>
        <w:t>IBM® MQ is messaging middleware that simplifies and accelerates the integration of diverse applications and business data across multiple platforms. It uses message queues to facilitate the exchanges of information and offers a single messaging solution for cloud, mobile, Internet of Things (IoT)</w:t>
      </w:r>
      <w:r w:rsidR="00BF7B05" w:rsidRPr="00767601">
        <w:rPr>
          <w:rFonts w:ascii="Calibri" w:hAnsi="Calibri"/>
        </w:rPr>
        <w:t>,</w:t>
      </w:r>
      <w:r w:rsidRPr="00767601">
        <w:rPr>
          <w:rFonts w:ascii="Calibri" w:hAnsi="Calibri"/>
        </w:rPr>
        <w:t xml:space="preserve"> and on-premises environments.</w:t>
      </w:r>
    </w:p>
    <w:p w14:paraId="71030958" w14:textId="77777777" w:rsidR="00C571FB" w:rsidRPr="00767601" w:rsidRDefault="00C571FB" w:rsidP="00C571FB">
      <w:pPr>
        <w:pStyle w:val="NormalWeb"/>
        <w:rPr>
          <w:rFonts w:ascii="Calibri" w:hAnsi="Calibri"/>
        </w:rPr>
      </w:pPr>
      <w:r w:rsidRPr="00767601">
        <w:rPr>
          <w:rFonts w:ascii="Calibri" w:hAnsi="Calibri"/>
        </w:rPr>
        <w:t>By connecting virtually everything from a simple pair of applications to the most complex business environments, IBM MQ helps you improve business responsiveness, control costs, reduce risk—and gain real-time insight from mobile, IoT and sensor data.</w:t>
      </w:r>
    </w:p>
    <w:p w14:paraId="1C8A6FA1" w14:textId="50703776" w:rsidR="00C571FB" w:rsidRPr="00767601" w:rsidRDefault="00C571FB" w:rsidP="00C571FB">
      <w:pPr>
        <w:pStyle w:val="NormalWeb"/>
        <w:rPr>
          <w:rFonts w:ascii="Calibri" w:hAnsi="Calibri"/>
        </w:rPr>
      </w:pPr>
      <w:r w:rsidRPr="00767601">
        <w:rPr>
          <w:rFonts w:ascii="Calibri" w:hAnsi="Calibri"/>
        </w:rPr>
        <w:t>IBM MQ is available as standalone distributed software, as a physical appliance</w:t>
      </w:r>
      <w:r w:rsidR="00BF7B05" w:rsidRPr="00767601">
        <w:rPr>
          <w:rFonts w:ascii="Calibri" w:hAnsi="Calibri"/>
        </w:rPr>
        <w:t>,</w:t>
      </w:r>
      <w:r w:rsidRPr="00767601">
        <w:rPr>
          <w:rFonts w:ascii="Calibri" w:hAnsi="Calibri"/>
        </w:rPr>
        <w:t xml:space="preserve"> and on IBM z/OS®. IBM MQ workloads can also be pushed to the cloud. An enhanced version of </w:t>
      </w:r>
      <w:r w:rsidR="002F7A2C">
        <w:rPr>
          <w:rFonts w:ascii="Calibri" w:hAnsi="Calibri"/>
        </w:rPr>
        <w:t xml:space="preserve">IBM </w:t>
      </w:r>
      <w:r w:rsidRPr="00767601">
        <w:rPr>
          <w:rFonts w:ascii="Calibri" w:hAnsi="Calibri"/>
        </w:rPr>
        <w:t>MQ—IBM MQ Advanced—is available as distributed software and on z/OS to meet a greater set of integration requirements, including extended encryption, file transfer capabilities and a telemetry option for access to data from sensors and mobile devices.</w:t>
      </w:r>
    </w:p>
    <w:p w14:paraId="05E93FD8" w14:textId="77777777" w:rsidR="001B6D1A" w:rsidRPr="00767601" w:rsidRDefault="00C571FB" w:rsidP="00C571FB">
      <w:pPr>
        <w:pStyle w:val="NormalWeb"/>
        <w:rPr>
          <w:rFonts w:ascii="Calibri" w:hAnsi="Calibri"/>
        </w:rPr>
      </w:pPr>
      <w:r w:rsidRPr="00767601">
        <w:rPr>
          <w:rFonts w:ascii="Calibri" w:hAnsi="Calibri"/>
        </w:rPr>
        <w:t xml:space="preserve">For further information please see: </w:t>
      </w:r>
      <w:hyperlink r:id="rId9" w:history="1">
        <w:r w:rsidRPr="00767601">
          <w:rPr>
            <w:rStyle w:val="Hyperlink"/>
            <w:rFonts w:ascii="Calibri" w:hAnsi="Calibri"/>
          </w:rPr>
          <w:t>http://www-03.ibm.com/software/products/en/ibm-mq</w:t>
        </w:r>
      </w:hyperlink>
    </w:p>
    <w:p w14:paraId="6042F877" w14:textId="77777777" w:rsidR="00A87630" w:rsidRPr="00767601" w:rsidRDefault="001B6D1A" w:rsidP="001B6D1A">
      <w:pPr>
        <w:rPr>
          <w:b/>
          <w:sz w:val="24"/>
          <w:szCs w:val="28"/>
        </w:rPr>
      </w:pPr>
      <w:r w:rsidRPr="00767601">
        <w:rPr>
          <w:b/>
          <w:sz w:val="24"/>
          <w:szCs w:val="28"/>
        </w:rPr>
        <w:t>Existing IBM U</w:t>
      </w:r>
      <w:r w:rsidR="009F556F" w:rsidRPr="00767601">
        <w:rPr>
          <w:b/>
          <w:sz w:val="24"/>
          <w:szCs w:val="28"/>
        </w:rPr>
        <w:t>CD</w:t>
      </w:r>
      <w:r w:rsidRPr="00767601">
        <w:rPr>
          <w:b/>
          <w:sz w:val="24"/>
          <w:szCs w:val="28"/>
        </w:rPr>
        <w:t xml:space="preserve"> </w:t>
      </w:r>
      <w:r w:rsidR="00A87630" w:rsidRPr="00767601">
        <w:rPr>
          <w:b/>
          <w:sz w:val="24"/>
          <w:szCs w:val="28"/>
        </w:rPr>
        <w:t>p</w:t>
      </w:r>
      <w:r w:rsidRPr="00767601">
        <w:rPr>
          <w:b/>
          <w:sz w:val="24"/>
          <w:szCs w:val="28"/>
        </w:rPr>
        <w:t>lugin for IBM MQ on distributed platforms</w:t>
      </w:r>
    </w:p>
    <w:p w14:paraId="0442D383" w14:textId="77777777" w:rsidR="00A87630" w:rsidRPr="00767601" w:rsidRDefault="009F4784" w:rsidP="001B6D1A">
      <w:pPr>
        <w:rPr>
          <w:sz w:val="24"/>
          <w:szCs w:val="24"/>
        </w:rPr>
      </w:pPr>
      <w:r w:rsidRPr="00767601">
        <w:rPr>
          <w:sz w:val="24"/>
          <w:szCs w:val="24"/>
        </w:rPr>
        <w:t xml:space="preserve">The existing </w:t>
      </w:r>
      <w:r w:rsidR="00A87630" w:rsidRPr="00767601">
        <w:rPr>
          <w:sz w:val="24"/>
          <w:szCs w:val="24"/>
        </w:rPr>
        <w:t>IBM U</w:t>
      </w:r>
      <w:r w:rsidR="009F556F" w:rsidRPr="00767601">
        <w:rPr>
          <w:sz w:val="24"/>
          <w:szCs w:val="24"/>
        </w:rPr>
        <w:t>CD</w:t>
      </w:r>
      <w:r w:rsidR="00A87630" w:rsidRPr="00767601">
        <w:rPr>
          <w:sz w:val="24"/>
          <w:szCs w:val="24"/>
        </w:rPr>
        <w:t xml:space="preserve"> </w:t>
      </w:r>
      <w:r w:rsidRPr="00767601">
        <w:rPr>
          <w:sz w:val="24"/>
          <w:szCs w:val="24"/>
        </w:rPr>
        <w:t xml:space="preserve">plugin for IBM </w:t>
      </w:r>
      <w:r w:rsidR="00A87630" w:rsidRPr="00767601">
        <w:rPr>
          <w:sz w:val="24"/>
          <w:szCs w:val="24"/>
        </w:rPr>
        <w:t xml:space="preserve">MQ is designed to create IBM MQ resources on distributed platforms and not on the z/OS platform. </w:t>
      </w:r>
    </w:p>
    <w:p w14:paraId="12B8F9BF" w14:textId="77777777" w:rsidR="00A87630" w:rsidRPr="00767601" w:rsidRDefault="00A87630" w:rsidP="001B6D1A">
      <w:pPr>
        <w:rPr>
          <w:sz w:val="24"/>
          <w:szCs w:val="24"/>
        </w:rPr>
      </w:pPr>
      <w:r w:rsidRPr="00767601">
        <w:rPr>
          <w:sz w:val="24"/>
          <w:szCs w:val="24"/>
        </w:rPr>
        <w:t xml:space="preserve">For further information, please see: </w:t>
      </w:r>
      <w:hyperlink r:id="rId10" w:history="1">
        <w:r w:rsidRPr="00767601">
          <w:rPr>
            <w:rStyle w:val="Hyperlink"/>
            <w:sz w:val="24"/>
            <w:szCs w:val="24"/>
          </w:rPr>
          <w:t>https://developer.ibm.com/urbancode/plugin/websphere-mq/</w:t>
        </w:r>
      </w:hyperlink>
    </w:p>
    <w:p w14:paraId="5D51CDDB" w14:textId="77777777" w:rsidR="00A87630" w:rsidRPr="00767601" w:rsidRDefault="009F556F" w:rsidP="00A87630">
      <w:pPr>
        <w:rPr>
          <w:b/>
          <w:sz w:val="24"/>
          <w:szCs w:val="28"/>
        </w:rPr>
      </w:pPr>
      <w:r w:rsidRPr="00767601">
        <w:rPr>
          <w:b/>
          <w:sz w:val="24"/>
          <w:szCs w:val="28"/>
        </w:rPr>
        <w:t xml:space="preserve">New </w:t>
      </w:r>
      <w:r w:rsidR="00EF3E48" w:rsidRPr="00767601">
        <w:rPr>
          <w:b/>
          <w:sz w:val="24"/>
          <w:szCs w:val="28"/>
        </w:rPr>
        <w:t xml:space="preserve">IBM MQ for z/OS </w:t>
      </w:r>
      <w:r w:rsidRPr="00767601">
        <w:rPr>
          <w:b/>
          <w:sz w:val="24"/>
          <w:szCs w:val="28"/>
        </w:rPr>
        <w:t xml:space="preserve">Generate MQSC Commands plugin for IBM </w:t>
      </w:r>
      <w:r w:rsidR="00EF3E48" w:rsidRPr="00767601">
        <w:rPr>
          <w:b/>
          <w:sz w:val="24"/>
          <w:szCs w:val="28"/>
        </w:rPr>
        <w:t>UCD</w:t>
      </w:r>
    </w:p>
    <w:p w14:paraId="2653309D" w14:textId="7C0C9683" w:rsidR="009F556F" w:rsidRPr="00767601" w:rsidRDefault="009F556F" w:rsidP="009F556F">
      <w:pPr>
        <w:rPr>
          <w:sz w:val="24"/>
          <w:szCs w:val="24"/>
        </w:rPr>
      </w:pPr>
      <w:r w:rsidRPr="00767601">
        <w:rPr>
          <w:sz w:val="24"/>
          <w:szCs w:val="24"/>
        </w:rPr>
        <w:t>T</w:t>
      </w:r>
      <w:r w:rsidR="00A87630" w:rsidRPr="00767601">
        <w:rPr>
          <w:sz w:val="24"/>
          <w:szCs w:val="24"/>
        </w:rPr>
        <w:t xml:space="preserve">he new </w:t>
      </w:r>
      <w:r w:rsidR="000B415B" w:rsidRPr="00767601">
        <w:rPr>
          <w:sz w:val="24"/>
          <w:szCs w:val="24"/>
        </w:rPr>
        <w:t xml:space="preserve">IBM MQ for z/OS </w:t>
      </w:r>
      <w:r w:rsidR="00A87630" w:rsidRPr="00767601">
        <w:rPr>
          <w:sz w:val="24"/>
          <w:szCs w:val="24"/>
        </w:rPr>
        <w:t>Generate MQSC Commands</w:t>
      </w:r>
      <w:r w:rsidR="000B415B" w:rsidRPr="00767601">
        <w:rPr>
          <w:sz w:val="24"/>
          <w:szCs w:val="24"/>
        </w:rPr>
        <w:t xml:space="preserve"> plugin for </w:t>
      </w:r>
      <w:r w:rsidR="00A87630" w:rsidRPr="00767601">
        <w:rPr>
          <w:sz w:val="24"/>
          <w:szCs w:val="24"/>
        </w:rPr>
        <w:t>IBM U</w:t>
      </w:r>
      <w:r w:rsidRPr="00767601">
        <w:rPr>
          <w:sz w:val="24"/>
          <w:szCs w:val="24"/>
        </w:rPr>
        <w:t xml:space="preserve">CD allows selected MQSC commands to be generated so that they can be </w:t>
      </w:r>
      <w:r w:rsidR="00EF3E48" w:rsidRPr="00767601">
        <w:rPr>
          <w:sz w:val="24"/>
          <w:szCs w:val="24"/>
        </w:rPr>
        <w:t xml:space="preserve">defined on </w:t>
      </w:r>
      <w:r w:rsidR="00767601" w:rsidRPr="00767601">
        <w:rPr>
          <w:sz w:val="24"/>
          <w:szCs w:val="24"/>
        </w:rPr>
        <w:t xml:space="preserve">a </w:t>
      </w:r>
      <w:r w:rsidRPr="00767601">
        <w:rPr>
          <w:sz w:val="24"/>
          <w:szCs w:val="24"/>
        </w:rPr>
        <w:t xml:space="preserve">target </w:t>
      </w:r>
      <w:r w:rsidR="00767601" w:rsidRPr="00767601">
        <w:rPr>
          <w:sz w:val="24"/>
          <w:szCs w:val="24"/>
        </w:rPr>
        <w:t xml:space="preserve">IBM </w:t>
      </w:r>
      <w:r w:rsidRPr="00767601">
        <w:rPr>
          <w:sz w:val="24"/>
          <w:szCs w:val="24"/>
        </w:rPr>
        <w:t xml:space="preserve">MQ 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 to provision </w:t>
      </w:r>
      <w:r w:rsidR="002F7A2C">
        <w:rPr>
          <w:sz w:val="24"/>
          <w:szCs w:val="24"/>
        </w:rPr>
        <w:t xml:space="preserve">IBM </w:t>
      </w:r>
      <w:r w:rsidRPr="00767601">
        <w:rPr>
          <w:sz w:val="24"/>
          <w:szCs w:val="24"/>
        </w:rPr>
        <w:t xml:space="preserve">MQ resources. </w:t>
      </w:r>
    </w:p>
    <w:p w14:paraId="607CB9A5" w14:textId="546B1C16" w:rsidR="001B6D1A" w:rsidRPr="00767601" w:rsidRDefault="009F556F" w:rsidP="001B6D1A">
      <w:pPr>
        <w:rPr>
          <w:b/>
          <w:sz w:val="24"/>
          <w:szCs w:val="24"/>
        </w:rPr>
      </w:pPr>
      <w:r w:rsidRPr="00767601">
        <w:rPr>
          <w:b/>
          <w:sz w:val="24"/>
          <w:szCs w:val="24"/>
        </w:rPr>
        <w:t>Note:</w:t>
      </w:r>
      <w:r w:rsidRPr="00767601">
        <w:rPr>
          <w:sz w:val="24"/>
          <w:szCs w:val="24"/>
        </w:rPr>
        <w:t xml:space="preserve"> The new plugin does not support the creation of </w:t>
      </w:r>
      <w:r w:rsidR="00767601" w:rsidRPr="00767601">
        <w:rPr>
          <w:sz w:val="24"/>
          <w:szCs w:val="24"/>
        </w:rPr>
        <w:t xml:space="preserve">IBM MQ </w:t>
      </w:r>
      <w:r w:rsidR="00767601">
        <w:rPr>
          <w:sz w:val="24"/>
          <w:szCs w:val="24"/>
        </w:rPr>
        <w:t xml:space="preserve">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anagers. </w:t>
      </w:r>
    </w:p>
    <w:p w14:paraId="2BEADB24" w14:textId="77777777" w:rsidR="00DE4C05" w:rsidRDefault="00D55871" w:rsidP="00C571FB">
      <w:pPr>
        <w:pStyle w:val="NormalWeb"/>
      </w:pPr>
      <w:r w:rsidRPr="00767601">
        <w:rPr>
          <w:rFonts w:ascii="Calibri" w:hAnsi="Calibri"/>
        </w:rPr>
        <w:t>For further information, please continue to read this paper.</w:t>
      </w:r>
      <w:r w:rsidR="00DE4C05">
        <w:br w:type="page"/>
      </w:r>
    </w:p>
    <w:p w14:paraId="6BE5B2A4" w14:textId="77777777" w:rsidR="00DE4C05" w:rsidRPr="00622748" w:rsidRDefault="00DE4C05">
      <w:pPr>
        <w:rPr>
          <w:b/>
          <w:sz w:val="28"/>
          <w:szCs w:val="28"/>
        </w:rPr>
      </w:pPr>
      <w:r w:rsidRPr="00622748">
        <w:rPr>
          <w:b/>
          <w:sz w:val="28"/>
          <w:szCs w:val="28"/>
        </w:rPr>
        <w:lastRenderedPageBreak/>
        <w:t>Introduction</w:t>
      </w:r>
    </w:p>
    <w:p w14:paraId="6603311E" w14:textId="77777777" w:rsidR="00C3751F" w:rsidRPr="00F8323E" w:rsidRDefault="00C3751F">
      <w:pPr>
        <w:rPr>
          <w:rFonts w:asciiTheme="minorHAnsi" w:hAnsiTheme="minorHAnsi"/>
          <w:sz w:val="24"/>
          <w:szCs w:val="24"/>
        </w:rPr>
      </w:pPr>
      <w:r w:rsidRPr="00F8323E">
        <w:rPr>
          <w:rFonts w:asciiTheme="minorHAnsi" w:hAnsiTheme="minorHAnsi"/>
          <w:sz w:val="24"/>
          <w:szCs w:val="24"/>
        </w:rPr>
        <w:t>IBM UCD is a great tool for orchestrating and automating application deployments, middleware configurations</w:t>
      </w:r>
      <w:r w:rsidR="00BF7B05">
        <w:rPr>
          <w:rFonts w:asciiTheme="minorHAnsi" w:hAnsiTheme="minorHAnsi"/>
          <w:sz w:val="24"/>
          <w:szCs w:val="24"/>
        </w:rPr>
        <w:t>,</w:t>
      </w:r>
      <w:r w:rsidRPr="00F8323E">
        <w:rPr>
          <w:rFonts w:asciiTheme="minorHAnsi" w:hAnsiTheme="minorHAnsi"/>
          <w:sz w:val="24"/>
          <w:szCs w:val="24"/>
        </w:rPr>
        <w:t xml:space="preserve"> and database changes to on premise or cloud-based development, test and production environments. The following diagram illustrates </w:t>
      </w:r>
      <w:r w:rsidR="00350062" w:rsidRPr="00F8323E">
        <w:rPr>
          <w:rFonts w:asciiTheme="minorHAnsi" w:hAnsiTheme="minorHAnsi"/>
          <w:sz w:val="24"/>
          <w:szCs w:val="24"/>
        </w:rPr>
        <w:t>a</w:t>
      </w:r>
      <w:r w:rsidRPr="00F8323E">
        <w:rPr>
          <w:rFonts w:asciiTheme="minorHAnsi" w:hAnsiTheme="minorHAnsi"/>
          <w:sz w:val="24"/>
          <w:szCs w:val="24"/>
        </w:rPr>
        <w:t xml:space="preserve"> typical deployment flow: </w:t>
      </w:r>
    </w:p>
    <w:p w14:paraId="23802956" w14:textId="77777777" w:rsidR="00A61561" w:rsidRDefault="00C3751F" w:rsidP="00A61561">
      <w:pPr>
        <w:keepNext/>
      </w:pPr>
      <w:r w:rsidRPr="00C3751F">
        <w:rPr>
          <w:rFonts w:ascii="Times New Roman" w:hAnsi="Times New Roman"/>
          <w:noProof/>
          <w:sz w:val="24"/>
          <w:szCs w:val="24"/>
          <w:lang w:eastAsia="en-GB"/>
        </w:rPr>
        <w:drawing>
          <wp:inline distT="0" distB="0" distL="0" distR="0" wp14:anchorId="1AB805FA" wp14:editId="20CA0DA8">
            <wp:extent cx="6225540" cy="2100240"/>
            <wp:effectExtent l="0" t="0" r="3810" b="0"/>
            <wp:docPr id="5" name="Picture 2" descr="https://developer.ibm.com/urbancode/wp-content/themes/projectnext-urbancode/images/products/deploy/deploy-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developer.ibm.com/urbancode/wp-content/themes/projectnext-urbancode/images/products/deploy/deploy-infograph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2192" cy="2109231"/>
                    </a:xfrm>
                    <a:prstGeom prst="rect">
                      <a:avLst/>
                    </a:prstGeom>
                    <a:noFill/>
                    <a:ln>
                      <a:noFill/>
                    </a:ln>
                    <a:extLst/>
                  </pic:spPr>
                </pic:pic>
              </a:graphicData>
            </a:graphic>
          </wp:inline>
        </w:drawing>
      </w:r>
    </w:p>
    <w:p w14:paraId="06BE8F21" w14:textId="65EED405" w:rsidR="00C3751F" w:rsidRDefault="00A61561" w:rsidP="00A61561">
      <w:pPr>
        <w:pStyle w:val="Caption"/>
        <w:rPr>
          <w:rFonts w:ascii="Times New Roman" w:hAnsi="Times New Roman"/>
          <w:sz w:val="24"/>
          <w:szCs w:val="24"/>
        </w:rPr>
      </w:pPr>
      <w:r>
        <w:t xml:space="preserve">Figure </w:t>
      </w:r>
      <w:r w:rsidR="0058656D">
        <w:fldChar w:fldCharType="begin"/>
      </w:r>
      <w:r w:rsidR="0058656D">
        <w:instrText xml:space="preserve"> SEQ Figure \* ARABIC </w:instrText>
      </w:r>
      <w:r w:rsidR="0058656D">
        <w:fldChar w:fldCharType="separate"/>
      </w:r>
      <w:r w:rsidR="00346A2E">
        <w:rPr>
          <w:noProof/>
        </w:rPr>
        <w:t>1</w:t>
      </w:r>
      <w:r w:rsidR="0058656D">
        <w:rPr>
          <w:noProof/>
        </w:rPr>
        <w:fldChar w:fldCharType="end"/>
      </w:r>
      <w:r>
        <w:t>: A typical IBM UCD Flow</w:t>
      </w:r>
    </w:p>
    <w:p w14:paraId="57859205" w14:textId="30086D85" w:rsidR="0029730F" w:rsidRDefault="0062171E">
      <w:pPr>
        <w:rPr>
          <w:rFonts w:asciiTheme="minorHAnsi" w:hAnsiTheme="minorHAnsi"/>
          <w:sz w:val="24"/>
          <w:szCs w:val="24"/>
        </w:rPr>
      </w:pPr>
      <w:r w:rsidRPr="00F8323E">
        <w:rPr>
          <w:rFonts w:asciiTheme="minorHAnsi" w:hAnsiTheme="minorHAnsi"/>
          <w:sz w:val="24"/>
          <w:szCs w:val="24"/>
        </w:rPr>
        <w:t>Essentially, the development or systems administration team</w:t>
      </w:r>
      <w:r w:rsidR="00350062" w:rsidRPr="00F8323E">
        <w:rPr>
          <w:rFonts w:asciiTheme="minorHAnsi" w:hAnsiTheme="minorHAnsi"/>
          <w:sz w:val="24"/>
          <w:szCs w:val="24"/>
        </w:rPr>
        <w:t>s</w:t>
      </w:r>
      <w:r w:rsidRPr="00F8323E">
        <w:rPr>
          <w:rFonts w:asciiTheme="minorHAnsi" w:hAnsiTheme="minorHAnsi"/>
          <w:sz w:val="24"/>
          <w:szCs w:val="24"/>
        </w:rPr>
        <w:t xml:space="preserve"> would create a representation of the resources to be defined in </w:t>
      </w:r>
      <w:r w:rsidR="0029730F">
        <w:rPr>
          <w:rFonts w:asciiTheme="minorHAnsi" w:hAnsiTheme="minorHAnsi"/>
          <w:sz w:val="24"/>
          <w:szCs w:val="24"/>
        </w:rPr>
        <w:t xml:space="preserve">files held in </w:t>
      </w:r>
      <w:r w:rsidRPr="00F8323E">
        <w:rPr>
          <w:rFonts w:asciiTheme="minorHAnsi" w:hAnsiTheme="minorHAnsi"/>
          <w:sz w:val="24"/>
          <w:szCs w:val="24"/>
        </w:rPr>
        <w:t xml:space="preserve">a Source Control Management (SCM) system, build and package the resources and deploy them into a target environment management by IBM UCD. </w:t>
      </w:r>
      <w:r w:rsidR="00350062" w:rsidRPr="00F8323E">
        <w:rPr>
          <w:rFonts w:asciiTheme="minorHAnsi" w:hAnsiTheme="minorHAnsi"/>
          <w:sz w:val="24"/>
          <w:szCs w:val="24"/>
        </w:rPr>
        <w:t xml:space="preserve">The above diagram shows deployment </w:t>
      </w:r>
      <w:r w:rsidR="00D0196C">
        <w:rPr>
          <w:rFonts w:asciiTheme="minorHAnsi" w:hAnsiTheme="minorHAnsi"/>
          <w:sz w:val="24"/>
          <w:szCs w:val="24"/>
        </w:rPr>
        <w:t>from development o</w:t>
      </w:r>
      <w:r w:rsidR="00350062" w:rsidRPr="00F8323E">
        <w:rPr>
          <w:rFonts w:asciiTheme="minorHAnsi" w:hAnsiTheme="minorHAnsi"/>
          <w:sz w:val="24"/>
          <w:szCs w:val="24"/>
        </w:rPr>
        <w:t>nto a Test environment</w:t>
      </w:r>
      <w:r w:rsidR="00D0196C">
        <w:rPr>
          <w:rFonts w:asciiTheme="minorHAnsi" w:hAnsiTheme="minorHAnsi"/>
          <w:sz w:val="24"/>
          <w:szCs w:val="24"/>
        </w:rPr>
        <w:t>,</w:t>
      </w:r>
      <w:r w:rsidR="00350062" w:rsidRPr="00F8323E">
        <w:rPr>
          <w:rFonts w:asciiTheme="minorHAnsi" w:hAnsiTheme="minorHAnsi"/>
          <w:sz w:val="24"/>
          <w:szCs w:val="24"/>
        </w:rPr>
        <w:t xml:space="preserve"> followed by controlled deployments into Staging and Production environments but there m</w:t>
      </w:r>
      <w:r w:rsidR="00BF7B05">
        <w:rPr>
          <w:rFonts w:asciiTheme="minorHAnsi" w:hAnsiTheme="minorHAnsi"/>
          <w:sz w:val="24"/>
          <w:szCs w:val="24"/>
        </w:rPr>
        <w:t>ight</w:t>
      </w:r>
      <w:r w:rsidR="00350062" w:rsidRPr="00F8323E">
        <w:rPr>
          <w:rFonts w:asciiTheme="minorHAnsi" w:hAnsiTheme="minorHAnsi"/>
          <w:sz w:val="24"/>
          <w:szCs w:val="24"/>
        </w:rPr>
        <w:t xml:space="preserve"> well be additional deployment target environments in </w:t>
      </w:r>
      <w:r w:rsidR="00D0196C">
        <w:rPr>
          <w:rFonts w:asciiTheme="minorHAnsi" w:hAnsiTheme="minorHAnsi"/>
          <w:sz w:val="24"/>
          <w:szCs w:val="24"/>
        </w:rPr>
        <w:t>the pipeline</w:t>
      </w:r>
      <w:r w:rsidR="00350062" w:rsidRPr="00F8323E">
        <w:rPr>
          <w:rFonts w:asciiTheme="minorHAnsi" w:hAnsiTheme="minorHAnsi"/>
          <w:sz w:val="24"/>
          <w:szCs w:val="24"/>
        </w:rPr>
        <w:t xml:space="preserve">. In essence, the idea is to deploy resources into one environment and once the resources have been tested and found to be stable, to progressively deploy them into further environments down the line until reaching Production. IBM UCD provides the ability to set properties on </w:t>
      </w:r>
      <w:r w:rsidR="00D0196C">
        <w:rPr>
          <w:rFonts w:asciiTheme="minorHAnsi" w:hAnsiTheme="minorHAnsi"/>
          <w:sz w:val="24"/>
          <w:szCs w:val="24"/>
        </w:rPr>
        <w:t>numerous</w:t>
      </w:r>
      <w:r w:rsidR="00191FDE">
        <w:rPr>
          <w:rFonts w:asciiTheme="minorHAnsi" w:hAnsiTheme="minorHAnsi"/>
          <w:sz w:val="24"/>
          <w:szCs w:val="24"/>
        </w:rPr>
        <w:t xml:space="preserve"> </w:t>
      </w:r>
      <w:r w:rsidR="00A36E52">
        <w:rPr>
          <w:rFonts w:asciiTheme="minorHAnsi" w:hAnsiTheme="minorHAnsi"/>
          <w:sz w:val="24"/>
          <w:szCs w:val="24"/>
        </w:rPr>
        <w:t xml:space="preserve">IBM </w:t>
      </w:r>
      <w:r w:rsidR="00191FDE">
        <w:rPr>
          <w:rFonts w:asciiTheme="minorHAnsi" w:hAnsiTheme="minorHAnsi"/>
          <w:sz w:val="24"/>
          <w:szCs w:val="24"/>
        </w:rPr>
        <w:t>UCD arti</w:t>
      </w:r>
      <w:r w:rsidR="00350062" w:rsidRPr="00F8323E">
        <w:rPr>
          <w:rFonts w:asciiTheme="minorHAnsi" w:hAnsiTheme="minorHAnsi"/>
          <w:sz w:val="24"/>
          <w:szCs w:val="24"/>
        </w:rPr>
        <w:t>facts (</w:t>
      </w:r>
      <w:r w:rsidR="00BF7B05">
        <w:rPr>
          <w:rFonts w:asciiTheme="minorHAnsi" w:hAnsiTheme="minorHAnsi"/>
          <w:sz w:val="24"/>
          <w:szCs w:val="24"/>
        </w:rPr>
        <w:t xml:space="preserve">for example, </w:t>
      </w:r>
      <w:r w:rsidR="00350062" w:rsidRPr="00F8323E">
        <w:rPr>
          <w:rFonts w:asciiTheme="minorHAnsi" w:hAnsiTheme="minorHAnsi"/>
          <w:sz w:val="24"/>
          <w:szCs w:val="24"/>
        </w:rPr>
        <w:t xml:space="preserve">resource, application, component, environment, </w:t>
      </w:r>
      <w:r w:rsidR="00BF7B05">
        <w:rPr>
          <w:rFonts w:asciiTheme="minorHAnsi" w:hAnsiTheme="minorHAnsi"/>
          <w:sz w:val="24"/>
          <w:szCs w:val="24"/>
        </w:rPr>
        <w:t>and so on</w:t>
      </w:r>
      <w:r w:rsidR="00350062" w:rsidRPr="00F8323E">
        <w:rPr>
          <w:rFonts w:asciiTheme="minorHAnsi" w:hAnsiTheme="minorHAnsi"/>
          <w:sz w:val="24"/>
          <w:szCs w:val="24"/>
        </w:rPr>
        <w:t>) so that</w:t>
      </w:r>
      <w:r w:rsidR="00D0196C">
        <w:rPr>
          <w:rFonts w:asciiTheme="minorHAnsi" w:hAnsiTheme="minorHAnsi"/>
          <w:sz w:val="24"/>
          <w:szCs w:val="24"/>
        </w:rPr>
        <w:t xml:space="preserve">, </w:t>
      </w:r>
      <w:r w:rsidR="00350062" w:rsidRPr="00F8323E">
        <w:rPr>
          <w:rFonts w:asciiTheme="minorHAnsi" w:hAnsiTheme="minorHAnsi"/>
          <w:sz w:val="24"/>
          <w:szCs w:val="24"/>
        </w:rPr>
        <w:t>if required, the characteristics of the resources</w:t>
      </w:r>
      <w:r w:rsidR="006D236C" w:rsidRPr="00F8323E">
        <w:rPr>
          <w:rFonts w:asciiTheme="minorHAnsi" w:hAnsiTheme="minorHAnsi"/>
          <w:sz w:val="24"/>
          <w:szCs w:val="24"/>
        </w:rPr>
        <w:t xml:space="preserve"> (</w:t>
      </w:r>
      <w:r w:rsidR="00BF7B05">
        <w:rPr>
          <w:rFonts w:asciiTheme="minorHAnsi" w:hAnsiTheme="minorHAnsi"/>
          <w:sz w:val="24"/>
          <w:szCs w:val="24"/>
        </w:rPr>
        <w:t xml:space="preserve">for example, </w:t>
      </w:r>
      <w:r w:rsidR="006D236C" w:rsidRPr="00F8323E">
        <w:rPr>
          <w:rFonts w:asciiTheme="minorHAnsi" w:hAnsiTheme="minorHAnsi"/>
          <w:sz w:val="24"/>
          <w:szCs w:val="24"/>
        </w:rPr>
        <w:t xml:space="preserve">names and </w:t>
      </w:r>
      <w:r w:rsidR="00520066" w:rsidRPr="00F8323E">
        <w:rPr>
          <w:rFonts w:asciiTheme="minorHAnsi" w:hAnsiTheme="minorHAnsi"/>
          <w:sz w:val="24"/>
          <w:szCs w:val="24"/>
        </w:rPr>
        <w:t xml:space="preserve">attribute </w:t>
      </w:r>
      <w:r w:rsidR="006D236C" w:rsidRPr="00F8323E">
        <w:rPr>
          <w:rFonts w:asciiTheme="minorHAnsi" w:hAnsiTheme="minorHAnsi"/>
          <w:sz w:val="24"/>
          <w:szCs w:val="24"/>
        </w:rPr>
        <w:t>values) c</w:t>
      </w:r>
      <w:r w:rsidR="00D0196C">
        <w:rPr>
          <w:rFonts w:asciiTheme="minorHAnsi" w:hAnsiTheme="minorHAnsi"/>
          <w:sz w:val="24"/>
          <w:szCs w:val="24"/>
        </w:rPr>
        <w:t xml:space="preserve">an </w:t>
      </w:r>
      <w:r w:rsidR="006D236C" w:rsidRPr="00F8323E">
        <w:rPr>
          <w:rFonts w:asciiTheme="minorHAnsi" w:hAnsiTheme="minorHAnsi"/>
          <w:sz w:val="24"/>
          <w:szCs w:val="24"/>
        </w:rPr>
        <w:t xml:space="preserve">be </w:t>
      </w:r>
      <w:r w:rsidR="0050699B">
        <w:rPr>
          <w:rFonts w:asciiTheme="minorHAnsi" w:hAnsiTheme="minorHAnsi"/>
          <w:sz w:val="24"/>
          <w:szCs w:val="24"/>
        </w:rPr>
        <w:t xml:space="preserve">rapidly </w:t>
      </w:r>
      <w:r w:rsidR="00350062" w:rsidRPr="00F8323E">
        <w:rPr>
          <w:rFonts w:asciiTheme="minorHAnsi" w:hAnsiTheme="minorHAnsi"/>
          <w:sz w:val="24"/>
          <w:szCs w:val="24"/>
        </w:rPr>
        <w:t>varied as</w:t>
      </w:r>
      <w:r w:rsidR="006D236C" w:rsidRPr="00F8323E">
        <w:rPr>
          <w:rFonts w:asciiTheme="minorHAnsi" w:hAnsiTheme="minorHAnsi"/>
          <w:sz w:val="24"/>
          <w:szCs w:val="24"/>
        </w:rPr>
        <w:t xml:space="preserve"> resources are progressively deployed into </w:t>
      </w:r>
      <w:r w:rsidR="00520066" w:rsidRPr="00F8323E">
        <w:rPr>
          <w:rFonts w:asciiTheme="minorHAnsi" w:hAnsiTheme="minorHAnsi"/>
          <w:sz w:val="24"/>
          <w:szCs w:val="24"/>
        </w:rPr>
        <w:t xml:space="preserve">different </w:t>
      </w:r>
      <w:r w:rsidR="006D236C" w:rsidRPr="00F8323E">
        <w:rPr>
          <w:rFonts w:asciiTheme="minorHAnsi" w:hAnsiTheme="minorHAnsi"/>
          <w:sz w:val="24"/>
          <w:szCs w:val="24"/>
        </w:rPr>
        <w:t>target environments</w:t>
      </w:r>
      <w:r w:rsidR="00686C21" w:rsidRPr="00F8323E">
        <w:rPr>
          <w:rFonts w:asciiTheme="minorHAnsi" w:hAnsiTheme="minorHAnsi"/>
          <w:sz w:val="24"/>
          <w:szCs w:val="24"/>
        </w:rPr>
        <w:t xml:space="preserve">. </w:t>
      </w:r>
      <w:r w:rsidR="00520066" w:rsidRPr="00F8323E">
        <w:rPr>
          <w:rFonts w:asciiTheme="minorHAnsi" w:hAnsiTheme="minorHAnsi"/>
          <w:sz w:val="24"/>
          <w:szCs w:val="24"/>
        </w:rPr>
        <w:t xml:space="preserve">This is </w:t>
      </w:r>
      <w:r w:rsidR="00686C21" w:rsidRPr="00F8323E">
        <w:rPr>
          <w:rFonts w:asciiTheme="minorHAnsi" w:hAnsiTheme="minorHAnsi"/>
          <w:sz w:val="24"/>
          <w:szCs w:val="24"/>
        </w:rPr>
        <w:t>generally the recommended approach with IBM UCD</w:t>
      </w:r>
      <w:r w:rsidR="00D0196C">
        <w:rPr>
          <w:rFonts w:asciiTheme="minorHAnsi" w:hAnsiTheme="minorHAnsi"/>
          <w:sz w:val="24"/>
          <w:szCs w:val="24"/>
        </w:rPr>
        <w:t xml:space="preserve"> and provides a great deal of flexibility. </w:t>
      </w:r>
    </w:p>
    <w:p w14:paraId="0BCAA08D" w14:textId="7DE64F91" w:rsidR="00AF3FB7" w:rsidRDefault="00546FF7" w:rsidP="00E51C3C">
      <w:pPr>
        <w:rPr>
          <w:rFonts w:asciiTheme="minorHAnsi" w:hAnsiTheme="minorHAnsi"/>
          <w:sz w:val="24"/>
          <w:szCs w:val="24"/>
        </w:rPr>
      </w:pPr>
      <w:r>
        <w:rPr>
          <w:rFonts w:asciiTheme="minorHAnsi" w:hAnsiTheme="minorHAnsi"/>
          <w:sz w:val="24"/>
          <w:szCs w:val="24"/>
        </w:rPr>
        <w:t>S</w:t>
      </w:r>
      <w:r w:rsidR="0029730F">
        <w:rPr>
          <w:rFonts w:asciiTheme="minorHAnsi" w:hAnsiTheme="minorHAnsi"/>
          <w:sz w:val="24"/>
          <w:szCs w:val="24"/>
        </w:rPr>
        <w:t xml:space="preserve">ome </w:t>
      </w:r>
      <w:r w:rsidR="00AF3FB7">
        <w:rPr>
          <w:rFonts w:asciiTheme="minorHAnsi" w:hAnsiTheme="minorHAnsi"/>
          <w:sz w:val="24"/>
          <w:szCs w:val="24"/>
        </w:rPr>
        <w:t xml:space="preserve">IBM MQ </w:t>
      </w:r>
      <w:r w:rsidR="0029730F">
        <w:rPr>
          <w:rFonts w:asciiTheme="minorHAnsi" w:hAnsiTheme="minorHAnsi"/>
          <w:sz w:val="24"/>
          <w:szCs w:val="24"/>
        </w:rPr>
        <w:t xml:space="preserve">users have </w:t>
      </w:r>
      <w:r>
        <w:rPr>
          <w:rFonts w:asciiTheme="minorHAnsi" w:hAnsiTheme="minorHAnsi"/>
          <w:sz w:val="24"/>
          <w:szCs w:val="24"/>
        </w:rPr>
        <w:t xml:space="preserve">however </w:t>
      </w:r>
      <w:r w:rsidR="00D0196C">
        <w:rPr>
          <w:rFonts w:asciiTheme="minorHAnsi" w:hAnsiTheme="minorHAnsi"/>
          <w:sz w:val="24"/>
          <w:szCs w:val="24"/>
        </w:rPr>
        <w:t xml:space="preserve">expressed </w:t>
      </w:r>
      <w:r w:rsidR="00AF3FB7">
        <w:rPr>
          <w:rFonts w:asciiTheme="minorHAnsi" w:hAnsiTheme="minorHAnsi"/>
          <w:sz w:val="24"/>
          <w:szCs w:val="24"/>
        </w:rPr>
        <w:t xml:space="preserve">a </w:t>
      </w:r>
      <w:r w:rsidR="00D0196C">
        <w:rPr>
          <w:rFonts w:asciiTheme="minorHAnsi" w:hAnsiTheme="minorHAnsi"/>
          <w:sz w:val="24"/>
          <w:szCs w:val="24"/>
        </w:rPr>
        <w:t xml:space="preserve">need to define resource characteristics for each deployment environment </w:t>
      </w:r>
      <w:r w:rsidR="0029730F">
        <w:rPr>
          <w:rFonts w:asciiTheme="minorHAnsi" w:hAnsiTheme="minorHAnsi"/>
          <w:sz w:val="24"/>
          <w:szCs w:val="24"/>
        </w:rPr>
        <w:t>in the files held in the SCM system</w:t>
      </w:r>
      <w:r>
        <w:rPr>
          <w:rFonts w:asciiTheme="minorHAnsi" w:hAnsiTheme="minorHAnsi"/>
          <w:sz w:val="24"/>
          <w:szCs w:val="24"/>
        </w:rPr>
        <w:t>. This is s</w:t>
      </w:r>
      <w:r w:rsidR="00E51C3C">
        <w:rPr>
          <w:rFonts w:asciiTheme="minorHAnsi" w:hAnsiTheme="minorHAnsi"/>
          <w:sz w:val="24"/>
          <w:szCs w:val="24"/>
        </w:rPr>
        <w:t xml:space="preserve">o they can </w:t>
      </w:r>
      <w:r>
        <w:rPr>
          <w:rFonts w:asciiTheme="minorHAnsi" w:hAnsiTheme="minorHAnsi"/>
          <w:sz w:val="24"/>
          <w:szCs w:val="24"/>
        </w:rPr>
        <w:t xml:space="preserve">deploy both the </w:t>
      </w:r>
      <w:r w:rsidR="00E51C3C">
        <w:rPr>
          <w:rFonts w:asciiTheme="minorHAnsi" w:hAnsiTheme="minorHAnsi"/>
          <w:sz w:val="24"/>
          <w:szCs w:val="24"/>
        </w:rPr>
        <w:t xml:space="preserve">application </w:t>
      </w:r>
      <w:r>
        <w:rPr>
          <w:rFonts w:asciiTheme="minorHAnsi" w:hAnsiTheme="minorHAnsi"/>
          <w:sz w:val="24"/>
          <w:szCs w:val="24"/>
        </w:rPr>
        <w:t xml:space="preserve">source code (also held in the SCM system) and the associated resource files. </w:t>
      </w:r>
      <w:r w:rsidR="000438C6">
        <w:rPr>
          <w:rFonts w:asciiTheme="minorHAnsi" w:hAnsiTheme="minorHAnsi"/>
          <w:sz w:val="24"/>
          <w:szCs w:val="24"/>
        </w:rPr>
        <w:t xml:space="preserve">The main advantage of this is that resource attribute values are </w:t>
      </w:r>
      <w:r w:rsidR="009E624E">
        <w:rPr>
          <w:rFonts w:asciiTheme="minorHAnsi" w:hAnsiTheme="minorHAnsi"/>
          <w:sz w:val="24"/>
          <w:szCs w:val="24"/>
        </w:rPr>
        <w:t xml:space="preserve">defined </w:t>
      </w:r>
      <w:r w:rsidR="000438C6">
        <w:rPr>
          <w:rFonts w:asciiTheme="minorHAnsi" w:hAnsiTheme="minorHAnsi"/>
          <w:sz w:val="24"/>
          <w:szCs w:val="24"/>
        </w:rPr>
        <w:t>in one place and not sc</w:t>
      </w:r>
      <w:r w:rsidR="00191FDE">
        <w:rPr>
          <w:rFonts w:asciiTheme="minorHAnsi" w:hAnsiTheme="minorHAnsi"/>
          <w:sz w:val="24"/>
          <w:szCs w:val="24"/>
        </w:rPr>
        <w:t xml:space="preserve">attered across numerous </w:t>
      </w:r>
      <w:r w:rsidR="00A36E52">
        <w:rPr>
          <w:rFonts w:asciiTheme="minorHAnsi" w:hAnsiTheme="minorHAnsi"/>
          <w:sz w:val="24"/>
          <w:szCs w:val="24"/>
        </w:rPr>
        <w:t xml:space="preserve">IBM </w:t>
      </w:r>
      <w:r w:rsidR="00191FDE">
        <w:rPr>
          <w:rFonts w:asciiTheme="minorHAnsi" w:hAnsiTheme="minorHAnsi"/>
          <w:sz w:val="24"/>
          <w:szCs w:val="24"/>
        </w:rPr>
        <w:t>UCD arti</w:t>
      </w:r>
      <w:r w:rsidR="000438C6">
        <w:rPr>
          <w:rFonts w:asciiTheme="minorHAnsi" w:hAnsiTheme="minorHAnsi"/>
          <w:sz w:val="24"/>
          <w:szCs w:val="24"/>
        </w:rPr>
        <w:t xml:space="preserve">facts. It also means that all users </w:t>
      </w:r>
      <w:r>
        <w:rPr>
          <w:rFonts w:asciiTheme="minorHAnsi" w:hAnsiTheme="minorHAnsi"/>
          <w:sz w:val="24"/>
          <w:szCs w:val="24"/>
        </w:rPr>
        <w:t xml:space="preserve">do not </w:t>
      </w:r>
      <w:r w:rsidR="000438C6">
        <w:rPr>
          <w:rFonts w:asciiTheme="minorHAnsi" w:hAnsiTheme="minorHAnsi"/>
          <w:sz w:val="24"/>
          <w:szCs w:val="24"/>
        </w:rPr>
        <w:t xml:space="preserve">need to gain a deep understanding of </w:t>
      </w:r>
      <w:r w:rsidR="00A36E52">
        <w:rPr>
          <w:rFonts w:asciiTheme="minorHAnsi" w:hAnsiTheme="minorHAnsi"/>
          <w:sz w:val="24"/>
          <w:szCs w:val="24"/>
        </w:rPr>
        <w:t xml:space="preserve">IBM </w:t>
      </w:r>
      <w:r w:rsidR="000438C6">
        <w:rPr>
          <w:rFonts w:asciiTheme="minorHAnsi" w:hAnsiTheme="minorHAnsi"/>
          <w:sz w:val="24"/>
          <w:szCs w:val="24"/>
        </w:rPr>
        <w:t>UCD art</w:t>
      </w:r>
      <w:r w:rsidR="00191FDE">
        <w:rPr>
          <w:rFonts w:asciiTheme="minorHAnsi" w:hAnsiTheme="minorHAnsi"/>
          <w:sz w:val="24"/>
          <w:szCs w:val="24"/>
        </w:rPr>
        <w:t>i</w:t>
      </w:r>
      <w:r w:rsidR="000438C6">
        <w:rPr>
          <w:rFonts w:asciiTheme="minorHAnsi" w:hAnsiTheme="minorHAnsi"/>
          <w:sz w:val="24"/>
          <w:szCs w:val="24"/>
        </w:rPr>
        <w:t>facts</w:t>
      </w:r>
      <w:r w:rsidR="000513B8">
        <w:rPr>
          <w:rFonts w:asciiTheme="minorHAnsi" w:hAnsiTheme="minorHAnsi"/>
          <w:sz w:val="24"/>
          <w:szCs w:val="24"/>
        </w:rPr>
        <w:t xml:space="preserve"> and properties</w:t>
      </w:r>
      <w:r w:rsidR="000438C6">
        <w:rPr>
          <w:rFonts w:asciiTheme="minorHAnsi" w:hAnsiTheme="minorHAnsi"/>
          <w:sz w:val="24"/>
          <w:szCs w:val="24"/>
        </w:rPr>
        <w:t xml:space="preserve">. </w:t>
      </w:r>
      <w:r w:rsidR="00AF3FB7">
        <w:rPr>
          <w:rFonts w:asciiTheme="minorHAnsi" w:hAnsiTheme="minorHAnsi"/>
          <w:sz w:val="24"/>
          <w:szCs w:val="24"/>
        </w:rPr>
        <w:t xml:space="preserve">So, </w:t>
      </w:r>
      <w:r w:rsidR="00E51C3C">
        <w:rPr>
          <w:rFonts w:asciiTheme="minorHAnsi" w:hAnsiTheme="minorHAnsi"/>
          <w:sz w:val="24"/>
          <w:szCs w:val="24"/>
        </w:rPr>
        <w:t xml:space="preserve">to address this need, </w:t>
      </w:r>
      <w:r w:rsidR="00AF3FB7">
        <w:rPr>
          <w:rFonts w:asciiTheme="minorHAnsi" w:hAnsiTheme="minorHAnsi"/>
          <w:sz w:val="24"/>
          <w:szCs w:val="24"/>
        </w:rPr>
        <w:t xml:space="preserve">the new </w:t>
      </w:r>
      <w:r w:rsidR="00AF3FB7" w:rsidRPr="00700FCC">
        <w:rPr>
          <w:rFonts w:asciiTheme="minorHAnsi" w:hAnsiTheme="minorHAnsi"/>
          <w:b/>
          <w:sz w:val="24"/>
          <w:szCs w:val="24"/>
        </w:rPr>
        <w:t xml:space="preserve">IBM </w:t>
      </w:r>
      <w:r w:rsidR="00AF3FB7" w:rsidRPr="00F8323E">
        <w:rPr>
          <w:rFonts w:asciiTheme="minorHAnsi" w:hAnsiTheme="minorHAnsi"/>
          <w:b/>
          <w:sz w:val="24"/>
          <w:szCs w:val="24"/>
        </w:rPr>
        <w:t>MQ for z/OS</w:t>
      </w:r>
      <w:r w:rsidR="00AF3FB7" w:rsidRPr="00F8323E">
        <w:rPr>
          <w:rFonts w:asciiTheme="minorHAnsi" w:hAnsiTheme="minorHAnsi"/>
          <w:sz w:val="24"/>
          <w:szCs w:val="24"/>
        </w:rPr>
        <w:t xml:space="preserve"> </w:t>
      </w:r>
      <w:r w:rsidR="00AF3FB7" w:rsidRPr="00F8323E">
        <w:rPr>
          <w:rFonts w:asciiTheme="minorHAnsi" w:hAnsiTheme="minorHAnsi"/>
          <w:b/>
          <w:sz w:val="24"/>
          <w:szCs w:val="24"/>
        </w:rPr>
        <w:t>Generate MQSC Commands</w:t>
      </w:r>
      <w:r w:rsidR="00AF3FB7">
        <w:rPr>
          <w:rFonts w:asciiTheme="minorHAnsi" w:hAnsiTheme="minorHAnsi"/>
          <w:b/>
          <w:sz w:val="24"/>
          <w:szCs w:val="24"/>
        </w:rPr>
        <w:t xml:space="preserve"> </w:t>
      </w:r>
      <w:r w:rsidR="00AF3FB7" w:rsidRPr="00700FCC">
        <w:rPr>
          <w:rFonts w:asciiTheme="minorHAnsi" w:hAnsiTheme="minorHAnsi"/>
          <w:b/>
          <w:sz w:val="24"/>
          <w:szCs w:val="24"/>
        </w:rPr>
        <w:t>plugin</w:t>
      </w:r>
      <w:r w:rsidR="00AF3FB7" w:rsidRPr="00F8323E">
        <w:rPr>
          <w:rFonts w:asciiTheme="minorHAnsi" w:hAnsiTheme="minorHAnsi"/>
          <w:sz w:val="24"/>
          <w:szCs w:val="24"/>
        </w:rPr>
        <w:t xml:space="preserve"> </w:t>
      </w:r>
      <w:r w:rsidR="00AF3FB7">
        <w:rPr>
          <w:rFonts w:asciiTheme="minorHAnsi" w:hAnsiTheme="minorHAnsi"/>
          <w:sz w:val="24"/>
          <w:szCs w:val="24"/>
        </w:rPr>
        <w:t xml:space="preserve">for </w:t>
      </w:r>
      <w:r w:rsidR="00AF3FB7" w:rsidRPr="00700FCC">
        <w:rPr>
          <w:rFonts w:asciiTheme="minorHAnsi" w:hAnsiTheme="minorHAnsi"/>
          <w:b/>
          <w:sz w:val="24"/>
          <w:szCs w:val="24"/>
        </w:rPr>
        <w:t>IBM UCD</w:t>
      </w:r>
      <w:r w:rsidR="00AF3FB7">
        <w:rPr>
          <w:rFonts w:asciiTheme="minorHAnsi" w:hAnsiTheme="minorHAnsi"/>
          <w:b/>
          <w:sz w:val="24"/>
          <w:szCs w:val="24"/>
        </w:rPr>
        <w:t xml:space="preserve"> </w:t>
      </w:r>
      <w:r w:rsidR="00AF3FB7" w:rsidRPr="00AF3FB7">
        <w:rPr>
          <w:rFonts w:asciiTheme="minorHAnsi" w:hAnsiTheme="minorHAnsi"/>
          <w:sz w:val="24"/>
          <w:szCs w:val="24"/>
        </w:rPr>
        <w:t>has been created.</w:t>
      </w:r>
      <w:r w:rsidR="00AF3FB7">
        <w:rPr>
          <w:rFonts w:asciiTheme="minorHAnsi" w:hAnsiTheme="minorHAnsi"/>
          <w:sz w:val="24"/>
          <w:szCs w:val="24"/>
        </w:rPr>
        <w:br w:type="page"/>
      </w:r>
    </w:p>
    <w:p w14:paraId="1D754E64" w14:textId="388B2E35" w:rsidR="00AF3FB7" w:rsidRPr="00AF3FB7" w:rsidRDefault="00AF3FB7" w:rsidP="0050699B">
      <w:pPr>
        <w:rPr>
          <w:rFonts w:asciiTheme="minorHAnsi" w:hAnsiTheme="minorHAnsi"/>
          <w:b/>
          <w:sz w:val="28"/>
          <w:szCs w:val="24"/>
        </w:rPr>
      </w:pPr>
      <w:r w:rsidRPr="00AF3FB7">
        <w:rPr>
          <w:rFonts w:asciiTheme="minorHAnsi" w:hAnsiTheme="minorHAnsi"/>
          <w:b/>
          <w:sz w:val="28"/>
          <w:szCs w:val="24"/>
        </w:rPr>
        <w:lastRenderedPageBreak/>
        <w:t xml:space="preserve">IBM MQ for z/OS Generate MQSC Commands plugin for IBM UCD </w:t>
      </w:r>
    </w:p>
    <w:p w14:paraId="53CD1908" w14:textId="7C2DCFB0" w:rsidR="00B61A52" w:rsidRDefault="00AF3FB7" w:rsidP="00332C93">
      <w:pPr>
        <w:rPr>
          <w:rFonts w:asciiTheme="minorHAnsi" w:hAnsiTheme="minorHAnsi"/>
          <w:sz w:val="24"/>
          <w:szCs w:val="24"/>
        </w:rPr>
      </w:pPr>
      <w:r>
        <w:rPr>
          <w:rFonts w:asciiTheme="minorHAnsi" w:hAnsiTheme="minorHAnsi"/>
          <w:sz w:val="24"/>
          <w:szCs w:val="24"/>
        </w:rPr>
        <w:t>T</w:t>
      </w:r>
      <w:r w:rsidR="000438C6">
        <w:rPr>
          <w:rFonts w:asciiTheme="minorHAnsi" w:hAnsiTheme="minorHAnsi"/>
          <w:sz w:val="24"/>
          <w:szCs w:val="24"/>
        </w:rPr>
        <w:t xml:space="preserve">he </w:t>
      </w:r>
      <w:r w:rsidR="000438C6" w:rsidRPr="00700FCC">
        <w:rPr>
          <w:rFonts w:asciiTheme="minorHAnsi" w:hAnsiTheme="minorHAnsi"/>
          <w:b/>
          <w:sz w:val="24"/>
          <w:szCs w:val="24"/>
        </w:rPr>
        <w:t xml:space="preserve">IBM </w:t>
      </w:r>
      <w:r w:rsidR="000438C6" w:rsidRPr="00F8323E">
        <w:rPr>
          <w:rFonts w:asciiTheme="minorHAnsi" w:hAnsiTheme="minorHAnsi"/>
          <w:b/>
          <w:sz w:val="24"/>
          <w:szCs w:val="24"/>
        </w:rPr>
        <w:t>MQ for z/OS</w:t>
      </w:r>
      <w:r w:rsidR="000438C6" w:rsidRPr="00F8323E">
        <w:rPr>
          <w:rFonts w:asciiTheme="minorHAnsi" w:hAnsiTheme="minorHAnsi"/>
          <w:sz w:val="24"/>
          <w:szCs w:val="24"/>
        </w:rPr>
        <w:t xml:space="preserve"> </w:t>
      </w:r>
      <w:r w:rsidR="000438C6" w:rsidRPr="00F8323E">
        <w:rPr>
          <w:rFonts w:asciiTheme="minorHAnsi" w:hAnsiTheme="minorHAnsi"/>
          <w:b/>
          <w:sz w:val="24"/>
          <w:szCs w:val="24"/>
        </w:rPr>
        <w:t>Generate MQSC Commands</w:t>
      </w:r>
      <w:r w:rsidR="000438C6">
        <w:rPr>
          <w:rFonts w:asciiTheme="minorHAnsi" w:hAnsiTheme="minorHAnsi"/>
          <w:b/>
          <w:sz w:val="24"/>
          <w:szCs w:val="24"/>
        </w:rPr>
        <w:t xml:space="preserve"> </w:t>
      </w:r>
      <w:r w:rsidR="000438C6" w:rsidRPr="00700FCC">
        <w:rPr>
          <w:rFonts w:asciiTheme="minorHAnsi" w:hAnsiTheme="minorHAnsi"/>
          <w:b/>
          <w:sz w:val="24"/>
          <w:szCs w:val="24"/>
        </w:rPr>
        <w:t>plugin</w:t>
      </w:r>
      <w:r w:rsidR="000438C6" w:rsidRPr="00F8323E">
        <w:rPr>
          <w:rFonts w:asciiTheme="minorHAnsi" w:hAnsiTheme="minorHAnsi"/>
          <w:sz w:val="24"/>
          <w:szCs w:val="24"/>
        </w:rPr>
        <w:t xml:space="preserve"> </w:t>
      </w:r>
      <w:r w:rsidR="000438C6">
        <w:rPr>
          <w:rFonts w:asciiTheme="minorHAnsi" w:hAnsiTheme="minorHAnsi"/>
          <w:sz w:val="24"/>
          <w:szCs w:val="24"/>
        </w:rPr>
        <w:t xml:space="preserve">for </w:t>
      </w:r>
      <w:r w:rsidR="000438C6" w:rsidRPr="00700FCC">
        <w:rPr>
          <w:rFonts w:asciiTheme="minorHAnsi" w:hAnsiTheme="minorHAnsi"/>
          <w:b/>
          <w:sz w:val="24"/>
          <w:szCs w:val="24"/>
        </w:rPr>
        <w:t>IBM UCD</w:t>
      </w:r>
      <w:r>
        <w:rPr>
          <w:rFonts w:asciiTheme="minorHAnsi" w:hAnsiTheme="minorHAnsi"/>
          <w:b/>
          <w:sz w:val="24"/>
          <w:szCs w:val="24"/>
        </w:rPr>
        <w:t xml:space="preserve"> </w:t>
      </w:r>
      <w:r w:rsidR="000513B8">
        <w:rPr>
          <w:rFonts w:asciiTheme="minorHAnsi" w:hAnsiTheme="minorHAnsi"/>
          <w:sz w:val="24"/>
          <w:szCs w:val="24"/>
        </w:rPr>
        <w:t>p</w:t>
      </w:r>
      <w:r w:rsidR="000438C6">
        <w:rPr>
          <w:rFonts w:asciiTheme="minorHAnsi" w:hAnsiTheme="minorHAnsi"/>
          <w:sz w:val="24"/>
          <w:szCs w:val="24"/>
        </w:rPr>
        <w:t>rocess</w:t>
      </w:r>
      <w:r w:rsidR="000513B8">
        <w:rPr>
          <w:rFonts w:asciiTheme="minorHAnsi" w:hAnsiTheme="minorHAnsi"/>
          <w:sz w:val="24"/>
          <w:szCs w:val="24"/>
        </w:rPr>
        <w:t>es</w:t>
      </w:r>
      <w:r w:rsidR="000438C6">
        <w:rPr>
          <w:rFonts w:asciiTheme="minorHAnsi" w:hAnsiTheme="minorHAnsi"/>
          <w:sz w:val="24"/>
          <w:szCs w:val="24"/>
        </w:rPr>
        <w:t xml:space="preserve"> </w:t>
      </w:r>
      <w:r w:rsidR="00B61A52">
        <w:rPr>
          <w:rFonts w:asciiTheme="minorHAnsi" w:hAnsiTheme="minorHAnsi"/>
          <w:sz w:val="24"/>
          <w:szCs w:val="24"/>
        </w:rPr>
        <w:t xml:space="preserve">REST form IBM MQ </w:t>
      </w:r>
      <w:r w:rsidR="000438C6">
        <w:rPr>
          <w:rFonts w:asciiTheme="minorHAnsi" w:hAnsiTheme="minorHAnsi"/>
          <w:sz w:val="24"/>
          <w:szCs w:val="24"/>
        </w:rPr>
        <w:t>resource</w:t>
      </w:r>
      <w:r w:rsidR="00B61A52">
        <w:rPr>
          <w:rFonts w:asciiTheme="minorHAnsi" w:hAnsiTheme="minorHAnsi"/>
          <w:sz w:val="24"/>
          <w:szCs w:val="24"/>
        </w:rPr>
        <w:t xml:space="preserve"> representations and generates MQSC form IBM MQ resource definitions.</w:t>
      </w:r>
    </w:p>
    <w:p w14:paraId="7EE81BB0" w14:textId="67624358" w:rsidR="00B61A52" w:rsidRDefault="00B61A52" w:rsidP="00B61A52">
      <w:pPr>
        <w:rPr>
          <w:rFonts w:asciiTheme="minorHAnsi" w:hAnsiTheme="minorHAnsi"/>
          <w:sz w:val="24"/>
          <w:szCs w:val="24"/>
        </w:rPr>
      </w:pPr>
      <w:r>
        <w:rPr>
          <w:rFonts w:asciiTheme="minorHAnsi" w:hAnsiTheme="minorHAnsi"/>
          <w:sz w:val="24"/>
          <w:szCs w:val="24"/>
        </w:rPr>
        <w:t xml:space="preserve">The REST form IBM MQ resource representations are </w:t>
      </w:r>
      <w:r w:rsidR="00475391">
        <w:rPr>
          <w:rFonts w:asciiTheme="minorHAnsi" w:hAnsiTheme="minorHAnsi"/>
          <w:sz w:val="24"/>
          <w:szCs w:val="24"/>
        </w:rPr>
        <w:t xml:space="preserve">defined </w:t>
      </w:r>
      <w:r>
        <w:rPr>
          <w:rFonts w:asciiTheme="minorHAnsi" w:hAnsiTheme="minorHAnsi"/>
          <w:sz w:val="24"/>
          <w:szCs w:val="24"/>
        </w:rPr>
        <w:t>as a triplet of files</w:t>
      </w:r>
      <w:r w:rsidR="00475391">
        <w:rPr>
          <w:rFonts w:asciiTheme="minorHAnsi" w:hAnsiTheme="minorHAnsi"/>
          <w:sz w:val="24"/>
          <w:szCs w:val="24"/>
        </w:rPr>
        <w:t xml:space="preserve"> </w:t>
      </w:r>
      <w:r>
        <w:rPr>
          <w:rFonts w:asciiTheme="minorHAnsi" w:hAnsiTheme="minorHAnsi"/>
          <w:sz w:val="24"/>
          <w:szCs w:val="24"/>
        </w:rPr>
        <w:t>in a SCM system:</w:t>
      </w:r>
    </w:p>
    <w:p w14:paraId="4E2CA7DA" w14:textId="1BF7632D" w:rsidR="00C455F0" w:rsidRPr="00B61A52" w:rsidRDefault="00B61A52" w:rsidP="00B61A52">
      <w:pPr>
        <w:pStyle w:val="ListParagraph"/>
        <w:numPr>
          <w:ilvl w:val="0"/>
          <w:numId w:val="19"/>
        </w:numPr>
        <w:rPr>
          <w:rFonts w:asciiTheme="minorHAnsi" w:hAnsiTheme="minorHAnsi"/>
          <w:sz w:val="24"/>
          <w:szCs w:val="24"/>
        </w:rPr>
      </w:pPr>
      <w:r>
        <w:rPr>
          <w:rFonts w:asciiTheme="minorHAnsi" w:hAnsiTheme="minorHAnsi"/>
          <w:b/>
          <w:sz w:val="24"/>
          <w:szCs w:val="24"/>
        </w:rPr>
        <w:t>b</w:t>
      </w:r>
      <w:r w:rsidR="000513B8" w:rsidRPr="00B61A52">
        <w:rPr>
          <w:rFonts w:asciiTheme="minorHAnsi" w:hAnsiTheme="minorHAnsi"/>
          <w:b/>
          <w:sz w:val="24"/>
          <w:szCs w:val="24"/>
        </w:rPr>
        <w:t>ase</w:t>
      </w:r>
      <w:r>
        <w:rPr>
          <w:rFonts w:asciiTheme="minorHAnsi" w:hAnsiTheme="minorHAnsi"/>
          <w:b/>
          <w:sz w:val="24"/>
          <w:szCs w:val="24"/>
        </w:rPr>
        <w:t xml:space="preserve"> </w:t>
      </w:r>
      <w:r w:rsidR="00332C93" w:rsidRPr="00B61A52">
        <w:rPr>
          <w:rFonts w:asciiTheme="minorHAnsi" w:hAnsiTheme="minorHAnsi"/>
          <w:sz w:val="24"/>
          <w:szCs w:val="24"/>
        </w:rPr>
        <w:t>MQ resource definitions</w:t>
      </w:r>
    </w:p>
    <w:p w14:paraId="2F30C99D" w14:textId="4F5571B1" w:rsidR="00C455F0" w:rsidRPr="00332C93"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o</w:t>
      </w:r>
      <w:r w:rsidR="000513B8" w:rsidRPr="00C455F0">
        <w:rPr>
          <w:rFonts w:asciiTheme="minorHAnsi" w:hAnsiTheme="minorHAnsi"/>
          <w:b/>
          <w:sz w:val="24"/>
          <w:szCs w:val="24"/>
        </w:rPr>
        <w:t>verrides</w:t>
      </w:r>
      <w:r>
        <w:rPr>
          <w:rFonts w:asciiTheme="minorHAnsi" w:hAnsiTheme="minorHAnsi"/>
          <w:b/>
          <w:sz w:val="24"/>
          <w:szCs w:val="24"/>
        </w:rPr>
        <w:t xml:space="preserve"> </w:t>
      </w:r>
      <w:r w:rsidR="00332C93" w:rsidRPr="00332C93">
        <w:rPr>
          <w:rFonts w:asciiTheme="minorHAnsi" w:hAnsiTheme="minorHAnsi"/>
          <w:sz w:val="24"/>
          <w:szCs w:val="24"/>
        </w:rPr>
        <w:t>values per target deployment environment</w:t>
      </w:r>
    </w:p>
    <w:p w14:paraId="31C5FFB1" w14:textId="3EF2373A" w:rsidR="00C455F0"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p</w:t>
      </w:r>
      <w:r w:rsidR="000513B8" w:rsidRPr="00C455F0">
        <w:rPr>
          <w:rFonts w:asciiTheme="minorHAnsi" w:hAnsiTheme="minorHAnsi"/>
          <w:b/>
          <w:sz w:val="24"/>
          <w:szCs w:val="24"/>
        </w:rPr>
        <w:t>roperties</w:t>
      </w:r>
      <w:r>
        <w:rPr>
          <w:rFonts w:asciiTheme="minorHAnsi" w:hAnsiTheme="minorHAnsi"/>
          <w:b/>
          <w:sz w:val="24"/>
          <w:szCs w:val="24"/>
        </w:rPr>
        <w:t xml:space="preserve"> </w:t>
      </w:r>
      <w:r w:rsidR="00475391">
        <w:rPr>
          <w:rFonts w:asciiTheme="minorHAnsi" w:hAnsiTheme="minorHAnsi"/>
          <w:sz w:val="24"/>
          <w:szCs w:val="24"/>
        </w:rPr>
        <w:t>v</w:t>
      </w:r>
      <w:r w:rsidR="00C455F0" w:rsidRPr="00332C93">
        <w:rPr>
          <w:rFonts w:asciiTheme="minorHAnsi" w:hAnsiTheme="minorHAnsi"/>
          <w:sz w:val="24"/>
          <w:szCs w:val="24"/>
        </w:rPr>
        <w:t>alue</w:t>
      </w:r>
      <w:r w:rsidR="00475391">
        <w:rPr>
          <w:rFonts w:asciiTheme="minorHAnsi" w:hAnsiTheme="minorHAnsi"/>
          <w:sz w:val="24"/>
          <w:szCs w:val="24"/>
        </w:rPr>
        <w:t>s</w:t>
      </w:r>
    </w:p>
    <w:p w14:paraId="046E214D" w14:textId="0E0EA5F3" w:rsidR="005C057A" w:rsidRPr="00966EB9" w:rsidRDefault="00966EB9" w:rsidP="005C057A">
      <w:pPr>
        <w:rPr>
          <w:rFonts w:asciiTheme="minorHAnsi" w:hAnsiTheme="minorHAnsi"/>
          <w:b/>
          <w:sz w:val="24"/>
          <w:szCs w:val="24"/>
        </w:rPr>
      </w:pPr>
      <w:r>
        <w:rPr>
          <w:rFonts w:asciiTheme="minorHAnsi" w:hAnsiTheme="minorHAnsi"/>
          <w:b/>
          <w:sz w:val="24"/>
          <w:szCs w:val="24"/>
        </w:rPr>
        <w:t xml:space="preserve">Note: </w:t>
      </w:r>
      <w:r w:rsidRPr="00966EB9">
        <w:rPr>
          <w:rFonts w:asciiTheme="minorHAnsi" w:hAnsiTheme="minorHAnsi"/>
          <w:b/>
          <w:sz w:val="24"/>
          <w:szCs w:val="24"/>
        </w:rPr>
        <w:t xml:space="preserve">The plugin expects the triplet of files to be present. Valid values must be defined in the </w:t>
      </w:r>
      <w:r w:rsidR="005C057A" w:rsidRPr="00966EB9">
        <w:rPr>
          <w:rFonts w:asciiTheme="minorHAnsi" w:hAnsiTheme="minorHAnsi"/>
          <w:b/>
          <w:sz w:val="24"/>
          <w:szCs w:val="24"/>
        </w:rPr>
        <w:t xml:space="preserve">base and overrides files </w:t>
      </w:r>
      <w:r w:rsidRPr="00966EB9">
        <w:rPr>
          <w:rFonts w:asciiTheme="minorHAnsi" w:hAnsiTheme="minorHAnsi"/>
          <w:b/>
          <w:sz w:val="24"/>
          <w:szCs w:val="24"/>
        </w:rPr>
        <w:t>however, the p</w:t>
      </w:r>
      <w:r w:rsidR="005C057A" w:rsidRPr="00966EB9">
        <w:rPr>
          <w:rFonts w:asciiTheme="minorHAnsi" w:hAnsiTheme="minorHAnsi"/>
          <w:b/>
          <w:sz w:val="24"/>
          <w:szCs w:val="24"/>
        </w:rPr>
        <w:t xml:space="preserve">roperties file </w:t>
      </w:r>
      <w:r w:rsidRPr="00966EB9">
        <w:rPr>
          <w:rFonts w:asciiTheme="minorHAnsi" w:hAnsiTheme="minorHAnsi"/>
          <w:b/>
          <w:sz w:val="24"/>
          <w:szCs w:val="24"/>
        </w:rPr>
        <w:t xml:space="preserve">can be left blank if no properties are in use. </w:t>
      </w:r>
    </w:p>
    <w:p w14:paraId="4F06E3DF" w14:textId="5809A0E4" w:rsidR="006232FE" w:rsidRPr="006232FE" w:rsidRDefault="006232FE" w:rsidP="006232FE">
      <w:pPr>
        <w:rPr>
          <w:rFonts w:asciiTheme="minorHAnsi" w:hAnsiTheme="minorHAnsi"/>
          <w:sz w:val="24"/>
          <w:szCs w:val="24"/>
        </w:rPr>
      </w:pPr>
      <w:r>
        <w:rPr>
          <w:rFonts w:asciiTheme="minorHAnsi" w:hAnsiTheme="minorHAnsi"/>
          <w:sz w:val="24"/>
          <w:szCs w:val="24"/>
        </w:rPr>
        <w:t>The plugin is designed to be defined as a step in a</w:t>
      </w:r>
      <w:r w:rsidR="005C057A">
        <w:rPr>
          <w:rFonts w:asciiTheme="minorHAnsi" w:hAnsiTheme="minorHAnsi"/>
          <w:sz w:val="24"/>
          <w:szCs w:val="24"/>
        </w:rPr>
        <w:t xml:space="preserve">n IBM </w:t>
      </w:r>
      <w:r>
        <w:rPr>
          <w:rFonts w:asciiTheme="minorHAnsi" w:hAnsiTheme="minorHAnsi"/>
          <w:sz w:val="24"/>
          <w:szCs w:val="24"/>
        </w:rPr>
        <w:t xml:space="preserve">UCD process. Details of the process are described later in this paper.   </w:t>
      </w:r>
    </w:p>
    <w:p w14:paraId="0D583C7D" w14:textId="56D22C0B" w:rsidR="001A7171" w:rsidRDefault="0050699B" w:rsidP="00B477C9">
      <w:pPr>
        <w:rPr>
          <w:rStyle w:val="Emphasis"/>
          <w:b/>
          <w:i w:val="0"/>
          <w:sz w:val="28"/>
          <w:szCs w:val="28"/>
        </w:rPr>
      </w:pPr>
      <w:r w:rsidRPr="0050699B">
        <w:rPr>
          <w:rFonts w:asciiTheme="minorHAnsi" w:hAnsiTheme="minorHAnsi"/>
          <w:b/>
          <w:sz w:val="24"/>
          <w:szCs w:val="24"/>
        </w:rPr>
        <w:t>Note:</w:t>
      </w:r>
      <w:r>
        <w:rPr>
          <w:rFonts w:asciiTheme="minorHAnsi" w:hAnsiTheme="minorHAnsi"/>
          <w:sz w:val="24"/>
          <w:szCs w:val="24"/>
        </w:rPr>
        <w:t xml:space="preserve"> I</w:t>
      </w:r>
      <w:r w:rsidR="001B0E3C" w:rsidRPr="00F8323E">
        <w:rPr>
          <w:rFonts w:asciiTheme="minorHAnsi" w:hAnsiTheme="minorHAnsi"/>
          <w:sz w:val="24"/>
          <w:szCs w:val="24"/>
        </w:rPr>
        <w:t xml:space="preserve">f </w:t>
      </w:r>
      <w:r w:rsidR="005201B7">
        <w:rPr>
          <w:rFonts w:asciiTheme="minorHAnsi" w:hAnsiTheme="minorHAnsi"/>
          <w:sz w:val="24"/>
          <w:szCs w:val="24"/>
        </w:rPr>
        <w:t xml:space="preserve">there is a need to </w:t>
      </w:r>
      <w:r w:rsidR="00F364F3" w:rsidRPr="00F8323E">
        <w:rPr>
          <w:rFonts w:asciiTheme="minorHAnsi" w:hAnsiTheme="minorHAnsi"/>
          <w:sz w:val="24"/>
          <w:szCs w:val="24"/>
        </w:rPr>
        <w:t>frequent</w:t>
      </w:r>
      <w:r w:rsidR="005201B7">
        <w:rPr>
          <w:rFonts w:asciiTheme="minorHAnsi" w:hAnsiTheme="minorHAnsi"/>
          <w:sz w:val="24"/>
          <w:szCs w:val="24"/>
        </w:rPr>
        <w:t xml:space="preserve">ly change the values of selected </w:t>
      </w:r>
      <w:r w:rsidR="00F364F3" w:rsidRPr="00F8323E">
        <w:rPr>
          <w:rFonts w:asciiTheme="minorHAnsi" w:hAnsiTheme="minorHAnsi"/>
          <w:sz w:val="24"/>
          <w:szCs w:val="24"/>
        </w:rPr>
        <w:t>resource</w:t>
      </w:r>
      <w:r w:rsidR="005201B7">
        <w:rPr>
          <w:rFonts w:asciiTheme="minorHAnsi" w:hAnsiTheme="minorHAnsi"/>
          <w:sz w:val="24"/>
          <w:szCs w:val="24"/>
        </w:rPr>
        <w:t xml:space="preserve"> attributes </w:t>
      </w:r>
      <w:r>
        <w:rPr>
          <w:rFonts w:asciiTheme="minorHAnsi" w:hAnsiTheme="minorHAnsi"/>
          <w:sz w:val="24"/>
          <w:szCs w:val="24"/>
        </w:rPr>
        <w:t xml:space="preserve">during runtime, </w:t>
      </w:r>
      <w:r w:rsidR="005201B7">
        <w:rPr>
          <w:rFonts w:asciiTheme="minorHAnsi" w:hAnsiTheme="minorHAnsi"/>
          <w:sz w:val="24"/>
          <w:szCs w:val="24"/>
        </w:rPr>
        <w:t xml:space="preserve">it </w:t>
      </w:r>
      <w:r w:rsidR="0079154D">
        <w:rPr>
          <w:rFonts w:asciiTheme="minorHAnsi" w:hAnsiTheme="minorHAnsi"/>
          <w:sz w:val="24"/>
          <w:szCs w:val="24"/>
        </w:rPr>
        <w:t xml:space="preserve">is </w:t>
      </w:r>
      <w:r w:rsidR="005201B7">
        <w:rPr>
          <w:rFonts w:asciiTheme="minorHAnsi" w:hAnsiTheme="minorHAnsi"/>
          <w:sz w:val="24"/>
          <w:szCs w:val="24"/>
        </w:rPr>
        <w:t xml:space="preserve">advantageous to define properties for these on </w:t>
      </w:r>
      <w:r w:rsidR="00A36E52">
        <w:rPr>
          <w:rFonts w:asciiTheme="minorHAnsi" w:hAnsiTheme="minorHAnsi"/>
          <w:sz w:val="24"/>
          <w:szCs w:val="24"/>
        </w:rPr>
        <w:t xml:space="preserve">IBM </w:t>
      </w:r>
      <w:r w:rsidR="005201B7">
        <w:rPr>
          <w:rFonts w:asciiTheme="minorHAnsi" w:hAnsiTheme="minorHAnsi"/>
          <w:sz w:val="24"/>
          <w:szCs w:val="24"/>
        </w:rPr>
        <w:t>UCD art</w:t>
      </w:r>
      <w:r w:rsidR="00191FDE">
        <w:rPr>
          <w:rFonts w:asciiTheme="minorHAnsi" w:hAnsiTheme="minorHAnsi"/>
          <w:sz w:val="24"/>
          <w:szCs w:val="24"/>
        </w:rPr>
        <w:t>i</w:t>
      </w:r>
      <w:r w:rsidR="005201B7">
        <w:rPr>
          <w:rFonts w:asciiTheme="minorHAnsi" w:hAnsiTheme="minorHAnsi"/>
          <w:sz w:val="24"/>
          <w:szCs w:val="24"/>
        </w:rPr>
        <w:t>facts as these c</w:t>
      </w:r>
      <w:r w:rsidR="00A45C58">
        <w:rPr>
          <w:rFonts w:asciiTheme="minorHAnsi" w:hAnsiTheme="minorHAnsi"/>
          <w:sz w:val="24"/>
          <w:szCs w:val="24"/>
        </w:rPr>
        <w:t xml:space="preserve">an </w:t>
      </w:r>
      <w:r w:rsidR="005201B7">
        <w:rPr>
          <w:rFonts w:asciiTheme="minorHAnsi" w:hAnsiTheme="minorHAnsi"/>
          <w:sz w:val="24"/>
          <w:szCs w:val="24"/>
        </w:rPr>
        <w:t xml:space="preserve">be rapidly </w:t>
      </w:r>
      <w:r w:rsidR="00574BF6">
        <w:rPr>
          <w:rFonts w:asciiTheme="minorHAnsi" w:hAnsiTheme="minorHAnsi"/>
          <w:sz w:val="24"/>
          <w:szCs w:val="24"/>
        </w:rPr>
        <w:t xml:space="preserve">updated. To update values in the triplet of files and to then deploy them to the runtime environment could take several minutes. </w:t>
      </w:r>
    </w:p>
    <w:p w14:paraId="4DB49CCF" w14:textId="77777777" w:rsidR="006232FE" w:rsidRPr="006232FE" w:rsidRDefault="006232FE" w:rsidP="006232FE">
      <w:pPr>
        <w:rPr>
          <w:rFonts w:ascii="Times New Roman" w:hAnsi="Times New Roman"/>
          <w:b/>
          <w:sz w:val="24"/>
          <w:szCs w:val="28"/>
        </w:rPr>
      </w:pPr>
      <w:r w:rsidRPr="006232FE">
        <w:rPr>
          <w:b/>
          <w:sz w:val="24"/>
          <w:szCs w:val="28"/>
        </w:rPr>
        <w:t>Overall design of the IBM MQ for z/OS Generate MQSC Commands plugin</w:t>
      </w:r>
    </w:p>
    <w:p w14:paraId="24F088DE" w14:textId="4B20A120" w:rsidR="006232FE" w:rsidRDefault="006232FE" w:rsidP="006232FE">
      <w:r w:rsidRPr="00F8323E">
        <w:rPr>
          <w:rFonts w:asciiTheme="minorHAnsi" w:hAnsiTheme="minorHAnsi"/>
          <w:sz w:val="24"/>
          <w:szCs w:val="24"/>
        </w:rPr>
        <w:t xml:space="preserve">The </w:t>
      </w:r>
      <w:r>
        <w:rPr>
          <w:rFonts w:asciiTheme="minorHAnsi" w:hAnsiTheme="minorHAnsi"/>
          <w:sz w:val="24"/>
          <w:szCs w:val="24"/>
        </w:rPr>
        <w:t xml:space="preserve">IBM MQ for z/OS </w:t>
      </w:r>
      <w:r w:rsidRPr="00F8323E">
        <w:rPr>
          <w:rFonts w:asciiTheme="minorHAnsi" w:hAnsiTheme="minorHAnsi"/>
          <w:sz w:val="24"/>
          <w:szCs w:val="24"/>
        </w:rPr>
        <w:t>Generate MQSC Commands plugin is designed to process the triplet of files as follows:</w:t>
      </w:r>
      <w:r w:rsidR="00404C9A" w:rsidRPr="00404C9A">
        <w:rPr>
          <w:noProof/>
          <w:lang w:eastAsia="en-GB"/>
        </w:rPr>
        <w:t xml:space="preserve"> </w:t>
      </w:r>
      <w:r w:rsidR="00404C9A" w:rsidRPr="00404C9A">
        <w:rPr>
          <w:rFonts w:asciiTheme="minorHAnsi" w:hAnsiTheme="minorHAnsi"/>
          <w:noProof/>
          <w:sz w:val="24"/>
          <w:szCs w:val="24"/>
          <w:lang w:eastAsia="en-GB"/>
        </w:rPr>
        <w:drawing>
          <wp:inline distT="0" distB="0" distL="0" distR="0" wp14:anchorId="57838929" wp14:editId="0126AA8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ABF740E" w14:textId="74C45882" w:rsidR="006232FE" w:rsidRDefault="006232FE" w:rsidP="006232FE">
      <w:pPr>
        <w:pStyle w:val="Caption"/>
        <w:rPr>
          <w:rFonts w:ascii="Times New Roman" w:hAnsi="Times New Roman"/>
          <w:sz w:val="24"/>
          <w:szCs w:val="24"/>
        </w:rPr>
      </w:pPr>
      <w:r>
        <w:t xml:space="preserve">Figure </w:t>
      </w:r>
      <w:r w:rsidR="00863230">
        <w:t>2</w:t>
      </w:r>
      <w:r>
        <w:t>: Processing the Triplet of Files</w:t>
      </w:r>
    </w:p>
    <w:p w14:paraId="5DD41AE5" w14:textId="77777777" w:rsidR="006232FE" w:rsidRDefault="006232FE" w:rsidP="006232FE">
      <w:pPr>
        <w:rPr>
          <w:b/>
          <w:sz w:val="24"/>
          <w:szCs w:val="24"/>
        </w:rPr>
      </w:pPr>
      <w:r>
        <w:rPr>
          <w:b/>
          <w:sz w:val="24"/>
          <w:szCs w:val="24"/>
        </w:rPr>
        <w:t xml:space="preserve">Notes: </w:t>
      </w:r>
    </w:p>
    <w:p w14:paraId="2D18ACEB" w14:textId="72FF2676" w:rsidR="006232FE" w:rsidRPr="00E9194D" w:rsidRDefault="006232FE" w:rsidP="006232FE">
      <w:pPr>
        <w:pStyle w:val="ListParagraph"/>
        <w:numPr>
          <w:ilvl w:val="0"/>
          <w:numId w:val="14"/>
        </w:numPr>
        <w:rPr>
          <w:b/>
          <w:sz w:val="24"/>
          <w:szCs w:val="28"/>
        </w:rPr>
      </w:pPr>
      <w:r>
        <w:rPr>
          <w:sz w:val="24"/>
          <w:szCs w:val="28"/>
        </w:rPr>
        <w:lastRenderedPageBreak/>
        <w:t xml:space="preserve">The </w:t>
      </w:r>
      <w:r w:rsidRPr="00174104">
        <w:rPr>
          <w:b/>
          <w:sz w:val="24"/>
          <w:szCs w:val="28"/>
        </w:rPr>
        <w:t xml:space="preserve">Merged </w:t>
      </w:r>
      <w:r w:rsidR="00761C6E">
        <w:rPr>
          <w:b/>
          <w:sz w:val="24"/>
          <w:szCs w:val="28"/>
        </w:rPr>
        <w:t xml:space="preserve">Data </w:t>
      </w:r>
      <w:r>
        <w:rPr>
          <w:sz w:val="24"/>
          <w:szCs w:val="28"/>
        </w:rPr>
        <w:t xml:space="preserve">is </w:t>
      </w:r>
      <w:r w:rsidR="00761C6E">
        <w:rPr>
          <w:sz w:val="24"/>
          <w:szCs w:val="28"/>
        </w:rPr>
        <w:t>held in a string variable.</w:t>
      </w:r>
    </w:p>
    <w:p w14:paraId="26AE722A" w14:textId="77777777" w:rsidR="006232FE" w:rsidRPr="00BE10AF" w:rsidRDefault="006232FE" w:rsidP="006232FE">
      <w:pPr>
        <w:pStyle w:val="ListParagraph"/>
        <w:numPr>
          <w:ilvl w:val="0"/>
          <w:numId w:val="14"/>
        </w:numPr>
        <w:rPr>
          <w:b/>
          <w:sz w:val="24"/>
          <w:szCs w:val="28"/>
        </w:rPr>
      </w:pPr>
      <w:r w:rsidRPr="00842896">
        <w:rPr>
          <w:sz w:val="24"/>
          <w:szCs w:val="24"/>
        </w:rPr>
        <w:t xml:space="preserve">The </w:t>
      </w:r>
      <w:r w:rsidRPr="00174104">
        <w:rPr>
          <w:b/>
          <w:sz w:val="24"/>
          <w:szCs w:val="24"/>
        </w:rPr>
        <w:t>MQ resource attributes map</w:t>
      </w:r>
      <w:r w:rsidRPr="00842896">
        <w:rPr>
          <w:sz w:val="24"/>
          <w:szCs w:val="24"/>
        </w:rPr>
        <w:t xml:space="preserve"> is an internal file</w:t>
      </w:r>
      <w:r>
        <w:rPr>
          <w:sz w:val="24"/>
          <w:szCs w:val="24"/>
        </w:rPr>
        <w:t xml:space="preserve">, </w:t>
      </w:r>
      <w:r w:rsidRPr="003E0371">
        <w:rPr>
          <w:sz w:val="24"/>
          <w:szCs w:val="24"/>
        </w:rPr>
        <w:t>defined in</w:t>
      </w:r>
      <w:r w:rsidRPr="002E7643">
        <w:rPr>
          <w:b/>
          <w:sz w:val="24"/>
          <w:szCs w:val="24"/>
        </w:rPr>
        <w:t xml:space="preserve"> encoding UTF-8</w:t>
      </w:r>
      <w:r>
        <w:rPr>
          <w:b/>
          <w:sz w:val="24"/>
          <w:szCs w:val="24"/>
        </w:rPr>
        <w:t xml:space="preserve">, </w:t>
      </w:r>
      <w:r w:rsidRPr="00842896">
        <w:rPr>
          <w:sz w:val="24"/>
          <w:szCs w:val="24"/>
        </w:rPr>
        <w:t xml:space="preserve">which is used by the </w:t>
      </w:r>
      <w:r>
        <w:rPr>
          <w:sz w:val="24"/>
          <w:szCs w:val="24"/>
        </w:rPr>
        <w:t xml:space="preserve">IBM </w:t>
      </w:r>
      <w:r w:rsidRPr="00842896">
        <w:rPr>
          <w:sz w:val="24"/>
          <w:szCs w:val="24"/>
        </w:rPr>
        <w:t>MQ for z/OS Generate MQSC Commands plugin</w:t>
      </w:r>
      <w:r>
        <w:rPr>
          <w:sz w:val="24"/>
          <w:szCs w:val="24"/>
        </w:rPr>
        <w:t xml:space="preserve"> to map rest form attributes to MQSC form attributes.</w:t>
      </w:r>
    </w:p>
    <w:p w14:paraId="2EC3CBB1" w14:textId="758EFDC2" w:rsidR="003E565C" w:rsidRPr="0027622F" w:rsidRDefault="006232FE" w:rsidP="009A5C78">
      <w:pPr>
        <w:pStyle w:val="ListParagraph"/>
        <w:numPr>
          <w:ilvl w:val="0"/>
          <w:numId w:val="14"/>
        </w:numPr>
        <w:spacing w:after="0" w:line="240" w:lineRule="auto"/>
        <w:rPr>
          <w:b/>
          <w:iCs/>
          <w:sz w:val="28"/>
          <w:szCs w:val="28"/>
        </w:rPr>
      </w:pPr>
      <w:r w:rsidRPr="0027622F">
        <w:rPr>
          <w:sz w:val="24"/>
          <w:szCs w:val="28"/>
        </w:rPr>
        <w:t xml:space="preserve">The </w:t>
      </w:r>
      <w:r w:rsidRPr="0027622F">
        <w:rPr>
          <w:b/>
          <w:sz w:val="24"/>
          <w:szCs w:val="28"/>
        </w:rPr>
        <w:t xml:space="preserve">MQSC </w:t>
      </w:r>
      <w:r w:rsidR="00761C6E" w:rsidRPr="0027622F">
        <w:rPr>
          <w:b/>
          <w:sz w:val="24"/>
          <w:szCs w:val="28"/>
        </w:rPr>
        <w:t xml:space="preserve">property variable </w:t>
      </w:r>
      <w:r w:rsidRPr="0027622F">
        <w:rPr>
          <w:sz w:val="24"/>
          <w:szCs w:val="28"/>
        </w:rPr>
        <w:t xml:space="preserve">is </w:t>
      </w:r>
      <w:r w:rsidR="00761C6E" w:rsidRPr="0027622F">
        <w:rPr>
          <w:sz w:val="24"/>
          <w:szCs w:val="28"/>
        </w:rPr>
        <w:t xml:space="preserve">an output variable </w:t>
      </w:r>
      <w:r w:rsidR="005C057A">
        <w:rPr>
          <w:sz w:val="24"/>
          <w:szCs w:val="28"/>
        </w:rPr>
        <w:t xml:space="preserve">from the plugin </w:t>
      </w:r>
      <w:r w:rsidR="008A6551">
        <w:rPr>
          <w:sz w:val="24"/>
          <w:szCs w:val="28"/>
        </w:rPr>
        <w:t xml:space="preserve">that is used in a </w:t>
      </w:r>
      <w:r w:rsidRPr="0027622F">
        <w:rPr>
          <w:sz w:val="24"/>
          <w:szCs w:val="28"/>
        </w:rPr>
        <w:t>subsequent</w:t>
      </w:r>
      <w:r w:rsidR="0027622F">
        <w:rPr>
          <w:sz w:val="24"/>
          <w:szCs w:val="28"/>
        </w:rPr>
        <w:t xml:space="preserve"> </w:t>
      </w:r>
      <w:r w:rsidRPr="0027622F">
        <w:rPr>
          <w:sz w:val="24"/>
          <w:szCs w:val="28"/>
        </w:rPr>
        <w:t>step</w:t>
      </w:r>
      <w:r w:rsidR="0027622F">
        <w:rPr>
          <w:sz w:val="24"/>
          <w:szCs w:val="28"/>
        </w:rPr>
        <w:t xml:space="preserve"> in the IBM UCD process </w:t>
      </w:r>
      <w:r w:rsidR="00CD6BCC" w:rsidRPr="0027622F">
        <w:rPr>
          <w:sz w:val="24"/>
          <w:szCs w:val="28"/>
        </w:rPr>
        <w:t xml:space="preserve">to run the </w:t>
      </w:r>
      <w:r w:rsidR="00CD6BCC" w:rsidRPr="0027622F">
        <w:rPr>
          <w:b/>
          <w:sz w:val="24"/>
          <w:szCs w:val="28"/>
        </w:rPr>
        <w:t>IBM MQ CSQUTIL job</w:t>
      </w:r>
      <w:r w:rsidR="00CD6BCC" w:rsidRPr="0027622F">
        <w:rPr>
          <w:sz w:val="24"/>
          <w:szCs w:val="28"/>
        </w:rPr>
        <w:t xml:space="preserve"> to define the MQ resources </w:t>
      </w:r>
      <w:r w:rsidR="0027622F">
        <w:rPr>
          <w:sz w:val="24"/>
          <w:szCs w:val="28"/>
        </w:rPr>
        <w:t xml:space="preserve">on the </w:t>
      </w:r>
      <w:r w:rsidR="00CD6BCC" w:rsidRPr="0027622F">
        <w:rPr>
          <w:sz w:val="24"/>
          <w:szCs w:val="28"/>
        </w:rPr>
        <w:t xml:space="preserve">MQ queue manager </w:t>
      </w:r>
      <w:r w:rsidR="008A6551">
        <w:rPr>
          <w:sz w:val="24"/>
          <w:szCs w:val="28"/>
        </w:rPr>
        <w:t xml:space="preserve">for the </w:t>
      </w:r>
      <w:r w:rsidR="00CD6BCC" w:rsidRPr="0027622F">
        <w:rPr>
          <w:sz w:val="24"/>
          <w:szCs w:val="28"/>
        </w:rPr>
        <w:t xml:space="preserve">target deployment </w:t>
      </w:r>
      <w:r w:rsidR="003E565C" w:rsidRPr="0027622F">
        <w:rPr>
          <w:sz w:val="24"/>
          <w:szCs w:val="28"/>
        </w:rPr>
        <w:t>environment.</w:t>
      </w:r>
    </w:p>
    <w:p w14:paraId="1B981EF4" w14:textId="1F3DD2DD" w:rsidR="00BE10AF" w:rsidRPr="008A6551" w:rsidRDefault="00BE10AF" w:rsidP="008A6551">
      <w:pPr>
        <w:spacing w:after="0" w:line="240" w:lineRule="auto"/>
        <w:rPr>
          <w:rStyle w:val="Emphasis"/>
          <w:b/>
          <w:i w:val="0"/>
          <w:sz w:val="28"/>
          <w:szCs w:val="28"/>
        </w:rPr>
      </w:pPr>
    </w:p>
    <w:p w14:paraId="0D154F1F" w14:textId="566FD701" w:rsidR="004325BC" w:rsidRPr="003E565C" w:rsidRDefault="002F7A2C" w:rsidP="00FB4BDF">
      <w:pPr>
        <w:spacing w:after="0" w:line="276" w:lineRule="auto"/>
        <w:rPr>
          <w:rStyle w:val="Emphasis"/>
          <w:b/>
          <w:i w:val="0"/>
          <w:sz w:val="24"/>
          <w:szCs w:val="28"/>
        </w:rPr>
      </w:pPr>
      <w:r w:rsidRPr="003E565C">
        <w:rPr>
          <w:rStyle w:val="Emphasis"/>
          <w:b/>
          <w:i w:val="0"/>
          <w:sz w:val="24"/>
          <w:szCs w:val="28"/>
        </w:rPr>
        <w:t xml:space="preserve">IBM </w:t>
      </w:r>
      <w:r w:rsidR="003E680E" w:rsidRPr="003E565C">
        <w:rPr>
          <w:rStyle w:val="Emphasis"/>
          <w:b/>
          <w:i w:val="0"/>
          <w:sz w:val="24"/>
          <w:szCs w:val="28"/>
        </w:rPr>
        <w:t xml:space="preserve">MQ </w:t>
      </w:r>
      <w:r w:rsidR="004325BC" w:rsidRPr="003E565C">
        <w:rPr>
          <w:rStyle w:val="Emphasis"/>
          <w:b/>
          <w:i w:val="0"/>
          <w:sz w:val="24"/>
          <w:szCs w:val="28"/>
        </w:rPr>
        <w:t xml:space="preserve">Applications and </w:t>
      </w:r>
      <w:r w:rsidR="006039B7" w:rsidRPr="003E565C">
        <w:rPr>
          <w:rStyle w:val="Emphasis"/>
          <w:b/>
          <w:i w:val="0"/>
          <w:sz w:val="24"/>
          <w:szCs w:val="28"/>
        </w:rPr>
        <w:t>R</w:t>
      </w:r>
      <w:r w:rsidR="004325BC" w:rsidRPr="003E565C">
        <w:rPr>
          <w:rStyle w:val="Emphasis"/>
          <w:b/>
          <w:i w:val="0"/>
          <w:sz w:val="24"/>
          <w:szCs w:val="28"/>
        </w:rPr>
        <w:t>esource</w:t>
      </w:r>
      <w:r w:rsidR="0022734B" w:rsidRPr="003E565C">
        <w:rPr>
          <w:rStyle w:val="Emphasis"/>
          <w:b/>
          <w:i w:val="0"/>
          <w:sz w:val="24"/>
          <w:szCs w:val="28"/>
        </w:rPr>
        <w:t xml:space="preserve"> Deployment</w:t>
      </w:r>
    </w:p>
    <w:p w14:paraId="05890539" w14:textId="23B61F00" w:rsidR="00925897" w:rsidRDefault="003E680E" w:rsidP="00FB4BDF">
      <w:pPr>
        <w:spacing w:after="0" w:line="276" w:lineRule="auto"/>
        <w:rPr>
          <w:rStyle w:val="Emphasis"/>
          <w:i w:val="0"/>
          <w:sz w:val="24"/>
          <w:szCs w:val="24"/>
        </w:rPr>
      </w:pPr>
      <w:r>
        <w:rPr>
          <w:rStyle w:val="Emphasis"/>
          <w:i w:val="0"/>
          <w:sz w:val="24"/>
          <w:szCs w:val="24"/>
        </w:rPr>
        <w:t xml:space="preserve">Before </w:t>
      </w:r>
      <w:r w:rsidR="002F7A2C">
        <w:rPr>
          <w:rStyle w:val="Emphasis"/>
          <w:i w:val="0"/>
          <w:sz w:val="24"/>
          <w:szCs w:val="24"/>
        </w:rPr>
        <w:t xml:space="preserve">IBM </w:t>
      </w:r>
      <w:r>
        <w:rPr>
          <w:rStyle w:val="Emphasis"/>
          <w:i w:val="0"/>
          <w:sz w:val="24"/>
          <w:szCs w:val="24"/>
        </w:rPr>
        <w:t xml:space="preserve">MQ applications can put or get messages from </w:t>
      </w:r>
      <w:r w:rsidR="002F7A2C">
        <w:rPr>
          <w:rStyle w:val="Emphasis"/>
          <w:i w:val="0"/>
          <w:sz w:val="24"/>
          <w:szCs w:val="24"/>
        </w:rPr>
        <w:t xml:space="preserve">IBM </w:t>
      </w:r>
      <w:r>
        <w:rPr>
          <w:rStyle w:val="Emphasis"/>
          <w:i w:val="0"/>
          <w:sz w:val="24"/>
          <w:szCs w:val="24"/>
        </w:rPr>
        <w:t xml:space="preserve">MQ queues, queue resources need to be defined to </w:t>
      </w:r>
      <w:r w:rsidR="00D02823">
        <w:rPr>
          <w:rStyle w:val="Emphasis"/>
          <w:i w:val="0"/>
          <w:sz w:val="24"/>
          <w:szCs w:val="24"/>
        </w:rPr>
        <w:t>a</w:t>
      </w:r>
      <w:r w:rsidR="00635F80">
        <w:rPr>
          <w:rStyle w:val="Emphasis"/>
          <w:i w:val="0"/>
          <w:sz w:val="24"/>
          <w:szCs w:val="24"/>
        </w:rPr>
        <w:t>n</w:t>
      </w:r>
      <w:r w:rsidR="00D02823">
        <w:rPr>
          <w:rStyle w:val="Emphasis"/>
          <w:i w:val="0"/>
          <w:sz w:val="24"/>
          <w:szCs w:val="24"/>
        </w:rPr>
        <w:t xml:space="preserve"> </w:t>
      </w:r>
      <w:r w:rsidR="003B6E60">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 xml:space="preserve">queue manager. Additionally, before applications can transfer data from one </w:t>
      </w:r>
      <w:r w:rsidR="00767601">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queue manager to another,</w:t>
      </w:r>
      <w:r w:rsidR="00D02823">
        <w:rPr>
          <w:rStyle w:val="Emphasis"/>
          <w:i w:val="0"/>
          <w:sz w:val="24"/>
          <w:szCs w:val="24"/>
        </w:rPr>
        <w:t xml:space="preserve"> channel resources and </w:t>
      </w:r>
      <w:r w:rsidR="00BD4F1B">
        <w:rPr>
          <w:rStyle w:val="Emphasis"/>
          <w:i w:val="0"/>
          <w:sz w:val="24"/>
          <w:szCs w:val="24"/>
        </w:rPr>
        <w:t xml:space="preserve">further </w:t>
      </w:r>
      <w:r w:rsidR="00D02823">
        <w:rPr>
          <w:rStyle w:val="Emphasis"/>
          <w:i w:val="0"/>
          <w:sz w:val="24"/>
          <w:szCs w:val="24"/>
        </w:rPr>
        <w:t xml:space="preserve">queues need to be defined on the local and/or remote </w:t>
      </w:r>
      <w:r w:rsidR="00767601">
        <w:rPr>
          <w:rStyle w:val="Emphasis"/>
          <w:i w:val="0"/>
          <w:sz w:val="24"/>
          <w:szCs w:val="24"/>
        </w:rPr>
        <w:t xml:space="preserve">IBM MQ for z/OS </w:t>
      </w:r>
      <w:r w:rsidR="00D02823">
        <w:rPr>
          <w:rStyle w:val="Emphasis"/>
          <w:i w:val="0"/>
          <w:sz w:val="24"/>
          <w:szCs w:val="24"/>
        </w:rPr>
        <w:t xml:space="preserve">queue managers. The exact type and number of resources required </w:t>
      </w:r>
      <w:r w:rsidR="00C455F0">
        <w:rPr>
          <w:rStyle w:val="Emphasis"/>
          <w:i w:val="0"/>
          <w:sz w:val="24"/>
          <w:szCs w:val="24"/>
        </w:rPr>
        <w:t xml:space="preserve">will vary, </w:t>
      </w:r>
      <w:r w:rsidR="00D02823">
        <w:rPr>
          <w:rStyle w:val="Emphasis"/>
          <w:i w:val="0"/>
          <w:sz w:val="24"/>
          <w:szCs w:val="24"/>
        </w:rPr>
        <w:t>depending on the specific needs of applications.</w:t>
      </w:r>
      <w:r w:rsidR="00925897">
        <w:rPr>
          <w:rStyle w:val="Emphasis"/>
          <w:i w:val="0"/>
          <w:sz w:val="24"/>
          <w:szCs w:val="24"/>
        </w:rPr>
        <w:t xml:space="preserve"> Provided a reasonable separation of resources can be achieved,</w:t>
      </w:r>
      <w:r w:rsidR="006413A9">
        <w:rPr>
          <w:rStyle w:val="Emphasis"/>
          <w:i w:val="0"/>
          <w:sz w:val="24"/>
          <w:szCs w:val="24"/>
        </w:rPr>
        <w:t xml:space="preserve"> say by application, </w:t>
      </w:r>
      <w:r w:rsidR="00925897">
        <w:rPr>
          <w:rStyle w:val="Emphasis"/>
          <w:i w:val="0"/>
          <w:sz w:val="24"/>
          <w:szCs w:val="24"/>
        </w:rPr>
        <w:t xml:space="preserve">resources can be represented </w:t>
      </w:r>
      <w:r w:rsidR="00BD4F1B">
        <w:rPr>
          <w:rStyle w:val="Emphasis"/>
          <w:i w:val="0"/>
          <w:sz w:val="24"/>
          <w:szCs w:val="24"/>
        </w:rPr>
        <w:t>in</w:t>
      </w:r>
      <w:r w:rsidR="00925897">
        <w:rPr>
          <w:rStyle w:val="Emphasis"/>
          <w:i w:val="0"/>
          <w:sz w:val="24"/>
          <w:szCs w:val="24"/>
        </w:rPr>
        <w:t xml:space="preserve"> </w:t>
      </w:r>
      <w:r w:rsidR="003E565C">
        <w:rPr>
          <w:rStyle w:val="Emphasis"/>
          <w:i w:val="0"/>
          <w:sz w:val="24"/>
          <w:szCs w:val="24"/>
        </w:rPr>
        <w:t>the</w:t>
      </w:r>
      <w:r w:rsidR="00925897">
        <w:rPr>
          <w:rStyle w:val="Emphasis"/>
          <w:i w:val="0"/>
          <w:sz w:val="24"/>
          <w:szCs w:val="24"/>
        </w:rPr>
        <w:t xml:space="preserve"> triplet of files </w:t>
      </w:r>
      <w:r w:rsidR="006413A9">
        <w:rPr>
          <w:rStyle w:val="Emphasis"/>
          <w:i w:val="0"/>
          <w:sz w:val="24"/>
          <w:szCs w:val="24"/>
        </w:rPr>
        <w:t>as follows</w:t>
      </w:r>
      <w:r w:rsidR="00925897">
        <w:rPr>
          <w:rStyle w:val="Emphasis"/>
          <w:i w:val="0"/>
          <w:sz w:val="24"/>
          <w:szCs w:val="24"/>
        </w:rPr>
        <w:t>:</w:t>
      </w:r>
    </w:p>
    <w:p w14:paraId="749A0E95" w14:textId="77777777" w:rsidR="0022734B" w:rsidRDefault="0022734B" w:rsidP="0022734B">
      <w:pPr>
        <w:keepNext/>
        <w:spacing w:after="0" w:line="276" w:lineRule="auto"/>
      </w:pPr>
      <w:r w:rsidRPr="0022734B">
        <w:rPr>
          <w:rStyle w:val="Emphasis"/>
          <w:i w:val="0"/>
          <w:noProof/>
          <w:sz w:val="24"/>
          <w:szCs w:val="24"/>
          <w:lang w:eastAsia="en-GB"/>
        </w:rPr>
        <w:drawing>
          <wp:inline distT="0" distB="0" distL="0" distR="0" wp14:anchorId="027AA49A" wp14:editId="36094EC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52E50C8" w14:textId="14498F09" w:rsidR="007F09B7" w:rsidRDefault="0022734B" w:rsidP="0022734B">
      <w:pPr>
        <w:pStyle w:val="Caption"/>
        <w:rPr>
          <w:rStyle w:val="Emphasis"/>
          <w:i/>
          <w:sz w:val="24"/>
          <w:szCs w:val="24"/>
        </w:rPr>
      </w:pPr>
      <w:r>
        <w:t xml:space="preserve">Figure </w:t>
      </w:r>
      <w:r w:rsidR="00863230">
        <w:t>3</w:t>
      </w:r>
      <w:r>
        <w:t>: MQ Applications and Resource Deployment</w:t>
      </w:r>
    </w:p>
    <w:p w14:paraId="6CDDDCCC" w14:textId="77777777" w:rsidR="009C3D89" w:rsidRDefault="009C3D89" w:rsidP="00FB4BDF">
      <w:pPr>
        <w:spacing w:after="0" w:line="276" w:lineRule="auto"/>
        <w:rPr>
          <w:rStyle w:val="Emphasis"/>
          <w:i w:val="0"/>
          <w:sz w:val="24"/>
          <w:szCs w:val="24"/>
        </w:rPr>
      </w:pPr>
      <w:r>
        <w:rPr>
          <w:rStyle w:val="Emphasis"/>
          <w:i w:val="0"/>
          <w:sz w:val="24"/>
          <w:szCs w:val="24"/>
        </w:rPr>
        <w:t xml:space="preserve">Resources for the </w:t>
      </w:r>
      <w:r w:rsidRPr="00384CD3">
        <w:rPr>
          <w:rStyle w:val="Emphasis"/>
          <w:b/>
          <w:i w:val="0"/>
          <w:sz w:val="24"/>
          <w:szCs w:val="24"/>
        </w:rPr>
        <w:t>Payments</w:t>
      </w:r>
      <w:r>
        <w:rPr>
          <w:rStyle w:val="Emphasis"/>
          <w:i w:val="0"/>
          <w:sz w:val="24"/>
          <w:szCs w:val="24"/>
        </w:rPr>
        <w:t xml:space="preserve"> and </w:t>
      </w:r>
      <w:r w:rsidRPr="00384CD3">
        <w:rPr>
          <w:rStyle w:val="Emphasis"/>
          <w:b/>
          <w:i w:val="0"/>
          <w:sz w:val="24"/>
          <w:szCs w:val="24"/>
        </w:rPr>
        <w:t>Accounts</w:t>
      </w:r>
      <w:r>
        <w:rPr>
          <w:rStyle w:val="Emphasis"/>
          <w:i w:val="0"/>
          <w:sz w:val="24"/>
          <w:szCs w:val="24"/>
        </w:rPr>
        <w:t xml:space="preserve"> applications are deployed to the </w:t>
      </w:r>
      <w:r w:rsidRPr="00384CD3">
        <w:rPr>
          <w:rStyle w:val="Emphasis"/>
          <w:b/>
          <w:i w:val="0"/>
          <w:sz w:val="24"/>
          <w:szCs w:val="24"/>
        </w:rPr>
        <w:t>Dev</w:t>
      </w:r>
      <w:r>
        <w:rPr>
          <w:rStyle w:val="Emphasis"/>
          <w:i w:val="0"/>
          <w:sz w:val="24"/>
          <w:szCs w:val="24"/>
        </w:rPr>
        <w:t xml:space="preserve"> environment while resources for the </w:t>
      </w:r>
      <w:r w:rsidRPr="00384CD3">
        <w:rPr>
          <w:rStyle w:val="Emphasis"/>
          <w:b/>
          <w:i w:val="0"/>
          <w:sz w:val="24"/>
          <w:szCs w:val="24"/>
        </w:rPr>
        <w:t>Mortgages</w:t>
      </w:r>
      <w:r>
        <w:rPr>
          <w:rStyle w:val="Emphasis"/>
          <w:i w:val="0"/>
          <w:sz w:val="24"/>
          <w:szCs w:val="24"/>
        </w:rPr>
        <w:t xml:space="preserve"> application are deployed to the </w:t>
      </w:r>
      <w:r w:rsidRPr="00384CD3">
        <w:rPr>
          <w:rStyle w:val="Emphasis"/>
          <w:b/>
          <w:i w:val="0"/>
          <w:sz w:val="24"/>
          <w:szCs w:val="24"/>
        </w:rPr>
        <w:t>Prod</w:t>
      </w:r>
      <w:r w:rsidR="00384CD3">
        <w:rPr>
          <w:rStyle w:val="Emphasis"/>
          <w:i w:val="0"/>
          <w:sz w:val="24"/>
          <w:szCs w:val="24"/>
        </w:rPr>
        <w:t xml:space="preserve"> environment.</w:t>
      </w:r>
    </w:p>
    <w:p w14:paraId="1CD01B91" w14:textId="77777777" w:rsidR="003E565C" w:rsidRDefault="003E565C" w:rsidP="00FB4BDF">
      <w:pPr>
        <w:spacing w:after="0" w:line="276" w:lineRule="auto"/>
        <w:rPr>
          <w:rStyle w:val="Emphasis"/>
          <w:i w:val="0"/>
          <w:sz w:val="24"/>
          <w:szCs w:val="24"/>
        </w:rPr>
      </w:pPr>
    </w:p>
    <w:p w14:paraId="5B1CB60C" w14:textId="0EFFC7D1" w:rsidR="00F8323E" w:rsidRPr="00F8323E" w:rsidRDefault="00F74D80" w:rsidP="00F74D80">
      <w:pPr>
        <w:spacing w:after="0" w:line="240" w:lineRule="auto"/>
        <w:rPr>
          <w:rStyle w:val="Emphasis"/>
          <w:rFonts w:asciiTheme="minorHAnsi" w:hAnsiTheme="minorHAnsi"/>
          <w:i w:val="0"/>
          <w:sz w:val="24"/>
          <w:szCs w:val="24"/>
        </w:rPr>
      </w:pPr>
      <w:r>
        <w:rPr>
          <w:rStyle w:val="Emphasis"/>
          <w:rFonts w:asciiTheme="minorHAnsi" w:hAnsiTheme="minorHAnsi"/>
          <w:i w:val="0"/>
          <w:sz w:val="24"/>
          <w:szCs w:val="24"/>
        </w:rPr>
        <w:t xml:space="preserve">Resources in the triplet of files </w:t>
      </w:r>
      <w:r w:rsidR="002E7643">
        <w:rPr>
          <w:rStyle w:val="Emphasis"/>
          <w:rFonts w:asciiTheme="minorHAnsi" w:hAnsiTheme="minorHAnsi"/>
          <w:i w:val="0"/>
          <w:sz w:val="24"/>
          <w:szCs w:val="24"/>
        </w:rPr>
        <w:t xml:space="preserve">need to be </w:t>
      </w:r>
      <w:r>
        <w:rPr>
          <w:rStyle w:val="Emphasis"/>
          <w:rFonts w:asciiTheme="minorHAnsi" w:hAnsiTheme="minorHAnsi"/>
          <w:i w:val="0"/>
          <w:sz w:val="24"/>
          <w:szCs w:val="24"/>
        </w:rPr>
        <w:t>defined in JSON format</w:t>
      </w:r>
      <w:r w:rsidR="002E7643">
        <w:rPr>
          <w:rStyle w:val="Emphasis"/>
          <w:rFonts w:asciiTheme="minorHAnsi" w:hAnsiTheme="minorHAnsi"/>
          <w:i w:val="0"/>
          <w:sz w:val="24"/>
          <w:szCs w:val="24"/>
        </w:rPr>
        <w:t xml:space="preserve"> in </w:t>
      </w:r>
      <w:r w:rsidR="002E7643" w:rsidRPr="002E7643">
        <w:rPr>
          <w:rStyle w:val="Emphasis"/>
          <w:rFonts w:asciiTheme="minorHAnsi" w:hAnsiTheme="minorHAnsi"/>
          <w:b/>
          <w:i w:val="0"/>
          <w:sz w:val="24"/>
          <w:szCs w:val="24"/>
        </w:rPr>
        <w:t>encoding UTF-8.</w:t>
      </w:r>
      <w:r w:rsidR="002E7643">
        <w:rPr>
          <w:rStyle w:val="Emphasis"/>
          <w:rFonts w:asciiTheme="minorHAnsi" w:hAnsiTheme="minorHAnsi"/>
          <w:i w:val="0"/>
          <w:sz w:val="24"/>
          <w:szCs w:val="24"/>
        </w:rPr>
        <w:t xml:space="preserve"> E</w:t>
      </w:r>
      <w:r>
        <w:rPr>
          <w:rStyle w:val="Emphasis"/>
          <w:rFonts w:asciiTheme="minorHAnsi" w:hAnsiTheme="minorHAnsi"/>
          <w:i w:val="0"/>
          <w:sz w:val="24"/>
          <w:szCs w:val="24"/>
        </w:rPr>
        <w:t xml:space="preserve">ach file contains </w:t>
      </w:r>
      <w:r w:rsidR="002E7643">
        <w:rPr>
          <w:rStyle w:val="Emphasis"/>
          <w:rFonts w:asciiTheme="minorHAnsi" w:hAnsiTheme="minorHAnsi"/>
          <w:i w:val="0"/>
          <w:sz w:val="24"/>
          <w:szCs w:val="24"/>
        </w:rPr>
        <w:t xml:space="preserve">the </w:t>
      </w:r>
      <w:r>
        <w:rPr>
          <w:rStyle w:val="Emphasis"/>
          <w:rFonts w:asciiTheme="minorHAnsi" w:hAnsiTheme="minorHAnsi"/>
          <w:i w:val="0"/>
          <w:sz w:val="24"/>
          <w:szCs w:val="24"/>
        </w:rPr>
        <w:t>following resources:</w:t>
      </w:r>
    </w:p>
    <w:p w14:paraId="7780D069" w14:textId="77777777" w:rsidR="00F8323E" w:rsidRPr="00F8323E" w:rsidRDefault="00F8323E" w:rsidP="00F8323E">
      <w:pPr>
        <w:spacing w:after="0" w:line="240" w:lineRule="auto"/>
        <w:rPr>
          <w:rStyle w:val="Emphasis"/>
          <w:rFonts w:asciiTheme="minorHAnsi" w:hAnsiTheme="minorHAnsi"/>
          <w:i w:val="0"/>
          <w:sz w:val="24"/>
          <w:szCs w:val="24"/>
        </w:rPr>
      </w:pPr>
    </w:p>
    <w:p w14:paraId="23C8351F" w14:textId="418EFA82"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lastRenderedPageBreak/>
        <w:t>B</w:t>
      </w:r>
      <w:r w:rsidR="00F8323E" w:rsidRPr="00F8323E">
        <w:rPr>
          <w:rStyle w:val="Emphasis"/>
          <w:rFonts w:asciiTheme="minorHAnsi" w:hAnsiTheme="minorHAnsi"/>
          <w:b/>
          <w:i w:val="0"/>
          <w:sz w:val="24"/>
          <w:szCs w:val="24"/>
        </w:rPr>
        <w:t xml:space="preserve">ase </w:t>
      </w:r>
      <w:r>
        <w:rPr>
          <w:rStyle w:val="Emphasis"/>
          <w:rFonts w:asciiTheme="minorHAnsi" w:hAnsiTheme="minorHAnsi"/>
          <w:b/>
          <w:i w:val="0"/>
          <w:sz w:val="24"/>
          <w:szCs w:val="24"/>
        </w:rPr>
        <w:t xml:space="preserve">– </w:t>
      </w:r>
      <w:r w:rsidR="00F8323E" w:rsidRPr="00F8323E">
        <w:rPr>
          <w:rStyle w:val="Emphasis"/>
          <w:rFonts w:asciiTheme="minorHAnsi" w:hAnsiTheme="minorHAnsi"/>
          <w:i w:val="0"/>
          <w:sz w:val="24"/>
          <w:szCs w:val="24"/>
        </w:rPr>
        <w:t>the</w:t>
      </w:r>
      <w:r>
        <w:rPr>
          <w:rStyle w:val="Emphasis"/>
          <w:rFonts w:asciiTheme="minorHAnsi" w:hAnsiTheme="minorHAnsi"/>
          <w:i w:val="0"/>
          <w:sz w:val="24"/>
          <w:szCs w:val="24"/>
        </w:rPr>
        <w:t xml:space="preserve"> </w:t>
      </w:r>
      <w:r w:rsidR="00F8323E" w:rsidRPr="00F8323E">
        <w:rPr>
          <w:rStyle w:val="Emphasis"/>
          <w:rFonts w:asciiTheme="minorHAnsi" w:hAnsiTheme="minorHAnsi"/>
          <w:i w:val="0"/>
          <w:sz w:val="24"/>
          <w:szCs w:val="24"/>
        </w:rPr>
        <w:t>base definition of resource</w:t>
      </w:r>
      <w:r w:rsidR="006039B7">
        <w:rPr>
          <w:rStyle w:val="Emphasis"/>
          <w:rFonts w:asciiTheme="minorHAnsi" w:hAnsiTheme="minorHAnsi"/>
          <w:i w:val="0"/>
          <w:sz w:val="24"/>
          <w:szCs w:val="24"/>
        </w:rPr>
        <w:t xml:space="preserve"> attributes and values</w:t>
      </w:r>
      <w:r w:rsidR="00F8323E" w:rsidRPr="00F8323E">
        <w:rPr>
          <w:rStyle w:val="Emphasis"/>
          <w:rFonts w:asciiTheme="minorHAnsi" w:hAnsiTheme="minorHAnsi"/>
          <w:i w:val="0"/>
          <w:sz w:val="24"/>
          <w:szCs w:val="24"/>
        </w:rPr>
        <w:t>. Resource attribute</w:t>
      </w:r>
      <w:r w:rsidR="006039B7">
        <w:rPr>
          <w:rStyle w:val="Emphasis"/>
          <w:rFonts w:asciiTheme="minorHAnsi" w:hAnsiTheme="minorHAnsi"/>
          <w:i w:val="0"/>
          <w:sz w:val="24"/>
          <w:szCs w:val="24"/>
        </w:rPr>
        <w:t xml:space="preserve"> values </w:t>
      </w:r>
      <w:r w:rsidR="00F8323E" w:rsidRPr="00F8323E">
        <w:rPr>
          <w:rStyle w:val="Emphasis"/>
          <w:rFonts w:asciiTheme="minorHAnsi" w:hAnsiTheme="minorHAnsi"/>
          <w:i w:val="0"/>
          <w:sz w:val="24"/>
          <w:szCs w:val="24"/>
        </w:rPr>
        <w:t>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52AAAC2B" w14:textId="6AB30B11"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O</w:t>
      </w:r>
      <w:r w:rsidR="00F8323E" w:rsidRPr="00F8323E">
        <w:rPr>
          <w:rStyle w:val="Emphasis"/>
          <w:rFonts w:asciiTheme="minorHAnsi" w:hAnsiTheme="minorHAnsi"/>
          <w:b/>
          <w:i w:val="0"/>
          <w:sz w:val="24"/>
          <w:szCs w:val="24"/>
        </w:rPr>
        <w:t xml:space="preserve">verrides </w:t>
      </w:r>
      <w:r>
        <w:rPr>
          <w:rStyle w:val="Emphasis"/>
          <w:rFonts w:asciiTheme="minorHAnsi" w:hAnsiTheme="minorHAnsi"/>
          <w:b/>
          <w:i w:val="0"/>
          <w:sz w:val="24"/>
          <w:szCs w:val="24"/>
        </w:rPr>
        <w:t xml:space="preserve">– </w:t>
      </w:r>
      <w:r>
        <w:rPr>
          <w:rStyle w:val="Emphasis"/>
          <w:rFonts w:asciiTheme="minorHAnsi" w:hAnsiTheme="minorHAnsi"/>
          <w:i w:val="0"/>
          <w:sz w:val="24"/>
          <w:szCs w:val="24"/>
        </w:rPr>
        <w:t>ov</w:t>
      </w:r>
      <w:r w:rsidR="00F8323E" w:rsidRPr="00F8323E">
        <w:rPr>
          <w:rStyle w:val="Emphasis"/>
          <w:rFonts w:asciiTheme="minorHAnsi" w:hAnsiTheme="minorHAnsi"/>
          <w:i w:val="0"/>
          <w:sz w:val="24"/>
          <w:szCs w:val="24"/>
        </w:rPr>
        <w:t>erriding</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attributes and </w:t>
      </w:r>
      <w:r w:rsidR="00F8323E" w:rsidRPr="00F8323E">
        <w:rPr>
          <w:rStyle w:val="Emphasis"/>
          <w:rFonts w:asciiTheme="minorHAnsi" w:hAnsiTheme="minorHAnsi"/>
          <w:i w:val="0"/>
          <w:sz w:val="24"/>
          <w:szCs w:val="24"/>
        </w:rPr>
        <w:t>values for each target deployment environment. Resource attribute</w:t>
      </w:r>
      <w:r w:rsidR="006039B7">
        <w:rPr>
          <w:rStyle w:val="Emphasis"/>
          <w:rFonts w:asciiTheme="minorHAnsi" w:hAnsiTheme="minorHAnsi"/>
          <w:i w:val="0"/>
          <w:sz w:val="24"/>
          <w:szCs w:val="24"/>
        </w:rPr>
        <w:t xml:space="preserve"> values</w:t>
      </w:r>
      <w:r w:rsidR="00F8323E" w:rsidRPr="00F8323E">
        <w:rPr>
          <w:rStyle w:val="Emphasis"/>
          <w:rFonts w:asciiTheme="minorHAnsi" w:hAnsiTheme="minorHAnsi"/>
          <w:i w:val="0"/>
          <w:sz w:val="24"/>
          <w:szCs w:val="24"/>
        </w:rPr>
        <w:t xml:space="preserve"> 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789BD984" w14:textId="14A6FB66"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P</w:t>
      </w:r>
      <w:r w:rsidR="00F8323E" w:rsidRPr="00F8323E">
        <w:rPr>
          <w:rStyle w:val="Emphasis"/>
          <w:rFonts w:asciiTheme="minorHAnsi" w:hAnsiTheme="minorHAnsi"/>
          <w:b/>
          <w:i w:val="0"/>
          <w:sz w:val="24"/>
          <w:szCs w:val="24"/>
        </w:rPr>
        <w:t xml:space="preserve">roperties </w:t>
      </w:r>
      <w:r>
        <w:rPr>
          <w:rStyle w:val="Emphasis"/>
          <w:rFonts w:asciiTheme="minorHAnsi" w:hAnsiTheme="minorHAnsi"/>
          <w:b/>
          <w:i w:val="0"/>
          <w:sz w:val="24"/>
          <w:szCs w:val="24"/>
        </w:rPr>
        <w:t xml:space="preserve">– </w:t>
      </w:r>
      <w:r w:rsidR="006039B7">
        <w:rPr>
          <w:rStyle w:val="Emphasis"/>
          <w:rFonts w:asciiTheme="minorHAnsi" w:hAnsiTheme="minorHAnsi"/>
          <w:i w:val="0"/>
          <w:sz w:val="24"/>
          <w:szCs w:val="24"/>
        </w:rPr>
        <w:t>tokens</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and </w:t>
      </w:r>
      <w:r w:rsidR="00F8323E" w:rsidRPr="00F8323E">
        <w:rPr>
          <w:rStyle w:val="Emphasis"/>
          <w:rFonts w:asciiTheme="minorHAnsi" w:hAnsiTheme="minorHAnsi"/>
          <w:i w:val="0"/>
          <w:sz w:val="24"/>
          <w:szCs w:val="24"/>
        </w:rPr>
        <w:t xml:space="preserve">values </w:t>
      </w:r>
      <w:r w:rsidR="006039B7">
        <w:rPr>
          <w:rStyle w:val="Emphasis"/>
          <w:rFonts w:asciiTheme="minorHAnsi" w:hAnsiTheme="minorHAnsi"/>
          <w:i w:val="0"/>
          <w:sz w:val="24"/>
          <w:szCs w:val="24"/>
        </w:rPr>
        <w:t xml:space="preserve">to be </w:t>
      </w:r>
      <w:r w:rsidR="00F8323E" w:rsidRPr="00F8323E">
        <w:rPr>
          <w:rStyle w:val="Emphasis"/>
          <w:rFonts w:asciiTheme="minorHAnsi" w:hAnsiTheme="minorHAnsi"/>
          <w:i w:val="0"/>
          <w:sz w:val="24"/>
          <w:szCs w:val="24"/>
        </w:rPr>
        <w:t>replaced in resource attribute</w:t>
      </w:r>
      <w:r w:rsidR="006039B7">
        <w:rPr>
          <w:rStyle w:val="Emphasis"/>
          <w:rFonts w:asciiTheme="minorHAnsi" w:hAnsiTheme="minorHAnsi"/>
          <w:i w:val="0"/>
          <w:sz w:val="24"/>
          <w:szCs w:val="24"/>
        </w:rPr>
        <w:t xml:space="preserve"> values </w:t>
      </w:r>
      <w:r>
        <w:rPr>
          <w:rStyle w:val="Emphasis"/>
          <w:rFonts w:asciiTheme="minorHAnsi" w:hAnsiTheme="minorHAnsi"/>
          <w:i w:val="0"/>
          <w:sz w:val="24"/>
          <w:szCs w:val="24"/>
        </w:rPr>
        <w:t>of</w:t>
      </w:r>
      <w:r w:rsidR="00F8323E" w:rsidRPr="00F8323E">
        <w:rPr>
          <w:rStyle w:val="Emphasis"/>
          <w:rFonts w:asciiTheme="minorHAnsi" w:hAnsiTheme="minorHAnsi"/>
          <w:i w:val="0"/>
          <w:sz w:val="24"/>
          <w:szCs w:val="24"/>
        </w:rPr>
        <w:t xml:space="preserve"> resources defined in the base and overrides files. </w:t>
      </w:r>
    </w:p>
    <w:p w14:paraId="0DF48C60" w14:textId="77777777" w:rsidR="00F8323E" w:rsidRPr="00F8323E" w:rsidRDefault="00F8323E" w:rsidP="00F8323E">
      <w:pPr>
        <w:spacing w:after="0" w:line="240" w:lineRule="auto"/>
        <w:rPr>
          <w:rStyle w:val="Emphasis"/>
          <w:rFonts w:asciiTheme="minorHAnsi" w:hAnsiTheme="minorHAnsi"/>
          <w:i w:val="0"/>
          <w:sz w:val="24"/>
          <w:szCs w:val="24"/>
        </w:rPr>
      </w:pPr>
    </w:p>
    <w:p w14:paraId="79B9F63E" w14:textId="657973B4" w:rsidR="00F8323E" w:rsidRPr="00F8323E" w:rsidRDefault="00F8323E" w:rsidP="00F8323E">
      <w:pPr>
        <w:spacing w:after="0" w:line="240" w:lineRule="auto"/>
        <w:rPr>
          <w:rStyle w:val="Emphasis"/>
          <w:rFonts w:asciiTheme="minorHAnsi" w:hAnsiTheme="minorHAnsi"/>
          <w:i w:val="0"/>
          <w:sz w:val="24"/>
          <w:szCs w:val="24"/>
        </w:rPr>
      </w:pPr>
      <w:r w:rsidRPr="00F8323E">
        <w:rPr>
          <w:rStyle w:val="Emphasis"/>
          <w:rFonts w:asciiTheme="minorHAnsi" w:hAnsiTheme="minorHAnsi"/>
          <w:i w:val="0"/>
          <w:sz w:val="24"/>
          <w:szCs w:val="24"/>
        </w:rPr>
        <w:t xml:space="preserve">Depending on the target environment being deployed to,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for z/OS Generate MQSC Commands plugin applies the respective override values and </w:t>
      </w:r>
      <w:r w:rsidR="00FB4BDF">
        <w:rPr>
          <w:rStyle w:val="Emphasis"/>
          <w:rFonts w:asciiTheme="minorHAnsi" w:hAnsiTheme="minorHAnsi"/>
          <w:i w:val="0"/>
          <w:sz w:val="24"/>
          <w:szCs w:val="24"/>
        </w:rPr>
        <w:t xml:space="preserve">generates the appropriate </w:t>
      </w:r>
      <w:r w:rsidR="007A6989">
        <w:rPr>
          <w:rStyle w:val="Emphasis"/>
          <w:rFonts w:asciiTheme="minorHAnsi" w:hAnsiTheme="minorHAnsi"/>
          <w:i w:val="0"/>
          <w:sz w:val="24"/>
          <w:szCs w:val="24"/>
        </w:rPr>
        <w:t xml:space="preserve">IBM MQ resource </w:t>
      </w:r>
      <w:r w:rsidR="00FB4BDF">
        <w:rPr>
          <w:rStyle w:val="Emphasis"/>
          <w:rFonts w:asciiTheme="minorHAnsi" w:hAnsiTheme="minorHAnsi"/>
          <w:i w:val="0"/>
          <w:sz w:val="24"/>
          <w:szCs w:val="24"/>
        </w:rPr>
        <w:t>definition</w:t>
      </w:r>
      <w:r w:rsidR="007A6989">
        <w:rPr>
          <w:rStyle w:val="Emphasis"/>
          <w:rFonts w:asciiTheme="minorHAnsi" w:hAnsiTheme="minorHAnsi"/>
          <w:i w:val="0"/>
          <w:sz w:val="24"/>
          <w:szCs w:val="24"/>
        </w:rPr>
        <w:t>s</w:t>
      </w:r>
      <w:r w:rsidR="00FB4BDF">
        <w:rPr>
          <w:rStyle w:val="Emphasis"/>
          <w:rFonts w:asciiTheme="minorHAnsi" w:hAnsiTheme="minorHAnsi"/>
          <w:i w:val="0"/>
          <w:sz w:val="24"/>
          <w:szCs w:val="24"/>
        </w:rPr>
        <w:t xml:space="preserve">. The </w:t>
      </w:r>
      <w:r w:rsidR="007A6989">
        <w:rPr>
          <w:rStyle w:val="Emphasis"/>
          <w:rFonts w:asciiTheme="minorHAnsi" w:hAnsiTheme="minorHAnsi"/>
          <w:i w:val="0"/>
          <w:sz w:val="24"/>
          <w:szCs w:val="24"/>
        </w:rPr>
        <w:t xml:space="preserve">resources are </w:t>
      </w:r>
      <w:r w:rsidR="00FB4BDF">
        <w:rPr>
          <w:rStyle w:val="Emphasis"/>
          <w:rFonts w:asciiTheme="minorHAnsi" w:hAnsiTheme="minorHAnsi"/>
          <w:i w:val="0"/>
          <w:sz w:val="24"/>
          <w:szCs w:val="24"/>
        </w:rPr>
        <w:t xml:space="preserve">subsequently defined on the target environment. </w:t>
      </w:r>
      <w:r w:rsidRPr="00F8323E">
        <w:rPr>
          <w:rStyle w:val="Emphasis"/>
          <w:rFonts w:asciiTheme="minorHAnsi" w:hAnsiTheme="minorHAnsi"/>
          <w:i w:val="0"/>
          <w:sz w:val="24"/>
          <w:szCs w:val="24"/>
        </w:rPr>
        <w:t>An example</w:t>
      </w:r>
      <w:r w:rsidR="007A6989">
        <w:rPr>
          <w:rStyle w:val="Emphasis"/>
          <w:rFonts w:asciiTheme="minorHAnsi" w:hAnsiTheme="minorHAnsi"/>
          <w:i w:val="0"/>
          <w:sz w:val="24"/>
          <w:szCs w:val="24"/>
        </w:rPr>
        <w:t xml:space="preserve"> to define a local queue </w:t>
      </w:r>
      <w:r w:rsidR="00DF575A">
        <w:rPr>
          <w:rStyle w:val="Emphasis"/>
          <w:rFonts w:asciiTheme="minorHAnsi" w:hAnsiTheme="minorHAnsi"/>
          <w:i w:val="0"/>
          <w:sz w:val="24"/>
          <w:szCs w:val="24"/>
        </w:rPr>
        <w:t xml:space="preserve">is </w:t>
      </w:r>
      <w:r w:rsidR="006413A9" w:rsidRPr="00F8323E">
        <w:rPr>
          <w:rStyle w:val="Emphasis"/>
          <w:rFonts w:asciiTheme="minorHAnsi" w:hAnsiTheme="minorHAnsi"/>
          <w:i w:val="0"/>
          <w:sz w:val="24"/>
          <w:szCs w:val="24"/>
        </w:rPr>
        <w:t>shown below</w:t>
      </w:r>
      <w:r w:rsidR="007A6989">
        <w:rPr>
          <w:rStyle w:val="Emphasis"/>
          <w:rFonts w:asciiTheme="minorHAnsi" w:hAnsiTheme="minorHAnsi"/>
          <w:i w:val="0"/>
          <w:sz w:val="24"/>
          <w:szCs w:val="24"/>
        </w:rPr>
        <w:t>. A simplified syntax is used for clarity</w:t>
      </w:r>
      <w:r w:rsidR="006413A9">
        <w:rPr>
          <w:rStyle w:val="Emphasis"/>
          <w:rFonts w:asciiTheme="minorHAnsi" w:hAnsiTheme="minorHAnsi"/>
          <w:i w:val="0"/>
          <w:sz w:val="24"/>
          <w:szCs w:val="24"/>
        </w:rPr>
        <w:t>:</w:t>
      </w:r>
      <w:r w:rsidR="006413A9">
        <w:rPr>
          <w:rStyle w:val="Emphasis"/>
          <w:rFonts w:asciiTheme="minorHAnsi" w:hAnsiTheme="minorHAnsi"/>
          <w:i w:val="0"/>
          <w:sz w:val="24"/>
          <w:szCs w:val="24"/>
        </w:rPr>
        <w:br/>
      </w:r>
    </w:p>
    <w:p w14:paraId="6E28B1A4" w14:textId="77777777" w:rsidR="00F8323E" w:rsidRDefault="007F09B7" w:rsidP="00F8323E">
      <w:pPr>
        <w:keepNext/>
        <w:spacing w:after="0" w:line="240" w:lineRule="auto"/>
      </w:pPr>
      <w:r w:rsidRPr="007F09B7">
        <w:rPr>
          <w:noProof/>
          <w:lang w:eastAsia="en-GB"/>
        </w:rPr>
        <w:drawing>
          <wp:inline distT="0" distB="0" distL="0" distR="0" wp14:anchorId="1E1F45C4" wp14:editId="30C4402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A33CA01" w14:textId="42763EDF" w:rsidR="00F8323E" w:rsidRDefault="00F8323E" w:rsidP="00F8323E">
      <w:pPr>
        <w:pStyle w:val="Caption"/>
      </w:pPr>
      <w:r>
        <w:t xml:space="preserve">Figure </w:t>
      </w:r>
      <w:r w:rsidR="00863230">
        <w:t>4</w:t>
      </w:r>
      <w:r>
        <w:t>: Deployment of resources to target environments</w:t>
      </w:r>
    </w:p>
    <w:p w14:paraId="1A530D8C" w14:textId="7F589D39" w:rsidR="00CC172D" w:rsidRPr="00565DE8" w:rsidRDefault="00DF575A" w:rsidP="00565DE8">
      <w:pPr>
        <w:rPr>
          <w:b/>
          <w:sz w:val="28"/>
          <w:szCs w:val="28"/>
        </w:rPr>
      </w:pPr>
      <w:r w:rsidRPr="006413A9">
        <w:rPr>
          <w:sz w:val="24"/>
          <w:szCs w:val="24"/>
        </w:rPr>
        <w:t xml:space="preserve">Notice how the </w:t>
      </w:r>
      <w:r w:rsidRPr="006413A9">
        <w:rPr>
          <w:b/>
          <w:sz w:val="24"/>
          <w:szCs w:val="24"/>
        </w:rPr>
        <w:t>maximum depth</w:t>
      </w:r>
      <w:r w:rsidRPr="006413A9">
        <w:rPr>
          <w:sz w:val="24"/>
          <w:szCs w:val="24"/>
        </w:rPr>
        <w:t xml:space="preserve"> of Queue </w:t>
      </w:r>
      <w:r w:rsidRPr="006413A9">
        <w:rPr>
          <w:b/>
          <w:sz w:val="24"/>
          <w:szCs w:val="24"/>
        </w:rPr>
        <w:t>PAYQ</w:t>
      </w:r>
      <w:r w:rsidRPr="006413A9">
        <w:rPr>
          <w:sz w:val="24"/>
          <w:szCs w:val="24"/>
        </w:rPr>
        <w:t xml:space="preserve"> varies </w:t>
      </w:r>
      <w:r w:rsidR="001D38F4" w:rsidRPr="006413A9">
        <w:rPr>
          <w:sz w:val="24"/>
          <w:szCs w:val="24"/>
        </w:rPr>
        <w:t xml:space="preserve">depending on the </w:t>
      </w:r>
      <w:r w:rsidRPr="006413A9">
        <w:rPr>
          <w:sz w:val="24"/>
          <w:szCs w:val="24"/>
        </w:rPr>
        <w:t>target deployment environment.</w:t>
      </w:r>
      <w:r w:rsidR="006413A9" w:rsidRPr="006413A9">
        <w:rPr>
          <w:sz w:val="24"/>
          <w:szCs w:val="24"/>
        </w:rPr>
        <w:br/>
      </w:r>
      <w:r w:rsidR="006413A9" w:rsidRPr="006413A9">
        <w:rPr>
          <w:sz w:val="24"/>
          <w:szCs w:val="24"/>
        </w:rPr>
        <w:br/>
        <w:t>More detailed examples, with specific syntax</w:t>
      </w:r>
      <w:r w:rsidR="007A6989">
        <w:rPr>
          <w:sz w:val="24"/>
          <w:szCs w:val="24"/>
        </w:rPr>
        <w:t>,</w:t>
      </w:r>
      <w:r w:rsidR="006413A9" w:rsidRPr="006413A9">
        <w:rPr>
          <w:sz w:val="24"/>
          <w:szCs w:val="24"/>
        </w:rPr>
        <w:t xml:space="preserve"> are shown below. </w:t>
      </w:r>
    </w:p>
    <w:p w14:paraId="4A079AE7" w14:textId="77777777" w:rsidR="005D146F" w:rsidRDefault="005D146F">
      <w:pPr>
        <w:spacing w:after="0" w:line="240" w:lineRule="auto"/>
        <w:rPr>
          <w:b/>
          <w:sz w:val="28"/>
          <w:szCs w:val="28"/>
        </w:rPr>
      </w:pPr>
      <w:r>
        <w:rPr>
          <w:b/>
          <w:sz w:val="28"/>
          <w:szCs w:val="28"/>
        </w:rPr>
        <w:br w:type="page"/>
      </w:r>
    </w:p>
    <w:p w14:paraId="7F3B83F4" w14:textId="1C2B73D6" w:rsidR="00E94E10" w:rsidRDefault="00E94E10" w:rsidP="00E94E10">
      <w:pPr>
        <w:rPr>
          <w:b/>
          <w:sz w:val="28"/>
          <w:szCs w:val="28"/>
        </w:rPr>
      </w:pPr>
      <w:r>
        <w:rPr>
          <w:b/>
          <w:sz w:val="28"/>
          <w:szCs w:val="28"/>
        </w:rPr>
        <w:lastRenderedPageBreak/>
        <w:t xml:space="preserve">Overall Design for the representation of resources in the </w:t>
      </w:r>
      <w:r w:rsidR="006413A9">
        <w:rPr>
          <w:b/>
          <w:sz w:val="28"/>
          <w:szCs w:val="28"/>
        </w:rPr>
        <w:t>triplet of files</w:t>
      </w:r>
    </w:p>
    <w:p w14:paraId="29422E83" w14:textId="75C8429E" w:rsidR="00645DDA" w:rsidRPr="00364B0D" w:rsidRDefault="00541D5E" w:rsidP="00E94E10">
      <w:pPr>
        <w:rPr>
          <w:sz w:val="24"/>
          <w:szCs w:val="24"/>
        </w:rPr>
      </w:pPr>
      <w:r w:rsidRPr="00364B0D">
        <w:rPr>
          <w:sz w:val="24"/>
          <w:szCs w:val="24"/>
        </w:rPr>
        <w:t xml:space="preserve">As IBM MQ has plans to expose </w:t>
      </w:r>
      <w:r w:rsidR="00945460">
        <w:rPr>
          <w:sz w:val="24"/>
          <w:szCs w:val="24"/>
        </w:rPr>
        <w:t xml:space="preserve">a </w:t>
      </w:r>
      <w:r w:rsidRPr="00364B0D">
        <w:rPr>
          <w:sz w:val="24"/>
          <w:szCs w:val="24"/>
        </w:rPr>
        <w:t xml:space="preserve">new REST API to allow users to interact with </w:t>
      </w:r>
      <w:r w:rsidR="002F7A2C">
        <w:rPr>
          <w:sz w:val="24"/>
          <w:szCs w:val="24"/>
        </w:rPr>
        <w:t xml:space="preserve">IBM </w:t>
      </w:r>
      <w:r w:rsidRPr="00364B0D">
        <w:rPr>
          <w:sz w:val="24"/>
          <w:szCs w:val="24"/>
        </w:rPr>
        <w:t>MQ objects, the representation of resources is based on</w:t>
      </w:r>
      <w:r w:rsidR="00A2369F" w:rsidRPr="00364B0D">
        <w:rPr>
          <w:sz w:val="24"/>
          <w:szCs w:val="24"/>
        </w:rPr>
        <w:t xml:space="preserve"> the</w:t>
      </w:r>
      <w:r w:rsidR="00BD653D" w:rsidRPr="00364B0D">
        <w:rPr>
          <w:sz w:val="24"/>
          <w:szCs w:val="24"/>
        </w:rPr>
        <w:t xml:space="preserve"> </w:t>
      </w:r>
      <w:r w:rsidR="002F7A2C">
        <w:rPr>
          <w:sz w:val="24"/>
          <w:szCs w:val="24"/>
        </w:rPr>
        <w:t xml:space="preserve">IBM </w:t>
      </w:r>
      <w:r w:rsidR="00A2369F" w:rsidRPr="00364B0D">
        <w:rPr>
          <w:sz w:val="24"/>
          <w:szCs w:val="24"/>
        </w:rPr>
        <w:t xml:space="preserve">MQ </w:t>
      </w:r>
      <w:r w:rsidRPr="00364B0D">
        <w:rPr>
          <w:sz w:val="24"/>
          <w:szCs w:val="24"/>
        </w:rPr>
        <w:t xml:space="preserve">REST API implementation. </w:t>
      </w:r>
    </w:p>
    <w:p w14:paraId="6AFF2FA1" w14:textId="77777777" w:rsidR="00BD653D" w:rsidRPr="00364B0D" w:rsidRDefault="00BD653D" w:rsidP="00E94E10">
      <w:pPr>
        <w:rPr>
          <w:b/>
          <w:sz w:val="24"/>
          <w:szCs w:val="24"/>
        </w:rPr>
      </w:pPr>
      <w:r w:rsidRPr="00364B0D">
        <w:rPr>
          <w:b/>
          <w:sz w:val="24"/>
          <w:szCs w:val="24"/>
        </w:rPr>
        <w:t>Queues</w:t>
      </w:r>
    </w:p>
    <w:p w14:paraId="7028A503" w14:textId="18A56AC5" w:rsidR="008B4FCF" w:rsidRDefault="008B4FCF" w:rsidP="00364B0D">
      <w:pPr>
        <w:spacing w:after="0" w:line="276" w:lineRule="auto"/>
        <w:rPr>
          <w:sz w:val="24"/>
          <w:szCs w:val="24"/>
        </w:rPr>
      </w:pPr>
      <w:r w:rsidRPr="00364B0D">
        <w:rPr>
          <w:sz w:val="24"/>
          <w:szCs w:val="24"/>
        </w:rPr>
        <w:t xml:space="preserve">The representation of queues is based on the REST API for </w:t>
      </w:r>
      <w:r w:rsidR="002F7A2C">
        <w:rPr>
          <w:sz w:val="24"/>
          <w:szCs w:val="24"/>
        </w:rPr>
        <w:t xml:space="preserve">IBM </w:t>
      </w:r>
      <w:r w:rsidRPr="00364B0D">
        <w:rPr>
          <w:sz w:val="24"/>
          <w:szCs w:val="24"/>
        </w:rPr>
        <w:t>MQ Queues. Details of this</w:t>
      </w:r>
      <w:r w:rsidR="00F5322E">
        <w:rPr>
          <w:sz w:val="24"/>
          <w:szCs w:val="24"/>
        </w:rPr>
        <w:t xml:space="preserve">, API Discovery and SWAGGER documentation </w:t>
      </w:r>
      <w:r w:rsidRPr="00364B0D">
        <w:rPr>
          <w:sz w:val="24"/>
          <w:szCs w:val="24"/>
        </w:rPr>
        <w:t xml:space="preserve">can be found in the </w:t>
      </w:r>
      <w:r w:rsidR="002F7A2C">
        <w:rPr>
          <w:sz w:val="24"/>
          <w:szCs w:val="24"/>
        </w:rPr>
        <w:t xml:space="preserve">IBM </w:t>
      </w:r>
      <w:r w:rsidRPr="00364B0D">
        <w:rPr>
          <w:sz w:val="24"/>
          <w:szCs w:val="24"/>
        </w:rPr>
        <w:t xml:space="preserve">MQ V9 Knowledge </w:t>
      </w:r>
      <w:proofErr w:type="spellStart"/>
      <w:r w:rsidRPr="00364B0D">
        <w:rPr>
          <w:sz w:val="24"/>
          <w:szCs w:val="24"/>
        </w:rPr>
        <w:t>Center</w:t>
      </w:r>
      <w:proofErr w:type="spellEnd"/>
      <w:r w:rsidRPr="00364B0D">
        <w:rPr>
          <w:sz w:val="24"/>
          <w:szCs w:val="24"/>
        </w:rPr>
        <w:t xml:space="preserve"> (see: </w:t>
      </w:r>
      <w:hyperlink r:id="rId15" w:history="1">
        <w:r w:rsidRPr="00364B0D">
          <w:rPr>
            <w:rStyle w:val="Hyperlink"/>
          </w:rPr>
          <w:t>http://www.ibm.com/support/knowledgecenter/en/SSFKSJ_9.0.0/com.ibm.mq.adm.doc/q127590_.htm</w:t>
        </w:r>
      </w:hyperlink>
      <w:r w:rsidRPr="00364B0D">
        <w:t>)</w:t>
      </w:r>
      <w:r w:rsidRPr="00364B0D">
        <w:rPr>
          <w:sz w:val="24"/>
          <w:szCs w:val="24"/>
        </w:rPr>
        <w:t>.</w:t>
      </w:r>
    </w:p>
    <w:p w14:paraId="624F5D9F" w14:textId="77777777" w:rsidR="00364B0D" w:rsidRPr="00364B0D" w:rsidRDefault="00364B0D" w:rsidP="00364B0D">
      <w:pPr>
        <w:spacing w:after="0" w:line="276" w:lineRule="auto"/>
        <w:rPr>
          <w:rStyle w:val="Emphasis"/>
          <w:i w:val="0"/>
          <w:sz w:val="24"/>
          <w:szCs w:val="24"/>
        </w:rPr>
      </w:pPr>
    </w:p>
    <w:p w14:paraId="19C78E95" w14:textId="77777777" w:rsidR="00B25F8A" w:rsidRPr="00E0697E" w:rsidRDefault="005D52DC" w:rsidP="0022734B">
      <w:pPr>
        <w:rPr>
          <w:rFonts w:ascii="Consolas" w:hAnsi="Consolas" w:cs="Consolas"/>
          <w:b/>
          <w:bCs/>
          <w:color w:val="1FA78F"/>
          <w:sz w:val="16"/>
          <w:szCs w:val="16"/>
          <w:lang w:eastAsia="en-GB"/>
        </w:rPr>
      </w:pPr>
      <w:r w:rsidRPr="00364B0D">
        <w:rPr>
          <w:sz w:val="24"/>
          <w:szCs w:val="24"/>
        </w:rPr>
        <w:t xml:space="preserve">The following table lists the REST attribute groups, </w:t>
      </w:r>
      <w:r w:rsidR="008B4FCF" w:rsidRPr="00364B0D">
        <w:rPr>
          <w:sz w:val="24"/>
          <w:szCs w:val="24"/>
        </w:rPr>
        <w:t xml:space="preserve">the </w:t>
      </w:r>
      <w:r w:rsidRPr="00364B0D">
        <w:rPr>
          <w:sz w:val="24"/>
          <w:szCs w:val="24"/>
        </w:rPr>
        <w:t>REST attributes and the MQSC attributes they map to, the REST attribute values and the corresponding MQSC attribute</w:t>
      </w:r>
      <w:r w:rsidR="003052B4" w:rsidRPr="00364B0D">
        <w:rPr>
          <w:sz w:val="24"/>
          <w:szCs w:val="24"/>
        </w:rPr>
        <w:t xml:space="preserve"> values</w:t>
      </w:r>
      <w:r w:rsidRPr="00364B0D">
        <w:rPr>
          <w:sz w:val="24"/>
          <w:szCs w:val="24"/>
        </w:rPr>
        <w:t xml:space="preserve">, for </w:t>
      </w:r>
      <w:r w:rsidR="00945460">
        <w:rPr>
          <w:sz w:val="24"/>
          <w:szCs w:val="24"/>
        </w:rPr>
        <w:t>q</w:t>
      </w:r>
      <w:r w:rsidRPr="00364B0D">
        <w:rPr>
          <w:sz w:val="24"/>
          <w:szCs w:val="24"/>
        </w:rPr>
        <w:t>ueues</w:t>
      </w:r>
      <w:r w:rsidR="00663591" w:rsidRPr="00364B0D">
        <w:rPr>
          <w:sz w:val="24"/>
          <w:szCs w:val="24"/>
        </w:rPr>
        <w:t xml:space="preserve">. </w:t>
      </w:r>
      <w:r w:rsidR="008E6036">
        <w:rPr>
          <w:sz w:val="24"/>
          <w:szCs w:val="24"/>
        </w:rPr>
        <w:t xml:space="preserve">This information is required when </w:t>
      </w:r>
      <w:r w:rsidR="00663591" w:rsidRPr="00364B0D">
        <w:rPr>
          <w:sz w:val="24"/>
          <w:szCs w:val="24"/>
        </w:rPr>
        <w:t xml:space="preserve">defining </w:t>
      </w:r>
      <w:r w:rsidR="004B3878">
        <w:rPr>
          <w:sz w:val="24"/>
          <w:szCs w:val="24"/>
        </w:rPr>
        <w:t xml:space="preserve">queue </w:t>
      </w:r>
      <w:r w:rsidR="00663591" w:rsidRPr="00364B0D">
        <w:rPr>
          <w:sz w:val="24"/>
          <w:szCs w:val="24"/>
        </w:rPr>
        <w:t>resource representations in the base and overrides files</w:t>
      </w:r>
      <w:r w:rsidR="004B3878">
        <w:rPr>
          <w:sz w:val="24"/>
          <w:szCs w:val="24"/>
        </w:rPr>
        <w:t xml:space="preserve"> (see examples below)</w:t>
      </w:r>
      <w:r w:rsidR="000B415B" w:rsidRPr="00364B0D">
        <w:rPr>
          <w:sz w:val="24"/>
          <w:szCs w:val="24"/>
        </w:rPr>
        <w:t>:</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B25F8A" w:rsidRPr="00E0697E" w14:paraId="709CEEB5" w14:textId="77777777" w:rsidTr="00B25F8A">
        <w:tc>
          <w:tcPr>
            <w:tcW w:w="2235" w:type="dxa"/>
          </w:tcPr>
          <w:p w14:paraId="17B59A3C" w14:textId="77777777" w:rsidR="00B25F8A" w:rsidRPr="00E0697E" w:rsidRDefault="005D52DC"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w:t>
            </w:r>
            <w:r w:rsidR="003052B4">
              <w:rPr>
                <w:rFonts w:ascii="Consolas" w:hAnsi="Consolas" w:cs="Consolas"/>
                <w:b/>
                <w:bCs/>
                <w:sz w:val="16"/>
                <w:szCs w:val="16"/>
                <w:lang w:eastAsia="en-GB"/>
              </w:rPr>
              <w:br/>
            </w:r>
            <w:r w:rsidR="00B25F8A" w:rsidRPr="00E0697E">
              <w:rPr>
                <w:rFonts w:ascii="Consolas" w:hAnsi="Consolas" w:cs="Consolas"/>
                <w:b/>
                <w:bCs/>
                <w:sz w:val="16"/>
                <w:szCs w:val="16"/>
                <w:lang w:eastAsia="en-GB"/>
              </w:rPr>
              <w:t>Group Name</w:t>
            </w:r>
          </w:p>
        </w:tc>
        <w:tc>
          <w:tcPr>
            <w:tcW w:w="2976" w:type="dxa"/>
          </w:tcPr>
          <w:p w14:paraId="2CEABACD"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Name</w:t>
            </w:r>
          </w:p>
        </w:tc>
        <w:tc>
          <w:tcPr>
            <w:tcW w:w="1134" w:type="dxa"/>
          </w:tcPr>
          <w:p w14:paraId="440D1D7E"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46314E81"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Value</w:t>
            </w:r>
          </w:p>
        </w:tc>
        <w:tc>
          <w:tcPr>
            <w:tcW w:w="1134" w:type="dxa"/>
          </w:tcPr>
          <w:p w14:paraId="6C9D7BA2"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B25F8A" w:rsidRPr="00E0697E" w14:paraId="616DFAC0" w14:textId="77777777" w:rsidTr="00B25F8A">
        <w:tc>
          <w:tcPr>
            <w:tcW w:w="2235" w:type="dxa"/>
          </w:tcPr>
          <w:p w14:paraId="4F7E9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optionalParms</w:t>
            </w:r>
            <w:proofErr w:type="spellEnd"/>
          </w:p>
        </w:tc>
        <w:tc>
          <w:tcPr>
            <w:tcW w:w="2976" w:type="dxa"/>
          </w:tcPr>
          <w:p w14:paraId="463A6A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commandScope</w:t>
            </w:r>
            <w:proofErr w:type="spellEnd"/>
          </w:p>
        </w:tc>
        <w:tc>
          <w:tcPr>
            <w:tcW w:w="1134" w:type="dxa"/>
          </w:tcPr>
          <w:p w14:paraId="4A158FC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CMDSCOPE</w:t>
            </w:r>
          </w:p>
        </w:tc>
        <w:tc>
          <w:tcPr>
            <w:tcW w:w="1985" w:type="dxa"/>
          </w:tcPr>
          <w:p w14:paraId="38391A0F" w14:textId="075A8964"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01A992B6"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4B050752" w14:textId="77777777" w:rsidTr="00B25F8A">
        <w:tc>
          <w:tcPr>
            <w:tcW w:w="2235" w:type="dxa"/>
          </w:tcPr>
          <w:p w14:paraId="53397F2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CFD3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42F4E1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47896985" w14:textId="6474943F"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7DA200C8"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6E72F38A" w14:textId="77777777" w:rsidTr="00B25F8A">
        <w:tc>
          <w:tcPr>
            <w:tcW w:w="2235" w:type="dxa"/>
          </w:tcPr>
          <w:p w14:paraId="1AF6A8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3B03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198E6F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08465C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E5859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FD4FE2" w:rsidRPr="00E0697E" w14:paraId="01D4F453" w14:textId="77777777" w:rsidTr="00B25F8A">
        <w:tc>
          <w:tcPr>
            <w:tcW w:w="2235" w:type="dxa"/>
          </w:tcPr>
          <w:p w14:paraId="75C5308A" w14:textId="77777777"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8E4260E" w14:textId="61ADCCB9"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replace</w:t>
            </w:r>
          </w:p>
        </w:tc>
        <w:tc>
          <w:tcPr>
            <w:tcW w:w="1134" w:type="dxa"/>
          </w:tcPr>
          <w:p w14:paraId="5394ADBE" w14:textId="6393B45E"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REPLACE</w:t>
            </w:r>
          </w:p>
        </w:tc>
        <w:tc>
          <w:tcPr>
            <w:tcW w:w="1985" w:type="dxa"/>
          </w:tcPr>
          <w:p w14:paraId="09DA36E1" w14:textId="18C24C28" w:rsidR="00FD4FE2" w:rsidRPr="00E0697E" w:rsidRDefault="00FD4FE2" w:rsidP="00FD4FE2">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replace</w:t>
            </w:r>
          </w:p>
        </w:tc>
        <w:tc>
          <w:tcPr>
            <w:tcW w:w="1134" w:type="dxa"/>
          </w:tcPr>
          <w:p w14:paraId="13781BF3" w14:textId="29F3F518"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REPLACE</w:t>
            </w:r>
          </w:p>
        </w:tc>
      </w:tr>
      <w:tr w:rsidR="00FD4FE2" w:rsidRPr="00E0697E" w14:paraId="6AF333A7" w14:textId="77777777" w:rsidTr="00B25F8A">
        <w:tc>
          <w:tcPr>
            <w:tcW w:w="2235" w:type="dxa"/>
          </w:tcPr>
          <w:p w14:paraId="3C7EC053" w14:textId="77777777"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5A5123B" w14:textId="0F117CDD"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noForce</w:t>
            </w:r>
            <w:proofErr w:type="spellEnd"/>
          </w:p>
        </w:tc>
        <w:tc>
          <w:tcPr>
            <w:tcW w:w="1134" w:type="dxa"/>
          </w:tcPr>
          <w:p w14:paraId="08B958B9" w14:textId="2CEFF30B"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NOFORCE</w:t>
            </w:r>
          </w:p>
        </w:tc>
        <w:tc>
          <w:tcPr>
            <w:tcW w:w="1985" w:type="dxa"/>
          </w:tcPr>
          <w:p w14:paraId="498D6B47" w14:textId="0C4BAEC9"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noForce</w:t>
            </w:r>
            <w:proofErr w:type="spellEnd"/>
          </w:p>
        </w:tc>
        <w:tc>
          <w:tcPr>
            <w:tcW w:w="1134" w:type="dxa"/>
          </w:tcPr>
          <w:p w14:paraId="515953DD" w14:textId="4E7D1AED"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NOFORCE</w:t>
            </w:r>
          </w:p>
        </w:tc>
      </w:tr>
      <w:tr w:rsidR="00B25F8A" w:rsidRPr="00E0697E" w14:paraId="5C83619B" w14:textId="77777777" w:rsidTr="00B25F8A">
        <w:tc>
          <w:tcPr>
            <w:tcW w:w="2235" w:type="dxa"/>
          </w:tcPr>
          <w:p w14:paraId="4AF5D9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AA25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1E7A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985" w:type="dxa"/>
          </w:tcPr>
          <w:p w14:paraId="5C82B525" w14:textId="0EB0BCB2" w:rsidR="00B25F8A" w:rsidRPr="00E0697E" w:rsidRDefault="00FD4FE2" w:rsidP="00FD4FE2">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f</w:t>
            </w:r>
            <w:r w:rsidR="00B25F8A" w:rsidRPr="00E0697E">
              <w:rPr>
                <w:rFonts w:ascii="Consolas" w:hAnsi="Consolas" w:cs="Consolas"/>
                <w:bCs/>
                <w:sz w:val="16"/>
                <w:szCs w:val="16"/>
                <w:lang w:eastAsia="en-GB"/>
              </w:rPr>
              <w:t>orce</w:t>
            </w:r>
          </w:p>
        </w:tc>
        <w:tc>
          <w:tcPr>
            <w:tcW w:w="1134" w:type="dxa"/>
          </w:tcPr>
          <w:p w14:paraId="1D6C3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7FAA9C65" w14:textId="77777777" w:rsidTr="00B25F8A">
        <w:tc>
          <w:tcPr>
            <w:tcW w:w="2235" w:type="dxa"/>
          </w:tcPr>
          <w:p w14:paraId="3744676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63FAA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636C2B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AUTHOREC</w:t>
            </w:r>
          </w:p>
        </w:tc>
        <w:tc>
          <w:tcPr>
            <w:tcW w:w="1985" w:type="dxa"/>
          </w:tcPr>
          <w:p w14:paraId="47C38D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341AB5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FD4FE2" w:rsidRPr="00E0697E" w14:paraId="3B1A21B9" w14:textId="77777777" w:rsidTr="00B25F8A">
        <w:tc>
          <w:tcPr>
            <w:tcW w:w="2235" w:type="dxa"/>
          </w:tcPr>
          <w:p w14:paraId="681AC167" w14:textId="77777777"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57A8D11" w14:textId="748C79B7"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noPurge</w:t>
            </w:r>
            <w:proofErr w:type="spellEnd"/>
          </w:p>
        </w:tc>
        <w:tc>
          <w:tcPr>
            <w:tcW w:w="1134" w:type="dxa"/>
          </w:tcPr>
          <w:p w14:paraId="2982C0A9" w14:textId="4C265492"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NOPURGE</w:t>
            </w:r>
          </w:p>
        </w:tc>
        <w:tc>
          <w:tcPr>
            <w:tcW w:w="1985" w:type="dxa"/>
          </w:tcPr>
          <w:p w14:paraId="1825D40F" w14:textId="75873EE0" w:rsidR="00FD4FE2" w:rsidRDefault="00FD4FE2" w:rsidP="00FD4FE2">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noPurge</w:t>
            </w:r>
            <w:proofErr w:type="spellEnd"/>
          </w:p>
        </w:tc>
        <w:tc>
          <w:tcPr>
            <w:tcW w:w="1134" w:type="dxa"/>
          </w:tcPr>
          <w:p w14:paraId="7E4513EB" w14:textId="60840F69" w:rsidR="00FD4FE2" w:rsidRPr="00E0697E" w:rsidRDefault="00FD4FE2"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NOPURGE</w:t>
            </w:r>
          </w:p>
        </w:tc>
      </w:tr>
      <w:tr w:rsidR="00B25F8A" w:rsidRPr="00E0697E" w14:paraId="240945D0" w14:textId="77777777" w:rsidTr="00B25F8A">
        <w:tc>
          <w:tcPr>
            <w:tcW w:w="2235" w:type="dxa"/>
          </w:tcPr>
          <w:p w14:paraId="4F3EC2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5C52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134" w:type="dxa"/>
          </w:tcPr>
          <w:p w14:paraId="687C37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985" w:type="dxa"/>
          </w:tcPr>
          <w:p w14:paraId="00579137" w14:textId="50DBB2A5" w:rsidR="00B25F8A" w:rsidRPr="00E0697E" w:rsidRDefault="00FD4FE2" w:rsidP="00FD4FE2">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w:t>
            </w:r>
            <w:r w:rsidR="00B25F8A" w:rsidRPr="00E0697E">
              <w:rPr>
                <w:rFonts w:ascii="Consolas" w:hAnsi="Consolas" w:cs="Consolas"/>
                <w:bCs/>
                <w:sz w:val="16"/>
                <w:szCs w:val="16"/>
                <w:lang w:eastAsia="en-GB"/>
              </w:rPr>
              <w:t>urge</w:t>
            </w:r>
          </w:p>
        </w:tc>
        <w:tc>
          <w:tcPr>
            <w:tcW w:w="1134" w:type="dxa"/>
          </w:tcPr>
          <w:p w14:paraId="3A6A88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r>
      <w:tr w:rsidR="00B25F8A" w:rsidRPr="00E0697E" w14:paraId="7CF5E56A" w14:textId="77777777" w:rsidTr="00B25F8A">
        <w:tc>
          <w:tcPr>
            <w:tcW w:w="2235" w:type="dxa"/>
          </w:tcPr>
          <w:p w14:paraId="12C807F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EE578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43B59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3F2AC7A" w14:textId="2A69FDBD" w:rsidR="00B25F8A" w:rsidRPr="00E0697E" w:rsidRDefault="00FD4FE2" w:rsidP="00FD4FE2">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w:t>
            </w:r>
            <w:r w:rsidR="00B25F8A" w:rsidRPr="00E0697E">
              <w:rPr>
                <w:rFonts w:ascii="Consolas" w:hAnsi="Consolas" w:cs="Consolas"/>
                <w:bCs/>
                <w:sz w:val="16"/>
                <w:szCs w:val="16"/>
                <w:lang w:eastAsia="en-GB"/>
              </w:rPr>
              <w:t>opy</w:t>
            </w:r>
          </w:p>
        </w:tc>
        <w:tc>
          <w:tcPr>
            <w:tcW w:w="1134" w:type="dxa"/>
          </w:tcPr>
          <w:p w14:paraId="1FCFAB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1157C005" w14:textId="77777777" w:rsidTr="00B25F8A">
        <w:tc>
          <w:tcPr>
            <w:tcW w:w="2235" w:type="dxa"/>
          </w:tcPr>
          <w:p w14:paraId="006F0A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EF26E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58D84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11650AE" w14:textId="624507B6" w:rsidR="00B25F8A" w:rsidRPr="00E0697E" w:rsidRDefault="00FD4FE2" w:rsidP="00FD4FE2">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w:t>
            </w:r>
            <w:r w:rsidR="00B25F8A" w:rsidRPr="00E0697E">
              <w:rPr>
                <w:rFonts w:ascii="Consolas" w:hAnsi="Consolas" w:cs="Consolas"/>
                <w:bCs/>
                <w:sz w:val="16"/>
                <w:szCs w:val="16"/>
                <w:lang w:eastAsia="en-GB"/>
              </w:rPr>
              <w:t>roup</w:t>
            </w:r>
          </w:p>
        </w:tc>
        <w:tc>
          <w:tcPr>
            <w:tcW w:w="1134" w:type="dxa"/>
          </w:tcPr>
          <w:p w14:paraId="6021F24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1C856D4A" w14:textId="77777777" w:rsidTr="00B25F8A">
        <w:tc>
          <w:tcPr>
            <w:tcW w:w="2235" w:type="dxa"/>
          </w:tcPr>
          <w:p w14:paraId="6E6E44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5337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E8AFC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F92383" w14:textId="44BC4AAD" w:rsidR="00B25F8A" w:rsidRPr="00E0697E" w:rsidRDefault="00FD4FE2" w:rsidP="00FD4FE2">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w:t>
            </w:r>
            <w:r w:rsidR="00B25F8A" w:rsidRPr="00E0697E">
              <w:rPr>
                <w:rFonts w:ascii="Consolas" w:hAnsi="Consolas" w:cs="Consolas"/>
                <w:bCs/>
                <w:sz w:val="16"/>
                <w:szCs w:val="16"/>
                <w:lang w:eastAsia="en-GB"/>
              </w:rPr>
              <w:t>rivate</w:t>
            </w:r>
          </w:p>
        </w:tc>
        <w:tc>
          <w:tcPr>
            <w:tcW w:w="1134" w:type="dxa"/>
          </w:tcPr>
          <w:p w14:paraId="44D4386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44CE4C47" w14:textId="77777777" w:rsidTr="00B25F8A">
        <w:tc>
          <w:tcPr>
            <w:tcW w:w="2235" w:type="dxa"/>
          </w:tcPr>
          <w:p w14:paraId="45BE72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63B37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8DF0A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90555B" w14:textId="6A07FA62" w:rsidR="00B25F8A" w:rsidRPr="00E0697E" w:rsidRDefault="00FD4FE2" w:rsidP="00FD4FE2">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w:t>
            </w:r>
            <w:r w:rsidR="00B25F8A" w:rsidRPr="00E0697E">
              <w:rPr>
                <w:rFonts w:ascii="Consolas" w:hAnsi="Consolas" w:cs="Consolas"/>
                <w:bCs/>
                <w:sz w:val="16"/>
                <w:szCs w:val="16"/>
                <w:lang w:eastAsia="en-GB"/>
              </w:rPr>
              <w:t>mgr</w:t>
            </w:r>
            <w:proofErr w:type="spellEnd"/>
          </w:p>
        </w:tc>
        <w:tc>
          <w:tcPr>
            <w:tcW w:w="1134" w:type="dxa"/>
          </w:tcPr>
          <w:p w14:paraId="1F2761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423C57A0" w14:textId="77777777" w:rsidTr="00B25F8A">
        <w:tc>
          <w:tcPr>
            <w:tcW w:w="2235" w:type="dxa"/>
          </w:tcPr>
          <w:p w14:paraId="3951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962A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6E634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876D0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1317A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6747018B" w14:textId="77777777" w:rsidTr="00B25F8A">
        <w:tc>
          <w:tcPr>
            <w:tcW w:w="2235" w:type="dxa"/>
          </w:tcPr>
          <w:p w14:paraId="1FFA7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alias</w:t>
            </w:r>
          </w:p>
        </w:tc>
        <w:tc>
          <w:tcPr>
            <w:tcW w:w="2976" w:type="dxa"/>
          </w:tcPr>
          <w:p w14:paraId="679953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targetName</w:t>
            </w:r>
            <w:proofErr w:type="spellEnd"/>
          </w:p>
        </w:tc>
        <w:tc>
          <w:tcPr>
            <w:tcW w:w="1134" w:type="dxa"/>
          </w:tcPr>
          <w:p w14:paraId="001A615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TARGET</w:t>
            </w:r>
          </w:p>
        </w:tc>
        <w:tc>
          <w:tcPr>
            <w:tcW w:w="1985" w:type="dxa"/>
          </w:tcPr>
          <w:p w14:paraId="0F15F45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84B9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87566B8" w14:textId="77777777" w:rsidTr="00B25F8A">
        <w:tc>
          <w:tcPr>
            <w:tcW w:w="2235" w:type="dxa"/>
          </w:tcPr>
          <w:p w14:paraId="2A131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EB59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targetType</w:t>
            </w:r>
            <w:proofErr w:type="spellEnd"/>
          </w:p>
        </w:tc>
        <w:tc>
          <w:tcPr>
            <w:tcW w:w="1134" w:type="dxa"/>
          </w:tcPr>
          <w:p w14:paraId="14E07F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TARGTYPE</w:t>
            </w:r>
          </w:p>
        </w:tc>
        <w:tc>
          <w:tcPr>
            <w:tcW w:w="1985" w:type="dxa"/>
          </w:tcPr>
          <w:p w14:paraId="0380E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c>
          <w:tcPr>
            <w:tcW w:w="1134" w:type="dxa"/>
          </w:tcPr>
          <w:p w14:paraId="041A1A7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r>
      <w:tr w:rsidR="00B25F8A" w:rsidRPr="00E0697E" w14:paraId="409EFA3D" w14:textId="77777777" w:rsidTr="00B25F8A">
        <w:tc>
          <w:tcPr>
            <w:tcW w:w="2235" w:type="dxa"/>
          </w:tcPr>
          <w:p w14:paraId="4AF2A2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95E18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CBA8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0DAF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c>
          <w:tcPr>
            <w:tcW w:w="1134" w:type="dxa"/>
          </w:tcPr>
          <w:p w14:paraId="59161E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r>
      <w:tr w:rsidR="00B25F8A" w:rsidRPr="00E0697E" w14:paraId="4AC036B5" w14:textId="77777777" w:rsidTr="00B25F8A">
        <w:tc>
          <w:tcPr>
            <w:tcW w:w="2235" w:type="dxa"/>
          </w:tcPr>
          <w:p w14:paraId="2DF2C9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applicationDefaults</w:t>
            </w:r>
            <w:proofErr w:type="spellEnd"/>
          </w:p>
        </w:tc>
        <w:tc>
          <w:tcPr>
            <w:tcW w:w="2976" w:type="dxa"/>
          </w:tcPr>
          <w:p w14:paraId="56170D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clusterBind</w:t>
            </w:r>
            <w:proofErr w:type="spellEnd"/>
          </w:p>
        </w:tc>
        <w:tc>
          <w:tcPr>
            <w:tcW w:w="1134" w:type="dxa"/>
          </w:tcPr>
          <w:p w14:paraId="4D7565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DEFBIND</w:t>
            </w:r>
          </w:p>
        </w:tc>
        <w:tc>
          <w:tcPr>
            <w:tcW w:w="1985" w:type="dxa"/>
          </w:tcPr>
          <w:p w14:paraId="2BB228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notFixed</w:t>
            </w:r>
            <w:proofErr w:type="spellEnd"/>
          </w:p>
        </w:tc>
        <w:tc>
          <w:tcPr>
            <w:tcW w:w="1134" w:type="dxa"/>
          </w:tcPr>
          <w:p w14:paraId="6CD1E1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NOTFIXED</w:t>
            </w:r>
          </w:p>
        </w:tc>
      </w:tr>
      <w:tr w:rsidR="00B25F8A" w:rsidRPr="00E0697E" w14:paraId="27EB5BC1" w14:textId="77777777" w:rsidTr="00B25F8A">
        <w:tc>
          <w:tcPr>
            <w:tcW w:w="2235" w:type="dxa"/>
          </w:tcPr>
          <w:p w14:paraId="4AFF89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5C4B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C6831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5A0EC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onOpen</w:t>
            </w:r>
            <w:proofErr w:type="spellEnd"/>
          </w:p>
        </w:tc>
        <w:tc>
          <w:tcPr>
            <w:tcW w:w="1134" w:type="dxa"/>
          </w:tcPr>
          <w:p w14:paraId="79A41CA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OPEN</w:t>
            </w:r>
          </w:p>
        </w:tc>
      </w:tr>
      <w:tr w:rsidR="00B25F8A" w:rsidRPr="00E0697E" w14:paraId="475D3494" w14:textId="77777777" w:rsidTr="00B25F8A">
        <w:tc>
          <w:tcPr>
            <w:tcW w:w="2235" w:type="dxa"/>
          </w:tcPr>
          <w:p w14:paraId="0B2BB9F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78A94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7DFB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323B5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onGroup</w:t>
            </w:r>
            <w:proofErr w:type="spellEnd"/>
          </w:p>
        </w:tc>
        <w:tc>
          <w:tcPr>
            <w:tcW w:w="1134" w:type="dxa"/>
          </w:tcPr>
          <w:p w14:paraId="081C79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52631C79" w14:textId="77777777" w:rsidTr="00B25F8A">
        <w:tc>
          <w:tcPr>
            <w:tcW w:w="2235" w:type="dxa"/>
          </w:tcPr>
          <w:p w14:paraId="5DB6DC7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34C5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messagePropertyControl</w:t>
            </w:r>
            <w:proofErr w:type="spellEnd"/>
          </w:p>
        </w:tc>
        <w:tc>
          <w:tcPr>
            <w:tcW w:w="1134" w:type="dxa"/>
          </w:tcPr>
          <w:p w14:paraId="427A6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PROPCTL</w:t>
            </w:r>
          </w:p>
        </w:tc>
        <w:tc>
          <w:tcPr>
            <w:tcW w:w="1985" w:type="dxa"/>
          </w:tcPr>
          <w:p w14:paraId="6D5AA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c>
          <w:tcPr>
            <w:tcW w:w="1134" w:type="dxa"/>
          </w:tcPr>
          <w:p w14:paraId="496C14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r>
      <w:tr w:rsidR="00B25F8A" w:rsidRPr="00E0697E" w14:paraId="77B3C7D1" w14:textId="77777777" w:rsidTr="00B25F8A">
        <w:tc>
          <w:tcPr>
            <w:tcW w:w="2235" w:type="dxa"/>
          </w:tcPr>
          <w:p w14:paraId="3F483B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10E4D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C1B5F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6DE6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compatible</w:t>
            </w:r>
          </w:p>
        </w:tc>
        <w:tc>
          <w:tcPr>
            <w:tcW w:w="1134" w:type="dxa"/>
          </w:tcPr>
          <w:p w14:paraId="793816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w:t>
            </w:r>
          </w:p>
        </w:tc>
      </w:tr>
      <w:tr w:rsidR="00B25F8A" w:rsidRPr="00E0697E" w14:paraId="7AADF4A5" w14:textId="77777777" w:rsidTr="00B25F8A">
        <w:tc>
          <w:tcPr>
            <w:tcW w:w="2235" w:type="dxa"/>
          </w:tcPr>
          <w:p w14:paraId="470592F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E2DE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77E7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7F9E3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289BC3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1D2010EC" w14:textId="77777777" w:rsidTr="00B25F8A">
        <w:tc>
          <w:tcPr>
            <w:tcW w:w="2235" w:type="dxa"/>
          </w:tcPr>
          <w:p w14:paraId="7E8F5E5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D2422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E5AC6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7A9E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229E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B7BB08B" w14:textId="77777777" w:rsidTr="00B25F8A">
        <w:tc>
          <w:tcPr>
            <w:tcW w:w="2235" w:type="dxa"/>
          </w:tcPr>
          <w:p w14:paraId="7235E7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FF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DCBF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BEE2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version6Compatible</w:t>
            </w:r>
          </w:p>
        </w:tc>
        <w:tc>
          <w:tcPr>
            <w:tcW w:w="1134" w:type="dxa"/>
          </w:tcPr>
          <w:p w14:paraId="67016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V6COMPAT</w:t>
            </w:r>
          </w:p>
        </w:tc>
      </w:tr>
      <w:tr w:rsidR="00B25F8A" w:rsidRPr="00E0697E" w14:paraId="7EDF60C2" w14:textId="77777777" w:rsidTr="00B25F8A">
        <w:tc>
          <w:tcPr>
            <w:tcW w:w="2235" w:type="dxa"/>
          </w:tcPr>
          <w:p w14:paraId="1330A2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CC943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messagePersistence</w:t>
            </w:r>
            <w:proofErr w:type="spellEnd"/>
          </w:p>
        </w:tc>
        <w:tc>
          <w:tcPr>
            <w:tcW w:w="1134" w:type="dxa"/>
          </w:tcPr>
          <w:p w14:paraId="025DDE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DEFPSIST</w:t>
            </w:r>
          </w:p>
        </w:tc>
        <w:tc>
          <w:tcPr>
            <w:tcW w:w="1985" w:type="dxa"/>
          </w:tcPr>
          <w:p w14:paraId="6635C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w:t>
            </w:r>
            <w:proofErr w:type="spellEnd"/>
          </w:p>
        </w:tc>
        <w:tc>
          <w:tcPr>
            <w:tcW w:w="1134" w:type="dxa"/>
          </w:tcPr>
          <w:p w14:paraId="3925EC1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2A0CABB3" w14:textId="77777777" w:rsidTr="00B25F8A">
        <w:tc>
          <w:tcPr>
            <w:tcW w:w="2235" w:type="dxa"/>
          </w:tcPr>
          <w:p w14:paraId="5A8FDE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C69D0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27FC4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A988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persistent</w:t>
            </w:r>
          </w:p>
        </w:tc>
        <w:tc>
          <w:tcPr>
            <w:tcW w:w="1134" w:type="dxa"/>
          </w:tcPr>
          <w:p w14:paraId="28002E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F7CA60E" w14:textId="77777777" w:rsidTr="00B25F8A">
        <w:tc>
          <w:tcPr>
            <w:tcW w:w="2235" w:type="dxa"/>
          </w:tcPr>
          <w:p w14:paraId="4323B2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8820E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40631F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DEFPRTY</w:t>
            </w:r>
          </w:p>
        </w:tc>
        <w:tc>
          <w:tcPr>
            <w:tcW w:w="1985" w:type="dxa"/>
          </w:tcPr>
          <w:p w14:paraId="35AA129B"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58988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3BA9885" w14:textId="77777777" w:rsidTr="00B25F8A">
        <w:tc>
          <w:tcPr>
            <w:tcW w:w="2235" w:type="dxa"/>
          </w:tcPr>
          <w:p w14:paraId="1BFB5C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526C5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putResponse</w:t>
            </w:r>
            <w:proofErr w:type="spellEnd"/>
          </w:p>
        </w:tc>
        <w:tc>
          <w:tcPr>
            <w:tcW w:w="1134" w:type="dxa"/>
          </w:tcPr>
          <w:p w14:paraId="0B74C92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DEFPRESP</w:t>
            </w:r>
          </w:p>
        </w:tc>
        <w:tc>
          <w:tcPr>
            <w:tcW w:w="1985" w:type="dxa"/>
          </w:tcPr>
          <w:p w14:paraId="1A5683D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asynchronous</w:t>
            </w:r>
          </w:p>
        </w:tc>
        <w:tc>
          <w:tcPr>
            <w:tcW w:w="1134" w:type="dxa"/>
          </w:tcPr>
          <w:p w14:paraId="040D77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ASYNC</w:t>
            </w:r>
          </w:p>
        </w:tc>
      </w:tr>
      <w:tr w:rsidR="00B25F8A" w:rsidRPr="00E0697E" w14:paraId="4FBF720A" w14:textId="77777777" w:rsidTr="00B25F8A">
        <w:tc>
          <w:tcPr>
            <w:tcW w:w="2235" w:type="dxa"/>
          </w:tcPr>
          <w:p w14:paraId="7879E9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EC98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A96642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8C8DA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synchronous</w:t>
            </w:r>
          </w:p>
        </w:tc>
        <w:tc>
          <w:tcPr>
            <w:tcW w:w="1134" w:type="dxa"/>
          </w:tcPr>
          <w:p w14:paraId="5923DC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SYNC</w:t>
            </w:r>
          </w:p>
        </w:tc>
      </w:tr>
      <w:tr w:rsidR="00B25F8A" w:rsidRPr="00E0697E" w14:paraId="0B01ECA7" w14:textId="77777777" w:rsidTr="00B25F8A">
        <w:tc>
          <w:tcPr>
            <w:tcW w:w="2235" w:type="dxa"/>
          </w:tcPr>
          <w:p w14:paraId="7E86C3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319E9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readAhead</w:t>
            </w:r>
            <w:proofErr w:type="spellEnd"/>
          </w:p>
        </w:tc>
        <w:tc>
          <w:tcPr>
            <w:tcW w:w="1134" w:type="dxa"/>
          </w:tcPr>
          <w:p w14:paraId="642841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DEFREADA</w:t>
            </w:r>
          </w:p>
        </w:tc>
        <w:tc>
          <w:tcPr>
            <w:tcW w:w="1985" w:type="dxa"/>
          </w:tcPr>
          <w:p w14:paraId="7759A640"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disabled</w:t>
            </w:r>
          </w:p>
        </w:tc>
        <w:tc>
          <w:tcPr>
            <w:tcW w:w="1134" w:type="dxa"/>
          </w:tcPr>
          <w:p w14:paraId="454BE0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2663E490" w14:textId="77777777" w:rsidTr="00B25F8A">
        <w:tc>
          <w:tcPr>
            <w:tcW w:w="2235" w:type="dxa"/>
          </w:tcPr>
          <w:p w14:paraId="63E0676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2EAF4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AB624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8A1BA61"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no</w:t>
            </w:r>
          </w:p>
        </w:tc>
        <w:tc>
          <w:tcPr>
            <w:tcW w:w="1134" w:type="dxa"/>
          </w:tcPr>
          <w:p w14:paraId="2F77EA4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89CEEDC" w14:textId="77777777" w:rsidTr="00B25F8A">
        <w:tc>
          <w:tcPr>
            <w:tcW w:w="2235" w:type="dxa"/>
          </w:tcPr>
          <w:p w14:paraId="61442D5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F8B87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6E54A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76E5FE"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yes</w:t>
            </w:r>
          </w:p>
        </w:tc>
        <w:tc>
          <w:tcPr>
            <w:tcW w:w="1134" w:type="dxa"/>
          </w:tcPr>
          <w:p w14:paraId="4D6221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21C07AA3" w14:textId="77777777" w:rsidTr="00B25F8A">
        <w:tc>
          <w:tcPr>
            <w:tcW w:w="2235" w:type="dxa"/>
          </w:tcPr>
          <w:p w14:paraId="478456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067B6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sharedInput</w:t>
            </w:r>
            <w:proofErr w:type="spellEnd"/>
          </w:p>
        </w:tc>
        <w:tc>
          <w:tcPr>
            <w:tcW w:w="1134" w:type="dxa"/>
          </w:tcPr>
          <w:p w14:paraId="02B869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c>
          <w:tcPr>
            <w:tcW w:w="1985" w:type="dxa"/>
          </w:tcPr>
          <w:p w14:paraId="77C3435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false</w:t>
            </w:r>
          </w:p>
        </w:tc>
        <w:tc>
          <w:tcPr>
            <w:tcW w:w="1134" w:type="dxa"/>
          </w:tcPr>
          <w:p w14:paraId="18FC4A7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r>
      <w:tr w:rsidR="00B25F8A" w:rsidRPr="00E0697E" w14:paraId="5E09E53E" w14:textId="77777777" w:rsidTr="00B25F8A">
        <w:tc>
          <w:tcPr>
            <w:tcW w:w="2235" w:type="dxa"/>
          </w:tcPr>
          <w:p w14:paraId="702D91C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3EAC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4EF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c>
          <w:tcPr>
            <w:tcW w:w="1985" w:type="dxa"/>
          </w:tcPr>
          <w:p w14:paraId="3546A514"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true</w:t>
            </w:r>
          </w:p>
        </w:tc>
        <w:tc>
          <w:tcPr>
            <w:tcW w:w="1134" w:type="dxa"/>
          </w:tcPr>
          <w:p w14:paraId="7237B4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r>
      <w:tr w:rsidR="00B25F8A" w:rsidRPr="00E0697E" w14:paraId="434D5EE3" w14:textId="77777777" w:rsidTr="00B25F8A">
        <w:tc>
          <w:tcPr>
            <w:tcW w:w="2235" w:type="dxa"/>
          </w:tcPr>
          <w:p w14:paraId="3CAC632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2976" w:type="dxa"/>
          </w:tcPr>
          <w:p w14:paraId="3C648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transmissionQueueForChannelName</w:t>
            </w:r>
            <w:proofErr w:type="spellEnd"/>
          </w:p>
        </w:tc>
        <w:tc>
          <w:tcPr>
            <w:tcW w:w="1134" w:type="dxa"/>
          </w:tcPr>
          <w:p w14:paraId="782857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CLCHNAME</w:t>
            </w:r>
          </w:p>
        </w:tc>
        <w:tc>
          <w:tcPr>
            <w:tcW w:w="1985" w:type="dxa"/>
          </w:tcPr>
          <w:p w14:paraId="3EBC33B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519368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15372E8" w14:textId="77777777" w:rsidTr="00B25F8A">
        <w:tc>
          <w:tcPr>
            <w:tcW w:w="2235" w:type="dxa"/>
          </w:tcPr>
          <w:p w14:paraId="0A3E0A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92F2A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name</w:t>
            </w:r>
          </w:p>
        </w:tc>
        <w:tc>
          <w:tcPr>
            <w:tcW w:w="1134" w:type="dxa"/>
          </w:tcPr>
          <w:p w14:paraId="718D16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1985" w:type="dxa"/>
          </w:tcPr>
          <w:p w14:paraId="4CAD329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B798E4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15E95F21" w14:textId="77777777" w:rsidTr="00B25F8A">
        <w:tc>
          <w:tcPr>
            <w:tcW w:w="2235" w:type="dxa"/>
          </w:tcPr>
          <w:p w14:paraId="296C34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73751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namelist</w:t>
            </w:r>
            <w:proofErr w:type="spellEnd"/>
          </w:p>
        </w:tc>
        <w:tc>
          <w:tcPr>
            <w:tcW w:w="1134" w:type="dxa"/>
          </w:tcPr>
          <w:p w14:paraId="60450A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CLUSNL</w:t>
            </w:r>
          </w:p>
        </w:tc>
        <w:tc>
          <w:tcPr>
            <w:tcW w:w="1985" w:type="dxa"/>
          </w:tcPr>
          <w:p w14:paraId="53B85F5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32ECFD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0FFD59" w14:textId="77777777" w:rsidTr="00B25F8A">
        <w:tc>
          <w:tcPr>
            <w:tcW w:w="2235" w:type="dxa"/>
          </w:tcPr>
          <w:p w14:paraId="34F322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8119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workloadPriority</w:t>
            </w:r>
            <w:proofErr w:type="spellEnd"/>
          </w:p>
        </w:tc>
        <w:tc>
          <w:tcPr>
            <w:tcW w:w="1134" w:type="dxa"/>
          </w:tcPr>
          <w:p w14:paraId="69AD7F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CLWLPRTY</w:t>
            </w:r>
          </w:p>
        </w:tc>
        <w:tc>
          <w:tcPr>
            <w:tcW w:w="1985" w:type="dxa"/>
          </w:tcPr>
          <w:p w14:paraId="40123E0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6E3827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533E4F4" w14:textId="77777777" w:rsidTr="00B25F8A">
        <w:tc>
          <w:tcPr>
            <w:tcW w:w="2235" w:type="dxa"/>
          </w:tcPr>
          <w:p w14:paraId="4D7700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4A89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workloadQueueUse</w:t>
            </w:r>
            <w:proofErr w:type="spellEnd"/>
          </w:p>
        </w:tc>
        <w:tc>
          <w:tcPr>
            <w:tcW w:w="1134" w:type="dxa"/>
          </w:tcPr>
          <w:p w14:paraId="6B9C3B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CLWLUSEQ</w:t>
            </w:r>
          </w:p>
        </w:tc>
        <w:tc>
          <w:tcPr>
            <w:tcW w:w="1985" w:type="dxa"/>
          </w:tcPr>
          <w:p w14:paraId="639225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c>
          <w:tcPr>
            <w:tcW w:w="1134" w:type="dxa"/>
          </w:tcPr>
          <w:p w14:paraId="78B6BB1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r>
      <w:tr w:rsidR="00B25F8A" w:rsidRPr="00E0697E" w14:paraId="23247AC9" w14:textId="77777777" w:rsidTr="00B25F8A">
        <w:tc>
          <w:tcPr>
            <w:tcW w:w="2235" w:type="dxa"/>
          </w:tcPr>
          <w:p w14:paraId="02E333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42D8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C8ADA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E185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47D721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25A2261" w14:textId="77777777" w:rsidTr="00B25F8A">
        <w:tc>
          <w:tcPr>
            <w:tcW w:w="2235" w:type="dxa"/>
          </w:tcPr>
          <w:p w14:paraId="49872A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6D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D0D1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0F549B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c>
          <w:tcPr>
            <w:tcW w:w="1134" w:type="dxa"/>
          </w:tcPr>
          <w:p w14:paraId="3D18FA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r>
      <w:tr w:rsidR="00B25F8A" w:rsidRPr="00E0697E" w14:paraId="12E77A63" w14:textId="77777777" w:rsidTr="00B25F8A">
        <w:tc>
          <w:tcPr>
            <w:tcW w:w="2235" w:type="dxa"/>
          </w:tcPr>
          <w:p w14:paraId="56E5948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0805FE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workloadRank</w:t>
            </w:r>
            <w:proofErr w:type="spellEnd"/>
          </w:p>
        </w:tc>
        <w:tc>
          <w:tcPr>
            <w:tcW w:w="1134" w:type="dxa"/>
          </w:tcPr>
          <w:p w14:paraId="17EC15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CLWLRANK</w:t>
            </w:r>
          </w:p>
        </w:tc>
        <w:tc>
          <w:tcPr>
            <w:tcW w:w="1985" w:type="dxa"/>
          </w:tcPr>
          <w:p w14:paraId="570A879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4A0091D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7028808C" w14:textId="77777777" w:rsidTr="00B25F8A">
        <w:tc>
          <w:tcPr>
            <w:tcW w:w="2235" w:type="dxa"/>
          </w:tcPr>
          <w:p w14:paraId="554EF1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dataCollection</w:t>
            </w:r>
            <w:proofErr w:type="spellEnd"/>
          </w:p>
        </w:tc>
        <w:tc>
          <w:tcPr>
            <w:tcW w:w="2976" w:type="dxa"/>
          </w:tcPr>
          <w:p w14:paraId="50A3A8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accounting</w:t>
            </w:r>
          </w:p>
        </w:tc>
        <w:tc>
          <w:tcPr>
            <w:tcW w:w="1134" w:type="dxa"/>
          </w:tcPr>
          <w:p w14:paraId="31945C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ACCTQ</w:t>
            </w:r>
          </w:p>
        </w:tc>
        <w:tc>
          <w:tcPr>
            <w:tcW w:w="1985" w:type="dxa"/>
          </w:tcPr>
          <w:p w14:paraId="23B8C9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031C4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7E1A42EC" w14:textId="77777777" w:rsidTr="00B25F8A">
        <w:tc>
          <w:tcPr>
            <w:tcW w:w="2235" w:type="dxa"/>
          </w:tcPr>
          <w:p w14:paraId="5CD874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FEC8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762E22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78A2E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B15CB0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663483DB" w14:textId="77777777" w:rsidTr="00B25F8A">
        <w:tc>
          <w:tcPr>
            <w:tcW w:w="2235" w:type="dxa"/>
          </w:tcPr>
          <w:p w14:paraId="50865C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D8C3C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F95C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44E4E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5B339D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28259412" w14:textId="77777777" w:rsidTr="00B25F8A">
        <w:tc>
          <w:tcPr>
            <w:tcW w:w="2235" w:type="dxa"/>
          </w:tcPr>
          <w:p w14:paraId="07B36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895F4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monitoring</w:t>
            </w:r>
          </w:p>
        </w:tc>
        <w:tc>
          <w:tcPr>
            <w:tcW w:w="1134" w:type="dxa"/>
          </w:tcPr>
          <w:p w14:paraId="7BD9BC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MONQ</w:t>
            </w:r>
          </w:p>
        </w:tc>
        <w:tc>
          <w:tcPr>
            <w:tcW w:w="1985" w:type="dxa"/>
          </w:tcPr>
          <w:p w14:paraId="6B2E4B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6A24F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5BA70738" w14:textId="77777777" w:rsidTr="00B25F8A">
        <w:tc>
          <w:tcPr>
            <w:tcW w:w="2235" w:type="dxa"/>
          </w:tcPr>
          <w:p w14:paraId="44AE3A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B0430C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AD114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1FBCA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38475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7785969" w14:textId="77777777" w:rsidTr="00B25F8A">
        <w:tc>
          <w:tcPr>
            <w:tcW w:w="2235" w:type="dxa"/>
          </w:tcPr>
          <w:p w14:paraId="31CCC4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99C9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1E326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24F24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c>
          <w:tcPr>
            <w:tcW w:w="1134" w:type="dxa"/>
          </w:tcPr>
          <w:p w14:paraId="314176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r>
      <w:tr w:rsidR="00B25F8A" w:rsidRPr="00E0697E" w14:paraId="3D7B11E9" w14:textId="77777777" w:rsidTr="00B25F8A">
        <w:tc>
          <w:tcPr>
            <w:tcW w:w="2235" w:type="dxa"/>
          </w:tcPr>
          <w:p w14:paraId="1F0ADE6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2AC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19B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C9810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c>
          <w:tcPr>
            <w:tcW w:w="1134" w:type="dxa"/>
          </w:tcPr>
          <w:p w14:paraId="00BF14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r>
      <w:tr w:rsidR="00B25F8A" w:rsidRPr="00E0697E" w14:paraId="051DFDBB" w14:textId="77777777" w:rsidTr="00B25F8A">
        <w:tc>
          <w:tcPr>
            <w:tcW w:w="2235" w:type="dxa"/>
          </w:tcPr>
          <w:p w14:paraId="356AF1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2B09F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F06D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B88B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8C413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549EF384" w14:textId="77777777" w:rsidTr="00B25F8A">
        <w:tc>
          <w:tcPr>
            <w:tcW w:w="2235" w:type="dxa"/>
          </w:tcPr>
          <w:p w14:paraId="6A9B99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53B7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statistics</w:t>
            </w:r>
          </w:p>
        </w:tc>
        <w:tc>
          <w:tcPr>
            <w:tcW w:w="1134" w:type="dxa"/>
          </w:tcPr>
          <w:p w14:paraId="1CB71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STATQ</w:t>
            </w:r>
          </w:p>
        </w:tc>
        <w:tc>
          <w:tcPr>
            <w:tcW w:w="1985" w:type="dxa"/>
          </w:tcPr>
          <w:p w14:paraId="384636F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78B862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1D0E6F87" w14:textId="77777777" w:rsidTr="00B25F8A">
        <w:tc>
          <w:tcPr>
            <w:tcW w:w="2235" w:type="dxa"/>
          </w:tcPr>
          <w:p w14:paraId="70F0F1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67E35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2DCA9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66F98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7232AC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25C41A66" w14:textId="77777777" w:rsidTr="00B25F8A">
        <w:tc>
          <w:tcPr>
            <w:tcW w:w="2235" w:type="dxa"/>
          </w:tcPr>
          <w:p w14:paraId="4DD946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38253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9D0F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0B0F9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606BE1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64BA032D" w14:textId="77777777" w:rsidTr="00B25F8A">
        <w:tc>
          <w:tcPr>
            <w:tcW w:w="2235" w:type="dxa"/>
          </w:tcPr>
          <w:p w14:paraId="6F358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events.depth</w:t>
            </w:r>
            <w:proofErr w:type="spellEnd"/>
          </w:p>
        </w:tc>
        <w:tc>
          <w:tcPr>
            <w:tcW w:w="2976" w:type="dxa"/>
          </w:tcPr>
          <w:p w14:paraId="73E33A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6F52D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QDPHIEV</w:t>
            </w:r>
          </w:p>
        </w:tc>
        <w:tc>
          <w:tcPr>
            <w:tcW w:w="1985" w:type="dxa"/>
          </w:tcPr>
          <w:p w14:paraId="5762CC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45C51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E552F4E" w14:textId="77777777" w:rsidTr="00B25F8A">
        <w:tc>
          <w:tcPr>
            <w:tcW w:w="2235" w:type="dxa"/>
          </w:tcPr>
          <w:p w14:paraId="4F18C4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44730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A207D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8902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222B9D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61192AAA" w14:textId="77777777" w:rsidTr="00B25F8A">
        <w:tc>
          <w:tcPr>
            <w:tcW w:w="2235" w:type="dxa"/>
          </w:tcPr>
          <w:p w14:paraId="2504D0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4C840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highPercentage</w:t>
            </w:r>
            <w:proofErr w:type="spellEnd"/>
          </w:p>
        </w:tc>
        <w:tc>
          <w:tcPr>
            <w:tcW w:w="1134" w:type="dxa"/>
          </w:tcPr>
          <w:p w14:paraId="5150A2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QDEPTHHI</w:t>
            </w:r>
          </w:p>
        </w:tc>
        <w:tc>
          <w:tcPr>
            <w:tcW w:w="1985" w:type="dxa"/>
          </w:tcPr>
          <w:p w14:paraId="1D846AE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C04D98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2157380D" w14:textId="77777777" w:rsidTr="00B25F8A">
        <w:tc>
          <w:tcPr>
            <w:tcW w:w="2235" w:type="dxa"/>
          </w:tcPr>
          <w:p w14:paraId="1D869E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08A50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lowEnabled</w:t>
            </w:r>
            <w:proofErr w:type="spellEnd"/>
          </w:p>
        </w:tc>
        <w:tc>
          <w:tcPr>
            <w:tcW w:w="1134" w:type="dxa"/>
          </w:tcPr>
          <w:p w14:paraId="653441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QDPLOEV</w:t>
            </w:r>
          </w:p>
        </w:tc>
        <w:tc>
          <w:tcPr>
            <w:tcW w:w="1985" w:type="dxa"/>
          </w:tcPr>
          <w:p w14:paraId="20BF88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EED51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4C769082" w14:textId="77777777" w:rsidTr="00B25F8A">
        <w:tc>
          <w:tcPr>
            <w:tcW w:w="2235" w:type="dxa"/>
          </w:tcPr>
          <w:p w14:paraId="2A0E0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422C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0A514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80AE3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4D28C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19F562D" w14:textId="77777777" w:rsidTr="00B25F8A">
        <w:tc>
          <w:tcPr>
            <w:tcW w:w="2235" w:type="dxa"/>
          </w:tcPr>
          <w:p w14:paraId="7B92AE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5433E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lowPercentage</w:t>
            </w:r>
            <w:proofErr w:type="spellEnd"/>
          </w:p>
        </w:tc>
        <w:tc>
          <w:tcPr>
            <w:tcW w:w="1134" w:type="dxa"/>
          </w:tcPr>
          <w:p w14:paraId="3FB9A66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QDEPTHLO</w:t>
            </w:r>
          </w:p>
        </w:tc>
        <w:tc>
          <w:tcPr>
            <w:tcW w:w="1985" w:type="dxa"/>
          </w:tcPr>
          <w:p w14:paraId="503096A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0F6B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55EE235E" w14:textId="77777777" w:rsidTr="00B25F8A">
        <w:tc>
          <w:tcPr>
            <w:tcW w:w="2235" w:type="dxa"/>
          </w:tcPr>
          <w:p w14:paraId="48B9B9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0AF2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fullEnabled</w:t>
            </w:r>
            <w:proofErr w:type="spellEnd"/>
          </w:p>
        </w:tc>
        <w:tc>
          <w:tcPr>
            <w:tcW w:w="1134" w:type="dxa"/>
          </w:tcPr>
          <w:p w14:paraId="771052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QDPMAXEV</w:t>
            </w:r>
          </w:p>
        </w:tc>
        <w:tc>
          <w:tcPr>
            <w:tcW w:w="1985" w:type="dxa"/>
          </w:tcPr>
          <w:p w14:paraId="483B9CA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1F66E3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0DF5E74" w14:textId="77777777" w:rsidTr="00B25F8A">
        <w:tc>
          <w:tcPr>
            <w:tcW w:w="2235" w:type="dxa"/>
          </w:tcPr>
          <w:p w14:paraId="2BCFB7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C42C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2FA46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665B3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6A632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C21DFB9" w14:textId="77777777" w:rsidTr="00B25F8A">
        <w:tc>
          <w:tcPr>
            <w:tcW w:w="2235" w:type="dxa"/>
          </w:tcPr>
          <w:p w14:paraId="443789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events.serviceInterval</w:t>
            </w:r>
            <w:proofErr w:type="spellEnd"/>
          </w:p>
        </w:tc>
        <w:tc>
          <w:tcPr>
            <w:tcW w:w="2976" w:type="dxa"/>
          </w:tcPr>
          <w:p w14:paraId="2198E8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duration</w:t>
            </w:r>
          </w:p>
        </w:tc>
        <w:tc>
          <w:tcPr>
            <w:tcW w:w="1134" w:type="dxa"/>
          </w:tcPr>
          <w:p w14:paraId="020F68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QSVCINT</w:t>
            </w:r>
          </w:p>
        </w:tc>
        <w:tc>
          <w:tcPr>
            <w:tcW w:w="1985" w:type="dxa"/>
          </w:tcPr>
          <w:p w14:paraId="2429D1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5C6F2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22E0E57" w14:textId="77777777" w:rsidTr="00B25F8A">
        <w:tc>
          <w:tcPr>
            <w:tcW w:w="2235" w:type="dxa"/>
          </w:tcPr>
          <w:p w14:paraId="7A9096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D91C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7F1538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234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0CA76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5D665A09" w14:textId="77777777" w:rsidTr="00B25F8A">
        <w:tc>
          <w:tcPr>
            <w:tcW w:w="2235" w:type="dxa"/>
          </w:tcPr>
          <w:p w14:paraId="0BE8D1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C5C07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676C1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4DF6F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AC7C8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2E430FA" w14:textId="77777777" w:rsidTr="00B25F8A">
        <w:tc>
          <w:tcPr>
            <w:tcW w:w="2235" w:type="dxa"/>
          </w:tcPr>
          <w:p w14:paraId="3A98F2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A55D4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okEnabled</w:t>
            </w:r>
            <w:proofErr w:type="spellEnd"/>
          </w:p>
        </w:tc>
        <w:tc>
          <w:tcPr>
            <w:tcW w:w="1134" w:type="dxa"/>
          </w:tcPr>
          <w:p w14:paraId="1AF96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7C9A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32EBB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1D03AFC" w14:textId="77777777" w:rsidTr="00B25F8A">
        <w:tc>
          <w:tcPr>
            <w:tcW w:w="2235" w:type="dxa"/>
          </w:tcPr>
          <w:p w14:paraId="7737A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C9A0D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D08A2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5DC5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 xml:space="preserve">true </w:t>
            </w:r>
          </w:p>
        </w:tc>
        <w:tc>
          <w:tcPr>
            <w:tcW w:w="1134" w:type="dxa"/>
          </w:tcPr>
          <w:p w14:paraId="0B6B6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OK</w:t>
            </w:r>
          </w:p>
        </w:tc>
      </w:tr>
      <w:tr w:rsidR="00B25F8A" w:rsidRPr="00E0697E" w14:paraId="081C941A" w14:textId="77777777" w:rsidTr="00B25F8A">
        <w:tc>
          <w:tcPr>
            <w:tcW w:w="2235" w:type="dxa"/>
          </w:tcPr>
          <w:p w14:paraId="1C7398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extended</w:t>
            </w:r>
          </w:p>
        </w:tc>
        <w:tc>
          <w:tcPr>
            <w:tcW w:w="2976" w:type="dxa"/>
          </w:tcPr>
          <w:p w14:paraId="19B261F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allowSharedInput</w:t>
            </w:r>
            <w:proofErr w:type="spellEnd"/>
          </w:p>
        </w:tc>
        <w:tc>
          <w:tcPr>
            <w:tcW w:w="1134" w:type="dxa"/>
          </w:tcPr>
          <w:p w14:paraId="6B6499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DEFSOPT</w:t>
            </w:r>
          </w:p>
        </w:tc>
        <w:tc>
          <w:tcPr>
            <w:tcW w:w="1985" w:type="dxa"/>
          </w:tcPr>
          <w:p w14:paraId="0D6EC2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D3793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EXCL</w:t>
            </w:r>
          </w:p>
        </w:tc>
      </w:tr>
      <w:tr w:rsidR="00B25F8A" w:rsidRPr="00E0697E" w14:paraId="25C74B06" w14:textId="77777777" w:rsidTr="00B25F8A">
        <w:tc>
          <w:tcPr>
            <w:tcW w:w="2235" w:type="dxa"/>
          </w:tcPr>
          <w:p w14:paraId="4B6A6A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584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36E8A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2D48F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3FA130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215CED4D" w14:textId="77777777" w:rsidTr="00B25F8A">
        <w:tc>
          <w:tcPr>
            <w:tcW w:w="2235" w:type="dxa"/>
          </w:tcPr>
          <w:p w14:paraId="6995F67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1D83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backoutRequeueQueueName</w:t>
            </w:r>
            <w:proofErr w:type="spellEnd"/>
          </w:p>
        </w:tc>
        <w:tc>
          <w:tcPr>
            <w:tcW w:w="1134" w:type="dxa"/>
          </w:tcPr>
          <w:p w14:paraId="3C4051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BOQNAME</w:t>
            </w:r>
          </w:p>
        </w:tc>
        <w:tc>
          <w:tcPr>
            <w:tcW w:w="1985" w:type="dxa"/>
          </w:tcPr>
          <w:p w14:paraId="0A7A67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4E49CB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8F507E7" w14:textId="77777777" w:rsidTr="00B25F8A">
        <w:tc>
          <w:tcPr>
            <w:tcW w:w="2235" w:type="dxa"/>
          </w:tcPr>
          <w:p w14:paraId="05086E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75A2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backoutThreshold</w:t>
            </w:r>
            <w:proofErr w:type="spellEnd"/>
          </w:p>
        </w:tc>
        <w:tc>
          <w:tcPr>
            <w:tcW w:w="1134" w:type="dxa"/>
          </w:tcPr>
          <w:p w14:paraId="4EEB09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BOTHRESH</w:t>
            </w:r>
          </w:p>
        </w:tc>
        <w:tc>
          <w:tcPr>
            <w:tcW w:w="1985" w:type="dxa"/>
          </w:tcPr>
          <w:p w14:paraId="29DCC3E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555003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C1532DF" w14:textId="77777777" w:rsidTr="00B25F8A">
        <w:tc>
          <w:tcPr>
            <w:tcW w:w="2235" w:type="dxa"/>
          </w:tcPr>
          <w:p w14:paraId="6B3D1A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22635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134" w:type="dxa"/>
          </w:tcPr>
          <w:p w14:paraId="2EE3B2C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985" w:type="dxa"/>
          </w:tcPr>
          <w:p w14:paraId="704F82D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55A810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8653142" w14:textId="77777777" w:rsidTr="00B25F8A">
        <w:tc>
          <w:tcPr>
            <w:tcW w:w="2235" w:type="dxa"/>
          </w:tcPr>
          <w:p w14:paraId="044D97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C6CC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hardenGetBackout</w:t>
            </w:r>
            <w:proofErr w:type="spellEnd"/>
          </w:p>
        </w:tc>
        <w:tc>
          <w:tcPr>
            <w:tcW w:w="1134" w:type="dxa"/>
          </w:tcPr>
          <w:p w14:paraId="789789F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c>
          <w:tcPr>
            <w:tcW w:w="1985" w:type="dxa"/>
          </w:tcPr>
          <w:p w14:paraId="6894E8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3AA53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r>
      <w:tr w:rsidR="00B25F8A" w:rsidRPr="00E0697E" w14:paraId="7D704656" w14:textId="77777777" w:rsidTr="00B25F8A">
        <w:tc>
          <w:tcPr>
            <w:tcW w:w="2235" w:type="dxa"/>
          </w:tcPr>
          <w:p w14:paraId="4D1F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3D8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34EA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c>
          <w:tcPr>
            <w:tcW w:w="1985" w:type="dxa"/>
          </w:tcPr>
          <w:p w14:paraId="4A62DB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D9237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r>
      <w:tr w:rsidR="00B25F8A" w:rsidRPr="00E0697E" w14:paraId="25852AF9" w14:textId="77777777" w:rsidTr="00B25F8A">
        <w:tc>
          <w:tcPr>
            <w:tcW w:w="2235" w:type="dxa"/>
          </w:tcPr>
          <w:p w14:paraId="57474F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5CD17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supportDistributionLists</w:t>
            </w:r>
            <w:proofErr w:type="spellEnd"/>
          </w:p>
        </w:tc>
        <w:tc>
          <w:tcPr>
            <w:tcW w:w="1134" w:type="dxa"/>
          </w:tcPr>
          <w:p w14:paraId="07F86F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DISTL</w:t>
            </w:r>
          </w:p>
        </w:tc>
        <w:tc>
          <w:tcPr>
            <w:tcW w:w="1985" w:type="dxa"/>
          </w:tcPr>
          <w:p w14:paraId="60E068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C0C78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B64B901" w14:textId="77777777" w:rsidTr="00B25F8A">
        <w:tc>
          <w:tcPr>
            <w:tcW w:w="2235" w:type="dxa"/>
          </w:tcPr>
          <w:p w14:paraId="00CE5B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A7ED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0531A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2C28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C0E4B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A65DB5A" w14:textId="77777777" w:rsidTr="00B25F8A">
        <w:tc>
          <w:tcPr>
            <w:tcW w:w="2235" w:type="dxa"/>
          </w:tcPr>
          <w:p w14:paraId="721A45F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general</w:t>
            </w:r>
          </w:p>
        </w:tc>
        <w:tc>
          <w:tcPr>
            <w:tcW w:w="2976" w:type="dxa"/>
          </w:tcPr>
          <w:p w14:paraId="74FBC0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description</w:t>
            </w:r>
          </w:p>
        </w:tc>
        <w:tc>
          <w:tcPr>
            <w:tcW w:w="1134" w:type="dxa"/>
          </w:tcPr>
          <w:p w14:paraId="79185E5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w:t>
            </w:r>
          </w:p>
        </w:tc>
        <w:tc>
          <w:tcPr>
            <w:tcW w:w="1985" w:type="dxa"/>
          </w:tcPr>
          <w:p w14:paraId="36E8D2D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CEDD089"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281EAE6" w14:textId="77777777" w:rsidTr="00B25F8A">
        <w:tc>
          <w:tcPr>
            <w:tcW w:w="2235" w:type="dxa"/>
          </w:tcPr>
          <w:p w14:paraId="609D05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2F292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inhibitGet</w:t>
            </w:r>
            <w:proofErr w:type="spellEnd"/>
          </w:p>
        </w:tc>
        <w:tc>
          <w:tcPr>
            <w:tcW w:w="1134" w:type="dxa"/>
          </w:tcPr>
          <w:p w14:paraId="2EF7C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GET</w:t>
            </w:r>
          </w:p>
        </w:tc>
        <w:tc>
          <w:tcPr>
            <w:tcW w:w="1985" w:type="dxa"/>
          </w:tcPr>
          <w:p w14:paraId="72AA76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08FAA38" w14:textId="3E8EDB04" w:rsidR="00B25F8A" w:rsidRPr="00E0697E" w:rsidRDefault="006A3338" w:rsidP="006A3338">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ENABLED</w:t>
            </w:r>
          </w:p>
        </w:tc>
      </w:tr>
      <w:tr w:rsidR="00B25F8A" w:rsidRPr="00E0697E" w14:paraId="7AE579F3" w14:textId="77777777" w:rsidTr="00B25F8A">
        <w:tc>
          <w:tcPr>
            <w:tcW w:w="2235" w:type="dxa"/>
          </w:tcPr>
          <w:p w14:paraId="7D1D81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FFCEB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4F5BA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20A25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A3A5542" w14:textId="6AEE1182" w:rsidR="00B25F8A" w:rsidRPr="00E0697E" w:rsidRDefault="006A3338"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r>
      <w:tr w:rsidR="00B25F8A" w:rsidRPr="00E0697E" w14:paraId="29CE710E" w14:textId="77777777" w:rsidTr="00B25F8A">
        <w:tc>
          <w:tcPr>
            <w:tcW w:w="2235" w:type="dxa"/>
          </w:tcPr>
          <w:p w14:paraId="508449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FA09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inhibitPut</w:t>
            </w:r>
            <w:proofErr w:type="spellEnd"/>
          </w:p>
        </w:tc>
        <w:tc>
          <w:tcPr>
            <w:tcW w:w="1134" w:type="dxa"/>
          </w:tcPr>
          <w:p w14:paraId="7C5B39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PUT</w:t>
            </w:r>
          </w:p>
        </w:tc>
        <w:tc>
          <w:tcPr>
            <w:tcW w:w="1985" w:type="dxa"/>
          </w:tcPr>
          <w:p w14:paraId="52BFF8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9B542BF" w14:textId="2C0693EB" w:rsidR="00B25F8A" w:rsidRPr="00E0697E" w:rsidRDefault="006A3338"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ENABLED</w:t>
            </w:r>
          </w:p>
        </w:tc>
      </w:tr>
      <w:tr w:rsidR="00B25F8A" w:rsidRPr="00E0697E" w14:paraId="2263A46F" w14:textId="77777777" w:rsidTr="00B25F8A">
        <w:tc>
          <w:tcPr>
            <w:tcW w:w="2235" w:type="dxa"/>
          </w:tcPr>
          <w:p w14:paraId="6FD3ED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04AD8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3B5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4451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5F1A56B" w14:textId="33324A49" w:rsidR="00B25F8A" w:rsidRPr="00E0697E" w:rsidRDefault="006A3338"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r>
      <w:tr w:rsidR="00B25F8A" w:rsidRPr="00E0697E" w14:paraId="48FEF38E" w14:textId="77777777" w:rsidTr="00B25F8A">
        <w:tc>
          <w:tcPr>
            <w:tcW w:w="2235" w:type="dxa"/>
          </w:tcPr>
          <w:p w14:paraId="63A7F0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BE23C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isTransmissionQueue</w:t>
            </w:r>
            <w:proofErr w:type="spellEnd"/>
          </w:p>
        </w:tc>
        <w:tc>
          <w:tcPr>
            <w:tcW w:w="1134" w:type="dxa"/>
          </w:tcPr>
          <w:p w14:paraId="656EDE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USAGE</w:t>
            </w:r>
          </w:p>
        </w:tc>
        <w:tc>
          <w:tcPr>
            <w:tcW w:w="1985" w:type="dxa"/>
          </w:tcPr>
          <w:p w14:paraId="694F86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AE5B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0930F8E7" w14:textId="77777777" w:rsidTr="00B25F8A">
        <w:tc>
          <w:tcPr>
            <w:tcW w:w="2235" w:type="dxa"/>
          </w:tcPr>
          <w:p w14:paraId="77D27A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0C00F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31DC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80A7F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5CE5F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r>
      <w:tr w:rsidR="00B25F8A" w:rsidRPr="00E0697E" w14:paraId="0ED0D628" w14:textId="77777777" w:rsidTr="00B25F8A">
        <w:tc>
          <w:tcPr>
            <w:tcW w:w="2235" w:type="dxa"/>
          </w:tcPr>
          <w:p w14:paraId="36C970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model</w:t>
            </w:r>
          </w:p>
        </w:tc>
        <w:tc>
          <w:tcPr>
            <w:tcW w:w="2976" w:type="dxa"/>
          </w:tcPr>
          <w:p w14:paraId="68FC8C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3BA43B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DEFTYPE</w:t>
            </w:r>
          </w:p>
        </w:tc>
        <w:tc>
          <w:tcPr>
            <w:tcW w:w="1985" w:type="dxa"/>
          </w:tcPr>
          <w:p w14:paraId="268186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permanentDynamic</w:t>
            </w:r>
            <w:proofErr w:type="spellEnd"/>
          </w:p>
        </w:tc>
        <w:tc>
          <w:tcPr>
            <w:tcW w:w="1134" w:type="dxa"/>
          </w:tcPr>
          <w:p w14:paraId="521F1E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PERMDYN</w:t>
            </w:r>
          </w:p>
        </w:tc>
      </w:tr>
      <w:tr w:rsidR="00B25F8A" w:rsidRPr="00E0697E" w14:paraId="139A01AE" w14:textId="77777777" w:rsidTr="00B25F8A">
        <w:tc>
          <w:tcPr>
            <w:tcW w:w="2235" w:type="dxa"/>
          </w:tcPr>
          <w:p w14:paraId="7CB472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19B8A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0A08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6FDA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sharedDynamic</w:t>
            </w:r>
            <w:proofErr w:type="spellEnd"/>
          </w:p>
        </w:tc>
        <w:tc>
          <w:tcPr>
            <w:tcW w:w="1134" w:type="dxa"/>
          </w:tcPr>
          <w:p w14:paraId="1B5128E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SHRDDYN</w:t>
            </w:r>
          </w:p>
        </w:tc>
      </w:tr>
      <w:tr w:rsidR="00B25F8A" w:rsidRPr="00E0697E" w14:paraId="25B0566E" w14:textId="77777777" w:rsidTr="00B25F8A">
        <w:tc>
          <w:tcPr>
            <w:tcW w:w="2235" w:type="dxa"/>
          </w:tcPr>
          <w:p w14:paraId="163F1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E62F2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50F6A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B815D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temporaryDynamic</w:t>
            </w:r>
            <w:proofErr w:type="spellEnd"/>
          </w:p>
        </w:tc>
        <w:tc>
          <w:tcPr>
            <w:tcW w:w="1134" w:type="dxa"/>
          </w:tcPr>
          <w:p w14:paraId="6CF8F3D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TEMPDYN</w:t>
            </w:r>
          </w:p>
        </w:tc>
      </w:tr>
      <w:tr w:rsidR="00B25F8A" w:rsidRPr="00E0697E" w14:paraId="768DC89F" w14:textId="77777777" w:rsidTr="00B25F8A">
        <w:tc>
          <w:tcPr>
            <w:tcW w:w="2235" w:type="dxa"/>
          </w:tcPr>
          <w:p w14:paraId="78F078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w:t>
            </w:r>
            <w:proofErr w:type="spellEnd"/>
          </w:p>
        </w:tc>
        <w:tc>
          <w:tcPr>
            <w:tcW w:w="2976" w:type="dxa"/>
          </w:tcPr>
          <w:p w14:paraId="3C4120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disposition</w:t>
            </w:r>
          </w:p>
        </w:tc>
        <w:tc>
          <w:tcPr>
            <w:tcW w:w="1134" w:type="dxa"/>
          </w:tcPr>
          <w:p w14:paraId="2991BA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6A1BB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15ABB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0E5D228C" w14:textId="77777777" w:rsidTr="00B25F8A">
        <w:tc>
          <w:tcPr>
            <w:tcW w:w="2235" w:type="dxa"/>
          </w:tcPr>
          <w:p w14:paraId="38567D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0C826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FF3BA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570C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7A89AA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009F540B" w14:textId="77777777" w:rsidTr="00B25F8A">
        <w:tc>
          <w:tcPr>
            <w:tcW w:w="2235" w:type="dxa"/>
          </w:tcPr>
          <w:p w14:paraId="260318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DC00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60A96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2F3681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c>
          <w:tcPr>
            <w:tcW w:w="1134" w:type="dxa"/>
          </w:tcPr>
          <w:p w14:paraId="5921CC1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61212ACE" w14:textId="77777777" w:rsidTr="00B25F8A">
        <w:tc>
          <w:tcPr>
            <w:tcW w:w="2235" w:type="dxa"/>
          </w:tcPr>
          <w:p w14:paraId="7B67DA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3B01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71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5CDB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485788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A8DB000" w14:textId="77777777" w:rsidTr="00B25F8A">
        <w:tc>
          <w:tcPr>
            <w:tcW w:w="2235" w:type="dxa"/>
          </w:tcPr>
          <w:p w14:paraId="507402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7E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FFDA0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015FC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69203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3BFD476B" w14:textId="77777777" w:rsidTr="00B25F8A">
        <w:tc>
          <w:tcPr>
            <w:tcW w:w="2235" w:type="dxa"/>
          </w:tcPr>
          <w:p w14:paraId="78A5AF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5A7B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structureName</w:t>
            </w:r>
            <w:proofErr w:type="spellEnd"/>
          </w:p>
        </w:tc>
        <w:tc>
          <w:tcPr>
            <w:tcW w:w="1134" w:type="dxa"/>
          </w:tcPr>
          <w:p w14:paraId="3541A38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CFSTRUCT</w:t>
            </w:r>
          </w:p>
        </w:tc>
        <w:tc>
          <w:tcPr>
            <w:tcW w:w="1985" w:type="dxa"/>
          </w:tcPr>
          <w:p w14:paraId="322ABE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CE0828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5747CDF" w14:textId="77777777" w:rsidTr="00B25F8A">
        <w:tc>
          <w:tcPr>
            <w:tcW w:w="2235" w:type="dxa"/>
          </w:tcPr>
          <w:p w14:paraId="7EA9B8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remote</w:t>
            </w:r>
          </w:p>
        </w:tc>
        <w:tc>
          <w:tcPr>
            <w:tcW w:w="2976" w:type="dxa"/>
          </w:tcPr>
          <w:p w14:paraId="50235DA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queueName</w:t>
            </w:r>
            <w:proofErr w:type="spellEnd"/>
          </w:p>
        </w:tc>
        <w:tc>
          <w:tcPr>
            <w:tcW w:w="1134" w:type="dxa"/>
          </w:tcPr>
          <w:p w14:paraId="77CC86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RNAME</w:t>
            </w:r>
          </w:p>
        </w:tc>
        <w:tc>
          <w:tcPr>
            <w:tcW w:w="1985" w:type="dxa"/>
          </w:tcPr>
          <w:p w14:paraId="7C59EDE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108B0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099C6B7" w14:textId="77777777" w:rsidTr="00B25F8A">
        <w:tc>
          <w:tcPr>
            <w:tcW w:w="2235" w:type="dxa"/>
          </w:tcPr>
          <w:p w14:paraId="40E758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63220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qmgrName</w:t>
            </w:r>
            <w:proofErr w:type="spellEnd"/>
          </w:p>
        </w:tc>
        <w:tc>
          <w:tcPr>
            <w:tcW w:w="1134" w:type="dxa"/>
          </w:tcPr>
          <w:p w14:paraId="4C04ED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RQMNAME</w:t>
            </w:r>
          </w:p>
        </w:tc>
        <w:tc>
          <w:tcPr>
            <w:tcW w:w="1985" w:type="dxa"/>
          </w:tcPr>
          <w:p w14:paraId="740D23E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728503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0A48C395" w14:textId="77777777" w:rsidTr="00B25F8A">
        <w:tc>
          <w:tcPr>
            <w:tcW w:w="2235" w:type="dxa"/>
          </w:tcPr>
          <w:p w14:paraId="46691C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979C8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transmissionQueueName</w:t>
            </w:r>
            <w:proofErr w:type="spellEnd"/>
          </w:p>
        </w:tc>
        <w:tc>
          <w:tcPr>
            <w:tcW w:w="1134" w:type="dxa"/>
          </w:tcPr>
          <w:p w14:paraId="600C0B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c>
          <w:tcPr>
            <w:tcW w:w="1985" w:type="dxa"/>
          </w:tcPr>
          <w:p w14:paraId="493200E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E5A53A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3831B48" w14:textId="77777777" w:rsidTr="00B25F8A">
        <w:tc>
          <w:tcPr>
            <w:tcW w:w="2235" w:type="dxa"/>
          </w:tcPr>
          <w:p w14:paraId="2483D3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storage</w:t>
            </w:r>
          </w:p>
        </w:tc>
        <w:tc>
          <w:tcPr>
            <w:tcW w:w="2976" w:type="dxa"/>
          </w:tcPr>
          <w:p w14:paraId="704DA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indexType</w:t>
            </w:r>
            <w:proofErr w:type="spellEnd"/>
          </w:p>
        </w:tc>
        <w:tc>
          <w:tcPr>
            <w:tcW w:w="1134" w:type="dxa"/>
          </w:tcPr>
          <w:p w14:paraId="6DD34E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INDXTYPE</w:t>
            </w:r>
          </w:p>
        </w:tc>
        <w:tc>
          <w:tcPr>
            <w:tcW w:w="1985" w:type="dxa"/>
          </w:tcPr>
          <w:p w14:paraId="5E675E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correlationId</w:t>
            </w:r>
            <w:proofErr w:type="spellEnd"/>
          </w:p>
        </w:tc>
        <w:tc>
          <w:tcPr>
            <w:tcW w:w="1134" w:type="dxa"/>
          </w:tcPr>
          <w:p w14:paraId="3E941F5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CORRELID</w:t>
            </w:r>
          </w:p>
        </w:tc>
      </w:tr>
      <w:tr w:rsidR="00B25F8A" w:rsidRPr="00E0697E" w14:paraId="7F4AFC67" w14:textId="77777777" w:rsidTr="00B25F8A">
        <w:tc>
          <w:tcPr>
            <w:tcW w:w="2235" w:type="dxa"/>
          </w:tcPr>
          <w:p w14:paraId="67BA68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5424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515D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E8135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groupId</w:t>
            </w:r>
            <w:proofErr w:type="spellEnd"/>
          </w:p>
        </w:tc>
        <w:tc>
          <w:tcPr>
            <w:tcW w:w="1134" w:type="dxa"/>
          </w:tcPr>
          <w:p w14:paraId="6DFC33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GROUPID</w:t>
            </w:r>
          </w:p>
        </w:tc>
      </w:tr>
      <w:tr w:rsidR="00B25F8A" w:rsidRPr="00E0697E" w14:paraId="084E0EA2" w14:textId="77777777" w:rsidTr="00B25F8A">
        <w:tc>
          <w:tcPr>
            <w:tcW w:w="2235" w:type="dxa"/>
          </w:tcPr>
          <w:p w14:paraId="7AC1ED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CB6ED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0BBF4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5A5809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messageId</w:t>
            </w:r>
            <w:proofErr w:type="spellEnd"/>
          </w:p>
        </w:tc>
        <w:tc>
          <w:tcPr>
            <w:tcW w:w="1134" w:type="dxa"/>
          </w:tcPr>
          <w:p w14:paraId="0943C7A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MSGID</w:t>
            </w:r>
          </w:p>
        </w:tc>
      </w:tr>
      <w:tr w:rsidR="00B25F8A" w:rsidRPr="00E0697E" w14:paraId="0F441CB3" w14:textId="77777777" w:rsidTr="00B25F8A">
        <w:tc>
          <w:tcPr>
            <w:tcW w:w="2235" w:type="dxa"/>
          </w:tcPr>
          <w:p w14:paraId="3594179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5A0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27D82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3F990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messageToken</w:t>
            </w:r>
            <w:proofErr w:type="spellEnd"/>
          </w:p>
        </w:tc>
        <w:tc>
          <w:tcPr>
            <w:tcW w:w="1134" w:type="dxa"/>
          </w:tcPr>
          <w:p w14:paraId="08390A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MSGTOKEN</w:t>
            </w:r>
          </w:p>
        </w:tc>
      </w:tr>
      <w:tr w:rsidR="00B25F8A" w:rsidRPr="00E0697E" w14:paraId="7C6E3B6A" w14:textId="77777777" w:rsidTr="00B25F8A">
        <w:tc>
          <w:tcPr>
            <w:tcW w:w="2235" w:type="dxa"/>
          </w:tcPr>
          <w:p w14:paraId="430DAF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FF5D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256F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E00A7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3272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42F37792" w14:textId="77777777" w:rsidTr="00B25F8A">
        <w:tc>
          <w:tcPr>
            <w:tcW w:w="2235" w:type="dxa"/>
          </w:tcPr>
          <w:p w14:paraId="2BEA405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B2A2D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maximumDepth</w:t>
            </w:r>
            <w:proofErr w:type="spellEnd"/>
          </w:p>
        </w:tc>
        <w:tc>
          <w:tcPr>
            <w:tcW w:w="1134" w:type="dxa"/>
          </w:tcPr>
          <w:p w14:paraId="641EFC0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MAXDEPTH</w:t>
            </w:r>
          </w:p>
        </w:tc>
        <w:tc>
          <w:tcPr>
            <w:tcW w:w="1985" w:type="dxa"/>
          </w:tcPr>
          <w:p w14:paraId="13B6BF0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64CA60E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A416C0E" w14:textId="77777777" w:rsidTr="00B25F8A">
        <w:tc>
          <w:tcPr>
            <w:tcW w:w="2235" w:type="dxa"/>
          </w:tcPr>
          <w:p w14:paraId="113F02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40155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maximumMessageLength</w:t>
            </w:r>
            <w:proofErr w:type="spellEnd"/>
          </w:p>
        </w:tc>
        <w:tc>
          <w:tcPr>
            <w:tcW w:w="1134" w:type="dxa"/>
          </w:tcPr>
          <w:p w14:paraId="6A7F23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MAXMSGL</w:t>
            </w:r>
          </w:p>
        </w:tc>
        <w:tc>
          <w:tcPr>
            <w:tcW w:w="1985" w:type="dxa"/>
          </w:tcPr>
          <w:p w14:paraId="2A89E20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B1B3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98E40AD" w14:textId="77777777" w:rsidTr="00B25F8A">
        <w:tc>
          <w:tcPr>
            <w:tcW w:w="2235" w:type="dxa"/>
          </w:tcPr>
          <w:p w14:paraId="6ADB34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75E2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messageDeliverySequence</w:t>
            </w:r>
            <w:proofErr w:type="spellEnd"/>
          </w:p>
        </w:tc>
        <w:tc>
          <w:tcPr>
            <w:tcW w:w="1134" w:type="dxa"/>
          </w:tcPr>
          <w:p w14:paraId="237890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MSGDLVSQ</w:t>
            </w:r>
          </w:p>
        </w:tc>
        <w:tc>
          <w:tcPr>
            <w:tcW w:w="1985" w:type="dxa"/>
          </w:tcPr>
          <w:p w14:paraId="633B0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fifo</w:t>
            </w:r>
            <w:proofErr w:type="spellEnd"/>
          </w:p>
        </w:tc>
        <w:tc>
          <w:tcPr>
            <w:tcW w:w="1134" w:type="dxa"/>
          </w:tcPr>
          <w:p w14:paraId="6B6DAC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FIFO</w:t>
            </w:r>
          </w:p>
        </w:tc>
      </w:tr>
      <w:tr w:rsidR="00B25F8A" w:rsidRPr="00E0697E" w14:paraId="114CC806" w14:textId="77777777" w:rsidTr="00B25F8A">
        <w:tc>
          <w:tcPr>
            <w:tcW w:w="2235" w:type="dxa"/>
          </w:tcPr>
          <w:p w14:paraId="115420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3687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91F3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D0E02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c>
          <w:tcPr>
            <w:tcW w:w="1134" w:type="dxa"/>
          </w:tcPr>
          <w:p w14:paraId="1D7E4C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r>
      <w:tr w:rsidR="00B25F8A" w:rsidRPr="00E0697E" w14:paraId="2AB8712D" w14:textId="77777777" w:rsidTr="00B25F8A">
        <w:tc>
          <w:tcPr>
            <w:tcW w:w="2235" w:type="dxa"/>
          </w:tcPr>
          <w:p w14:paraId="49A244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1C776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nonPersistentMessageClass</w:t>
            </w:r>
            <w:proofErr w:type="spellEnd"/>
          </w:p>
        </w:tc>
        <w:tc>
          <w:tcPr>
            <w:tcW w:w="1134" w:type="dxa"/>
          </w:tcPr>
          <w:p w14:paraId="6C1EC82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NPMCLASS</w:t>
            </w:r>
          </w:p>
        </w:tc>
        <w:tc>
          <w:tcPr>
            <w:tcW w:w="1985" w:type="dxa"/>
          </w:tcPr>
          <w:p w14:paraId="73F21A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c>
          <w:tcPr>
            <w:tcW w:w="1134" w:type="dxa"/>
          </w:tcPr>
          <w:p w14:paraId="29F80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7906860B" w14:textId="77777777" w:rsidTr="00B25F8A">
        <w:tc>
          <w:tcPr>
            <w:tcW w:w="2235" w:type="dxa"/>
          </w:tcPr>
          <w:p w14:paraId="00DAA0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E5C1B7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E971B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61225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13353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133516A5" w14:textId="77777777" w:rsidTr="00B25F8A">
        <w:tc>
          <w:tcPr>
            <w:tcW w:w="2235" w:type="dxa"/>
          </w:tcPr>
          <w:p w14:paraId="0A515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C7CC1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storageClass</w:t>
            </w:r>
            <w:proofErr w:type="spellEnd"/>
          </w:p>
        </w:tc>
        <w:tc>
          <w:tcPr>
            <w:tcW w:w="1134" w:type="dxa"/>
          </w:tcPr>
          <w:p w14:paraId="090ED9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STGCLASS</w:t>
            </w:r>
          </w:p>
        </w:tc>
        <w:tc>
          <w:tcPr>
            <w:tcW w:w="1985" w:type="dxa"/>
          </w:tcPr>
          <w:p w14:paraId="19C237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AD9739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27199CC" w14:textId="77777777" w:rsidTr="00B25F8A">
        <w:tc>
          <w:tcPr>
            <w:tcW w:w="2235" w:type="dxa"/>
          </w:tcPr>
          <w:p w14:paraId="76B26B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2976" w:type="dxa"/>
          </w:tcPr>
          <w:p w14:paraId="35DE18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c>
          <w:tcPr>
            <w:tcW w:w="1134" w:type="dxa"/>
          </w:tcPr>
          <w:p w14:paraId="246DF4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1985" w:type="dxa"/>
          </w:tcPr>
          <w:p w14:paraId="29465D9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B80AC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NOTRIGGER</w:t>
            </w:r>
          </w:p>
        </w:tc>
      </w:tr>
      <w:tr w:rsidR="00B25F8A" w:rsidRPr="00E0697E" w14:paraId="051C3DE2" w14:textId="77777777" w:rsidTr="00B25F8A">
        <w:tc>
          <w:tcPr>
            <w:tcW w:w="2235" w:type="dxa"/>
          </w:tcPr>
          <w:p w14:paraId="3B260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DEDA5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0FAD7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237FB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8AD8D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r>
      <w:tr w:rsidR="00B25F8A" w:rsidRPr="00E0697E" w14:paraId="5DCF720A" w14:textId="77777777" w:rsidTr="00B25F8A">
        <w:tc>
          <w:tcPr>
            <w:tcW w:w="2235" w:type="dxa"/>
          </w:tcPr>
          <w:p w14:paraId="277EAA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1616D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data</w:t>
            </w:r>
          </w:p>
        </w:tc>
        <w:tc>
          <w:tcPr>
            <w:tcW w:w="1134" w:type="dxa"/>
          </w:tcPr>
          <w:p w14:paraId="51A3C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TRIGDATA</w:t>
            </w:r>
          </w:p>
        </w:tc>
        <w:tc>
          <w:tcPr>
            <w:tcW w:w="1985" w:type="dxa"/>
          </w:tcPr>
          <w:p w14:paraId="139B751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DE8248F"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78B1725" w14:textId="77777777" w:rsidTr="00B25F8A">
        <w:tc>
          <w:tcPr>
            <w:tcW w:w="2235" w:type="dxa"/>
          </w:tcPr>
          <w:p w14:paraId="7A56DF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CE9A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1DF6E2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TRIGDPTH</w:t>
            </w:r>
          </w:p>
        </w:tc>
        <w:tc>
          <w:tcPr>
            <w:tcW w:w="1985" w:type="dxa"/>
          </w:tcPr>
          <w:p w14:paraId="236C210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3B99E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B3FBD16" w14:textId="77777777" w:rsidTr="00B25F8A">
        <w:tc>
          <w:tcPr>
            <w:tcW w:w="2235" w:type="dxa"/>
          </w:tcPr>
          <w:p w14:paraId="6E03A8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D53E5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initiationQueueName</w:t>
            </w:r>
            <w:proofErr w:type="spellEnd"/>
          </w:p>
        </w:tc>
        <w:tc>
          <w:tcPr>
            <w:tcW w:w="1134" w:type="dxa"/>
          </w:tcPr>
          <w:p w14:paraId="369C12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INITQ</w:t>
            </w:r>
          </w:p>
        </w:tc>
        <w:tc>
          <w:tcPr>
            <w:tcW w:w="1985" w:type="dxa"/>
          </w:tcPr>
          <w:p w14:paraId="1C89EB6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7217EF2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23C8929" w14:textId="77777777" w:rsidTr="00B25F8A">
        <w:tc>
          <w:tcPr>
            <w:tcW w:w="2235" w:type="dxa"/>
          </w:tcPr>
          <w:p w14:paraId="7745B4C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344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178A41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TRIGMPRI</w:t>
            </w:r>
          </w:p>
        </w:tc>
        <w:tc>
          <w:tcPr>
            <w:tcW w:w="1985" w:type="dxa"/>
          </w:tcPr>
          <w:p w14:paraId="2DF866F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2D91ECF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4D36E615" w14:textId="77777777" w:rsidTr="00B25F8A">
        <w:tc>
          <w:tcPr>
            <w:tcW w:w="2235" w:type="dxa"/>
          </w:tcPr>
          <w:p w14:paraId="7766C4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7B54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processName</w:t>
            </w:r>
            <w:proofErr w:type="spellEnd"/>
          </w:p>
        </w:tc>
        <w:tc>
          <w:tcPr>
            <w:tcW w:w="1134" w:type="dxa"/>
          </w:tcPr>
          <w:p w14:paraId="6263AF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PROCESS</w:t>
            </w:r>
          </w:p>
        </w:tc>
        <w:tc>
          <w:tcPr>
            <w:tcW w:w="1985" w:type="dxa"/>
          </w:tcPr>
          <w:p w14:paraId="2544EE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8AF07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862FBE" w14:textId="77777777" w:rsidTr="00B25F8A">
        <w:tc>
          <w:tcPr>
            <w:tcW w:w="2235" w:type="dxa"/>
          </w:tcPr>
          <w:p w14:paraId="4E2594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2D079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62CB95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TRIGTYPE</w:t>
            </w:r>
          </w:p>
        </w:tc>
        <w:tc>
          <w:tcPr>
            <w:tcW w:w="1985" w:type="dxa"/>
          </w:tcPr>
          <w:p w14:paraId="372613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4ABC36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r>
      <w:tr w:rsidR="00B25F8A" w:rsidRPr="00E0697E" w14:paraId="2F93312A" w14:textId="77777777" w:rsidTr="00B25F8A">
        <w:tc>
          <w:tcPr>
            <w:tcW w:w="2235" w:type="dxa"/>
          </w:tcPr>
          <w:p w14:paraId="03E268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CC5C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E07C0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A7787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c>
          <w:tcPr>
            <w:tcW w:w="1134" w:type="dxa"/>
          </w:tcPr>
          <w:p w14:paraId="26A1F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r>
      <w:tr w:rsidR="00B25F8A" w:rsidRPr="00E0697E" w14:paraId="039BC9EE" w14:textId="77777777" w:rsidTr="00B25F8A">
        <w:tc>
          <w:tcPr>
            <w:tcW w:w="2235" w:type="dxa"/>
          </w:tcPr>
          <w:p w14:paraId="3CD1E3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B1F53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BCC804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F61F7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c>
          <w:tcPr>
            <w:tcW w:w="1134" w:type="dxa"/>
          </w:tcPr>
          <w:p w14:paraId="7C632B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r>
      <w:tr w:rsidR="00B25F8A" w:rsidRPr="00E0697E" w14:paraId="0CE28B86" w14:textId="77777777" w:rsidTr="00B25F8A">
        <w:tc>
          <w:tcPr>
            <w:tcW w:w="2235" w:type="dxa"/>
          </w:tcPr>
          <w:p w14:paraId="0A9E5F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8BC69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F1790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611A0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1D4C22DF" w14:textId="77777777" w:rsidR="00B25F8A" w:rsidRPr="00E0697E" w:rsidRDefault="00B25F8A" w:rsidP="0022734B">
            <w:pPr>
              <w:keepNext/>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bl>
    <w:p w14:paraId="6A0F443B" w14:textId="6D880FFE" w:rsidR="00B25F8A" w:rsidRPr="00E0697E" w:rsidRDefault="0022734B" w:rsidP="0022734B">
      <w:pPr>
        <w:pStyle w:val="Caption"/>
        <w:rPr>
          <w:rFonts w:ascii="Courier New" w:hAnsi="Courier New" w:cs="Courier New"/>
          <w:sz w:val="16"/>
          <w:szCs w:val="16"/>
        </w:rPr>
      </w:pPr>
      <w:r>
        <w:t xml:space="preserve">Table </w:t>
      </w:r>
      <w:r w:rsidR="0058656D">
        <w:fldChar w:fldCharType="begin"/>
      </w:r>
      <w:r w:rsidR="0058656D">
        <w:instrText xml:space="preserve"> SEQ Table \* ARABIC </w:instrText>
      </w:r>
      <w:r w:rsidR="0058656D">
        <w:fldChar w:fldCharType="separate"/>
      </w:r>
      <w:r w:rsidR="00346A2E">
        <w:rPr>
          <w:noProof/>
        </w:rPr>
        <w:t>1</w:t>
      </w:r>
      <w:r w:rsidR="0058656D">
        <w:rPr>
          <w:noProof/>
        </w:rPr>
        <w:fldChar w:fldCharType="end"/>
      </w:r>
      <w:r>
        <w:t>: Attribute groups, attributes and attribute values for Queues</w:t>
      </w:r>
    </w:p>
    <w:p w14:paraId="66B9803F" w14:textId="77777777" w:rsidR="00BD653D" w:rsidRPr="00F8323E" w:rsidRDefault="00BD653D" w:rsidP="00E94E10">
      <w:pPr>
        <w:rPr>
          <w:rFonts w:asciiTheme="minorHAnsi" w:hAnsiTheme="minorHAnsi"/>
          <w:b/>
          <w:sz w:val="24"/>
          <w:szCs w:val="24"/>
        </w:rPr>
      </w:pPr>
      <w:r w:rsidRPr="00F8323E">
        <w:rPr>
          <w:rFonts w:asciiTheme="minorHAnsi" w:hAnsiTheme="minorHAnsi"/>
          <w:b/>
          <w:sz w:val="24"/>
          <w:szCs w:val="24"/>
        </w:rPr>
        <w:t>Channels</w:t>
      </w:r>
    </w:p>
    <w:p w14:paraId="7579D18B" w14:textId="4D5851C1" w:rsidR="00C15B7B" w:rsidRPr="00F8323E" w:rsidRDefault="000A4761" w:rsidP="00587D61">
      <w:pPr>
        <w:rPr>
          <w:rFonts w:asciiTheme="minorHAnsi" w:hAnsiTheme="minorHAnsi"/>
          <w:sz w:val="24"/>
          <w:szCs w:val="24"/>
        </w:rPr>
      </w:pPr>
      <w:r w:rsidRPr="00F8323E">
        <w:rPr>
          <w:rStyle w:val="Emphasis"/>
          <w:rFonts w:asciiTheme="minorHAnsi" w:hAnsiTheme="minorHAnsi"/>
          <w:i w:val="0"/>
          <w:sz w:val="24"/>
          <w:szCs w:val="24"/>
        </w:rPr>
        <w:t xml:space="preserve">The representation of </w:t>
      </w:r>
      <w:r w:rsidR="00945460">
        <w:rPr>
          <w:rStyle w:val="Emphasis"/>
          <w:rFonts w:asciiTheme="minorHAnsi" w:hAnsiTheme="minorHAnsi"/>
          <w:i w:val="0"/>
          <w:sz w:val="24"/>
          <w:szCs w:val="24"/>
        </w:rPr>
        <w:t>c</w:t>
      </w:r>
      <w:r w:rsidRPr="00F8323E">
        <w:rPr>
          <w:rStyle w:val="Emphasis"/>
          <w:rFonts w:asciiTheme="minorHAnsi" w:hAnsiTheme="minorHAnsi"/>
          <w:i w:val="0"/>
          <w:sz w:val="24"/>
          <w:szCs w:val="24"/>
        </w:rPr>
        <w:t xml:space="preserve">hannels is based on an initial version of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REST API for channels. However, as this is still under design/development and hence is </w:t>
      </w:r>
      <w:r w:rsidRPr="00F8323E">
        <w:rPr>
          <w:rStyle w:val="Emphasis"/>
          <w:rFonts w:asciiTheme="minorHAnsi" w:hAnsiTheme="minorHAnsi"/>
          <w:b/>
          <w:i w:val="0"/>
          <w:sz w:val="24"/>
          <w:szCs w:val="24"/>
        </w:rPr>
        <w:t>subject to change</w:t>
      </w:r>
      <w:r w:rsidRPr="00F8323E">
        <w:rPr>
          <w:rStyle w:val="Emphasis"/>
          <w:rFonts w:asciiTheme="minorHAnsi" w:hAnsiTheme="minorHAnsi"/>
          <w:i w:val="0"/>
          <w:sz w:val="24"/>
          <w:szCs w:val="24"/>
        </w:rPr>
        <w:t>, full details are not yet available. However, t</w:t>
      </w:r>
      <w:r w:rsidR="003052B4" w:rsidRPr="00F8323E">
        <w:rPr>
          <w:rFonts w:asciiTheme="minorHAnsi" w:hAnsiTheme="minorHAnsi"/>
          <w:sz w:val="24"/>
          <w:szCs w:val="24"/>
        </w:rPr>
        <w:t xml:space="preserve">he following table lists the REST attribute groups, REST attributes and the MQSC attributes they map to, the REST attribute values and the corresponding MQSC attribute values, for </w:t>
      </w:r>
      <w:r w:rsidR="00945460">
        <w:rPr>
          <w:rFonts w:asciiTheme="minorHAnsi" w:hAnsiTheme="minorHAnsi"/>
          <w:sz w:val="24"/>
          <w:szCs w:val="24"/>
        </w:rPr>
        <w:t>c</w:t>
      </w:r>
      <w:r w:rsidR="003052B4" w:rsidRPr="00F8323E">
        <w:rPr>
          <w:rFonts w:asciiTheme="minorHAnsi" w:hAnsiTheme="minorHAnsi"/>
          <w:sz w:val="24"/>
          <w:szCs w:val="24"/>
        </w:rPr>
        <w:t>hannels</w:t>
      </w:r>
      <w:r w:rsidR="004B3878">
        <w:rPr>
          <w:rFonts w:asciiTheme="minorHAnsi" w:hAnsiTheme="minorHAnsi"/>
          <w:sz w:val="24"/>
          <w:szCs w:val="24"/>
        </w:rPr>
        <w:t xml:space="preserve">. </w:t>
      </w:r>
      <w:r w:rsidR="004B3878">
        <w:rPr>
          <w:sz w:val="24"/>
          <w:szCs w:val="24"/>
        </w:rPr>
        <w:t xml:space="preserve">This information is required when </w:t>
      </w:r>
      <w:r w:rsidR="004B3878" w:rsidRPr="00364B0D">
        <w:rPr>
          <w:sz w:val="24"/>
          <w:szCs w:val="24"/>
        </w:rPr>
        <w:t xml:space="preserve">defining </w:t>
      </w:r>
      <w:r w:rsidR="004B3878">
        <w:rPr>
          <w:sz w:val="24"/>
          <w:szCs w:val="24"/>
        </w:rPr>
        <w:t xml:space="preserve">channel </w:t>
      </w:r>
      <w:r w:rsidR="004B3878" w:rsidRPr="00364B0D">
        <w:rPr>
          <w:sz w:val="24"/>
          <w:szCs w:val="24"/>
        </w:rPr>
        <w:t>resource representations in the base and overrides files</w:t>
      </w:r>
      <w:r w:rsidR="004B3878">
        <w:rPr>
          <w:sz w:val="24"/>
          <w:szCs w:val="24"/>
        </w:rPr>
        <w:t xml:space="preserve"> (see examples below)</w:t>
      </w:r>
      <w:r w:rsidR="004B3878" w:rsidRPr="00364B0D">
        <w:rPr>
          <w:sz w:val="24"/>
          <w:szCs w:val="24"/>
        </w:rPr>
        <w:t>:</w:t>
      </w:r>
      <w:r w:rsidR="00C15B7B" w:rsidRPr="00F8323E">
        <w:rPr>
          <w:rFonts w:asciiTheme="minorHAnsi" w:hAnsiTheme="minorHAnsi"/>
          <w:sz w:val="24"/>
          <w:szCs w:val="24"/>
        </w:rPr>
        <w:t xml:space="preserve"> </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2617DA" w:rsidRPr="00E0697E" w14:paraId="6B1219FB" w14:textId="77777777" w:rsidTr="006B142C">
        <w:tc>
          <w:tcPr>
            <w:tcW w:w="2235" w:type="dxa"/>
          </w:tcPr>
          <w:p w14:paraId="5D68A779" w14:textId="77777777" w:rsidR="002617DA" w:rsidRPr="00E0697E" w:rsidRDefault="003052B4"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w:t>
            </w:r>
            <w:r>
              <w:rPr>
                <w:rFonts w:ascii="Consolas" w:hAnsi="Consolas" w:cs="Consolas"/>
                <w:b/>
                <w:bCs/>
                <w:sz w:val="16"/>
                <w:szCs w:val="16"/>
                <w:lang w:eastAsia="en-GB"/>
              </w:rPr>
              <w:br/>
            </w:r>
            <w:r w:rsidR="002617DA" w:rsidRPr="00E0697E">
              <w:rPr>
                <w:rFonts w:ascii="Consolas" w:hAnsi="Consolas" w:cs="Consolas"/>
                <w:b/>
                <w:bCs/>
                <w:sz w:val="16"/>
                <w:szCs w:val="16"/>
                <w:lang w:eastAsia="en-GB"/>
              </w:rPr>
              <w:t>Group Name</w:t>
            </w:r>
          </w:p>
        </w:tc>
        <w:tc>
          <w:tcPr>
            <w:tcW w:w="2976" w:type="dxa"/>
          </w:tcPr>
          <w:p w14:paraId="12EDAF0B"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Name</w:t>
            </w:r>
          </w:p>
        </w:tc>
        <w:tc>
          <w:tcPr>
            <w:tcW w:w="1134" w:type="dxa"/>
          </w:tcPr>
          <w:p w14:paraId="4360E38E"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77069F04"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Value</w:t>
            </w:r>
          </w:p>
        </w:tc>
        <w:tc>
          <w:tcPr>
            <w:tcW w:w="1134" w:type="dxa"/>
          </w:tcPr>
          <w:p w14:paraId="540F53E3"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2617DA" w:rsidRPr="00E0697E" w14:paraId="6E0BC63A" w14:textId="77777777" w:rsidTr="006B142C">
        <w:tc>
          <w:tcPr>
            <w:tcW w:w="2235" w:type="dxa"/>
          </w:tcPr>
          <w:p w14:paraId="307BAF5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optionalParms</w:t>
            </w:r>
            <w:proofErr w:type="spellEnd"/>
          </w:p>
        </w:tc>
        <w:tc>
          <w:tcPr>
            <w:tcW w:w="2976" w:type="dxa"/>
          </w:tcPr>
          <w:p w14:paraId="140177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commandScope</w:t>
            </w:r>
            <w:proofErr w:type="spellEnd"/>
          </w:p>
        </w:tc>
        <w:tc>
          <w:tcPr>
            <w:tcW w:w="1134" w:type="dxa"/>
          </w:tcPr>
          <w:p w14:paraId="17427DD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CMDSCOPE</w:t>
            </w:r>
          </w:p>
        </w:tc>
        <w:tc>
          <w:tcPr>
            <w:tcW w:w="1985" w:type="dxa"/>
          </w:tcPr>
          <w:p w14:paraId="6CE20B00"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6CCE8CD"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E0697E" w14:paraId="4804930E" w14:textId="77777777" w:rsidTr="006B142C">
        <w:tc>
          <w:tcPr>
            <w:tcW w:w="2235" w:type="dxa"/>
          </w:tcPr>
          <w:p w14:paraId="54C0A36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D492B2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7B08C88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1B03170E"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98265C" w14:textId="77777777" w:rsidR="002617DA" w:rsidRPr="00E0697E" w:rsidRDefault="002617DA" w:rsidP="006B142C">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2617DA" w:rsidRPr="00E0697E" w14:paraId="61A60D86" w14:textId="77777777" w:rsidTr="006B142C">
        <w:tc>
          <w:tcPr>
            <w:tcW w:w="2235" w:type="dxa"/>
          </w:tcPr>
          <w:p w14:paraId="728A4EA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F97E2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46A15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74C226D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5757E2D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FD4FE2" w:rsidRPr="00E0697E" w14:paraId="554AA9E9" w14:textId="77777777" w:rsidTr="006B142C">
        <w:tc>
          <w:tcPr>
            <w:tcW w:w="2235" w:type="dxa"/>
          </w:tcPr>
          <w:p w14:paraId="129EFCB2" w14:textId="77777777" w:rsidR="00FD4FE2" w:rsidRPr="00E0697E" w:rsidRDefault="00FD4FE2"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8510610" w14:textId="4641E48F" w:rsidR="00FD4FE2" w:rsidRPr="00E0697E" w:rsidRDefault="00FD4FE2" w:rsidP="00FD4FE2">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replace</w:t>
            </w:r>
          </w:p>
        </w:tc>
        <w:tc>
          <w:tcPr>
            <w:tcW w:w="1134" w:type="dxa"/>
          </w:tcPr>
          <w:p w14:paraId="57628601" w14:textId="0D6C8A15" w:rsidR="00FD4FE2" w:rsidRPr="00E0697E" w:rsidRDefault="00421B6E"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REPLACE</w:t>
            </w:r>
          </w:p>
        </w:tc>
        <w:tc>
          <w:tcPr>
            <w:tcW w:w="1985" w:type="dxa"/>
          </w:tcPr>
          <w:p w14:paraId="79BBA74E" w14:textId="269A07E6" w:rsidR="00FD4FE2" w:rsidRPr="00E0697E" w:rsidRDefault="00421B6E"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replace</w:t>
            </w:r>
          </w:p>
        </w:tc>
        <w:tc>
          <w:tcPr>
            <w:tcW w:w="1134" w:type="dxa"/>
          </w:tcPr>
          <w:p w14:paraId="2F0E5E76" w14:textId="3F0741B1" w:rsidR="00FD4FE2" w:rsidRPr="00E0697E" w:rsidRDefault="00421B6E"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REPLACE</w:t>
            </w:r>
          </w:p>
        </w:tc>
      </w:tr>
      <w:tr w:rsidR="002617DA" w:rsidRPr="00E0697E" w14:paraId="3293342C" w14:textId="77777777" w:rsidTr="006B142C">
        <w:tc>
          <w:tcPr>
            <w:tcW w:w="2235" w:type="dxa"/>
          </w:tcPr>
          <w:p w14:paraId="3A61A9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FA0C84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62FF50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8D6FD7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4AC6400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2617DA" w:rsidRPr="00E0697E" w14:paraId="2B35843D" w14:textId="77777777" w:rsidTr="006B142C">
        <w:tc>
          <w:tcPr>
            <w:tcW w:w="2235" w:type="dxa"/>
          </w:tcPr>
          <w:p w14:paraId="5445377A"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E6E25B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2A930D2"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C2DE9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41E28C8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2617DA" w:rsidRPr="00E0697E" w14:paraId="51B0CE5A" w14:textId="77777777" w:rsidTr="006B142C">
        <w:tc>
          <w:tcPr>
            <w:tcW w:w="2235" w:type="dxa"/>
          </w:tcPr>
          <w:p w14:paraId="3F1EDB4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DCFC2D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33A0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D850829"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0396F7E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2617DA" w:rsidRPr="002F7505" w14:paraId="558ACE38" w14:textId="77777777" w:rsidTr="006B142C">
        <w:tc>
          <w:tcPr>
            <w:tcW w:w="2235" w:type="dxa"/>
          </w:tcPr>
          <w:p w14:paraId="06E93B7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amqp</w:t>
            </w:r>
            <w:proofErr w:type="spellEnd"/>
          </w:p>
        </w:tc>
        <w:tc>
          <w:tcPr>
            <w:tcW w:w="2976" w:type="dxa"/>
          </w:tcPr>
          <w:p w14:paraId="3C9A5BB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08BCF9B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AMQPKA</w:t>
            </w:r>
          </w:p>
        </w:tc>
        <w:tc>
          <w:tcPr>
            <w:tcW w:w="1985" w:type="dxa"/>
          </w:tcPr>
          <w:p w14:paraId="537B74F9" w14:textId="77777777" w:rsidR="002617DA" w:rsidRDefault="00FA4022"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w:t>
            </w:r>
            <w:r w:rsidR="002617DA" w:rsidRPr="002F7505">
              <w:rPr>
                <w:rFonts w:ascii="Consolas" w:hAnsi="Consolas" w:cs="Consolas"/>
                <w:bCs/>
                <w:i/>
                <w:color w:val="0070C0"/>
                <w:sz w:val="16"/>
                <w:szCs w:val="16"/>
                <w:lang w:eastAsia="en-GB"/>
              </w:rPr>
              <w:t>nt</w:t>
            </w:r>
            <w:proofErr w:type="spellEnd"/>
          </w:p>
          <w:p w14:paraId="54C37AA0" w14:textId="42436393" w:rsidR="00FA4022" w:rsidRPr="002F7505" w:rsidRDefault="00FA4022"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-1</w:t>
            </w:r>
          </w:p>
        </w:tc>
        <w:tc>
          <w:tcPr>
            <w:tcW w:w="1134" w:type="dxa"/>
          </w:tcPr>
          <w:p w14:paraId="32558D7C" w14:textId="7DE28749" w:rsidR="002617DA" w:rsidRDefault="00EF6234"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w:t>
            </w:r>
            <w:r w:rsidR="002617DA" w:rsidRPr="002F7505">
              <w:rPr>
                <w:rFonts w:ascii="Consolas" w:hAnsi="Consolas" w:cs="Consolas"/>
                <w:bCs/>
                <w:i/>
                <w:color w:val="0070C0"/>
                <w:sz w:val="16"/>
                <w:szCs w:val="16"/>
                <w:lang w:eastAsia="en-GB"/>
              </w:rPr>
              <w:t>nt</w:t>
            </w:r>
            <w:proofErr w:type="spellEnd"/>
          </w:p>
          <w:p w14:paraId="6A4433F9" w14:textId="766CEF5B" w:rsidR="00EF6234" w:rsidRPr="002F7505" w:rsidRDefault="00EF6234"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AUTO</w:t>
            </w:r>
          </w:p>
        </w:tc>
      </w:tr>
      <w:tr w:rsidR="002617DA" w:rsidRPr="002F7505" w14:paraId="54BEA811" w14:textId="77777777" w:rsidTr="006B142C">
        <w:tc>
          <w:tcPr>
            <w:tcW w:w="2235" w:type="dxa"/>
          </w:tcPr>
          <w:p w14:paraId="491610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E875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134" w:type="dxa"/>
          </w:tcPr>
          <w:p w14:paraId="071B005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985" w:type="dxa"/>
          </w:tcPr>
          <w:p w14:paraId="31E95E54" w14:textId="580BB068" w:rsidR="002617DA" w:rsidRPr="002F7505" w:rsidRDefault="00FA4022"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w:t>
            </w:r>
            <w:r w:rsidR="002617DA" w:rsidRPr="002F7505">
              <w:rPr>
                <w:rFonts w:ascii="Consolas" w:hAnsi="Consolas" w:cs="Consolas"/>
                <w:bCs/>
                <w:i/>
                <w:color w:val="0070C0"/>
                <w:sz w:val="16"/>
                <w:szCs w:val="16"/>
                <w:lang w:eastAsia="en-GB"/>
              </w:rPr>
              <w:t>nt</w:t>
            </w:r>
            <w:proofErr w:type="spellEnd"/>
          </w:p>
        </w:tc>
        <w:tc>
          <w:tcPr>
            <w:tcW w:w="1134" w:type="dxa"/>
          </w:tcPr>
          <w:p w14:paraId="60D489F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52F036E" w14:textId="77777777" w:rsidTr="006B142C">
        <w:tc>
          <w:tcPr>
            <w:tcW w:w="2235" w:type="dxa"/>
          </w:tcPr>
          <w:p w14:paraId="3142895D"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09C91E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topicRoot</w:t>
            </w:r>
            <w:proofErr w:type="spellEnd"/>
          </w:p>
        </w:tc>
        <w:tc>
          <w:tcPr>
            <w:tcW w:w="1134" w:type="dxa"/>
          </w:tcPr>
          <w:p w14:paraId="7196DC1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TPROOT</w:t>
            </w:r>
          </w:p>
        </w:tc>
        <w:tc>
          <w:tcPr>
            <w:tcW w:w="1985" w:type="dxa"/>
          </w:tcPr>
          <w:p w14:paraId="4386DBB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7A6CDB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1EA3A8" w14:textId="77777777" w:rsidTr="006B142C">
        <w:tc>
          <w:tcPr>
            <w:tcW w:w="2235" w:type="dxa"/>
          </w:tcPr>
          <w:p w14:paraId="37A368E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FC4C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useClientID</w:t>
            </w:r>
            <w:proofErr w:type="spellEnd"/>
          </w:p>
        </w:tc>
        <w:tc>
          <w:tcPr>
            <w:tcW w:w="1134" w:type="dxa"/>
          </w:tcPr>
          <w:p w14:paraId="741DD08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USECLTID</w:t>
            </w:r>
          </w:p>
        </w:tc>
        <w:tc>
          <w:tcPr>
            <w:tcW w:w="1985" w:type="dxa"/>
          </w:tcPr>
          <w:p w14:paraId="36D5391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false</w:t>
            </w:r>
          </w:p>
        </w:tc>
        <w:tc>
          <w:tcPr>
            <w:tcW w:w="1134" w:type="dxa"/>
          </w:tcPr>
          <w:p w14:paraId="2CFADDE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NO</w:t>
            </w:r>
          </w:p>
        </w:tc>
      </w:tr>
      <w:tr w:rsidR="002617DA" w:rsidRPr="002F7505" w14:paraId="6BE88679" w14:textId="77777777" w:rsidTr="006B142C">
        <w:tc>
          <w:tcPr>
            <w:tcW w:w="2235" w:type="dxa"/>
          </w:tcPr>
          <w:p w14:paraId="4579303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3C3D3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3057B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46DA40E"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true</w:t>
            </w:r>
          </w:p>
        </w:tc>
        <w:tc>
          <w:tcPr>
            <w:tcW w:w="1134" w:type="dxa"/>
          </w:tcPr>
          <w:p w14:paraId="7D3B6D99"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YES</w:t>
            </w:r>
          </w:p>
        </w:tc>
      </w:tr>
      <w:tr w:rsidR="002617DA" w:rsidRPr="002F7505" w14:paraId="4A307E34" w14:textId="77777777" w:rsidTr="006B142C">
        <w:tc>
          <w:tcPr>
            <w:tcW w:w="2235" w:type="dxa"/>
          </w:tcPr>
          <w:p w14:paraId="527BC34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w:t>
            </w:r>
          </w:p>
        </w:tc>
        <w:tc>
          <w:tcPr>
            <w:tcW w:w="2976" w:type="dxa"/>
          </w:tcPr>
          <w:p w14:paraId="70FF1CE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dataLimit</w:t>
            </w:r>
            <w:proofErr w:type="spellEnd"/>
          </w:p>
        </w:tc>
        <w:tc>
          <w:tcPr>
            <w:tcW w:w="1134" w:type="dxa"/>
          </w:tcPr>
          <w:p w14:paraId="0603FC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BATCHLIM</w:t>
            </w:r>
          </w:p>
        </w:tc>
        <w:tc>
          <w:tcPr>
            <w:tcW w:w="1985" w:type="dxa"/>
          </w:tcPr>
          <w:p w14:paraId="6203DB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490B1BA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6461E64E" w14:textId="77777777" w:rsidTr="006B142C">
        <w:tc>
          <w:tcPr>
            <w:tcW w:w="2235" w:type="dxa"/>
          </w:tcPr>
          <w:p w14:paraId="41667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A327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heartbeat</w:t>
            </w:r>
          </w:p>
        </w:tc>
        <w:tc>
          <w:tcPr>
            <w:tcW w:w="1134" w:type="dxa"/>
          </w:tcPr>
          <w:p w14:paraId="183E13B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BATCHHB</w:t>
            </w:r>
          </w:p>
        </w:tc>
        <w:tc>
          <w:tcPr>
            <w:tcW w:w="1985" w:type="dxa"/>
          </w:tcPr>
          <w:p w14:paraId="2087550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2D5EFE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04037C21" w14:textId="77777777" w:rsidTr="006B142C">
        <w:tc>
          <w:tcPr>
            <w:tcW w:w="2235" w:type="dxa"/>
          </w:tcPr>
          <w:p w14:paraId="1ACD39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E2A453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46AE1E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BATCHINT</w:t>
            </w:r>
          </w:p>
        </w:tc>
        <w:tc>
          <w:tcPr>
            <w:tcW w:w="1985" w:type="dxa"/>
          </w:tcPr>
          <w:p w14:paraId="20D9E38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1FB62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2D26528F" w14:textId="77777777" w:rsidTr="006B142C">
        <w:tc>
          <w:tcPr>
            <w:tcW w:w="2235" w:type="dxa"/>
          </w:tcPr>
          <w:p w14:paraId="14BDB5F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FA6C2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size</w:t>
            </w:r>
          </w:p>
        </w:tc>
        <w:tc>
          <w:tcPr>
            <w:tcW w:w="1134" w:type="dxa"/>
          </w:tcPr>
          <w:p w14:paraId="3E138F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BATCHSZ</w:t>
            </w:r>
          </w:p>
        </w:tc>
        <w:tc>
          <w:tcPr>
            <w:tcW w:w="1985" w:type="dxa"/>
          </w:tcPr>
          <w:p w14:paraId="0F7E77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1AB8BF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1968D9" w14:paraId="1A1507A7" w14:textId="77777777" w:rsidTr="006B142C">
        <w:tc>
          <w:tcPr>
            <w:tcW w:w="2235" w:type="dxa"/>
          </w:tcPr>
          <w:p w14:paraId="323A162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clientConnection</w:t>
            </w:r>
            <w:proofErr w:type="spellEnd"/>
          </w:p>
        </w:tc>
        <w:tc>
          <w:tcPr>
            <w:tcW w:w="2976" w:type="dxa"/>
          </w:tcPr>
          <w:p w14:paraId="7970138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134" w:type="dxa"/>
          </w:tcPr>
          <w:p w14:paraId="5BAB1C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985" w:type="dxa"/>
          </w:tcPr>
          <w:p w14:paraId="4E6E8CE4"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false</w:t>
            </w:r>
          </w:p>
        </w:tc>
        <w:tc>
          <w:tcPr>
            <w:tcW w:w="1134" w:type="dxa"/>
          </w:tcPr>
          <w:p w14:paraId="021FD402"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NONE</w:t>
            </w:r>
          </w:p>
        </w:tc>
      </w:tr>
      <w:tr w:rsidR="002617DA" w:rsidRPr="001968D9" w14:paraId="7AEB7EB5" w14:textId="77777777" w:rsidTr="006B142C">
        <w:tc>
          <w:tcPr>
            <w:tcW w:w="2235" w:type="dxa"/>
          </w:tcPr>
          <w:p w14:paraId="33D34A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BE25B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5E3D2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05588F"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true</w:t>
            </w:r>
          </w:p>
        </w:tc>
        <w:tc>
          <w:tcPr>
            <w:tcW w:w="1134" w:type="dxa"/>
          </w:tcPr>
          <w:p w14:paraId="78233D16"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PREFERRED</w:t>
            </w:r>
          </w:p>
        </w:tc>
      </w:tr>
      <w:tr w:rsidR="002617DA" w:rsidRPr="001968D9" w14:paraId="5DBCCAED" w14:textId="77777777" w:rsidTr="006B142C">
        <w:tc>
          <w:tcPr>
            <w:tcW w:w="2235" w:type="dxa"/>
          </w:tcPr>
          <w:p w14:paraId="3768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D7BC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defaultReconnect</w:t>
            </w:r>
            <w:proofErr w:type="spellEnd"/>
          </w:p>
        </w:tc>
        <w:tc>
          <w:tcPr>
            <w:tcW w:w="1134" w:type="dxa"/>
          </w:tcPr>
          <w:p w14:paraId="1FF712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DEFRECON</w:t>
            </w:r>
          </w:p>
        </w:tc>
        <w:tc>
          <w:tcPr>
            <w:tcW w:w="1985" w:type="dxa"/>
          </w:tcPr>
          <w:p w14:paraId="649FFCAD"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c>
          <w:tcPr>
            <w:tcW w:w="1134" w:type="dxa"/>
          </w:tcPr>
          <w:p w14:paraId="68AD5C5A"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r>
      <w:tr w:rsidR="002617DA" w14:paraId="47926913" w14:textId="77777777" w:rsidTr="006B142C">
        <w:tc>
          <w:tcPr>
            <w:tcW w:w="2235" w:type="dxa"/>
          </w:tcPr>
          <w:p w14:paraId="2EC1C4F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AADC3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72626F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DB278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c>
          <w:tcPr>
            <w:tcW w:w="1134" w:type="dxa"/>
          </w:tcPr>
          <w:p w14:paraId="72D3EF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2617DA" w14:paraId="28282C83" w14:textId="77777777" w:rsidTr="006B142C">
        <w:tc>
          <w:tcPr>
            <w:tcW w:w="2235" w:type="dxa"/>
          </w:tcPr>
          <w:p w14:paraId="56D5D0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3B9F1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F7629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3140F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53A97C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6466029F" w14:textId="77777777" w:rsidTr="006B142C">
        <w:tc>
          <w:tcPr>
            <w:tcW w:w="2235" w:type="dxa"/>
          </w:tcPr>
          <w:p w14:paraId="28406B9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6C5D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A3B2D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B4E00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c>
          <w:tcPr>
            <w:tcW w:w="1134" w:type="dxa"/>
          </w:tcPr>
          <w:p w14:paraId="4A7E25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r>
      <w:tr w:rsidR="002617DA" w:rsidRPr="002F7505" w14:paraId="1FEEB01F" w14:textId="77777777" w:rsidTr="006B142C">
        <w:tc>
          <w:tcPr>
            <w:tcW w:w="2235" w:type="dxa"/>
          </w:tcPr>
          <w:p w14:paraId="387F79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D6831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qmgrName</w:t>
            </w:r>
            <w:proofErr w:type="spellEnd"/>
          </w:p>
        </w:tc>
        <w:tc>
          <w:tcPr>
            <w:tcW w:w="1134" w:type="dxa"/>
          </w:tcPr>
          <w:p w14:paraId="7142DC8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QMNAME</w:t>
            </w:r>
          </w:p>
        </w:tc>
        <w:tc>
          <w:tcPr>
            <w:tcW w:w="1985" w:type="dxa"/>
          </w:tcPr>
          <w:p w14:paraId="2D13C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A10C1FB"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CED9692" w14:textId="77777777" w:rsidTr="006B142C">
        <w:tc>
          <w:tcPr>
            <w:tcW w:w="2235" w:type="dxa"/>
          </w:tcPr>
          <w:p w14:paraId="22E76B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30E50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weight</w:t>
            </w:r>
          </w:p>
        </w:tc>
        <w:tc>
          <w:tcPr>
            <w:tcW w:w="1134" w:type="dxa"/>
          </w:tcPr>
          <w:p w14:paraId="77364BC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CLNTWGHT</w:t>
            </w:r>
          </w:p>
        </w:tc>
        <w:tc>
          <w:tcPr>
            <w:tcW w:w="1985" w:type="dxa"/>
          </w:tcPr>
          <w:p w14:paraId="79050CF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51CF68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B3CE83F" w14:textId="77777777" w:rsidTr="006B142C">
        <w:tc>
          <w:tcPr>
            <w:tcW w:w="2235" w:type="dxa"/>
          </w:tcPr>
          <w:p w14:paraId="61B62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2976" w:type="dxa"/>
          </w:tcPr>
          <w:p w14:paraId="250494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name</w:t>
            </w:r>
          </w:p>
        </w:tc>
        <w:tc>
          <w:tcPr>
            <w:tcW w:w="1134" w:type="dxa"/>
          </w:tcPr>
          <w:p w14:paraId="3BC8B0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1985" w:type="dxa"/>
          </w:tcPr>
          <w:p w14:paraId="1D3471C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FFDEB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5E5D94" w14:textId="77777777" w:rsidTr="006B142C">
        <w:tc>
          <w:tcPr>
            <w:tcW w:w="2235" w:type="dxa"/>
          </w:tcPr>
          <w:p w14:paraId="7AA68F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2D381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namelist</w:t>
            </w:r>
            <w:proofErr w:type="spellEnd"/>
          </w:p>
        </w:tc>
        <w:tc>
          <w:tcPr>
            <w:tcW w:w="1134" w:type="dxa"/>
          </w:tcPr>
          <w:p w14:paraId="67100B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CLUSNL</w:t>
            </w:r>
          </w:p>
        </w:tc>
        <w:tc>
          <w:tcPr>
            <w:tcW w:w="1985" w:type="dxa"/>
          </w:tcPr>
          <w:p w14:paraId="6DA6FFE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AB43B9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9DED9CC" w14:textId="77777777" w:rsidTr="006B142C">
        <w:tc>
          <w:tcPr>
            <w:tcW w:w="2235" w:type="dxa"/>
          </w:tcPr>
          <w:p w14:paraId="5238D52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56F41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workloadPriority</w:t>
            </w:r>
            <w:proofErr w:type="spellEnd"/>
          </w:p>
        </w:tc>
        <w:tc>
          <w:tcPr>
            <w:tcW w:w="1134" w:type="dxa"/>
          </w:tcPr>
          <w:p w14:paraId="47DF00E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CLWLPRTY</w:t>
            </w:r>
          </w:p>
        </w:tc>
        <w:tc>
          <w:tcPr>
            <w:tcW w:w="1985" w:type="dxa"/>
          </w:tcPr>
          <w:p w14:paraId="513282F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9D84BC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AB46B1A" w14:textId="77777777" w:rsidTr="006B142C">
        <w:tc>
          <w:tcPr>
            <w:tcW w:w="2235" w:type="dxa"/>
          </w:tcPr>
          <w:p w14:paraId="155620C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435536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workloadWeight</w:t>
            </w:r>
            <w:proofErr w:type="spellEnd"/>
          </w:p>
        </w:tc>
        <w:tc>
          <w:tcPr>
            <w:tcW w:w="1134" w:type="dxa"/>
          </w:tcPr>
          <w:p w14:paraId="2CCE7F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CLWLWGHT</w:t>
            </w:r>
          </w:p>
        </w:tc>
        <w:tc>
          <w:tcPr>
            <w:tcW w:w="1985" w:type="dxa"/>
          </w:tcPr>
          <w:p w14:paraId="0900F15D"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43830C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6AADA90" w14:textId="77777777" w:rsidTr="006B142C">
        <w:tc>
          <w:tcPr>
            <w:tcW w:w="2235" w:type="dxa"/>
          </w:tcPr>
          <w:p w14:paraId="767DC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49B6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networkPriority</w:t>
            </w:r>
            <w:proofErr w:type="spellEnd"/>
          </w:p>
        </w:tc>
        <w:tc>
          <w:tcPr>
            <w:tcW w:w="1134" w:type="dxa"/>
          </w:tcPr>
          <w:p w14:paraId="4DE48E0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NETPRTY</w:t>
            </w:r>
          </w:p>
        </w:tc>
        <w:tc>
          <w:tcPr>
            <w:tcW w:w="1985" w:type="dxa"/>
          </w:tcPr>
          <w:p w14:paraId="542A8B3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F2CD9C2"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5F6596" w14:paraId="07988495" w14:textId="77777777" w:rsidTr="006B142C">
        <w:tc>
          <w:tcPr>
            <w:tcW w:w="2235" w:type="dxa"/>
          </w:tcPr>
          <w:p w14:paraId="138FC68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compression</w:t>
            </w:r>
          </w:p>
        </w:tc>
        <w:tc>
          <w:tcPr>
            <w:tcW w:w="2976" w:type="dxa"/>
          </w:tcPr>
          <w:p w14:paraId="0DBF87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header</w:t>
            </w:r>
          </w:p>
        </w:tc>
        <w:tc>
          <w:tcPr>
            <w:tcW w:w="1134" w:type="dxa"/>
          </w:tcPr>
          <w:p w14:paraId="07C5BE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COMPHDR</w:t>
            </w:r>
          </w:p>
        </w:tc>
        <w:tc>
          <w:tcPr>
            <w:tcW w:w="1985" w:type="dxa"/>
          </w:tcPr>
          <w:p w14:paraId="4825A612"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c>
          <w:tcPr>
            <w:tcW w:w="1134" w:type="dxa"/>
          </w:tcPr>
          <w:p w14:paraId="6760CCAA"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r>
      <w:tr w:rsidR="002617DA" w:rsidRPr="005F6596" w14:paraId="68CB5796" w14:textId="77777777" w:rsidTr="006B142C">
        <w:tc>
          <w:tcPr>
            <w:tcW w:w="2235" w:type="dxa"/>
          </w:tcPr>
          <w:p w14:paraId="0122EE0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412F2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5E9AA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39946F"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c>
          <w:tcPr>
            <w:tcW w:w="1134" w:type="dxa"/>
          </w:tcPr>
          <w:p w14:paraId="3C000BA4"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r>
      <w:tr w:rsidR="002617DA" w:rsidRPr="005F6596" w14:paraId="6B8811CA" w14:textId="77777777" w:rsidTr="006B142C">
        <w:tc>
          <w:tcPr>
            <w:tcW w:w="2235" w:type="dxa"/>
          </w:tcPr>
          <w:p w14:paraId="5BEC08E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D95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EFB44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COMPMSG</w:t>
            </w:r>
          </w:p>
        </w:tc>
        <w:tc>
          <w:tcPr>
            <w:tcW w:w="1985" w:type="dxa"/>
          </w:tcPr>
          <w:p w14:paraId="18792568"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c>
          <w:tcPr>
            <w:tcW w:w="1134" w:type="dxa"/>
          </w:tcPr>
          <w:p w14:paraId="7A9CC6E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r>
      <w:tr w:rsidR="002617DA" w:rsidRPr="005F6596" w14:paraId="3232E8E2" w14:textId="77777777" w:rsidTr="006B142C">
        <w:tc>
          <w:tcPr>
            <w:tcW w:w="2235" w:type="dxa"/>
          </w:tcPr>
          <w:p w14:paraId="5E1F6C4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68A41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0F063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12DC18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23669A1C"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14:paraId="24706EC4" w14:textId="77777777" w:rsidTr="006B142C">
        <w:tc>
          <w:tcPr>
            <w:tcW w:w="2235" w:type="dxa"/>
          </w:tcPr>
          <w:p w14:paraId="661CEF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128F0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6073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DBA6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rle</w:t>
            </w:r>
            <w:proofErr w:type="spellEnd"/>
          </w:p>
        </w:tc>
        <w:tc>
          <w:tcPr>
            <w:tcW w:w="1134" w:type="dxa"/>
          </w:tcPr>
          <w:p w14:paraId="71855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RLE</w:t>
            </w:r>
          </w:p>
        </w:tc>
      </w:tr>
      <w:tr w:rsidR="002617DA" w14:paraId="285C1CF0" w14:textId="77777777" w:rsidTr="006B142C">
        <w:tc>
          <w:tcPr>
            <w:tcW w:w="2235" w:type="dxa"/>
          </w:tcPr>
          <w:p w14:paraId="085614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6977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E2AD5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C5817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zlipFast</w:t>
            </w:r>
            <w:proofErr w:type="spellEnd"/>
          </w:p>
        </w:tc>
        <w:tc>
          <w:tcPr>
            <w:tcW w:w="1134" w:type="dxa"/>
          </w:tcPr>
          <w:p w14:paraId="7A97B0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ZLIBFAST</w:t>
            </w:r>
          </w:p>
        </w:tc>
      </w:tr>
      <w:tr w:rsidR="002617DA" w14:paraId="5DCEB44D" w14:textId="77777777" w:rsidTr="006B142C">
        <w:tc>
          <w:tcPr>
            <w:tcW w:w="2235" w:type="dxa"/>
          </w:tcPr>
          <w:p w14:paraId="70CEDA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9803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4C075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5F06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zlibHigh</w:t>
            </w:r>
            <w:proofErr w:type="spellEnd"/>
          </w:p>
        </w:tc>
        <w:tc>
          <w:tcPr>
            <w:tcW w:w="1134" w:type="dxa"/>
          </w:tcPr>
          <w:p w14:paraId="26852A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ZLIBHIGH</w:t>
            </w:r>
          </w:p>
        </w:tc>
      </w:tr>
      <w:tr w:rsidR="002617DA" w14:paraId="695AB02C" w14:textId="77777777" w:rsidTr="006B142C">
        <w:tc>
          <w:tcPr>
            <w:tcW w:w="2235" w:type="dxa"/>
          </w:tcPr>
          <w:p w14:paraId="5DE7D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dataCollection</w:t>
            </w:r>
            <w:proofErr w:type="spellEnd"/>
          </w:p>
        </w:tc>
        <w:tc>
          <w:tcPr>
            <w:tcW w:w="2976" w:type="dxa"/>
          </w:tcPr>
          <w:p w14:paraId="21E3317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monitoring</w:t>
            </w:r>
          </w:p>
        </w:tc>
        <w:tc>
          <w:tcPr>
            <w:tcW w:w="1134" w:type="dxa"/>
          </w:tcPr>
          <w:p w14:paraId="23EDCBF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MONQ</w:t>
            </w:r>
          </w:p>
        </w:tc>
        <w:tc>
          <w:tcPr>
            <w:tcW w:w="1985" w:type="dxa"/>
          </w:tcPr>
          <w:p w14:paraId="74B5C6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7C8730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33C10F50" w14:textId="77777777" w:rsidTr="006B142C">
        <w:tc>
          <w:tcPr>
            <w:tcW w:w="2235" w:type="dxa"/>
          </w:tcPr>
          <w:p w14:paraId="572586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ACED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627A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9E82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7932FA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17A3A7A6" w14:textId="77777777" w:rsidTr="006B142C">
        <w:tc>
          <w:tcPr>
            <w:tcW w:w="2235" w:type="dxa"/>
          </w:tcPr>
          <w:p w14:paraId="10755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D766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588C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BCAFB1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650F510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760CBB00" w14:textId="77777777" w:rsidTr="006B142C">
        <w:tc>
          <w:tcPr>
            <w:tcW w:w="2235" w:type="dxa"/>
          </w:tcPr>
          <w:p w14:paraId="7C6350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B516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80F5B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4375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370C8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24A8BAF8" w14:textId="77777777" w:rsidTr="006B142C">
        <w:tc>
          <w:tcPr>
            <w:tcW w:w="2235" w:type="dxa"/>
          </w:tcPr>
          <w:p w14:paraId="616EF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8A4A6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F979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538DFB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01EAB8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14:paraId="742F7610" w14:textId="77777777" w:rsidTr="006B142C">
        <w:tc>
          <w:tcPr>
            <w:tcW w:w="2235" w:type="dxa"/>
          </w:tcPr>
          <w:p w14:paraId="7819720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8F8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statistics</w:t>
            </w:r>
          </w:p>
        </w:tc>
        <w:tc>
          <w:tcPr>
            <w:tcW w:w="1134" w:type="dxa"/>
          </w:tcPr>
          <w:p w14:paraId="3BA00F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STATQ</w:t>
            </w:r>
          </w:p>
        </w:tc>
        <w:tc>
          <w:tcPr>
            <w:tcW w:w="1985" w:type="dxa"/>
          </w:tcPr>
          <w:p w14:paraId="06798C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0008FF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713FC5EA" w14:textId="77777777" w:rsidTr="006B142C">
        <w:tc>
          <w:tcPr>
            <w:tcW w:w="2235" w:type="dxa"/>
          </w:tcPr>
          <w:p w14:paraId="5BD13A0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4ACDE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D1CC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9A920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185433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5AC9B227" w14:textId="77777777" w:rsidTr="006B142C">
        <w:tc>
          <w:tcPr>
            <w:tcW w:w="2235" w:type="dxa"/>
          </w:tcPr>
          <w:p w14:paraId="369898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72993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11288E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F1B870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4E16C6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6D22BA2F" w14:textId="77777777" w:rsidTr="006B142C">
        <w:tc>
          <w:tcPr>
            <w:tcW w:w="2235" w:type="dxa"/>
          </w:tcPr>
          <w:p w14:paraId="06C46E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E1C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902EA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F5DA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65DD12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6400E9F1" w14:textId="77777777" w:rsidTr="006B142C">
        <w:tc>
          <w:tcPr>
            <w:tcW w:w="2235" w:type="dxa"/>
          </w:tcPr>
          <w:p w14:paraId="684D8B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1EE3D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BB12C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6FC59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5A0A9B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rsidRPr="002F7505" w14:paraId="79FBECD2" w14:textId="77777777" w:rsidTr="006B142C">
        <w:tc>
          <w:tcPr>
            <w:tcW w:w="2235" w:type="dxa"/>
          </w:tcPr>
          <w:p w14:paraId="121BB1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exits</w:t>
            </w:r>
          </w:p>
        </w:tc>
        <w:tc>
          <w:tcPr>
            <w:tcW w:w="2976" w:type="dxa"/>
          </w:tcPr>
          <w:p w14:paraId="4B8195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53E78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MSGEXIT</w:t>
            </w:r>
          </w:p>
        </w:tc>
        <w:tc>
          <w:tcPr>
            <w:tcW w:w="1985" w:type="dxa"/>
          </w:tcPr>
          <w:p w14:paraId="0893038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AFBD3E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88B9DB2" w14:textId="77777777" w:rsidTr="006B142C">
        <w:tc>
          <w:tcPr>
            <w:tcW w:w="2235" w:type="dxa"/>
          </w:tcPr>
          <w:p w14:paraId="50B93A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CFA0D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messageUserData</w:t>
            </w:r>
            <w:proofErr w:type="spellEnd"/>
          </w:p>
        </w:tc>
        <w:tc>
          <w:tcPr>
            <w:tcW w:w="1134" w:type="dxa"/>
          </w:tcPr>
          <w:p w14:paraId="4FEC19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MSGDATA</w:t>
            </w:r>
          </w:p>
        </w:tc>
        <w:tc>
          <w:tcPr>
            <w:tcW w:w="1985" w:type="dxa"/>
          </w:tcPr>
          <w:p w14:paraId="2F95EB8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578DB8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32D2C46" w14:textId="77777777" w:rsidTr="006B142C">
        <w:tc>
          <w:tcPr>
            <w:tcW w:w="2235" w:type="dxa"/>
          </w:tcPr>
          <w:p w14:paraId="0F2D779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522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receive</w:t>
            </w:r>
          </w:p>
        </w:tc>
        <w:tc>
          <w:tcPr>
            <w:tcW w:w="1134" w:type="dxa"/>
          </w:tcPr>
          <w:p w14:paraId="100D830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RCVEXIT</w:t>
            </w:r>
          </w:p>
        </w:tc>
        <w:tc>
          <w:tcPr>
            <w:tcW w:w="1985" w:type="dxa"/>
          </w:tcPr>
          <w:p w14:paraId="7168E0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5F76FF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C9AAE86" w14:textId="77777777" w:rsidTr="006B142C">
        <w:tc>
          <w:tcPr>
            <w:tcW w:w="2235" w:type="dxa"/>
          </w:tcPr>
          <w:p w14:paraId="27086A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8ED47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receiverUserData</w:t>
            </w:r>
            <w:proofErr w:type="spellEnd"/>
          </w:p>
        </w:tc>
        <w:tc>
          <w:tcPr>
            <w:tcW w:w="1134" w:type="dxa"/>
          </w:tcPr>
          <w:p w14:paraId="11E34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RCVDATA</w:t>
            </w:r>
          </w:p>
        </w:tc>
        <w:tc>
          <w:tcPr>
            <w:tcW w:w="1985" w:type="dxa"/>
          </w:tcPr>
          <w:p w14:paraId="568606CA"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EBF513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6E473AC" w14:textId="77777777" w:rsidTr="006B142C">
        <w:tc>
          <w:tcPr>
            <w:tcW w:w="2235" w:type="dxa"/>
          </w:tcPr>
          <w:p w14:paraId="15262F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08C0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1134" w:type="dxa"/>
          </w:tcPr>
          <w:p w14:paraId="6BC74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SECEXIT</w:t>
            </w:r>
          </w:p>
        </w:tc>
        <w:tc>
          <w:tcPr>
            <w:tcW w:w="1985" w:type="dxa"/>
          </w:tcPr>
          <w:p w14:paraId="576279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7CC624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0843BC2" w14:textId="77777777" w:rsidTr="006B142C">
        <w:tc>
          <w:tcPr>
            <w:tcW w:w="2235" w:type="dxa"/>
          </w:tcPr>
          <w:p w14:paraId="35367AC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6120B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securityUserData</w:t>
            </w:r>
            <w:proofErr w:type="spellEnd"/>
          </w:p>
        </w:tc>
        <w:tc>
          <w:tcPr>
            <w:tcW w:w="1134" w:type="dxa"/>
          </w:tcPr>
          <w:p w14:paraId="7D475F7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SECDATA</w:t>
            </w:r>
          </w:p>
        </w:tc>
        <w:tc>
          <w:tcPr>
            <w:tcW w:w="1985" w:type="dxa"/>
          </w:tcPr>
          <w:p w14:paraId="3626F6D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FD81AA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072F2F23" w14:textId="77777777" w:rsidTr="006B142C">
        <w:tc>
          <w:tcPr>
            <w:tcW w:w="2235" w:type="dxa"/>
          </w:tcPr>
          <w:p w14:paraId="1BF564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015F4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w:t>
            </w:r>
          </w:p>
        </w:tc>
        <w:tc>
          <w:tcPr>
            <w:tcW w:w="1134" w:type="dxa"/>
          </w:tcPr>
          <w:p w14:paraId="55578F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SENDEXIT</w:t>
            </w:r>
          </w:p>
        </w:tc>
        <w:tc>
          <w:tcPr>
            <w:tcW w:w="1985" w:type="dxa"/>
          </w:tcPr>
          <w:p w14:paraId="1B1E4E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4B2B7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5CAB30B" w14:textId="77777777" w:rsidTr="006B142C">
        <w:tc>
          <w:tcPr>
            <w:tcW w:w="2235" w:type="dxa"/>
          </w:tcPr>
          <w:p w14:paraId="38301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82F58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sendUserData</w:t>
            </w:r>
            <w:proofErr w:type="spellEnd"/>
          </w:p>
        </w:tc>
        <w:tc>
          <w:tcPr>
            <w:tcW w:w="1134" w:type="dxa"/>
          </w:tcPr>
          <w:p w14:paraId="3B7058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SENDDATA</w:t>
            </w:r>
          </w:p>
        </w:tc>
        <w:tc>
          <w:tcPr>
            <w:tcW w:w="1985" w:type="dxa"/>
          </w:tcPr>
          <w:p w14:paraId="60101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399FEA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90A34" w14:paraId="0FDB26D1" w14:textId="77777777" w:rsidTr="006B142C">
        <w:tc>
          <w:tcPr>
            <w:tcW w:w="2235" w:type="dxa"/>
          </w:tcPr>
          <w:p w14:paraId="6C4382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extended</w:t>
            </w:r>
          </w:p>
        </w:tc>
        <w:tc>
          <w:tcPr>
            <w:tcW w:w="2976" w:type="dxa"/>
          </w:tcPr>
          <w:p w14:paraId="74E659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senderDataConversion</w:t>
            </w:r>
            <w:proofErr w:type="spellEnd"/>
          </w:p>
        </w:tc>
        <w:tc>
          <w:tcPr>
            <w:tcW w:w="1134" w:type="dxa"/>
          </w:tcPr>
          <w:p w14:paraId="4401C3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CONVERT</w:t>
            </w:r>
          </w:p>
        </w:tc>
        <w:tc>
          <w:tcPr>
            <w:tcW w:w="1985" w:type="dxa"/>
          </w:tcPr>
          <w:p w14:paraId="12BCA149"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false</w:t>
            </w:r>
          </w:p>
        </w:tc>
        <w:tc>
          <w:tcPr>
            <w:tcW w:w="1134" w:type="dxa"/>
          </w:tcPr>
          <w:p w14:paraId="69843466"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NO</w:t>
            </w:r>
          </w:p>
        </w:tc>
      </w:tr>
      <w:tr w:rsidR="002617DA" w:rsidRPr="00690A34" w14:paraId="0F518669" w14:textId="77777777" w:rsidTr="006B142C">
        <w:tc>
          <w:tcPr>
            <w:tcW w:w="2235" w:type="dxa"/>
          </w:tcPr>
          <w:p w14:paraId="656CD9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BEB3D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A93BC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B175DA"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true</w:t>
            </w:r>
          </w:p>
        </w:tc>
        <w:tc>
          <w:tcPr>
            <w:tcW w:w="1134" w:type="dxa"/>
          </w:tcPr>
          <w:p w14:paraId="3302D927"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YES</w:t>
            </w:r>
          </w:p>
        </w:tc>
      </w:tr>
      <w:tr w:rsidR="002617DA" w14:paraId="76D61C71" w14:textId="77777777" w:rsidTr="006B142C">
        <w:tc>
          <w:tcPr>
            <w:tcW w:w="2235" w:type="dxa"/>
          </w:tcPr>
          <w:p w14:paraId="459E35E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87F4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disconnectInterval</w:t>
            </w:r>
            <w:proofErr w:type="spellEnd"/>
          </w:p>
        </w:tc>
        <w:tc>
          <w:tcPr>
            <w:tcW w:w="1134" w:type="dxa"/>
          </w:tcPr>
          <w:p w14:paraId="37BA6B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DISCINT</w:t>
            </w:r>
          </w:p>
        </w:tc>
        <w:tc>
          <w:tcPr>
            <w:tcW w:w="1985" w:type="dxa"/>
          </w:tcPr>
          <w:p w14:paraId="05B2217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DB9AAB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24640C3" w14:textId="77777777" w:rsidTr="006B142C">
        <w:tc>
          <w:tcPr>
            <w:tcW w:w="2235" w:type="dxa"/>
          </w:tcPr>
          <w:p w14:paraId="0F0E1A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B1E7F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w:t>
            </w:r>
            <w:proofErr w:type="spellEnd"/>
          </w:p>
        </w:tc>
        <w:tc>
          <w:tcPr>
            <w:tcW w:w="1134" w:type="dxa"/>
          </w:tcPr>
          <w:p w14:paraId="4C11F6A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w:t>
            </w:r>
          </w:p>
        </w:tc>
        <w:tc>
          <w:tcPr>
            <w:tcW w:w="1985" w:type="dxa"/>
          </w:tcPr>
          <w:p w14:paraId="682F8DD3"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360C3D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AA51D0D" w14:textId="77777777" w:rsidTr="006B142C">
        <w:tc>
          <w:tcPr>
            <w:tcW w:w="2235" w:type="dxa"/>
          </w:tcPr>
          <w:p w14:paraId="4C2F46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9DE4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maximumInstancesPerClient</w:t>
            </w:r>
            <w:proofErr w:type="spellEnd"/>
          </w:p>
        </w:tc>
        <w:tc>
          <w:tcPr>
            <w:tcW w:w="1134" w:type="dxa"/>
          </w:tcPr>
          <w:p w14:paraId="605D05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MAXINSTC</w:t>
            </w:r>
          </w:p>
        </w:tc>
        <w:tc>
          <w:tcPr>
            <w:tcW w:w="1985" w:type="dxa"/>
          </w:tcPr>
          <w:p w14:paraId="6BBAD6BB"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9CCA364"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861BF1" w14:paraId="582F053E" w14:textId="77777777" w:rsidTr="006B142C">
        <w:tc>
          <w:tcPr>
            <w:tcW w:w="2235" w:type="dxa"/>
          </w:tcPr>
          <w:p w14:paraId="6B5860F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C33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nonPersistentMessageSpeed</w:t>
            </w:r>
            <w:proofErr w:type="spellEnd"/>
          </w:p>
        </w:tc>
        <w:tc>
          <w:tcPr>
            <w:tcW w:w="1134" w:type="dxa"/>
          </w:tcPr>
          <w:p w14:paraId="7599EA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NPMSPEED</w:t>
            </w:r>
          </w:p>
        </w:tc>
        <w:tc>
          <w:tcPr>
            <w:tcW w:w="1985" w:type="dxa"/>
          </w:tcPr>
          <w:p w14:paraId="2CC4C5FA"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c>
          <w:tcPr>
            <w:tcW w:w="1134" w:type="dxa"/>
          </w:tcPr>
          <w:p w14:paraId="13EBCD48"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r>
      <w:tr w:rsidR="002617DA" w:rsidRPr="00861BF1" w14:paraId="5A0B8613" w14:textId="77777777" w:rsidTr="006B142C">
        <w:tc>
          <w:tcPr>
            <w:tcW w:w="2235" w:type="dxa"/>
          </w:tcPr>
          <w:p w14:paraId="1EE8FD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B4A7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26DB44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5AAE3F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c>
          <w:tcPr>
            <w:tcW w:w="1134" w:type="dxa"/>
          </w:tcPr>
          <w:p w14:paraId="67F9179B"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r>
      <w:tr w:rsidR="002617DA" w:rsidRPr="00861BF1" w14:paraId="43584600" w14:textId="77777777" w:rsidTr="006B142C">
        <w:tc>
          <w:tcPr>
            <w:tcW w:w="2235" w:type="dxa"/>
          </w:tcPr>
          <w:p w14:paraId="07236E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6272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messagePropertyControl</w:t>
            </w:r>
            <w:proofErr w:type="spellEnd"/>
          </w:p>
        </w:tc>
        <w:tc>
          <w:tcPr>
            <w:tcW w:w="1134" w:type="dxa"/>
          </w:tcPr>
          <w:p w14:paraId="5CC5F5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PROPCTL</w:t>
            </w:r>
          </w:p>
        </w:tc>
        <w:tc>
          <w:tcPr>
            <w:tcW w:w="1985" w:type="dxa"/>
          </w:tcPr>
          <w:p w14:paraId="3163C5C9"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c>
          <w:tcPr>
            <w:tcW w:w="1134" w:type="dxa"/>
          </w:tcPr>
          <w:p w14:paraId="5BA77C4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r>
      <w:tr w:rsidR="002617DA" w14:paraId="2A26FD3E" w14:textId="77777777" w:rsidTr="006B142C">
        <w:tc>
          <w:tcPr>
            <w:tcW w:w="2235" w:type="dxa"/>
          </w:tcPr>
          <w:p w14:paraId="2C82586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F861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5B19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FEED7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compatible</w:t>
            </w:r>
          </w:p>
        </w:tc>
        <w:tc>
          <w:tcPr>
            <w:tcW w:w="1134" w:type="dxa"/>
          </w:tcPr>
          <w:p w14:paraId="28D262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w:t>
            </w:r>
          </w:p>
        </w:tc>
      </w:tr>
      <w:tr w:rsidR="002617DA" w14:paraId="08FADA78" w14:textId="77777777" w:rsidTr="006B142C">
        <w:tc>
          <w:tcPr>
            <w:tcW w:w="2235" w:type="dxa"/>
          </w:tcPr>
          <w:p w14:paraId="34CE08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F2003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A2993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805D8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73546D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rsidRPr="00861BF1" w14:paraId="4A06C508" w14:textId="77777777" w:rsidTr="006B142C">
        <w:tc>
          <w:tcPr>
            <w:tcW w:w="2235" w:type="dxa"/>
          </w:tcPr>
          <w:p w14:paraId="1A9BDB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852CA0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sequenceNumberWrap</w:t>
            </w:r>
            <w:proofErr w:type="spellEnd"/>
          </w:p>
        </w:tc>
        <w:tc>
          <w:tcPr>
            <w:tcW w:w="1134" w:type="dxa"/>
          </w:tcPr>
          <w:p w14:paraId="4B1C6D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SEQWRAP</w:t>
            </w:r>
          </w:p>
        </w:tc>
        <w:tc>
          <w:tcPr>
            <w:tcW w:w="1985" w:type="dxa"/>
          </w:tcPr>
          <w:p w14:paraId="1C9F632B"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29AC174E"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A877598" w14:textId="77777777" w:rsidTr="006B142C">
        <w:tc>
          <w:tcPr>
            <w:tcW w:w="2235" w:type="dxa"/>
          </w:tcPr>
          <w:p w14:paraId="00C198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E04431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useDeadLetterQueue</w:t>
            </w:r>
            <w:proofErr w:type="spellEnd"/>
          </w:p>
        </w:tc>
        <w:tc>
          <w:tcPr>
            <w:tcW w:w="1134" w:type="dxa"/>
          </w:tcPr>
          <w:p w14:paraId="248F76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USEDLQ</w:t>
            </w:r>
          </w:p>
        </w:tc>
        <w:tc>
          <w:tcPr>
            <w:tcW w:w="1985" w:type="dxa"/>
          </w:tcPr>
          <w:p w14:paraId="2EC1A5A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false</w:t>
            </w:r>
          </w:p>
        </w:tc>
        <w:tc>
          <w:tcPr>
            <w:tcW w:w="1134" w:type="dxa"/>
          </w:tcPr>
          <w:p w14:paraId="55FC48F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w:t>
            </w:r>
          </w:p>
        </w:tc>
      </w:tr>
      <w:tr w:rsidR="002617DA" w:rsidRPr="00861BF1" w14:paraId="3C08C943" w14:textId="77777777" w:rsidTr="006B142C">
        <w:tc>
          <w:tcPr>
            <w:tcW w:w="2235" w:type="dxa"/>
          </w:tcPr>
          <w:p w14:paraId="49B72C2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32679A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1634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F7E94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true</w:t>
            </w:r>
          </w:p>
        </w:tc>
        <w:tc>
          <w:tcPr>
            <w:tcW w:w="1134" w:type="dxa"/>
          </w:tcPr>
          <w:p w14:paraId="2DBCB8C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YES</w:t>
            </w:r>
          </w:p>
        </w:tc>
      </w:tr>
      <w:tr w:rsidR="002617DA" w:rsidRPr="002F7505" w14:paraId="4A2B6222" w14:textId="77777777" w:rsidTr="006B142C">
        <w:tc>
          <w:tcPr>
            <w:tcW w:w="2235" w:type="dxa"/>
          </w:tcPr>
          <w:p w14:paraId="381D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general</w:t>
            </w:r>
          </w:p>
        </w:tc>
        <w:tc>
          <w:tcPr>
            <w:tcW w:w="2976" w:type="dxa"/>
          </w:tcPr>
          <w:p w14:paraId="6D3CCA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description</w:t>
            </w:r>
          </w:p>
        </w:tc>
        <w:tc>
          <w:tcPr>
            <w:tcW w:w="1134" w:type="dxa"/>
          </w:tcPr>
          <w:p w14:paraId="502806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w:t>
            </w:r>
          </w:p>
        </w:tc>
        <w:tc>
          <w:tcPr>
            <w:tcW w:w="1985" w:type="dxa"/>
          </w:tcPr>
          <w:p w14:paraId="2A90B25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C162F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56494F34" w14:textId="77777777" w:rsidTr="006B142C">
        <w:tc>
          <w:tcPr>
            <w:tcW w:w="2235" w:type="dxa"/>
          </w:tcPr>
          <w:p w14:paraId="7D607C6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9080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heartbeatInterval</w:t>
            </w:r>
            <w:proofErr w:type="spellEnd"/>
          </w:p>
        </w:tc>
        <w:tc>
          <w:tcPr>
            <w:tcW w:w="1134" w:type="dxa"/>
          </w:tcPr>
          <w:p w14:paraId="37A885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HBINT</w:t>
            </w:r>
          </w:p>
        </w:tc>
        <w:tc>
          <w:tcPr>
            <w:tcW w:w="1985" w:type="dxa"/>
          </w:tcPr>
          <w:p w14:paraId="571605B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E6409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4A1DC0B" w14:textId="77777777" w:rsidTr="006B142C">
        <w:tc>
          <w:tcPr>
            <w:tcW w:w="2235" w:type="dxa"/>
          </w:tcPr>
          <w:p w14:paraId="557050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0BA76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1C715B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KAINT</w:t>
            </w:r>
          </w:p>
        </w:tc>
        <w:tc>
          <w:tcPr>
            <w:tcW w:w="1985" w:type="dxa"/>
          </w:tcPr>
          <w:p w14:paraId="2E4FE68E" w14:textId="77F61CAB" w:rsidR="002617DA" w:rsidRDefault="00FA4022"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p w14:paraId="43C6C1CD" w14:textId="37B6BB8A" w:rsidR="00FA4022" w:rsidRPr="00861BF1" w:rsidRDefault="00FA4022"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-1</w:t>
            </w:r>
          </w:p>
        </w:tc>
        <w:tc>
          <w:tcPr>
            <w:tcW w:w="1134" w:type="dxa"/>
          </w:tcPr>
          <w:p w14:paraId="4C276F5E" w14:textId="2CD1B069" w:rsidR="002617DA" w:rsidRDefault="00EF6234"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p w14:paraId="3B05B29C" w14:textId="03697A26" w:rsidR="00EF6234" w:rsidRPr="00861BF1" w:rsidRDefault="00EF6234"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AUTO</w:t>
            </w:r>
          </w:p>
        </w:tc>
      </w:tr>
      <w:tr w:rsidR="002617DA" w:rsidRPr="002F7505" w14:paraId="5132F796" w14:textId="77777777" w:rsidTr="006B142C">
        <w:tc>
          <w:tcPr>
            <w:tcW w:w="2235" w:type="dxa"/>
          </w:tcPr>
          <w:p w14:paraId="308375E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4DF1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localAddress</w:t>
            </w:r>
            <w:proofErr w:type="spellEnd"/>
          </w:p>
        </w:tc>
        <w:tc>
          <w:tcPr>
            <w:tcW w:w="1134" w:type="dxa"/>
          </w:tcPr>
          <w:p w14:paraId="4F26A33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LOCALADDR</w:t>
            </w:r>
          </w:p>
        </w:tc>
        <w:tc>
          <w:tcPr>
            <w:tcW w:w="1985" w:type="dxa"/>
          </w:tcPr>
          <w:p w14:paraId="185181F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9F32DD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6782FBCB" w14:textId="77777777" w:rsidTr="006B142C">
        <w:tc>
          <w:tcPr>
            <w:tcW w:w="2235" w:type="dxa"/>
          </w:tcPr>
          <w:p w14:paraId="2B5104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393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maximumMessageLength</w:t>
            </w:r>
            <w:proofErr w:type="spellEnd"/>
          </w:p>
        </w:tc>
        <w:tc>
          <w:tcPr>
            <w:tcW w:w="1134" w:type="dxa"/>
          </w:tcPr>
          <w:p w14:paraId="7BB46E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MAXMSGL</w:t>
            </w:r>
          </w:p>
        </w:tc>
        <w:tc>
          <w:tcPr>
            <w:tcW w:w="1985" w:type="dxa"/>
          </w:tcPr>
          <w:p w14:paraId="541013D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7D73E70"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34E914A" w14:textId="77777777" w:rsidTr="006B142C">
        <w:tc>
          <w:tcPr>
            <w:tcW w:w="2235" w:type="dxa"/>
          </w:tcPr>
          <w:p w14:paraId="270281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63F192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sharedConversations</w:t>
            </w:r>
            <w:proofErr w:type="spellEnd"/>
          </w:p>
        </w:tc>
        <w:tc>
          <w:tcPr>
            <w:tcW w:w="1134" w:type="dxa"/>
          </w:tcPr>
          <w:p w14:paraId="5DB475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SHARECNV</w:t>
            </w:r>
          </w:p>
        </w:tc>
        <w:tc>
          <w:tcPr>
            <w:tcW w:w="1985" w:type="dxa"/>
          </w:tcPr>
          <w:p w14:paraId="6F00769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D396D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624B4D5D" w14:textId="77777777" w:rsidTr="006B142C">
        <w:tc>
          <w:tcPr>
            <w:tcW w:w="2235" w:type="dxa"/>
          </w:tcPr>
          <w:p w14:paraId="536895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42E4D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transmissionQueueName</w:t>
            </w:r>
            <w:proofErr w:type="spellEnd"/>
          </w:p>
        </w:tc>
        <w:tc>
          <w:tcPr>
            <w:tcW w:w="1134" w:type="dxa"/>
          </w:tcPr>
          <w:p w14:paraId="1751E1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XMITQ</w:t>
            </w:r>
          </w:p>
        </w:tc>
        <w:tc>
          <w:tcPr>
            <w:tcW w:w="1985" w:type="dxa"/>
          </w:tcPr>
          <w:p w14:paraId="3B45AE3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B395A5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E1D35" w14:paraId="6F476EC5" w14:textId="77777777" w:rsidTr="006B142C">
        <w:tc>
          <w:tcPr>
            <w:tcW w:w="2235" w:type="dxa"/>
          </w:tcPr>
          <w:p w14:paraId="7DE3C49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mca</w:t>
            </w:r>
            <w:proofErr w:type="spellEnd"/>
          </w:p>
        </w:tc>
        <w:tc>
          <w:tcPr>
            <w:tcW w:w="2976" w:type="dxa"/>
          </w:tcPr>
          <w:p w14:paraId="25F902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type</w:t>
            </w:r>
          </w:p>
        </w:tc>
        <w:tc>
          <w:tcPr>
            <w:tcW w:w="1134" w:type="dxa"/>
          </w:tcPr>
          <w:p w14:paraId="5CDF3D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MCATYPE</w:t>
            </w:r>
          </w:p>
        </w:tc>
        <w:tc>
          <w:tcPr>
            <w:tcW w:w="1985" w:type="dxa"/>
          </w:tcPr>
          <w:p w14:paraId="7B4D2DFE"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c>
          <w:tcPr>
            <w:tcW w:w="1134" w:type="dxa"/>
          </w:tcPr>
          <w:p w14:paraId="5AEA72EA"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r>
      <w:tr w:rsidR="002617DA" w:rsidRPr="008E1D35" w14:paraId="36102AAA" w14:textId="77777777" w:rsidTr="006B142C">
        <w:tc>
          <w:tcPr>
            <w:tcW w:w="2235" w:type="dxa"/>
          </w:tcPr>
          <w:p w14:paraId="22716D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8C7E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CDAD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1B6F8AF"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c>
          <w:tcPr>
            <w:tcW w:w="1134" w:type="dxa"/>
          </w:tcPr>
          <w:p w14:paraId="636F0B44"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r>
      <w:tr w:rsidR="002617DA" w:rsidRPr="002F7505" w14:paraId="08D1E75F" w14:textId="77777777" w:rsidTr="006B142C">
        <w:tc>
          <w:tcPr>
            <w:tcW w:w="2235" w:type="dxa"/>
          </w:tcPr>
          <w:p w14:paraId="254189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1F5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userID</w:t>
            </w:r>
            <w:proofErr w:type="spellEnd"/>
          </w:p>
        </w:tc>
        <w:tc>
          <w:tcPr>
            <w:tcW w:w="1134" w:type="dxa"/>
          </w:tcPr>
          <w:p w14:paraId="3DB6795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MCAUSER</w:t>
            </w:r>
          </w:p>
        </w:tc>
        <w:tc>
          <w:tcPr>
            <w:tcW w:w="1985" w:type="dxa"/>
          </w:tcPr>
          <w:p w14:paraId="1C5B0D8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C22A99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47160675" w14:textId="77777777" w:rsidTr="006B142C">
        <w:tc>
          <w:tcPr>
            <w:tcW w:w="2235" w:type="dxa"/>
          </w:tcPr>
          <w:p w14:paraId="77A5DA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messageRetry</w:t>
            </w:r>
            <w:proofErr w:type="spellEnd"/>
          </w:p>
        </w:tc>
        <w:tc>
          <w:tcPr>
            <w:tcW w:w="2976" w:type="dxa"/>
          </w:tcPr>
          <w:p w14:paraId="30B7EE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count</w:t>
            </w:r>
          </w:p>
        </w:tc>
        <w:tc>
          <w:tcPr>
            <w:tcW w:w="1134" w:type="dxa"/>
          </w:tcPr>
          <w:p w14:paraId="1B49F78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MRRTY</w:t>
            </w:r>
          </w:p>
        </w:tc>
        <w:tc>
          <w:tcPr>
            <w:tcW w:w="1985" w:type="dxa"/>
          </w:tcPr>
          <w:p w14:paraId="7FAA68A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77DFB14"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D40B7C8" w14:textId="77777777" w:rsidTr="006B142C">
        <w:tc>
          <w:tcPr>
            <w:tcW w:w="2235" w:type="dxa"/>
          </w:tcPr>
          <w:p w14:paraId="330288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4BF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19A297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MRTMR</w:t>
            </w:r>
          </w:p>
        </w:tc>
        <w:tc>
          <w:tcPr>
            <w:tcW w:w="1985" w:type="dxa"/>
          </w:tcPr>
          <w:p w14:paraId="0DA147A1"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45A10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17B7E055" w14:textId="77777777" w:rsidTr="006B142C">
        <w:tc>
          <w:tcPr>
            <w:tcW w:w="2235" w:type="dxa"/>
          </w:tcPr>
          <w:p w14:paraId="26D74CE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CADD3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w:t>
            </w:r>
          </w:p>
        </w:tc>
        <w:tc>
          <w:tcPr>
            <w:tcW w:w="1134" w:type="dxa"/>
          </w:tcPr>
          <w:p w14:paraId="23A4D9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MREXIT</w:t>
            </w:r>
          </w:p>
        </w:tc>
        <w:tc>
          <w:tcPr>
            <w:tcW w:w="1985" w:type="dxa"/>
          </w:tcPr>
          <w:p w14:paraId="0637757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18A1F1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2F92B" w14:textId="77777777" w:rsidTr="006B142C">
        <w:tc>
          <w:tcPr>
            <w:tcW w:w="2235" w:type="dxa"/>
          </w:tcPr>
          <w:p w14:paraId="0425C8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652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userData</w:t>
            </w:r>
            <w:proofErr w:type="spellEnd"/>
          </w:p>
        </w:tc>
        <w:tc>
          <w:tcPr>
            <w:tcW w:w="1134" w:type="dxa"/>
          </w:tcPr>
          <w:p w14:paraId="14157A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MRDATA</w:t>
            </w:r>
          </w:p>
        </w:tc>
        <w:tc>
          <w:tcPr>
            <w:tcW w:w="1985" w:type="dxa"/>
          </w:tcPr>
          <w:p w14:paraId="17192FE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C4ED8E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AD5E0" w14:textId="77777777" w:rsidTr="006B142C">
        <w:tc>
          <w:tcPr>
            <w:tcW w:w="2235" w:type="dxa"/>
          </w:tcPr>
          <w:p w14:paraId="197DC0C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networkConnection</w:t>
            </w:r>
            <w:proofErr w:type="spellEnd"/>
          </w:p>
        </w:tc>
        <w:tc>
          <w:tcPr>
            <w:tcW w:w="2976" w:type="dxa"/>
          </w:tcPr>
          <w:p w14:paraId="0858C00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connectionName</w:t>
            </w:r>
            <w:proofErr w:type="spellEnd"/>
          </w:p>
        </w:tc>
        <w:tc>
          <w:tcPr>
            <w:tcW w:w="1134" w:type="dxa"/>
          </w:tcPr>
          <w:p w14:paraId="4FCB6F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CONNAME</w:t>
            </w:r>
          </w:p>
        </w:tc>
        <w:tc>
          <w:tcPr>
            <w:tcW w:w="1985" w:type="dxa"/>
          </w:tcPr>
          <w:p w14:paraId="4A716EB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CB14682"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D36BE" w14:paraId="0237DCF5" w14:textId="77777777" w:rsidTr="006B142C">
        <w:tc>
          <w:tcPr>
            <w:tcW w:w="2235" w:type="dxa"/>
          </w:tcPr>
          <w:p w14:paraId="471BB48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queueSharingGroup</w:t>
            </w:r>
            <w:proofErr w:type="spellEnd"/>
          </w:p>
        </w:tc>
        <w:tc>
          <w:tcPr>
            <w:tcW w:w="2976" w:type="dxa"/>
          </w:tcPr>
          <w:p w14:paraId="0CE9D48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disposition</w:t>
            </w:r>
          </w:p>
        </w:tc>
        <w:tc>
          <w:tcPr>
            <w:tcW w:w="1134" w:type="dxa"/>
          </w:tcPr>
          <w:p w14:paraId="018AC9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QSGDISP</w:t>
            </w:r>
          </w:p>
        </w:tc>
        <w:tc>
          <w:tcPr>
            <w:tcW w:w="1985" w:type="dxa"/>
          </w:tcPr>
          <w:p w14:paraId="4465309A"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c>
          <w:tcPr>
            <w:tcW w:w="1134" w:type="dxa"/>
          </w:tcPr>
          <w:p w14:paraId="79064FFF"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r>
      <w:tr w:rsidR="002617DA" w:rsidRPr="006D36BE" w14:paraId="2CF3E4D5" w14:textId="77777777" w:rsidTr="006B142C">
        <w:tc>
          <w:tcPr>
            <w:tcW w:w="2235" w:type="dxa"/>
          </w:tcPr>
          <w:p w14:paraId="342445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B9C5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72A62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1DCD4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c>
          <w:tcPr>
            <w:tcW w:w="1134" w:type="dxa"/>
          </w:tcPr>
          <w:p w14:paraId="225834F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r>
      <w:tr w:rsidR="002617DA" w14:paraId="710F4878" w14:textId="77777777" w:rsidTr="006B142C">
        <w:tc>
          <w:tcPr>
            <w:tcW w:w="2235" w:type="dxa"/>
          </w:tcPr>
          <w:p w14:paraId="239E8C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488C0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D521E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3259A7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34886EC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5626D366" w14:textId="77777777" w:rsidTr="006B142C">
        <w:tc>
          <w:tcPr>
            <w:tcW w:w="2235" w:type="dxa"/>
          </w:tcPr>
          <w:p w14:paraId="725C2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40138F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DF438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D1DB54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67C0451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2A4D6615" w14:textId="77777777" w:rsidTr="006B142C">
        <w:tc>
          <w:tcPr>
            <w:tcW w:w="2235" w:type="dxa"/>
          </w:tcPr>
          <w:p w14:paraId="2A88E6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05F6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defaultChannelDisposition</w:t>
            </w:r>
            <w:proofErr w:type="spellEnd"/>
          </w:p>
        </w:tc>
        <w:tc>
          <w:tcPr>
            <w:tcW w:w="1134" w:type="dxa"/>
          </w:tcPr>
          <w:p w14:paraId="3CC2F8B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DEFCDISP</w:t>
            </w:r>
          </w:p>
        </w:tc>
        <w:tc>
          <w:tcPr>
            <w:tcW w:w="1985" w:type="dxa"/>
          </w:tcPr>
          <w:p w14:paraId="1ECB62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fixShared</w:t>
            </w:r>
            <w:proofErr w:type="spellEnd"/>
          </w:p>
        </w:tc>
        <w:tc>
          <w:tcPr>
            <w:tcW w:w="1134" w:type="dxa"/>
          </w:tcPr>
          <w:p w14:paraId="7B9F53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FIXSHARED</w:t>
            </w:r>
          </w:p>
        </w:tc>
      </w:tr>
      <w:tr w:rsidR="002617DA" w14:paraId="429C903D" w14:textId="77777777" w:rsidTr="006B142C">
        <w:tc>
          <w:tcPr>
            <w:tcW w:w="2235" w:type="dxa"/>
          </w:tcPr>
          <w:p w14:paraId="76520B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7F8A6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BED7B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0B0F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702E7D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0FE07C28" w14:textId="77777777" w:rsidTr="006B142C">
        <w:tc>
          <w:tcPr>
            <w:tcW w:w="2235" w:type="dxa"/>
          </w:tcPr>
          <w:p w14:paraId="0B5656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A489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E15C6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461191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c>
          <w:tcPr>
            <w:tcW w:w="1134" w:type="dxa"/>
          </w:tcPr>
          <w:p w14:paraId="5C0D938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r>
      <w:tr w:rsidR="002617DA" w:rsidRPr="00861BF1" w14:paraId="648A5C0B" w14:textId="77777777" w:rsidTr="006B142C">
        <w:tc>
          <w:tcPr>
            <w:tcW w:w="2235" w:type="dxa"/>
          </w:tcPr>
          <w:p w14:paraId="3207B8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retry</w:t>
            </w:r>
          </w:p>
        </w:tc>
        <w:tc>
          <w:tcPr>
            <w:tcW w:w="2976" w:type="dxa"/>
          </w:tcPr>
          <w:p w14:paraId="6D30EE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longCount</w:t>
            </w:r>
            <w:proofErr w:type="spellEnd"/>
          </w:p>
        </w:tc>
        <w:tc>
          <w:tcPr>
            <w:tcW w:w="1134" w:type="dxa"/>
          </w:tcPr>
          <w:p w14:paraId="0939F2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LONGRTY</w:t>
            </w:r>
          </w:p>
        </w:tc>
        <w:tc>
          <w:tcPr>
            <w:tcW w:w="1985" w:type="dxa"/>
          </w:tcPr>
          <w:p w14:paraId="0F2B11E7"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5A7D6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AF434F8" w14:textId="77777777" w:rsidTr="006B142C">
        <w:tc>
          <w:tcPr>
            <w:tcW w:w="2235" w:type="dxa"/>
          </w:tcPr>
          <w:p w14:paraId="2AF9FA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0F9F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longInterval</w:t>
            </w:r>
            <w:proofErr w:type="spellEnd"/>
          </w:p>
        </w:tc>
        <w:tc>
          <w:tcPr>
            <w:tcW w:w="1134" w:type="dxa"/>
          </w:tcPr>
          <w:p w14:paraId="1977AA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LONGTMR</w:t>
            </w:r>
          </w:p>
        </w:tc>
        <w:tc>
          <w:tcPr>
            <w:tcW w:w="1985" w:type="dxa"/>
          </w:tcPr>
          <w:p w14:paraId="1EDABB29"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84ADC5A"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1E1B2FB" w14:textId="77777777" w:rsidTr="006B142C">
        <w:tc>
          <w:tcPr>
            <w:tcW w:w="2235" w:type="dxa"/>
          </w:tcPr>
          <w:p w14:paraId="05A10A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E2A11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shortCount</w:t>
            </w:r>
            <w:proofErr w:type="spellEnd"/>
          </w:p>
        </w:tc>
        <w:tc>
          <w:tcPr>
            <w:tcW w:w="1134" w:type="dxa"/>
          </w:tcPr>
          <w:p w14:paraId="7EE6BB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SHORTRTY</w:t>
            </w:r>
          </w:p>
        </w:tc>
        <w:tc>
          <w:tcPr>
            <w:tcW w:w="1985" w:type="dxa"/>
          </w:tcPr>
          <w:p w14:paraId="74B1E3A5" w14:textId="2989A557"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67772C0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94F51B2" w14:textId="77777777" w:rsidTr="006B142C">
        <w:tc>
          <w:tcPr>
            <w:tcW w:w="2235" w:type="dxa"/>
          </w:tcPr>
          <w:p w14:paraId="2A9C33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566356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shortInterval</w:t>
            </w:r>
            <w:proofErr w:type="spellEnd"/>
          </w:p>
        </w:tc>
        <w:tc>
          <w:tcPr>
            <w:tcW w:w="1134" w:type="dxa"/>
          </w:tcPr>
          <w:p w14:paraId="7D1C6C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SHORTTMR</w:t>
            </w:r>
          </w:p>
        </w:tc>
        <w:tc>
          <w:tcPr>
            <w:tcW w:w="1985" w:type="dxa"/>
          </w:tcPr>
          <w:p w14:paraId="4668B1FD" w14:textId="5B11D29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39811D5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7FB483D" w14:textId="77777777" w:rsidTr="006B142C">
        <w:tc>
          <w:tcPr>
            <w:tcW w:w="2235" w:type="dxa"/>
          </w:tcPr>
          <w:p w14:paraId="62FDF1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2976" w:type="dxa"/>
          </w:tcPr>
          <w:p w14:paraId="431D316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certificateLabel</w:t>
            </w:r>
            <w:proofErr w:type="spellEnd"/>
          </w:p>
        </w:tc>
        <w:tc>
          <w:tcPr>
            <w:tcW w:w="1134" w:type="dxa"/>
          </w:tcPr>
          <w:p w14:paraId="51FD91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CERTLABL</w:t>
            </w:r>
          </w:p>
        </w:tc>
        <w:tc>
          <w:tcPr>
            <w:tcW w:w="1985" w:type="dxa"/>
          </w:tcPr>
          <w:p w14:paraId="07C15F0A" w14:textId="7D67305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2067C4F2"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A0AEA5F" w14:textId="77777777" w:rsidTr="006B142C">
        <w:tc>
          <w:tcPr>
            <w:tcW w:w="2235" w:type="dxa"/>
          </w:tcPr>
          <w:p w14:paraId="0E0F1B3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93B24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cipherSpecification</w:t>
            </w:r>
            <w:proofErr w:type="spellEnd"/>
          </w:p>
        </w:tc>
        <w:tc>
          <w:tcPr>
            <w:tcW w:w="1134" w:type="dxa"/>
          </w:tcPr>
          <w:p w14:paraId="612BD2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SSLCIPH</w:t>
            </w:r>
          </w:p>
        </w:tc>
        <w:tc>
          <w:tcPr>
            <w:tcW w:w="1985" w:type="dxa"/>
          </w:tcPr>
          <w:p w14:paraId="693BDC79" w14:textId="0672D1DB"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38860F6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A28B5" w14:paraId="7CD8799C" w14:textId="77777777" w:rsidTr="006B142C">
        <w:tc>
          <w:tcPr>
            <w:tcW w:w="2235" w:type="dxa"/>
          </w:tcPr>
          <w:p w14:paraId="5FCDF83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BB7DD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clientAuthentication</w:t>
            </w:r>
            <w:proofErr w:type="spellEnd"/>
          </w:p>
        </w:tc>
        <w:tc>
          <w:tcPr>
            <w:tcW w:w="1134" w:type="dxa"/>
          </w:tcPr>
          <w:p w14:paraId="57C6A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SSLCAUTH</w:t>
            </w:r>
          </w:p>
        </w:tc>
        <w:tc>
          <w:tcPr>
            <w:tcW w:w="1985" w:type="dxa"/>
          </w:tcPr>
          <w:p w14:paraId="7B859E5E"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optional</w:t>
            </w:r>
          </w:p>
        </w:tc>
        <w:tc>
          <w:tcPr>
            <w:tcW w:w="1134" w:type="dxa"/>
          </w:tcPr>
          <w:p w14:paraId="50197CE0"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sidRPr="008A28B5">
              <w:rPr>
                <w:rFonts w:ascii="Consolas" w:hAnsi="Consolas" w:cs="Consolas"/>
                <w:bCs/>
                <w:sz w:val="16"/>
                <w:szCs w:val="16"/>
                <w:lang w:eastAsia="en-GB"/>
              </w:rPr>
              <w:t>OPTIONAL</w:t>
            </w:r>
          </w:p>
        </w:tc>
      </w:tr>
      <w:tr w:rsidR="002617DA" w:rsidRPr="008A28B5" w14:paraId="4DCCE414" w14:textId="77777777" w:rsidTr="006B142C">
        <w:tc>
          <w:tcPr>
            <w:tcW w:w="2235" w:type="dxa"/>
          </w:tcPr>
          <w:p w14:paraId="17BE46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A3F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36F4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0C835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c>
          <w:tcPr>
            <w:tcW w:w="1134" w:type="dxa"/>
          </w:tcPr>
          <w:p w14:paraId="7B177413"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r>
      <w:tr w:rsidR="002617DA" w14:paraId="018BD02D" w14:textId="77777777" w:rsidTr="006B142C">
        <w:tc>
          <w:tcPr>
            <w:tcW w:w="2235" w:type="dxa"/>
          </w:tcPr>
          <w:p w14:paraId="4856BF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2F916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peerName</w:t>
            </w:r>
            <w:proofErr w:type="spellEnd"/>
          </w:p>
        </w:tc>
        <w:tc>
          <w:tcPr>
            <w:tcW w:w="1134" w:type="dxa"/>
          </w:tcPr>
          <w:p w14:paraId="68F153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SSLPEER</w:t>
            </w:r>
          </w:p>
        </w:tc>
        <w:tc>
          <w:tcPr>
            <w:tcW w:w="1985" w:type="dxa"/>
          </w:tcPr>
          <w:p w14:paraId="0D19269B" w14:textId="333B0560"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18EAC4C7"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42C53CA" w14:textId="77777777" w:rsidTr="006B142C">
        <w:tc>
          <w:tcPr>
            <w:tcW w:w="2235" w:type="dxa"/>
          </w:tcPr>
          <w:p w14:paraId="6BBE059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3E886D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putAuthority</w:t>
            </w:r>
            <w:proofErr w:type="spellEnd"/>
          </w:p>
        </w:tc>
        <w:tc>
          <w:tcPr>
            <w:tcW w:w="1134" w:type="dxa"/>
          </w:tcPr>
          <w:p w14:paraId="3A8A7C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PUTAUT</w:t>
            </w:r>
          </w:p>
        </w:tc>
        <w:tc>
          <w:tcPr>
            <w:tcW w:w="1985" w:type="dxa"/>
          </w:tcPr>
          <w:p w14:paraId="6DDB73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alternateOrMCA</w:t>
            </w:r>
            <w:proofErr w:type="spellEnd"/>
          </w:p>
        </w:tc>
        <w:tc>
          <w:tcPr>
            <w:tcW w:w="1134" w:type="dxa"/>
          </w:tcPr>
          <w:p w14:paraId="16D85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ALTMCA</w:t>
            </w:r>
          </w:p>
        </w:tc>
      </w:tr>
      <w:tr w:rsidR="002617DA" w14:paraId="7088D8B8" w14:textId="77777777" w:rsidTr="006B142C">
        <w:tc>
          <w:tcPr>
            <w:tcW w:w="2235" w:type="dxa"/>
          </w:tcPr>
          <w:p w14:paraId="33970C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CB4D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5A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BBC36CA" w14:textId="05BD4307"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w:t>
            </w:r>
            <w:r w:rsidR="002617DA">
              <w:rPr>
                <w:rFonts w:ascii="Consolas" w:hAnsi="Consolas" w:cs="Consolas"/>
                <w:bCs/>
                <w:sz w:val="16"/>
                <w:szCs w:val="16"/>
                <w:lang w:eastAsia="en-GB"/>
              </w:rPr>
              <w:t>ontext</w:t>
            </w:r>
          </w:p>
        </w:tc>
        <w:tc>
          <w:tcPr>
            <w:tcW w:w="1134" w:type="dxa"/>
          </w:tcPr>
          <w:p w14:paraId="6E8E9F7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CTX</w:t>
            </w:r>
          </w:p>
        </w:tc>
      </w:tr>
      <w:tr w:rsidR="002617DA" w14:paraId="1D4239E3" w14:textId="77777777" w:rsidTr="006B142C">
        <w:tc>
          <w:tcPr>
            <w:tcW w:w="2235" w:type="dxa"/>
          </w:tcPr>
          <w:p w14:paraId="4CEEFD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770F5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37A058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B31F703" w14:textId="386F2AF4"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w:t>
            </w:r>
            <w:r w:rsidR="002617DA">
              <w:rPr>
                <w:rFonts w:ascii="Consolas" w:hAnsi="Consolas" w:cs="Consolas"/>
                <w:bCs/>
                <w:sz w:val="16"/>
                <w:szCs w:val="16"/>
                <w:lang w:eastAsia="en-GB"/>
              </w:rPr>
              <w:t>efault</w:t>
            </w:r>
          </w:p>
        </w:tc>
        <w:tc>
          <w:tcPr>
            <w:tcW w:w="1134" w:type="dxa"/>
          </w:tcPr>
          <w:p w14:paraId="56DDFD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w:t>
            </w:r>
          </w:p>
        </w:tc>
      </w:tr>
      <w:tr w:rsidR="002617DA" w14:paraId="0FB85415" w14:textId="77777777" w:rsidTr="006B142C">
        <w:tc>
          <w:tcPr>
            <w:tcW w:w="2235" w:type="dxa"/>
          </w:tcPr>
          <w:p w14:paraId="10B3829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1A5E5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46F8D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942E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onlyMCA</w:t>
            </w:r>
            <w:proofErr w:type="spellEnd"/>
          </w:p>
        </w:tc>
        <w:tc>
          <w:tcPr>
            <w:tcW w:w="1134" w:type="dxa"/>
          </w:tcPr>
          <w:p w14:paraId="1DD85818" w14:textId="77777777" w:rsidR="002617DA" w:rsidRDefault="002617DA" w:rsidP="0022734B">
            <w:pPr>
              <w:keepNext/>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ONLYMCA</w:t>
            </w:r>
          </w:p>
        </w:tc>
      </w:tr>
    </w:tbl>
    <w:p w14:paraId="2D7E686C" w14:textId="3B50C0D3" w:rsidR="0022734B" w:rsidRDefault="0022734B" w:rsidP="0022734B">
      <w:pPr>
        <w:pStyle w:val="Caption"/>
        <w:rPr>
          <w:rFonts w:asciiTheme="minorHAnsi" w:hAnsiTheme="minorHAnsi"/>
          <w:b/>
          <w:sz w:val="24"/>
          <w:szCs w:val="24"/>
        </w:rPr>
      </w:pPr>
      <w:r>
        <w:t xml:space="preserve">Table </w:t>
      </w:r>
      <w:r w:rsidR="0058656D">
        <w:fldChar w:fldCharType="begin"/>
      </w:r>
      <w:r w:rsidR="0058656D">
        <w:instrText xml:space="preserve"> SEQ Table \* ARABIC </w:instrText>
      </w:r>
      <w:r w:rsidR="0058656D">
        <w:fldChar w:fldCharType="separate"/>
      </w:r>
      <w:r w:rsidR="00346A2E">
        <w:rPr>
          <w:noProof/>
        </w:rPr>
        <w:t>2</w:t>
      </w:r>
      <w:r w:rsidR="0058656D">
        <w:rPr>
          <w:noProof/>
        </w:rPr>
        <w:fldChar w:fldCharType="end"/>
      </w:r>
      <w:r>
        <w:t>: Attribute groups, attributes and attribute values for Channels</w:t>
      </w:r>
    </w:p>
    <w:p w14:paraId="6578B2F3" w14:textId="29375569" w:rsidR="00B25F8A" w:rsidRPr="00F8323E" w:rsidRDefault="001439F8" w:rsidP="00E94E10">
      <w:pPr>
        <w:rPr>
          <w:rFonts w:asciiTheme="minorHAnsi" w:hAnsiTheme="minorHAnsi"/>
          <w:sz w:val="24"/>
          <w:szCs w:val="24"/>
        </w:rPr>
      </w:pPr>
      <w:r w:rsidRPr="00F8323E">
        <w:rPr>
          <w:rFonts w:asciiTheme="minorHAnsi" w:hAnsiTheme="minorHAnsi"/>
          <w:b/>
          <w:sz w:val="24"/>
          <w:szCs w:val="24"/>
        </w:rPr>
        <w:t xml:space="preserve">Note: </w:t>
      </w:r>
      <w:r w:rsidRPr="00F8323E">
        <w:rPr>
          <w:rFonts w:asciiTheme="minorHAnsi" w:hAnsiTheme="minorHAnsi"/>
          <w:sz w:val="24"/>
          <w:szCs w:val="24"/>
        </w:rPr>
        <w:t xml:space="preserve">Only channels with a transmission protocol type of </w:t>
      </w:r>
      <w:proofErr w:type="spellStart"/>
      <w:r w:rsidRPr="00F8323E">
        <w:rPr>
          <w:rFonts w:asciiTheme="minorHAnsi" w:hAnsiTheme="minorHAnsi"/>
          <w:b/>
          <w:sz w:val="24"/>
          <w:szCs w:val="24"/>
        </w:rPr>
        <w:t>tcp</w:t>
      </w:r>
      <w:proofErr w:type="spellEnd"/>
      <w:r w:rsidRPr="00F8323E">
        <w:rPr>
          <w:rFonts w:asciiTheme="minorHAnsi" w:hAnsiTheme="minorHAnsi"/>
          <w:sz w:val="24"/>
          <w:szCs w:val="24"/>
        </w:rPr>
        <w:t xml:space="preserve"> are supported</w:t>
      </w:r>
      <w:r w:rsidR="001C0ED1">
        <w:rPr>
          <w:rFonts w:asciiTheme="minorHAnsi" w:hAnsiTheme="minorHAnsi"/>
          <w:sz w:val="24"/>
          <w:szCs w:val="24"/>
        </w:rPr>
        <w:t xml:space="preserve"> so the </w:t>
      </w:r>
      <w:r w:rsidR="001C0ED1" w:rsidRPr="001C0ED1">
        <w:rPr>
          <w:rFonts w:asciiTheme="minorHAnsi" w:hAnsiTheme="minorHAnsi"/>
          <w:b/>
          <w:sz w:val="24"/>
          <w:szCs w:val="24"/>
        </w:rPr>
        <w:t>TRPTYPE</w:t>
      </w:r>
      <w:r w:rsidR="001C0ED1">
        <w:rPr>
          <w:rFonts w:asciiTheme="minorHAnsi" w:hAnsiTheme="minorHAnsi"/>
          <w:sz w:val="24"/>
          <w:szCs w:val="24"/>
        </w:rPr>
        <w:t xml:space="preserve"> on </w:t>
      </w:r>
      <w:r w:rsidR="00996345">
        <w:rPr>
          <w:rFonts w:asciiTheme="minorHAnsi" w:hAnsiTheme="minorHAnsi"/>
          <w:sz w:val="24"/>
          <w:szCs w:val="24"/>
        </w:rPr>
        <w:t xml:space="preserve">MQSC </w:t>
      </w:r>
      <w:r w:rsidR="00996345" w:rsidRPr="00996345">
        <w:rPr>
          <w:rFonts w:asciiTheme="minorHAnsi" w:hAnsiTheme="minorHAnsi"/>
          <w:b/>
          <w:sz w:val="24"/>
          <w:szCs w:val="24"/>
        </w:rPr>
        <w:t>DEFINE CHANNEL</w:t>
      </w:r>
      <w:r w:rsidR="00996345">
        <w:rPr>
          <w:rFonts w:asciiTheme="minorHAnsi" w:hAnsiTheme="minorHAnsi"/>
          <w:sz w:val="24"/>
          <w:szCs w:val="24"/>
        </w:rPr>
        <w:t xml:space="preserve"> </w:t>
      </w:r>
      <w:r w:rsidR="001C0ED1">
        <w:rPr>
          <w:rFonts w:asciiTheme="minorHAnsi" w:hAnsiTheme="minorHAnsi"/>
          <w:sz w:val="24"/>
          <w:szCs w:val="24"/>
        </w:rPr>
        <w:t xml:space="preserve">is automatically set to </w:t>
      </w:r>
      <w:r w:rsidR="00996345" w:rsidRPr="00996345">
        <w:rPr>
          <w:rFonts w:asciiTheme="minorHAnsi" w:hAnsiTheme="minorHAnsi"/>
          <w:b/>
          <w:sz w:val="24"/>
          <w:szCs w:val="24"/>
        </w:rPr>
        <w:t>TRPTYPE(</w:t>
      </w:r>
      <w:r w:rsidR="001C0ED1" w:rsidRPr="00996345">
        <w:rPr>
          <w:rFonts w:asciiTheme="minorHAnsi" w:hAnsiTheme="minorHAnsi"/>
          <w:b/>
          <w:sz w:val="24"/>
          <w:szCs w:val="24"/>
        </w:rPr>
        <w:t>T</w:t>
      </w:r>
      <w:r w:rsidR="001C0ED1" w:rsidRPr="001C0ED1">
        <w:rPr>
          <w:rFonts w:asciiTheme="minorHAnsi" w:hAnsiTheme="minorHAnsi"/>
          <w:b/>
          <w:sz w:val="24"/>
          <w:szCs w:val="24"/>
        </w:rPr>
        <w:t>CP</w:t>
      </w:r>
      <w:r w:rsidR="00996345">
        <w:rPr>
          <w:rFonts w:asciiTheme="minorHAnsi" w:hAnsiTheme="minorHAnsi"/>
          <w:b/>
          <w:sz w:val="24"/>
          <w:szCs w:val="24"/>
        </w:rPr>
        <w:t>)</w:t>
      </w:r>
      <w:r w:rsidRPr="00F8323E">
        <w:rPr>
          <w:rFonts w:asciiTheme="minorHAnsi" w:hAnsiTheme="minorHAnsi"/>
          <w:sz w:val="24"/>
          <w:szCs w:val="24"/>
        </w:rPr>
        <w:t>.</w:t>
      </w:r>
    </w:p>
    <w:p w14:paraId="2BF80F6A" w14:textId="77777777" w:rsidR="005D146F" w:rsidRDefault="005D146F">
      <w:pPr>
        <w:spacing w:after="0" w:line="240" w:lineRule="auto"/>
        <w:rPr>
          <w:rFonts w:asciiTheme="minorHAnsi" w:hAnsiTheme="minorHAnsi"/>
          <w:b/>
          <w:sz w:val="28"/>
          <w:szCs w:val="24"/>
        </w:rPr>
      </w:pPr>
      <w:r>
        <w:rPr>
          <w:rFonts w:asciiTheme="minorHAnsi" w:hAnsiTheme="minorHAnsi"/>
          <w:b/>
          <w:sz w:val="28"/>
          <w:szCs w:val="24"/>
        </w:rPr>
        <w:br w:type="page"/>
      </w:r>
    </w:p>
    <w:p w14:paraId="62760B90" w14:textId="20CE78AC" w:rsidR="00541D5E" w:rsidRPr="00EE36A5" w:rsidRDefault="00C13CF6" w:rsidP="00E94E10">
      <w:pPr>
        <w:rPr>
          <w:rFonts w:asciiTheme="minorHAnsi" w:hAnsiTheme="minorHAnsi"/>
          <w:b/>
          <w:sz w:val="28"/>
          <w:szCs w:val="24"/>
        </w:rPr>
      </w:pPr>
      <w:r w:rsidRPr="00EE36A5">
        <w:rPr>
          <w:rFonts w:asciiTheme="minorHAnsi" w:hAnsiTheme="minorHAnsi"/>
          <w:b/>
          <w:sz w:val="28"/>
          <w:szCs w:val="24"/>
        </w:rPr>
        <w:lastRenderedPageBreak/>
        <w:t>Structure of data in the base file</w:t>
      </w:r>
    </w:p>
    <w:p w14:paraId="65A673BE"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data starts with the </w:t>
      </w:r>
      <w:r w:rsidRPr="007856AF">
        <w:rPr>
          <w:rFonts w:asciiTheme="minorHAnsi" w:hAnsiTheme="minorHAnsi"/>
          <w:b/>
          <w:sz w:val="24"/>
          <w:szCs w:val="24"/>
        </w:rPr>
        <w:t>“resource”</w:t>
      </w:r>
      <w:r w:rsidRPr="00F8323E">
        <w:rPr>
          <w:rFonts w:asciiTheme="minorHAnsi" w:hAnsiTheme="minorHAnsi"/>
          <w:sz w:val="24"/>
          <w:szCs w:val="24"/>
        </w:rPr>
        <w:t xml:space="preserve"> field. Resources in the file can be of </w:t>
      </w:r>
      <w:r w:rsidRPr="007856AF">
        <w:rPr>
          <w:rFonts w:asciiTheme="minorHAnsi" w:hAnsiTheme="minorHAnsi"/>
          <w:b/>
          <w:sz w:val="24"/>
          <w:szCs w:val="24"/>
        </w:rPr>
        <w:t>two types</w:t>
      </w:r>
      <w:r w:rsidRPr="00F8323E">
        <w:rPr>
          <w:rFonts w:asciiTheme="minorHAnsi" w:hAnsiTheme="minorHAnsi"/>
          <w:sz w:val="24"/>
          <w:szCs w:val="24"/>
        </w:rPr>
        <w:t xml:space="preserve">: </w:t>
      </w:r>
      <w:r w:rsidRPr="007856AF">
        <w:rPr>
          <w:rFonts w:asciiTheme="minorHAnsi" w:hAnsiTheme="minorHAnsi"/>
          <w:b/>
          <w:sz w:val="24"/>
          <w:szCs w:val="24"/>
        </w:rPr>
        <w:t>“queue”</w:t>
      </w:r>
      <w:r w:rsidRPr="00F8323E">
        <w:rPr>
          <w:rFonts w:asciiTheme="minorHAnsi" w:hAnsiTheme="minorHAnsi"/>
          <w:sz w:val="24"/>
          <w:szCs w:val="24"/>
        </w:rPr>
        <w:t xml:space="preserve"> and </w:t>
      </w:r>
      <w:r w:rsidRPr="007856AF">
        <w:rPr>
          <w:rFonts w:asciiTheme="minorHAnsi" w:hAnsiTheme="minorHAnsi"/>
          <w:b/>
          <w:sz w:val="24"/>
          <w:szCs w:val="24"/>
        </w:rPr>
        <w:t>“channel”</w:t>
      </w:r>
      <w:r w:rsidRPr="00F8323E">
        <w:rPr>
          <w:rFonts w:asciiTheme="minorHAnsi" w:hAnsiTheme="minorHAnsi"/>
          <w:sz w:val="24"/>
          <w:szCs w:val="24"/>
        </w:rPr>
        <w:t xml:space="preserve">. </w:t>
      </w:r>
    </w:p>
    <w:p w14:paraId="3DB33776" w14:textId="08115FB7" w:rsidR="0079713F" w:rsidRPr="00F8323E" w:rsidRDefault="00C13CF6" w:rsidP="0079713F">
      <w:pPr>
        <w:rPr>
          <w:rFonts w:asciiTheme="minorHAnsi" w:hAnsiTheme="minorHAnsi"/>
          <w:sz w:val="24"/>
          <w:szCs w:val="24"/>
        </w:rPr>
      </w:pPr>
      <w:r w:rsidRPr="00F8323E">
        <w:rPr>
          <w:rFonts w:asciiTheme="minorHAnsi" w:hAnsiTheme="minorHAnsi"/>
          <w:sz w:val="24"/>
          <w:szCs w:val="24"/>
        </w:rPr>
        <w:t xml:space="preserve">With the </w:t>
      </w:r>
      <w:r w:rsidR="002F7A2C">
        <w:rPr>
          <w:rFonts w:asciiTheme="minorHAnsi" w:hAnsiTheme="minorHAnsi"/>
          <w:sz w:val="24"/>
          <w:szCs w:val="24"/>
        </w:rPr>
        <w:t xml:space="preserve">IBM </w:t>
      </w:r>
      <w:r w:rsidRPr="00F8323E">
        <w:rPr>
          <w:rFonts w:asciiTheme="minorHAnsi" w:hAnsiTheme="minorHAnsi"/>
          <w:sz w:val="24"/>
          <w:szCs w:val="24"/>
        </w:rPr>
        <w:t xml:space="preserve">MQ REST API, the </w:t>
      </w:r>
      <w:r w:rsidR="002F7A2C">
        <w:rPr>
          <w:rFonts w:asciiTheme="minorHAnsi" w:hAnsiTheme="minorHAnsi"/>
          <w:sz w:val="24"/>
          <w:szCs w:val="24"/>
        </w:rPr>
        <w:t xml:space="preserve">IBM </w:t>
      </w:r>
      <w:r w:rsidRPr="00F8323E">
        <w:rPr>
          <w:rFonts w:asciiTheme="minorHAnsi" w:hAnsiTheme="minorHAnsi"/>
          <w:sz w:val="24"/>
          <w:szCs w:val="24"/>
        </w:rPr>
        <w:t xml:space="preserve">MQ command to be issued is defined by the REST API call being issued. In the base file, the command to be issued is </w:t>
      </w:r>
      <w:r w:rsidR="00622E1D" w:rsidRPr="00F8323E">
        <w:rPr>
          <w:rFonts w:asciiTheme="minorHAnsi" w:hAnsiTheme="minorHAnsi"/>
          <w:sz w:val="24"/>
          <w:szCs w:val="24"/>
        </w:rPr>
        <w:t xml:space="preserve">specified </w:t>
      </w:r>
      <w:r w:rsidRPr="00F8323E">
        <w:rPr>
          <w:rFonts w:asciiTheme="minorHAnsi" w:hAnsiTheme="minorHAnsi"/>
          <w:sz w:val="24"/>
          <w:szCs w:val="24"/>
        </w:rPr>
        <w:t>by the “command”</w:t>
      </w:r>
      <w:r w:rsidR="00622E1D" w:rsidRPr="00F8323E">
        <w:rPr>
          <w:rFonts w:asciiTheme="minorHAnsi" w:hAnsiTheme="minorHAnsi"/>
          <w:sz w:val="24"/>
          <w:szCs w:val="24"/>
        </w:rPr>
        <w:t xml:space="preserve"> field.</w:t>
      </w:r>
      <w:r w:rsidR="0079713F" w:rsidRPr="00F8323E">
        <w:rPr>
          <w:rFonts w:asciiTheme="minorHAnsi" w:hAnsiTheme="minorHAnsi"/>
          <w:sz w:val="24"/>
          <w:szCs w:val="24"/>
        </w:rPr>
        <w:t xml:space="preserve"> Valid commands are:</w:t>
      </w:r>
    </w:p>
    <w:p w14:paraId="1F6371E0" w14:textId="77777777" w:rsidR="0079713F" w:rsidRPr="00F8323E" w:rsidRDefault="0079713F" w:rsidP="0079713F">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DEFINE</w:t>
      </w:r>
      <w:r w:rsidRPr="00F8323E">
        <w:rPr>
          <w:rFonts w:asciiTheme="minorHAnsi" w:hAnsiTheme="minorHAnsi"/>
          <w:sz w:val="24"/>
          <w:szCs w:val="24"/>
        </w:rPr>
        <w:t>”</w:t>
      </w:r>
    </w:p>
    <w:p w14:paraId="45146735" w14:textId="77777777" w:rsidR="00622E1D" w:rsidRPr="00F8323E" w:rsidRDefault="0079713F" w:rsidP="000645C9">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DELETE</w:t>
      </w:r>
      <w:r w:rsidRPr="00F8323E">
        <w:rPr>
          <w:rFonts w:asciiTheme="minorHAnsi" w:hAnsiTheme="minorHAnsi"/>
          <w:sz w:val="24"/>
          <w:szCs w:val="24"/>
        </w:rPr>
        <w:t>”</w:t>
      </w:r>
    </w:p>
    <w:p w14:paraId="3AC82503"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name of the resource being created is specified by the </w:t>
      </w:r>
      <w:r w:rsidRPr="007856AF">
        <w:rPr>
          <w:rFonts w:asciiTheme="minorHAnsi" w:hAnsiTheme="minorHAnsi"/>
          <w:b/>
          <w:sz w:val="24"/>
          <w:szCs w:val="24"/>
        </w:rPr>
        <w:t>“name”</w:t>
      </w:r>
      <w:r w:rsidRPr="00F8323E">
        <w:rPr>
          <w:rFonts w:asciiTheme="minorHAnsi" w:hAnsiTheme="minorHAnsi"/>
          <w:sz w:val="24"/>
          <w:szCs w:val="24"/>
        </w:rPr>
        <w:t xml:space="preserve"> field. </w:t>
      </w:r>
    </w:p>
    <w:p w14:paraId="2B40A5E1" w14:textId="77777777" w:rsidR="001A0775"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type of the resource being created is specified by the </w:t>
      </w:r>
      <w:r w:rsidRPr="007856AF">
        <w:rPr>
          <w:rFonts w:asciiTheme="minorHAnsi" w:hAnsiTheme="minorHAnsi"/>
          <w:b/>
          <w:sz w:val="24"/>
          <w:szCs w:val="24"/>
        </w:rPr>
        <w:t>“type”</w:t>
      </w:r>
      <w:r w:rsidRPr="00F8323E">
        <w:rPr>
          <w:rFonts w:asciiTheme="minorHAnsi" w:hAnsiTheme="minorHAnsi"/>
          <w:sz w:val="24"/>
          <w:szCs w:val="24"/>
        </w:rPr>
        <w:t xml:space="preserve"> field. </w:t>
      </w:r>
    </w:p>
    <w:p w14:paraId="6A286EA5" w14:textId="77777777" w:rsidR="00523C0B" w:rsidRPr="00F8323E" w:rsidRDefault="00D77021" w:rsidP="00E94E10">
      <w:pPr>
        <w:rPr>
          <w:rFonts w:asciiTheme="minorHAnsi" w:hAnsiTheme="minorHAnsi"/>
          <w:sz w:val="24"/>
          <w:szCs w:val="24"/>
        </w:rPr>
      </w:pPr>
      <w:r w:rsidRPr="00F8323E">
        <w:rPr>
          <w:rFonts w:asciiTheme="minorHAnsi" w:hAnsiTheme="minorHAnsi"/>
          <w:sz w:val="24"/>
          <w:szCs w:val="24"/>
        </w:rPr>
        <w:t>For queues, v</w:t>
      </w:r>
      <w:r w:rsidR="00622E1D" w:rsidRPr="00F8323E">
        <w:rPr>
          <w:rFonts w:asciiTheme="minorHAnsi" w:hAnsiTheme="minorHAnsi"/>
          <w:sz w:val="24"/>
          <w:szCs w:val="24"/>
        </w:rPr>
        <w:t xml:space="preserve">alid types are: </w:t>
      </w:r>
    </w:p>
    <w:p w14:paraId="2C299BD7"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“alias”</w:t>
      </w:r>
    </w:p>
    <w:p w14:paraId="534C5029"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“remote”</w:t>
      </w:r>
    </w:p>
    <w:p w14:paraId="31AC128E"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“local”</w:t>
      </w:r>
    </w:p>
    <w:p w14:paraId="3150AD60" w14:textId="77777777" w:rsidR="001A0775" w:rsidRPr="00F8323E" w:rsidRDefault="001A0775"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w:t>
      </w:r>
      <w:r w:rsidR="00622E1D" w:rsidRPr="00F8323E">
        <w:rPr>
          <w:rFonts w:asciiTheme="minorHAnsi" w:hAnsiTheme="minorHAnsi"/>
          <w:b/>
          <w:sz w:val="24"/>
          <w:szCs w:val="24"/>
        </w:rPr>
        <w:t>model”</w:t>
      </w:r>
    </w:p>
    <w:p w14:paraId="7F1802E7" w14:textId="77777777" w:rsidR="00523C0B" w:rsidRPr="00F8323E" w:rsidRDefault="001A0775" w:rsidP="00E94E10">
      <w:pPr>
        <w:rPr>
          <w:rFonts w:asciiTheme="minorHAnsi" w:hAnsiTheme="minorHAnsi"/>
          <w:sz w:val="24"/>
          <w:szCs w:val="24"/>
        </w:rPr>
      </w:pPr>
      <w:r w:rsidRPr="00F8323E">
        <w:rPr>
          <w:rFonts w:asciiTheme="minorHAnsi" w:hAnsiTheme="minorHAnsi"/>
          <w:sz w:val="24"/>
          <w:szCs w:val="24"/>
        </w:rPr>
        <w:t>F</w:t>
      </w:r>
      <w:r w:rsidR="00D77021" w:rsidRPr="00F8323E">
        <w:rPr>
          <w:rFonts w:asciiTheme="minorHAnsi" w:hAnsiTheme="minorHAnsi"/>
          <w:sz w:val="24"/>
          <w:szCs w:val="24"/>
        </w:rPr>
        <w:t xml:space="preserve">or channels, valid type are: </w:t>
      </w:r>
    </w:p>
    <w:p w14:paraId="57345F9D" w14:textId="77777777" w:rsidR="001A0775" w:rsidRPr="00F8323E" w:rsidRDefault="00523C0B"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amqp</w:t>
      </w:r>
      <w:proofErr w:type="spellEnd"/>
      <w:r w:rsidRPr="00F8323E">
        <w:rPr>
          <w:rFonts w:asciiTheme="minorHAnsi" w:hAnsiTheme="minorHAnsi"/>
          <w:b/>
          <w:sz w:val="24"/>
          <w:szCs w:val="24"/>
        </w:rPr>
        <w:t xml:space="preserve">” </w:t>
      </w:r>
    </w:p>
    <w:p w14:paraId="0F44E21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clientConnection</w:t>
      </w:r>
      <w:proofErr w:type="spellEnd"/>
      <w:r w:rsidRPr="00F8323E">
        <w:rPr>
          <w:rFonts w:asciiTheme="minorHAnsi" w:hAnsiTheme="minorHAnsi"/>
          <w:b/>
          <w:sz w:val="24"/>
          <w:szCs w:val="24"/>
        </w:rPr>
        <w:t>"</w:t>
      </w:r>
    </w:p>
    <w:p w14:paraId="60A1DD26"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clusterReceiver</w:t>
      </w:r>
      <w:proofErr w:type="spellEnd"/>
      <w:r w:rsidRPr="00F8323E">
        <w:rPr>
          <w:rFonts w:asciiTheme="minorHAnsi" w:hAnsiTheme="minorHAnsi"/>
          <w:b/>
          <w:sz w:val="24"/>
          <w:szCs w:val="24"/>
        </w:rPr>
        <w:t>"</w:t>
      </w:r>
    </w:p>
    <w:p w14:paraId="3CADEA60"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clusterSender</w:t>
      </w:r>
      <w:proofErr w:type="spellEnd"/>
      <w:r w:rsidRPr="00F8323E">
        <w:rPr>
          <w:rFonts w:asciiTheme="minorHAnsi" w:hAnsiTheme="minorHAnsi"/>
          <w:b/>
          <w:sz w:val="24"/>
          <w:szCs w:val="24"/>
        </w:rPr>
        <w:t>"</w:t>
      </w:r>
    </w:p>
    <w:p w14:paraId="77052A1B"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"receiver"</w:t>
      </w:r>
    </w:p>
    <w:p w14:paraId="1C2D47B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"requester"</w:t>
      </w:r>
    </w:p>
    <w:p w14:paraId="102525B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"sender"</w:t>
      </w:r>
    </w:p>
    <w:p w14:paraId="7C24254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"server"</w:t>
      </w:r>
    </w:p>
    <w:p w14:paraId="11B73285" w14:textId="77777777" w:rsidR="00622E1D"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serverConnection</w:t>
      </w:r>
      <w:proofErr w:type="spellEnd"/>
      <w:r w:rsidRPr="00F8323E">
        <w:rPr>
          <w:rFonts w:asciiTheme="minorHAnsi" w:hAnsiTheme="minorHAnsi"/>
          <w:b/>
          <w:sz w:val="24"/>
          <w:szCs w:val="24"/>
        </w:rPr>
        <w:t>"</w:t>
      </w:r>
      <w:r w:rsidR="00622E1D" w:rsidRPr="00F8323E">
        <w:rPr>
          <w:rFonts w:asciiTheme="minorHAnsi" w:hAnsiTheme="minorHAnsi"/>
          <w:b/>
          <w:sz w:val="24"/>
          <w:szCs w:val="24"/>
        </w:rPr>
        <w:t xml:space="preserve"> </w:t>
      </w:r>
    </w:p>
    <w:p w14:paraId="3C19D96E" w14:textId="1D91A6DB" w:rsidR="00C13CF6" w:rsidRPr="00F8323E" w:rsidRDefault="00DC5F84" w:rsidP="00E94E10">
      <w:pPr>
        <w:rPr>
          <w:rFonts w:asciiTheme="minorHAnsi" w:hAnsiTheme="minorHAnsi"/>
          <w:sz w:val="24"/>
          <w:szCs w:val="24"/>
        </w:rPr>
      </w:pPr>
      <w:r w:rsidRPr="00F8323E">
        <w:rPr>
          <w:rFonts w:asciiTheme="minorHAnsi" w:hAnsiTheme="minorHAnsi"/>
          <w:sz w:val="24"/>
          <w:szCs w:val="24"/>
        </w:rPr>
        <w:t>W</w:t>
      </w:r>
      <w:r w:rsidR="00C13CF6" w:rsidRPr="00F8323E">
        <w:rPr>
          <w:rFonts w:asciiTheme="minorHAnsi" w:hAnsiTheme="minorHAnsi"/>
          <w:sz w:val="24"/>
          <w:szCs w:val="24"/>
        </w:rPr>
        <w:t xml:space="preserve">ith the </w:t>
      </w:r>
      <w:r w:rsidR="002F7A2C">
        <w:rPr>
          <w:rFonts w:asciiTheme="minorHAnsi" w:hAnsiTheme="minorHAnsi"/>
          <w:sz w:val="24"/>
          <w:szCs w:val="24"/>
        </w:rPr>
        <w:t xml:space="preserve">IBM </w:t>
      </w:r>
      <w:r w:rsidR="00C13CF6" w:rsidRPr="00F8323E">
        <w:rPr>
          <w:rFonts w:asciiTheme="minorHAnsi" w:hAnsiTheme="minorHAnsi"/>
          <w:sz w:val="24"/>
          <w:szCs w:val="24"/>
        </w:rPr>
        <w:t xml:space="preserve">MQ REST API, the </w:t>
      </w:r>
      <w:r w:rsidR="00C13CF6" w:rsidRPr="00CE0CC7">
        <w:rPr>
          <w:rFonts w:asciiTheme="minorHAnsi" w:hAnsiTheme="minorHAnsi"/>
          <w:b/>
          <w:sz w:val="24"/>
          <w:szCs w:val="24"/>
        </w:rPr>
        <w:t>optional query parameters</w:t>
      </w:r>
      <w:r w:rsidR="00C13CF6" w:rsidRPr="00F8323E">
        <w:rPr>
          <w:rFonts w:asciiTheme="minorHAnsi" w:hAnsiTheme="minorHAnsi"/>
          <w:sz w:val="24"/>
          <w:szCs w:val="24"/>
        </w:rPr>
        <w:t xml:space="preserve"> are specified on the URL for the REST API call being issued. In the base file, the optional query parameters are specified in the </w:t>
      </w:r>
      <w:r w:rsidR="00C13CF6" w:rsidRPr="007856AF">
        <w:rPr>
          <w:rFonts w:asciiTheme="minorHAnsi" w:hAnsiTheme="minorHAnsi"/>
          <w:b/>
          <w:sz w:val="24"/>
          <w:szCs w:val="24"/>
        </w:rPr>
        <w:t>“</w:t>
      </w:r>
      <w:proofErr w:type="spellStart"/>
      <w:r w:rsidR="00C13CF6" w:rsidRPr="007856AF">
        <w:rPr>
          <w:rFonts w:asciiTheme="minorHAnsi" w:hAnsiTheme="minorHAnsi"/>
          <w:b/>
          <w:sz w:val="24"/>
          <w:szCs w:val="24"/>
        </w:rPr>
        <w:t>optionalParms</w:t>
      </w:r>
      <w:proofErr w:type="spellEnd"/>
      <w:r w:rsidR="00C13CF6" w:rsidRPr="007856AF">
        <w:rPr>
          <w:rFonts w:asciiTheme="minorHAnsi" w:hAnsiTheme="minorHAnsi"/>
          <w:b/>
          <w:sz w:val="24"/>
          <w:szCs w:val="24"/>
        </w:rPr>
        <w:t>”</w:t>
      </w:r>
      <w:r w:rsidR="00C13CF6" w:rsidRPr="00F8323E">
        <w:rPr>
          <w:rFonts w:asciiTheme="minorHAnsi" w:hAnsiTheme="minorHAnsi"/>
          <w:sz w:val="24"/>
          <w:szCs w:val="24"/>
        </w:rPr>
        <w:t xml:space="preserve"> </w:t>
      </w:r>
      <w:r w:rsidRPr="00F8323E">
        <w:rPr>
          <w:rFonts w:asciiTheme="minorHAnsi" w:hAnsiTheme="minorHAnsi"/>
          <w:sz w:val="24"/>
          <w:szCs w:val="24"/>
        </w:rPr>
        <w:t xml:space="preserve">group. Other parameters are specified in their respective groups as defined in the above tables. </w:t>
      </w:r>
    </w:p>
    <w:p w14:paraId="46B724E1" w14:textId="77777777" w:rsidR="00DC5F84" w:rsidRPr="00F8323E" w:rsidRDefault="005255A0" w:rsidP="00E94E10">
      <w:pPr>
        <w:rPr>
          <w:rFonts w:asciiTheme="minorHAnsi" w:hAnsiTheme="minorHAnsi"/>
          <w:sz w:val="24"/>
          <w:szCs w:val="24"/>
        </w:rPr>
      </w:pPr>
      <w:r w:rsidRPr="00F8323E">
        <w:rPr>
          <w:rFonts w:asciiTheme="minorHAnsi" w:hAnsiTheme="minorHAnsi"/>
          <w:sz w:val="24"/>
          <w:szCs w:val="24"/>
        </w:rPr>
        <w:t>A</w:t>
      </w:r>
      <w:r w:rsidR="000F1D28" w:rsidRPr="00F8323E">
        <w:rPr>
          <w:rFonts w:asciiTheme="minorHAnsi" w:hAnsiTheme="minorHAnsi"/>
          <w:sz w:val="24"/>
          <w:szCs w:val="24"/>
        </w:rPr>
        <w:t xml:space="preserve"> </w:t>
      </w:r>
      <w:r w:rsidR="00DC5F84" w:rsidRPr="00EE36A5">
        <w:rPr>
          <w:rFonts w:asciiTheme="minorHAnsi" w:hAnsiTheme="minorHAnsi"/>
          <w:b/>
          <w:sz w:val="24"/>
          <w:szCs w:val="24"/>
        </w:rPr>
        <w:t>skeleton structure</w:t>
      </w:r>
      <w:r w:rsidR="00DC5F84" w:rsidRPr="00F8323E">
        <w:rPr>
          <w:rFonts w:asciiTheme="minorHAnsi" w:hAnsiTheme="minorHAnsi"/>
          <w:sz w:val="24"/>
          <w:szCs w:val="24"/>
        </w:rPr>
        <w:t xml:space="preserve"> for the base file is</w:t>
      </w:r>
      <w:r w:rsidR="000F1D28" w:rsidRPr="00F8323E">
        <w:rPr>
          <w:rFonts w:asciiTheme="minorHAnsi" w:hAnsiTheme="minorHAnsi"/>
          <w:sz w:val="24"/>
          <w:szCs w:val="24"/>
        </w:rPr>
        <w:t xml:space="preserve">: </w:t>
      </w:r>
      <w:r w:rsidR="00DC5F84" w:rsidRPr="00F8323E">
        <w:rPr>
          <w:rFonts w:asciiTheme="minorHAnsi" w:hAnsiTheme="minorHAnsi"/>
          <w:sz w:val="24"/>
          <w:szCs w:val="24"/>
        </w:rPr>
        <w:t xml:space="preserve"> </w:t>
      </w:r>
    </w:p>
    <w:p w14:paraId="7B0EB65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7E76D37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2F9B79BD"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7A9A04B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1B42ED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7875848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type&gt;"</w:t>
      </w:r>
      <w:r>
        <w:rPr>
          <w:rFonts w:ascii="Consolas" w:hAnsi="Consolas" w:cs="Consolas"/>
          <w:color w:val="000000"/>
          <w:sz w:val="20"/>
          <w:szCs w:val="20"/>
          <w:lang w:eastAsia="en-GB"/>
        </w:rPr>
        <w:t>,</w:t>
      </w:r>
    </w:p>
    <w:p w14:paraId="4F6954FB"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optionalParms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6EE055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445095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271277F"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2A050EB3"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"&lt;queue type group&gt;"</w:t>
      </w:r>
      <w:r>
        <w:rPr>
          <w:rFonts w:ascii="Consolas" w:hAnsi="Consolas" w:cs="Consolas"/>
          <w:color w:val="000000"/>
          <w:sz w:val="20"/>
          <w:szCs w:val="20"/>
          <w:lang w:eastAsia="en-GB"/>
        </w:rPr>
        <w:t>: {</w:t>
      </w:r>
    </w:p>
    <w:p w14:paraId="1F11C18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739D2A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053012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B5FD64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"&lt;other attribute group&gt;"</w:t>
      </w:r>
      <w:r>
        <w:rPr>
          <w:rFonts w:ascii="Consolas" w:hAnsi="Consolas" w:cs="Consolas"/>
          <w:color w:val="000000"/>
          <w:sz w:val="20"/>
          <w:szCs w:val="20"/>
          <w:lang w:eastAsia="en-GB"/>
        </w:rPr>
        <w:t>: {</w:t>
      </w:r>
    </w:p>
    <w:p w14:paraId="46AC934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659BB03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0C3ED2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76D83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4779A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5413EA8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1B18A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D1C5FB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 xml:space="preserve">,           </w:t>
      </w:r>
    </w:p>
    <w:p w14:paraId="649134C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optionalParms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1A2270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34BF4F7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A587CF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FBF0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"&lt;other attribute group&gt;"</w:t>
      </w:r>
      <w:r>
        <w:rPr>
          <w:rFonts w:ascii="Consolas" w:hAnsi="Consolas" w:cs="Consolas"/>
          <w:color w:val="000000"/>
          <w:sz w:val="20"/>
          <w:szCs w:val="20"/>
          <w:lang w:eastAsia="en-GB"/>
        </w:rPr>
        <w:t>: {</w:t>
      </w:r>
    </w:p>
    <w:p w14:paraId="7FCD55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35FAE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08BFA2F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ADAAAF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DD1D5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BB967B" w14:textId="77777777" w:rsidR="00705B44" w:rsidRDefault="00705B44" w:rsidP="00705B4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382FD6EB" w14:textId="55E8213F" w:rsidR="002F7AD1" w:rsidRDefault="002F7AD1" w:rsidP="002F7AD1">
      <w:pPr>
        <w:pStyle w:val="Caption"/>
        <w:rPr>
          <w:rFonts w:ascii="Times New Roman" w:hAnsi="Times New Roman"/>
          <w:sz w:val="24"/>
          <w:szCs w:val="24"/>
        </w:rPr>
      </w:pPr>
      <w:r>
        <w:t>Figure 5: Base file skeleton structure</w:t>
      </w:r>
    </w:p>
    <w:p w14:paraId="1988BA89" w14:textId="77777777" w:rsidR="00A72716" w:rsidRPr="001439F8" w:rsidRDefault="000A42A2" w:rsidP="00705B44">
      <w:pPr>
        <w:rPr>
          <w:rFonts w:cs="Consolas"/>
          <w:color w:val="000000"/>
          <w:sz w:val="24"/>
          <w:szCs w:val="24"/>
          <w:lang w:eastAsia="en-GB"/>
        </w:rPr>
      </w:pPr>
      <w:r w:rsidRPr="001439F8">
        <w:rPr>
          <w:rFonts w:cs="Consolas"/>
          <w:color w:val="000000"/>
          <w:sz w:val="24"/>
          <w:szCs w:val="24"/>
          <w:lang w:eastAsia="en-GB"/>
        </w:rPr>
        <w:t>W</w:t>
      </w:r>
      <w:r w:rsidR="000F1D28" w:rsidRPr="001439F8">
        <w:rPr>
          <w:rFonts w:cs="Consolas"/>
          <w:color w:val="000000"/>
          <w:sz w:val="24"/>
          <w:szCs w:val="24"/>
          <w:lang w:eastAsia="en-GB"/>
        </w:rPr>
        <w:t>here</w:t>
      </w:r>
      <w:r w:rsidRPr="001439F8">
        <w:rPr>
          <w:rFonts w:cs="Consolas"/>
          <w:color w:val="000000"/>
          <w:sz w:val="24"/>
          <w:szCs w:val="24"/>
          <w:lang w:eastAsia="en-GB"/>
        </w:rPr>
        <w:t xml:space="preserve"> </w:t>
      </w:r>
      <w:r w:rsidR="000F1D28" w:rsidRPr="001439F8">
        <w:rPr>
          <w:rFonts w:cs="Consolas"/>
          <w:color w:val="000000"/>
          <w:sz w:val="24"/>
          <w:szCs w:val="24"/>
          <w:lang w:eastAsia="en-GB"/>
        </w:rPr>
        <w:t>fields defined within meta</w:t>
      </w:r>
      <w:r w:rsidRPr="001439F8">
        <w:rPr>
          <w:rFonts w:cs="Consolas"/>
          <w:color w:val="000000"/>
          <w:sz w:val="24"/>
          <w:szCs w:val="24"/>
          <w:lang w:eastAsia="en-GB"/>
        </w:rPr>
        <w:t>-</w:t>
      </w:r>
      <w:r w:rsidR="000F1D28" w:rsidRPr="001439F8">
        <w:rPr>
          <w:rFonts w:cs="Consolas"/>
          <w:color w:val="000000"/>
          <w:sz w:val="24"/>
          <w:szCs w:val="24"/>
          <w:lang w:eastAsia="en-GB"/>
        </w:rPr>
        <w:t xml:space="preserve">brackets need to be set as per the values specified </w:t>
      </w:r>
      <w:r w:rsidRPr="001439F8">
        <w:rPr>
          <w:rFonts w:cs="Consolas"/>
          <w:color w:val="000000"/>
          <w:sz w:val="24"/>
          <w:szCs w:val="24"/>
          <w:lang w:eastAsia="en-GB"/>
        </w:rPr>
        <w:t xml:space="preserve">in this section </w:t>
      </w:r>
      <w:r w:rsidR="000F1D28" w:rsidRPr="001439F8">
        <w:rPr>
          <w:rFonts w:cs="Consolas"/>
          <w:color w:val="000000"/>
          <w:sz w:val="24"/>
          <w:szCs w:val="24"/>
          <w:lang w:eastAsia="en-GB"/>
        </w:rPr>
        <w:t>and in the tables above.</w:t>
      </w:r>
      <w:r w:rsidR="00697304" w:rsidRPr="001439F8">
        <w:rPr>
          <w:rFonts w:cs="Consolas"/>
          <w:color w:val="000000"/>
          <w:sz w:val="24"/>
          <w:szCs w:val="24"/>
          <w:lang w:eastAsia="en-GB"/>
        </w:rPr>
        <w:t xml:space="preserve"> </w:t>
      </w:r>
    </w:p>
    <w:p w14:paraId="2D68E90C" w14:textId="77777777" w:rsidR="00A72716" w:rsidRPr="001439F8" w:rsidRDefault="00A72716" w:rsidP="00705B44">
      <w:pPr>
        <w:rPr>
          <w:rFonts w:cs="Consolas"/>
          <w:color w:val="000000"/>
          <w:sz w:val="24"/>
          <w:szCs w:val="24"/>
          <w:lang w:eastAsia="en-GB"/>
        </w:rPr>
      </w:pPr>
      <w:r w:rsidRPr="001439F8">
        <w:rPr>
          <w:rFonts w:cs="Consolas"/>
          <w:b/>
          <w:color w:val="000000"/>
          <w:sz w:val="24"/>
          <w:szCs w:val="24"/>
          <w:lang w:eastAsia="en-GB"/>
        </w:rPr>
        <w:t>Note:</w:t>
      </w:r>
      <w:r w:rsidRPr="001439F8">
        <w:rPr>
          <w:rFonts w:cs="Consolas"/>
          <w:color w:val="000000"/>
          <w:sz w:val="24"/>
          <w:szCs w:val="24"/>
          <w:lang w:eastAsia="en-GB"/>
        </w:rPr>
        <w:t xml:space="preserve"> </w:t>
      </w:r>
      <w:r w:rsidRPr="004D42EF">
        <w:rPr>
          <w:rFonts w:cs="Consolas"/>
          <w:b/>
          <w:color w:val="000000"/>
          <w:sz w:val="24"/>
          <w:szCs w:val="24"/>
          <w:lang w:eastAsia="en-GB"/>
        </w:rPr>
        <w:t>string</w:t>
      </w:r>
      <w:r w:rsidRPr="001439F8">
        <w:rPr>
          <w:rFonts w:cs="Consolas"/>
          <w:color w:val="000000"/>
          <w:sz w:val="24"/>
          <w:szCs w:val="24"/>
          <w:lang w:eastAsia="en-GB"/>
        </w:rPr>
        <w:t xml:space="preserve"> attribute values </w:t>
      </w:r>
      <w:r w:rsidR="004D42EF">
        <w:rPr>
          <w:rFonts w:cs="Consolas"/>
          <w:color w:val="000000"/>
          <w:sz w:val="24"/>
          <w:szCs w:val="24"/>
          <w:lang w:eastAsia="en-GB"/>
        </w:rPr>
        <w:t xml:space="preserve">are </w:t>
      </w:r>
      <w:r w:rsidRPr="001439F8">
        <w:rPr>
          <w:rFonts w:cs="Consolas"/>
          <w:color w:val="000000"/>
          <w:sz w:val="24"/>
          <w:szCs w:val="24"/>
          <w:lang w:eastAsia="en-GB"/>
        </w:rPr>
        <w:t xml:space="preserve">specified within double quotes while </w:t>
      </w:r>
      <w:proofErr w:type="spellStart"/>
      <w:r w:rsidR="004D42EF" w:rsidRPr="004D42EF">
        <w:rPr>
          <w:rFonts w:cs="Consolas"/>
          <w:b/>
          <w:color w:val="000000"/>
          <w:sz w:val="24"/>
          <w:szCs w:val="24"/>
          <w:lang w:eastAsia="en-GB"/>
        </w:rPr>
        <w:t>b</w:t>
      </w:r>
      <w:r w:rsidRPr="004D42EF">
        <w:rPr>
          <w:rFonts w:cs="Consolas"/>
          <w:b/>
          <w:color w:val="000000"/>
          <w:sz w:val="24"/>
          <w:szCs w:val="24"/>
          <w:lang w:eastAsia="en-GB"/>
        </w:rPr>
        <w:t>oolean</w:t>
      </w:r>
      <w:proofErr w:type="spellEnd"/>
      <w:r w:rsidRPr="001439F8">
        <w:rPr>
          <w:rFonts w:cs="Consolas"/>
          <w:color w:val="000000"/>
          <w:sz w:val="24"/>
          <w:szCs w:val="24"/>
          <w:lang w:eastAsia="en-GB"/>
        </w:rPr>
        <w:t xml:space="preserve"> and </w:t>
      </w:r>
      <w:r w:rsidR="004D42EF" w:rsidRPr="004D42EF">
        <w:rPr>
          <w:rFonts w:cs="Consolas"/>
          <w:b/>
          <w:color w:val="000000"/>
          <w:sz w:val="24"/>
          <w:szCs w:val="24"/>
          <w:lang w:eastAsia="en-GB"/>
        </w:rPr>
        <w:t>i</w:t>
      </w:r>
      <w:r w:rsidRPr="004D42EF">
        <w:rPr>
          <w:rFonts w:cs="Consolas"/>
          <w:b/>
          <w:color w:val="000000"/>
          <w:sz w:val="24"/>
          <w:szCs w:val="24"/>
          <w:lang w:eastAsia="en-GB"/>
        </w:rPr>
        <w:t>nteger</w:t>
      </w:r>
      <w:r w:rsidRPr="001439F8">
        <w:rPr>
          <w:rFonts w:cs="Consolas"/>
          <w:color w:val="000000"/>
          <w:sz w:val="24"/>
          <w:szCs w:val="24"/>
          <w:lang w:eastAsia="en-GB"/>
        </w:rPr>
        <w:t xml:space="preserve"> values </w:t>
      </w:r>
      <w:r w:rsidR="004D42EF">
        <w:rPr>
          <w:rFonts w:cs="Consolas"/>
          <w:color w:val="000000"/>
          <w:sz w:val="24"/>
          <w:szCs w:val="24"/>
          <w:lang w:eastAsia="en-GB"/>
        </w:rPr>
        <w:t>are not</w:t>
      </w:r>
      <w:r w:rsidRPr="001439F8">
        <w:rPr>
          <w:rFonts w:cs="Consolas"/>
          <w:color w:val="000000"/>
          <w:sz w:val="24"/>
          <w:szCs w:val="24"/>
          <w:lang w:eastAsia="en-GB"/>
        </w:rPr>
        <w:t xml:space="preserve">. </w:t>
      </w:r>
    </w:p>
    <w:p w14:paraId="2CC12B95" w14:textId="77777777" w:rsidR="00E60E73" w:rsidRPr="001439F8" w:rsidRDefault="00697304" w:rsidP="00705B44">
      <w:pPr>
        <w:rPr>
          <w:rFonts w:asciiTheme="minorHAnsi" w:hAnsiTheme="minorHAnsi" w:cs="Consolas"/>
          <w:color w:val="000000"/>
          <w:sz w:val="24"/>
          <w:szCs w:val="24"/>
          <w:lang w:eastAsia="en-GB"/>
        </w:rPr>
      </w:pPr>
      <w:r w:rsidRPr="001439F8">
        <w:rPr>
          <w:rFonts w:cs="Consolas"/>
          <w:color w:val="000000"/>
          <w:sz w:val="24"/>
          <w:szCs w:val="24"/>
          <w:lang w:eastAsia="en-GB"/>
        </w:rPr>
        <w:t xml:space="preserve">So, for example, a local queue and a </w:t>
      </w:r>
      <w:r w:rsidR="002D12A1" w:rsidRPr="001439F8">
        <w:rPr>
          <w:rFonts w:cs="Consolas"/>
          <w:color w:val="000000"/>
          <w:sz w:val="24"/>
          <w:szCs w:val="24"/>
          <w:lang w:eastAsia="en-GB"/>
        </w:rPr>
        <w:t xml:space="preserve">receiver </w:t>
      </w:r>
      <w:r w:rsidRPr="001439F8">
        <w:rPr>
          <w:rFonts w:cs="Consolas"/>
          <w:color w:val="000000"/>
          <w:sz w:val="24"/>
          <w:szCs w:val="24"/>
          <w:lang w:eastAsia="en-GB"/>
        </w:rPr>
        <w:t>channel</w:t>
      </w:r>
      <w:r w:rsidR="00E60E73" w:rsidRPr="001439F8">
        <w:rPr>
          <w:rFonts w:cs="Consolas"/>
          <w:color w:val="000000"/>
          <w:sz w:val="24"/>
          <w:szCs w:val="24"/>
          <w:lang w:eastAsia="en-GB"/>
        </w:rPr>
        <w:t xml:space="preserve"> c</w:t>
      </w:r>
      <w:r w:rsidR="000A42A2" w:rsidRPr="001439F8">
        <w:rPr>
          <w:rFonts w:cs="Consolas"/>
          <w:color w:val="000000"/>
          <w:sz w:val="24"/>
          <w:szCs w:val="24"/>
          <w:lang w:eastAsia="en-GB"/>
        </w:rPr>
        <w:t xml:space="preserve">an </w:t>
      </w:r>
      <w:r w:rsidR="00E60E73" w:rsidRPr="001439F8">
        <w:rPr>
          <w:rFonts w:cs="Consolas"/>
          <w:color w:val="000000"/>
          <w:sz w:val="24"/>
          <w:szCs w:val="24"/>
          <w:lang w:eastAsia="en-GB"/>
        </w:rPr>
        <w:t xml:space="preserve">be represented </w:t>
      </w:r>
      <w:r w:rsidR="004303D8" w:rsidRPr="001439F8">
        <w:rPr>
          <w:rFonts w:cs="Consolas"/>
          <w:color w:val="000000"/>
          <w:sz w:val="24"/>
          <w:szCs w:val="24"/>
          <w:lang w:eastAsia="en-GB"/>
        </w:rPr>
        <w:t>as</w:t>
      </w:r>
      <w:r w:rsidR="00E60E73" w:rsidRPr="001439F8">
        <w:rPr>
          <w:rFonts w:cs="Consolas"/>
          <w:color w:val="000000"/>
          <w:sz w:val="24"/>
          <w:szCs w:val="24"/>
          <w:lang w:eastAsia="en-GB"/>
        </w:rPr>
        <w:t>:</w:t>
      </w:r>
    </w:p>
    <w:p w14:paraId="7E899FF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0CB7E4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19B8743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544E1B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38A55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7D075D5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1E94C93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"general"</w:t>
      </w:r>
      <w:r>
        <w:rPr>
          <w:rFonts w:ascii="Consolas" w:hAnsi="Consolas" w:cs="Consolas"/>
          <w:color w:val="000000"/>
          <w:sz w:val="20"/>
          <w:szCs w:val="20"/>
          <w:lang w:eastAsia="en-GB"/>
        </w:rPr>
        <w:t>: {</w:t>
      </w:r>
    </w:p>
    <w:p w14:paraId="4CF83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"description"</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 for bank payments"</w:t>
      </w:r>
    </w:p>
    <w:p w14:paraId="688FD2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82619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"storage"</w:t>
      </w:r>
      <w:r>
        <w:rPr>
          <w:rFonts w:ascii="Consolas" w:hAnsi="Consolas" w:cs="Consolas"/>
          <w:color w:val="000000"/>
          <w:sz w:val="20"/>
          <w:szCs w:val="20"/>
          <w:lang w:eastAsia="en-GB"/>
        </w:rPr>
        <w:t>: {</w:t>
      </w:r>
    </w:p>
    <w:p w14:paraId="54E653A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maximumDepth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1000,</w:t>
      </w:r>
    </w:p>
    <w:p w14:paraId="232485F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32000</w:t>
      </w:r>
    </w:p>
    <w:p w14:paraId="4B34FD9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F1A36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"extended"</w:t>
      </w:r>
      <w:r>
        <w:rPr>
          <w:rFonts w:ascii="Consolas" w:hAnsi="Consolas" w:cs="Consolas"/>
          <w:color w:val="000000"/>
          <w:sz w:val="20"/>
          <w:szCs w:val="20"/>
          <w:lang w:eastAsia="en-GB"/>
        </w:rPr>
        <w:t>: {</w:t>
      </w:r>
    </w:p>
    <w:p w14:paraId="3315C76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allowSharedInput</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658FD4B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9DF8A6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"trigger"</w:t>
      </w:r>
      <w:r>
        <w:rPr>
          <w:rFonts w:ascii="Consolas" w:hAnsi="Consolas" w:cs="Consolas"/>
          <w:color w:val="000000"/>
          <w:sz w:val="20"/>
          <w:szCs w:val="20"/>
          <w:lang w:eastAsia="en-GB"/>
        </w:rPr>
        <w:t>: {</w:t>
      </w:r>
    </w:p>
    <w:p w14:paraId="6FCE68A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"enabled"</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5C921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"none"</w:t>
      </w:r>
    </w:p>
    <w:p w14:paraId="6CC667E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28D71A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74DA7A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59265E6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0017FD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686749FC" w14:textId="057E84BF" w:rsidR="00D1696D" w:rsidRDefault="00D1696D" w:rsidP="005C194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5D8E3AB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470379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57B127E" w14:textId="367FFDDA" w:rsidR="000F1D28"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62391E2" w14:textId="22BC2E60" w:rsidR="002F7AD1" w:rsidRDefault="002F7AD1" w:rsidP="002F7AD1">
      <w:pPr>
        <w:pStyle w:val="Caption"/>
      </w:pPr>
      <w:r>
        <w:t>Figure 6: Base file example structure</w:t>
      </w:r>
    </w:p>
    <w:p w14:paraId="680D09DD" w14:textId="4F7393A7" w:rsidR="00BA57F5" w:rsidRPr="00BA57F5" w:rsidRDefault="00BA57F5" w:rsidP="00BA57F5">
      <w:r>
        <w:rPr>
          <w:rFonts w:cs="Consolas"/>
          <w:color w:val="000000"/>
          <w:sz w:val="24"/>
          <w:szCs w:val="24"/>
          <w:lang w:eastAsia="en-GB"/>
        </w:rPr>
        <w:t>If a base file is not defined, or if there are no resources defined in the base file, no resources are deployed and an error is raised.</w:t>
      </w:r>
    </w:p>
    <w:p w14:paraId="0D816AC8" w14:textId="77777777" w:rsidR="00C13CF6" w:rsidRPr="00EE36A5" w:rsidRDefault="00C13CF6" w:rsidP="00705B44">
      <w:pPr>
        <w:rPr>
          <w:b/>
          <w:sz w:val="28"/>
          <w:szCs w:val="24"/>
        </w:rPr>
      </w:pPr>
      <w:r w:rsidRPr="00EE36A5">
        <w:rPr>
          <w:b/>
          <w:sz w:val="28"/>
          <w:szCs w:val="24"/>
        </w:rPr>
        <w:t>Structure of data in the overrides file</w:t>
      </w:r>
    </w:p>
    <w:p w14:paraId="5998B8D1" w14:textId="77777777" w:rsidR="003D4DC0" w:rsidRDefault="0079713F" w:rsidP="0079713F">
      <w:pPr>
        <w:rPr>
          <w:sz w:val="24"/>
          <w:szCs w:val="24"/>
        </w:rPr>
      </w:pPr>
      <w:r>
        <w:rPr>
          <w:sz w:val="24"/>
          <w:szCs w:val="24"/>
        </w:rPr>
        <w:t xml:space="preserve">The </w:t>
      </w:r>
      <w:r w:rsidR="00424FFA">
        <w:rPr>
          <w:sz w:val="24"/>
          <w:szCs w:val="24"/>
        </w:rPr>
        <w:t xml:space="preserve">data in the overrides file has a very similar structure to the data in the properties file. The reason for this is that the overrides file allows you to specify overriding values, by the target deployment environment, for every resource represented in the base file. </w:t>
      </w:r>
    </w:p>
    <w:p w14:paraId="0E9A5D93" w14:textId="36313C6B" w:rsidR="003D4DC0" w:rsidRDefault="00424FFA" w:rsidP="0079713F">
      <w:pPr>
        <w:rPr>
          <w:sz w:val="24"/>
          <w:szCs w:val="24"/>
        </w:rPr>
      </w:pPr>
      <w:r>
        <w:rPr>
          <w:sz w:val="24"/>
          <w:szCs w:val="24"/>
        </w:rPr>
        <w:t xml:space="preserve">So, the </w:t>
      </w:r>
      <w:r w:rsidR="0079713F" w:rsidRPr="00995908">
        <w:rPr>
          <w:b/>
          <w:sz w:val="24"/>
          <w:szCs w:val="24"/>
        </w:rPr>
        <w:t>“resource”</w:t>
      </w:r>
      <w:r>
        <w:rPr>
          <w:sz w:val="24"/>
          <w:szCs w:val="24"/>
        </w:rPr>
        <w:t>, resource types (</w:t>
      </w:r>
      <w:r w:rsidR="0079713F">
        <w:rPr>
          <w:sz w:val="24"/>
          <w:szCs w:val="24"/>
        </w:rPr>
        <w:t>“</w:t>
      </w:r>
      <w:r w:rsidR="0079713F" w:rsidRPr="00995908">
        <w:rPr>
          <w:b/>
          <w:sz w:val="24"/>
          <w:szCs w:val="24"/>
        </w:rPr>
        <w:t>queue”</w:t>
      </w:r>
      <w:r w:rsidR="0079713F">
        <w:rPr>
          <w:sz w:val="24"/>
          <w:szCs w:val="24"/>
        </w:rPr>
        <w:t xml:space="preserve"> and </w:t>
      </w:r>
      <w:r w:rsidR="0079713F" w:rsidRPr="00995908">
        <w:rPr>
          <w:b/>
          <w:sz w:val="24"/>
          <w:szCs w:val="24"/>
        </w:rPr>
        <w:t>“channel”</w:t>
      </w:r>
      <w:r>
        <w:rPr>
          <w:sz w:val="24"/>
          <w:szCs w:val="24"/>
        </w:rPr>
        <w:t xml:space="preserve">), </w:t>
      </w:r>
      <w:r w:rsidRPr="00995908">
        <w:rPr>
          <w:b/>
          <w:sz w:val="24"/>
          <w:szCs w:val="24"/>
        </w:rPr>
        <w:t>“command”</w:t>
      </w:r>
      <w:r>
        <w:rPr>
          <w:sz w:val="24"/>
          <w:szCs w:val="24"/>
        </w:rPr>
        <w:t xml:space="preserve">, </w:t>
      </w:r>
      <w:r w:rsidRPr="00995908">
        <w:rPr>
          <w:b/>
          <w:sz w:val="24"/>
          <w:szCs w:val="24"/>
        </w:rPr>
        <w:t>“name”</w:t>
      </w:r>
      <w:r>
        <w:rPr>
          <w:sz w:val="24"/>
          <w:szCs w:val="24"/>
        </w:rPr>
        <w:t xml:space="preserve"> and </w:t>
      </w:r>
      <w:r w:rsidRPr="00995908">
        <w:rPr>
          <w:b/>
          <w:sz w:val="24"/>
          <w:szCs w:val="24"/>
        </w:rPr>
        <w:t>“type”</w:t>
      </w:r>
      <w:r>
        <w:rPr>
          <w:sz w:val="24"/>
          <w:szCs w:val="24"/>
        </w:rPr>
        <w:t xml:space="preserve"> fields are exactly as described above. </w:t>
      </w:r>
      <w:r w:rsidR="003D4DC0">
        <w:rPr>
          <w:sz w:val="24"/>
          <w:szCs w:val="24"/>
        </w:rPr>
        <w:t>It is important to ensure that the values of these fields match the values of the same fields specified in the base file because they are used when determining the overrides to apply.</w:t>
      </w:r>
    </w:p>
    <w:p w14:paraId="4797A62D" w14:textId="5F50ADE1" w:rsidR="00EE1170" w:rsidRDefault="003D4DC0" w:rsidP="0079713F">
      <w:pPr>
        <w:rPr>
          <w:sz w:val="24"/>
          <w:szCs w:val="24"/>
        </w:rPr>
      </w:pPr>
      <w:r>
        <w:rPr>
          <w:sz w:val="24"/>
          <w:szCs w:val="24"/>
        </w:rPr>
        <w:t xml:space="preserve">The </w:t>
      </w:r>
      <w:r w:rsidR="00424FFA">
        <w:rPr>
          <w:sz w:val="24"/>
          <w:szCs w:val="24"/>
        </w:rPr>
        <w:t xml:space="preserve">overrides for each target deployment environment are specified </w:t>
      </w:r>
      <w:r w:rsidR="001439F8">
        <w:rPr>
          <w:sz w:val="24"/>
          <w:szCs w:val="24"/>
        </w:rPr>
        <w:t xml:space="preserve">in the </w:t>
      </w:r>
      <w:r w:rsidR="002E31EE" w:rsidRPr="00995908">
        <w:rPr>
          <w:b/>
          <w:sz w:val="24"/>
          <w:szCs w:val="24"/>
        </w:rPr>
        <w:t>“</w:t>
      </w:r>
      <w:proofErr w:type="spellStart"/>
      <w:r w:rsidR="001439F8" w:rsidRPr="00995908">
        <w:rPr>
          <w:b/>
          <w:sz w:val="24"/>
          <w:szCs w:val="24"/>
        </w:rPr>
        <w:t>deploymentTargets</w:t>
      </w:r>
      <w:proofErr w:type="spellEnd"/>
      <w:r w:rsidR="002E31EE" w:rsidRPr="00995908">
        <w:rPr>
          <w:b/>
          <w:sz w:val="24"/>
          <w:szCs w:val="24"/>
        </w:rPr>
        <w:t>”</w:t>
      </w:r>
      <w:r w:rsidR="001439F8">
        <w:rPr>
          <w:sz w:val="24"/>
          <w:szCs w:val="24"/>
        </w:rPr>
        <w:t xml:space="preserve"> group</w:t>
      </w:r>
      <w:r w:rsidR="003214BF">
        <w:rPr>
          <w:sz w:val="24"/>
          <w:szCs w:val="24"/>
        </w:rPr>
        <w:t xml:space="preserve">.  </w:t>
      </w:r>
      <w:r w:rsidR="001439F8">
        <w:rPr>
          <w:sz w:val="24"/>
          <w:szCs w:val="24"/>
        </w:rPr>
        <w:t>Any number of target deployment environments can be specified as comma separated maps</w:t>
      </w:r>
      <w:r w:rsidR="002E31EE">
        <w:rPr>
          <w:sz w:val="24"/>
          <w:szCs w:val="24"/>
        </w:rPr>
        <w:t xml:space="preserve"> and you can decide on the deployment environment names that are suitable for your environment. </w:t>
      </w:r>
      <w:r w:rsidR="003214BF">
        <w:rPr>
          <w:sz w:val="24"/>
          <w:szCs w:val="24"/>
        </w:rPr>
        <w:t xml:space="preserve">So, for example, </w:t>
      </w:r>
      <w:r w:rsidR="00761DE3">
        <w:rPr>
          <w:sz w:val="24"/>
          <w:szCs w:val="24"/>
        </w:rPr>
        <w:t>you c</w:t>
      </w:r>
      <w:r w:rsidR="00806826">
        <w:rPr>
          <w:sz w:val="24"/>
          <w:szCs w:val="24"/>
        </w:rPr>
        <w:t>an</w:t>
      </w:r>
      <w:r w:rsidR="00761DE3">
        <w:rPr>
          <w:sz w:val="24"/>
          <w:szCs w:val="24"/>
        </w:rPr>
        <w:t xml:space="preserve"> specify </w:t>
      </w:r>
      <w:r w:rsidR="003214BF">
        <w:rPr>
          <w:sz w:val="24"/>
          <w:szCs w:val="24"/>
        </w:rPr>
        <w:t xml:space="preserve">different override values </w:t>
      </w:r>
      <w:r w:rsidR="0079154D">
        <w:rPr>
          <w:sz w:val="24"/>
          <w:szCs w:val="24"/>
        </w:rPr>
        <w:t xml:space="preserve">for </w:t>
      </w:r>
      <w:r w:rsidR="00761DE3" w:rsidRPr="00995908">
        <w:rPr>
          <w:b/>
          <w:sz w:val="24"/>
          <w:szCs w:val="24"/>
        </w:rPr>
        <w:t>“</w:t>
      </w:r>
      <w:r w:rsidR="001439F8" w:rsidRPr="00995908">
        <w:rPr>
          <w:b/>
          <w:sz w:val="24"/>
          <w:szCs w:val="24"/>
        </w:rPr>
        <w:t>D</w:t>
      </w:r>
      <w:r w:rsidR="003214BF" w:rsidRPr="00995908">
        <w:rPr>
          <w:b/>
          <w:sz w:val="24"/>
          <w:szCs w:val="24"/>
        </w:rPr>
        <w:t>ev</w:t>
      </w:r>
      <w:r w:rsidR="00761DE3" w:rsidRPr="00995908">
        <w:rPr>
          <w:b/>
          <w:sz w:val="24"/>
          <w:szCs w:val="24"/>
        </w:rPr>
        <w:t>”</w:t>
      </w:r>
      <w:r w:rsidR="003214BF">
        <w:rPr>
          <w:sz w:val="24"/>
          <w:szCs w:val="24"/>
        </w:rPr>
        <w:t xml:space="preserve">, </w:t>
      </w:r>
      <w:r w:rsidR="00761DE3" w:rsidRPr="00995908">
        <w:rPr>
          <w:b/>
          <w:sz w:val="24"/>
          <w:szCs w:val="24"/>
        </w:rPr>
        <w:t>“</w:t>
      </w:r>
      <w:r w:rsidR="001439F8" w:rsidRPr="00995908">
        <w:rPr>
          <w:b/>
          <w:sz w:val="24"/>
          <w:szCs w:val="24"/>
        </w:rPr>
        <w:t>T</w:t>
      </w:r>
      <w:r w:rsidR="003214BF" w:rsidRPr="00995908">
        <w:rPr>
          <w:b/>
          <w:sz w:val="24"/>
          <w:szCs w:val="24"/>
        </w:rPr>
        <w:t>est</w:t>
      </w:r>
      <w:r w:rsidR="00761DE3" w:rsidRPr="00995908">
        <w:rPr>
          <w:b/>
          <w:sz w:val="24"/>
          <w:szCs w:val="24"/>
        </w:rPr>
        <w:t>”</w:t>
      </w:r>
      <w:r w:rsidR="003214BF">
        <w:rPr>
          <w:sz w:val="24"/>
          <w:szCs w:val="24"/>
        </w:rPr>
        <w:t>,</w:t>
      </w:r>
      <w:r w:rsidR="002559DE">
        <w:rPr>
          <w:sz w:val="24"/>
          <w:szCs w:val="24"/>
        </w:rPr>
        <w:t xml:space="preserve"> </w:t>
      </w:r>
      <w:r w:rsidR="00761DE3" w:rsidRPr="00995908">
        <w:rPr>
          <w:b/>
          <w:sz w:val="24"/>
          <w:szCs w:val="24"/>
        </w:rPr>
        <w:t>“</w:t>
      </w:r>
      <w:r w:rsidR="001439F8" w:rsidRPr="00995908">
        <w:rPr>
          <w:b/>
          <w:sz w:val="24"/>
          <w:szCs w:val="24"/>
        </w:rPr>
        <w:t>Q</w:t>
      </w:r>
      <w:r w:rsidR="00761DE3" w:rsidRPr="00995908">
        <w:rPr>
          <w:b/>
          <w:sz w:val="24"/>
          <w:szCs w:val="24"/>
        </w:rPr>
        <w:t>A”</w:t>
      </w:r>
      <w:r w:rsidR="00761DE3">
        <w:rPr>
          <w:sz w:val="24"/>
          <w:szCs w:val="24"/>
        </w:rPr>
        <w:t xml:space="preserve"> a</w:t>
      </w:r>
      <w:r w:rsidR="001439F8">
        <w:rPr>
          <w:sz w:val="24"/>
          <w:szCs w:val="24"/>
        </w:rPr>
        <w:t>nd</w:t>
      </w:r>
      <w:r w:rsidR="00761DE3">
        <w:rPr>
          <w:sz w:val="24"/>
          <w:szCs w:val="24"/>
        </w:rPr>
        <w:t xml:space="preserve"> </w:t>
      </w:r>
      <w:r w:rsidR="00761DE3" w:rsidRPr="00995908">
        <w:rPr>
          <w:b/>
          <w:sz w:val="24"/>
          <w:szCs w:val="24"/>
        </w:rPr>
        <w:t>“</w:t>
      </w:r>
      <w:r w:rsidR="001439F8" w:rsidRPr="00995908">
        <w:rPr>
          <w:b/>
          <w:sz w:val="24"/>
          <w:szCs w:val="24"/>
        </w:rPr>
        <w:t>P</w:t>
      </w:r>
      <w:r w:rsidR="003214BF" w:rsidRPr="00995908">
        <w:rPr>
          <w:b/>
          <w:sz w:val="24"/>
          <w:szCs w:val="24"/>
        </w:rPr>
        <w:t>rod</w:t>
      </w:r>
      <w:r w:rsidR="00761DE3" w:rsidRPr="00995908">
        <w:rPr>
          <w:b/>
          <w:sz w:val="24"/>
          <w:szCs w:val="24"/>
        </w:rPr>
        <w:t>”</w:t>
      </w:r>
      <w:r w:rsidR="003214BF">
        <w:rPr>
          <w:sz w:val="24"/>
          <w:szCs w:val="24"/>
        </w:rPr>
        <w:t xml:space="preserve"> environment</w:t>
      </w:r>
      <w:r w:rsidR="002559DE">
        <w:rPr>
          <w:sz w:val="24"/>
          <w:szCs w:val="24"/>
        </w:rPr>
        <w:t>s</w:t>
      </w:r>
      <w:r w:rsidR="003214BF">
        <w:rPr>
          <w:sz w:val="24"/>
          <w:szCs w:val="24"/>
        </w:rPr>
        <w:t>.</w:t>
      </w:r>
      <w:r w:rsidR="005972E4">
        <w:rPr>
          <w:sz w:val="24"/>
          <w:szCs w:val="24"/>
        </w:rPr>
        <w:t xml:space="preserve"> Default (or generic) deployment environment overrides can also be specified. The default deployment name must end with an asterisk (*) character to denote a wild card. For example, you can specify different override values for </w:t>
      </w:r>
      <w:r w:rsidR="005972E4" w:rsidRPr="00FA4022">
        <w:rPr>
          <w:b/>
          <w:sz w:val="24"/>
          <w:szCs w:val="24"/>
        </w:rPr>
        <w:t>“Dev”</w:t>
      </w:r>
      <w:r w:rsidR="005972E4">
        <w:rPr>
          <w:sz w:val="24"/>
          <w:szCs w:val="24"/>
        </w:rPr>
        <w:t xml:space="preserve">, </w:t>
      </w:r>
      <w:r w:rsidR="005972E4" w:rsidRPr="00FA4022">
        <w:rPr>
          <w:b/>
          <w:sz w:val="24"/>
          <w:szCs w:val="24"/>
        </w:rPr>
        <w:t>“D*”</w:t>
      </w:r>
      <w:r w:rsidR="005972E4">
        <w:rPr>
          <w:sz w:val="24"/>
          <w:szCs w:val="24"/>
        </w:rPr>
        <w:t xml:space="preserve">, </w:t>
      </w:r>
      <w:r w:rsidR="005972E4" w:rsidRPr="00FA4022">
        <w:rPr>
          <w:b/>
          <w:sz w:val="24"/>
          <w:szCs w:val="24"/>
        </w:rPr>
        <w:t>“Test”</w:t>
      </w:r>
      <w:r w:rsidR="005972E4">
        <w:rPr>
          <w:sz w:val="24"/>
          <w:szCs w:val="24"/>
        </w:rPr>
        <w:t xml:space="preserve">, </w:t>
      </w:r>
      <w:r w:rsidR="005972E4" w:rsidRPr="00FA4022">
        <w:rPr>
          <w:b/>
          <w:sz w:val="24"/>
          <w:szCs w:val="24"/>
        </w:rPr>
        <w:t>“</w:t>
      </w:r>
      <w:proofErr w:type="spellStart"/>
      <w:r w:rsidR="005972E4" w:rsidRPr="00FA4022">
        <w:rPr>
          <w:b/>
          <w:sz w:val="24"/>
          <w:szCs w:val="24"/>
        </w:rPr>
        <w:t>T</w:t>
      </w:r>
      <w:r w:rsidR="00855F5A" w:rsidRPr="00FA4022">
        <w:rPr>
          <w:b/>
          <w:sz w:val="24"/>
          <w:szCs w:val="24"/>
        </w:rPr>
        <w:t>e</w:t>
      </w:r>
      <w:proofErr w:type="spellEnd"/>
      <w:r w:rsidR="005972E4" w:rsidRPr="00FA4022">
        <w:rPr>
          <w:b/>
          <w:sz w:val="24"/>
          <w:szCs w:val="24"/>
        </w:rPr>
        <w:t>*”</w:t>
      </w:r>
      <w:r w:rsidR="005972E4">
        <w:rPr>
          <w:sz w:val="24"/>
          <w:szCs w:val="24"/>
        </w:rPr>
        <w:t xml:space="preserve">, </w:t>
      </w:r>
      <w:r w:rsidR="005972E4" w:rsidRPr="00FA4022">
        <w:rPr>
          <w:b/>
          <w:sz w:val="24"/>
          <w:szCs w:val="24"/>
        </w:rPr>
        <w:t>“QA”</w:t>
      </w:r>
      <w:r w:rsidR="005972E4">
        <w:rPr>
          <w:sz w:val="24"/>
          <w:szCs w:val="24"/>
        </w:rPr>
        <w:t xml:space="preserve">, </w:t>
      </w:r>
      <w:r w:rsidR="005972E4" w:rsidRPr="00FA4022">
        <w:rPr>
          <w:b/>
          <w:sz w:val="24"/>
          <w:szCs w:val="24"/>
        </w:rPr>
        <w:t>“Q</w:t>
      </w:r>
      <w:r w:rsidR="00855F5A" w:rsidRPr="00FA4022">
        <w:rPr>
          <w:b/>
          <w:sz w:val="24"/>
          <w:szCs w:val="24"/>
        </w:rPr>
        <w:t>1</w:t>
      </w:r>
      <w:r w:rsidR="005972E4" w:rsidRPr="00FA4022">
        <w:rPr>
          <w:b/>
          <w:sz w:val="24"/>
          <w:szCs w:val="24"/>
        </w:rPr>
        <w:t>*”</w:t>
      </w:r>
      <w:r w:rsidR="005972E4">
        <w:rPr>
          <w:sz w:val="24"/>
          <w:szCs w:val="24"/>
        </w:rPr>
        <w:t xml:space="preserve">, </w:t>
      </w:r>
      <w:r w:rsidR="005972E4" w:rsidRPr="00FA4022">
        <w:rPr>
          <w:b/>
          <w:sz w:val="24"/>
          <w:szCs w:val="24"/>
        </w:rPr>
        <w:t>“P</w:t>
      </w:r>
      <w:r w:rsidR="00EE1170" w:rsidRPr="00FA4022">
        <w:rPr>
          <w:b/>
          <w:sz w:val="24"/>
          <w:szCs w:val="24"/>
        </w:rPr>
        <w:t>rod</w:t>
      </w:r>
      <w:r w:rsidR="005972E4" w:rsidRPr="00FA4022">
        <w:rPr>
          <w:b/>
          <w:sz w:val="24"/>
          <w:szCs w:val="24"/>
        </w:rPr>
        <w:t>”</w:t>
      </w:r>
      <w:proofErr w:type="gramStart"/>
      <w:r w:rsidR="005972E4">
        <w:rPr>
          <w:sz w:val="24"/>
          <w:szCs w:val="24"/>
        </w:rPr>
        <w:t>,</w:t>
      </w:r>
      <w:r w:rsidR="00EE1170">
        <w:rPr>
          <w:sz w:val="24"/>
          <w:szCs w:val="24"/>
        </w:rPr>
        <w:t xml:space="preserve"> </w:t>
      </w:r>
      <w:r w:rsidR="005972E4" w:rsidRPr="00FA4022">
        <w:rPr>
          <w:b/>
          <w:sz w:val="24"/>
          <w:szCs w:val="24"/>
        </w:rPr>
        <w:t>”</w:t>
      </w:r>
      <w:proofErr w:type="gramEnd"/>
      <w:r w:rsidR="00855F5A" w:rsidRPr="00FA4022">
        <w:rPr>
          <w:b/>
          <w:sz w:val="24"/>
          <w:szCs w:val="24"/>
        </w:rPr>
        <w:t>P</w:t>
      </w:r>
      <w:r w:rsidR="005972E4" w:rsidRPr="00FA4022">
        <w:rPr>
          <w:b/>
          <w:sz w:val="24"/>
          <w:szCs w:val="24"/>
        </w:rPr>
        <w:t>*”</w:t>
      </w:r>
      <w:r w:rsidR="005972E4">
        <w:rPr>
          <w:sz w:val="24"/>
          <w:szCs w:val="24"/>
        </w:rPr>
        <w:t xml:space="preserve">. </w:t>
      </w:r>
      <w:r w:rsidR="00EE1170">
        <w:rPr>
          <w:sz w:val="24"/>
          <w:szCs w:val="24"/>
        </w:rPr>
        <w:t>So that, depending on the target deployment environment specified, the override values used will be as follows:</w:t>
      </w:r>
    </w:p>
    <w:tbl>
      <w:tblPr>
        <w:tblStyle w:val="TableGrid"/>
        <w:tblW w:w="0" w:type="auto"/>
        <w:tblLook w:val="04A0" w:firstRow="1" w:lastRow="0" w:firstColumn="1" w:lastColumn="0" w:noHBand="0" w:noVBand="1"/>
      </w:tblPr>
      <w:tblGrid>
        <w:gridCol w:w="4248"/>
        <w:gridCol w:w="4678"/>
      </w:tblGrid>
      <w:tr w:rsidR="00EE1170" w:rsidRPr="00EE1170" w14:paraId="603CFDAE" w14:textId="77777777" w:rsidTr="00EE1170">
        <w:trPr>
          <w:trHeight w:val="347"/>
        </w:trPr>
        <w:tc>
          <w:tcPr>
            <w:tcW w:w="4248" w:type="dxa"/>
          </w:tcPr>
          <w:p w14:paraId="227A93A5" w14:textId="766D45BE" w:rsidR="00EE1170" w:rsidRPr="00EE1170" w:rsidRDefault="00EE1170" w:rsidP="0079713F">
            <w:pPr>
              <w:rPr>
                <w:b/>
                <w:szCs w:val="24"/>
              </w:rPr>
            </w:pPr>
            <w:r w:rsidRPr="00EE1170">
              <w:rPr>
                <w:b/>
                <w:szCs w:val="24"/>
              </w:rPr>
              <w:t>Target Deployment Environment</w:t>
            </w:r>
          </w:p>
        </w:tc>
        <w:tc>
          <w:tcPr>
            <w:tcW w:w="4678" w:type="dxa"/>
          </w:tcPr>
          <w:p w14:paraId="537EF157" w14:textId="672AAA6E" w:rsidR="00EE1170" w:rsidRPr="00EE1170" w:rsidRDefault="00EE1170" w:rsidP="0079713F">
            <w:pPr>
              <w:rPr>
                <w:b/>
                <w:szCs w:val="24"/>
              </w:rPr>
            </w:pPr>
            <w:r w:rsidRPr="00EE1170">
              <w:rPr>
                <w:b/>
                <w:szCs w:val="24"/>
              </w:rPr>
              <w:t>Override values used from</w:t>
            </w:r>
            <w:r>
              <w:rPr>
                <w:b/>
                <w:szCs w:val="24"/>
              </w:rPr>
              <w:t xml:space="preserve"> deployment target</w:t>
            </w:r>
          </w:p>
        </w:tc>
      </w:tr>
      <w:tr w:rsidR="00EE1170" w14:paraId="14AD7251" w14:textId="77777777" w:rsidTr="00EE1170">
        <w:trPr>
          <w:trHeight w:val="311"/>
        </w:trPr>
        <w:tc>
          <w:tcPr>
            <w:tcW w:w="4248" w:type="dxa"/>
          </w:tcPr>
          <w:p w14:paraId="1EDCE7F6" w14:textId="3B561D6A" w:rsidR="00EE1170" w:rsidRPr="00EE1170" w:rsidRDefault="00EE1170" w:rsidP="0079713F">
            <w:pPr>
              <w:rPr>
                <w:szCs w:val="24"/>
              </w:rPr>
            </w:pPr>
            <w:r w:rsidRPr="00EE1170">
              <w:rPr>
                <w:szCs w:val="24"/>
              </w:rPr>
              <w:t>Dev</w:t>
            </w:r>
          </w:p>
        </w:tc>
        <w:tc>
          <w:tcPr>
            <w:tcW w:w="4678" w:type="dxa"/>
          </w:tcPr>
          <w:p w14:paraId="1BBB837D" w14:textId="71B34173" w:rsidR="00EE1170" w:rsidRPr="00EE1170" w:rsidRDefault="00EE1170" w:rsidP="0079713F">
            <w:pPr>
              <w:rPr>
                <w:szCs w:val="24"/>
              </w:rPr>
            </w:pPr>
            <w:r w:rsidRPr="00EE1170">
              <w:rPr>
                <w:szCs w:val="24"/>
              </w:rPr>
              <w:t>Dev</w:t>
            </w:r>
          </w:p>
        </w:tc>
      </w:tr>
      <w:tr w:rsidR="00EE1170" w14:paraId="373E3018" w14:textId="77777777" w:rsidTr="00EE1170">
        <w:tc>
          <w:tcPr>
            <w:tcW w:w="4248" w:type="dxa"/>
          </w:tcPr>
          <w:p w14:paraId="5D075B80" w14:textId="04E2BFBC" w:rsidR="00EE1170" w:rsidRPr="00EE1170" w:rsidRDefault="00EE1170" w:rsidP="0079713F">
            <w:pPr>
              <w:rPr>
                <w:szCs w:val="24"/>
              </w:rPr>
            </w:pPr>
            <w:r w:rsidRPr="00EE1170">
              <w:rPr>
                <w:szCs w:val="24"/>
              </w:rPr>
              <w:t>D1</w:t>
            </w:r>
          </w:p>
        </w:tc>
        <w:tc>
          <w:tcPr>
            <w:tcW w:w="4678" w:type="dxa"/>
          </w:tcPr>
          <w:p w14:paraId="7E4E21AD" w14:textId="09E23297" w:rsidR="00EE1170" w:rsidRPr="00EE1170" w:rsidRDefault="00EE1170" w:rsidP="0079713F">
            <w:pPr>
              <w:rPr>
                <w:szCs w:val="24"/>
              </w:rPr>
            </w:pPr>
            <w:r w:rsidRPr="00EE1170">
              <w:rPr>
                <w:szCs w:val="24"/>
              </w:rPr>
              <w:t>D*</w:t>
            </w:r>
          </w:p>
        </w:tc>
      </w:tr>
      <w:tr w:rsidR="00EE1170" w14:paraId="41CC950F" w14:textId="77777777" w:rsidTr="00EE1170">
        <w:tc>
          <w:tcPr>
            <w:tcW w:w="4248" w:type="dxa"/>
          </w:tcPr>
          <w:p w14:paraId="67C7E447" w14:textId="45BB9389" w:rsidR="00EE1170" w:rsidRPr="00EE1170" w:rsidRDefault="00EE1170" w:rsidP="0079713F">
            <w:pPr>
              <w:rPr>
                <w:szCs w:val="24"/>
              </w:rPr>
            </w:pPr>
            <w:r w:rsidRPr="00EE1170">
              <w:rPr>
                <w:szCs w:val="24"/>
              </w:rPr>
              <w:t>D123</w:t>
            </w:r>
          </w:p>
        </w:tc>
        <w:tc>
          <w:tcPr>
            <w:tcW w:w="4678" w:type="dxa"/>
          </w:tcPr>
          <w:p w14:paraId="7A8D76A5" w14:textId="4817CFF4" w:rsidR="00EE1170" w:rsidRPr="00EE1170" w:rsidRDefault="00EE1170" w:rsidP="0079713F">
            <w:pPr>
              <w:rPr>
                <w:szCs w:val="24"/>
              </w:rPr>
            </w:pPr>
            <w:r w:rsidRPr="00EE1170">
              <w:rPr>
                <w:szCs w:val="24"/>
              </w:rPr>
              <w:t>D*</w:t>
            </w:r>
          </w:p>
        </w:tc>
      </w:tr>
      <w:tr w:rsidR="00EE1170" w14:paraId="79286D5D" w14:textId="77777777" w:rsidTr="00EE1170">
        <w:tc>
          <w:tcPr>
            <w:tcW w:w="4248" w:type="dxa"/>
          </w:tcPr>
          <w:p w14:paraId="607F27EE" w14:textId="54918DAB" w:rsidR="00EE1170" w:rsidRPr="00EE1170" w:rsidRDefault="00EE1170" w:rsidP="0079713F">
            <w:pPr>
              <w:rPr>
                <w:szCs w:val="24"/>
              </w:rPr>
            </w:pPr>
            <w:r w:rsidRPr="00EE1170">
              <w:rPr>
                <w:szCs w:val="24"/>
              </w:rPr>
              <w:t>Test</w:t>
            </w:r>
          </w:p>
        </w:tc>
        <w:tc>
          <w:tcPr>
            <w:tcW w:w="4678" w:type="dxa"/>
          </w:tcPr>
          <w:p w14:paraId="092BBA3E" w14:textId="6EF4C4A4" w:rsidR="00EE1170" w:rsidRPr="00EE1170" w:rsidRDefault="00EE1170" w:rsidP="0079713F">
            <w:pPr>
              <w:rPr>
                <w:szCs w:val="24"/>
              </w:rPr>
            </w:pPr>
            <w:r w:rsidRPr="00EE1170">
              <w:rPr>
                <w:szCs w:val="24"/>
              </w:rPr>
              <w:t>Test</w:t>
            </w:r>
          </w:p>
        </w:tc>
      </w:tr>
      <w:tr w:rsidR="00EE1170" w14:paraId="21EF0769" w14:textId="77777777" w:rsidTr="00EE1170">
        <w:tc>
          <w:tcPr>
            <w:tcW w:w="4248" w:type="dxa"/>
          </w:tcPr>
          <w:p w14:paraId="1EF88DC9" w14:textId="3F28BA85" w:rsidR="00EE1170" w:rsidRPr="00EE1170" w:rsidRDefault="00EE1170" w:rsidP="0079713F">
            <w:pPr>
              <w:rPr>
                <w:szCs w:val="24"/>
              </w:rPr>
            </w:pPr>
            <w:r w:rsidRPr="00EE1170">
              <w:rPr>
                <w:szCs w:val="24"/>
              </w:rPr>
              <w:t>Te1</w:t>
            </w:r>
          </w:p>
        </w:tc>
        <w:tc>
          <w:tcPr>
            <w:tcW w:w="4678" w:type="dxa"/>
          </w:tcPr>
          <w:p w14:paraId="40641B61" w14:textId="18884C5F" w:rsidR="00EE1170" w:rsidRPr="00EE1170" w:rsidRDefault="00EE1170" w:rsidP="0079713F">
            <w:pPr>
              <w:rPr>
                <w:szCs w:val="24"/>
              </w:rPr>
            </w:pPr>
            <w:proofErr w:type="spellStart"/>
            <w:r w:rsidRPr="00EE1170">
              <w:rPr>
                <w:szCs w:val="24"/>
              </w:rPr>
              <w:t>Te</w:t>
            </w:r>
            <w:proofErr w:type="spellEnd"/>
            <w:r w:rsidRPr="00EE1170">
              <w:rPr>
                <w:szCs w:val="24"/>
              </w:rPr>
              <w:t>*</w:t>
            </w:r>
          </w:p>
        </w:tc>
      </w:tr>
      <w:tr w:rsidR="00EE1170" w14:paraId="1B7CB541" w14:textId="77777777" w:rsidTr="00EE1170">
        <w:tc>
          <w:tcPr>
            <w:tcW w:w="4248" w:type="dxa"/>
          </w:tcPr>
          <w:p w14:paraId="27649913" w14:textId="1A4239BC" w:rsidR="00EE1170" w:rsidRPr="00EE1170" w:rsidRDefault="00EE1170" w:rsidP="0079713F">
            <w:pPr>
              <w:rPr>
                <w:szCs w:val="24"/>
              </w:rPr>
            </w:pPr>
            <w:r w:rsidRPr="00EE1170">
              <w:rPr>
                <w:szCs w:val="24"/>
              </w:rPr>
              <w:t>Test1</w:t>
            </w:r>
          </w:p>
        </w:tc>
        <w:tc>
          <w:tcPr>
            <w:tcW w:w="4678" w:type="dxa"/>
          </w:tcPr>
          <w:p w14:paraId="59513575" w14:textId="79ADA0D5" w:rsidR="00EE1170" w:rsidRPr="00EE1170" w:rsidRDefault="00EE1170" w:rsidP="0079713F">
            <w:pPr>
              <w:rPr>
                <w:szCs w:val="24"/>
              </w:rPr>
            </w:pPr>
            <w:proofErr w:type="spellStart"/>
            <w:r w:rsidRPr="00EE1170">
              <w:rPr>
                <w:szCs w:val="24"/>
              </w:rPr>
              <w:t>Te</w:t>
            </w:r>
            <w:proofErr w:type="spellEnd"/>
            <w:r w:rsidRPr="00EE1170">
              <w:rPr>
                <w:szCs w:val="24"/>
              </w:rPr>
              <w:t>*</w:t>
            </w:r>
          </w:p>
        </w:tc>
      </w:tr>
      <w:tr w:rsidR="00EE1170" w14:paraId="6C807C72" w14:textId="77777777" w:rsidTr="00EE1170">
        <w:tc>
          <w:tcPr>
            <w:tcW w:w="4248" w:type="dxa"/>
          </w:tcPr>
          <w:p w14:paraId="4CFF23FC" w14:textId="18331FD2" w:rsidR="00EE1170" w:rsidRPr="00EE1170" w:rsidRDefault="00EE1170" w:rsidP="0079713F">
            <w:pPr>
              <w:rPr>
                <w:szCs w:val="24"/>
              </w:rPr>
            </w:pPr>
            <w:r w:rsidRPr="00EE1170">
              <w:rPr>
                <w:szCs w:val="24"/>
              </w:rPr>
              <w:t>QA</w:t>
            </w:r>
          </w:p>
        </w:tc>
        <w:tc>
          <w:tcPr>
            <w:tcW w:w="4678" w:type="dxa"/>
          </w:tcPr>
          <w:p w14:paraId="73144AA4" w14:textId="7C587F3F" w:rsidR="00EE1170" w:rsidRPr="00EE1170" w:rsidRDefault="00EE1170" w:rsidP="0079713F">
            <w:pPr>
              <w:rPr>
                <w:szCs w:val="24"/>
              </w:rPr>
            </w:pPr>
            <w:r w:rsidRPr="00EE1170">
              <w:rPr>
                <w:szCs w:val="24"/>
              </w:rPr>
              <w:t>QA</w:t>
            </w:r>
          </w:p>
        </w:tc>
      </w:tr>
      <w:tr w:rsidR="00EE1170" w14:paraId="384A5006" w14:textId="77777777" w:rsidTr="00EE1170">
        <w:tc>
          <w:tcPr>
            <w:tcW w:w="4248" w:type="dxa"/>
          </w:tcPr>
          <w:p w14:paraId="2B9731C8" w14:textId="15ECBDE4" w:rsidR="00EE1170" w:rsidRPr="00EE1170" w:rsidRDefault="00EE1170" w:rsidP="0079713F">
            <w:pPr>
              <w:rPr>
                <w:szCs w:val="24"/>
              </w:rPr>
            </w:pPr>
            <w:r w:rsidRPr="00EE1170">
              <w:rPr>
                <w:szCs w:val="24"/>
              </w:rPr>
              <w:t>Q123</w:t>
            </w:r>
          </w:p>
        </w:tc>
        <w:tc>
          <w:tcPr>
            <w:tcW w:w="4678" w:type="dxa"/>
          </w:tcPr>
          <w:p w14:paraId="625D81D2" w14:textId="363D80C9" w:rsidR="00EE1170" w:rsidRPr="00EE1170" w:rsidRDefault="00EE1170" w:rsidP="0079713F">
            <w:pPr>
              <w:rPr>
                <w:szCs w:val="24"/>
              </w:rPr>
            </w:pPr>
            <w:r w:rsidRPr="00EE1170">
              <w:rPr>
                <w:szCs w:val="24"/>
              </w:rPr>
              <w:t>Q1*</w:t>
            </w:r>
          </w:p>
        </w:tc>
      </w:tr>
      <w:tr w:rsidR="00EE1170" w14:paraId="4A7F9723" w14:textId="77777777" w:rsidTr="00EE1170">
        <w:tc>
          <w:tcPr>
            <w:tcW w:w="4248" w:type="dxa"/>
          </w:tcPr>
          <w:p w14:paraId="05708EA3" w14:textId="7C7F1F8F" w:rsidR="00EE1170" w:rsidRPr="00EE1170" w:rsidRDefault="00EE1170" w:rsidP="0079713F">
            <w:pPr>
              <w:rPr>
                <w:szCs w:val="24"/>
              </w:rPr>
            </w:pPr>
            <w:r w:rsidRPr="00EE1170">
              <w:rPr>
                <w:szCs w:val="24"/>
              </w:rPr>
              <w:t>Prod</w:t>
            </w:r>
          </w:p>
        </w:tc>
        <w:tc>
          <w:tcPr>
            <w:tcW w:w="4678" w:type="dxa"/>
          </w:tcPr>
          <w:p w14:paraId="4A1CB604" w14:textId="352B8866" w:rsidR="00EE1170" w:rsidRPr="00EE1170" w:rsidRDefault="00EE1170" w:rsidP="0079713F">
            <w:pPr>
              <w:rPr>
                <w:szCs w:val="24"/>
              </w:rPr>
            </w:pPr>
            <w:r w:rsidRPr="00EE1170">
              <w:rPr>
                <w:szCs w:val="24"/>
              </w:rPr>
              <w:t>Prod</w:t>
            </w:r>
          </w:p>
        </w:tc>
      </w:tr>
      <w:tr w:rsidR="00EE1170" w14:paraId="535B0F59" w14:textId="77777777" w:rsidTr="00EE1170">
        <w:tc>
          <w:tcPr>
            <w:tcW w:w="4248" w:type="dxa"/>
          </w:tcPr>
          <w:p w14:paraId="0C6C1487" w14:textId="3379A9F8" w:rsidR="00EE1170" w:rsidRPr="00EE1170" w:rsidRDefault="00EE1170" w:rsidP="0079713F">
            <w:pPr>
              <w:rPr>
                <w:szCs w:val="24"/>
              </w:rPr>
            </w:pPr>
            <w:r w:rsidRPr="00EE1170">
              <w:rPr>
                <w:szCs w:val="24"/>
              </w:rPr>
              <w:lastRenderedPageBreak/>
              <w:t>P11</w:t>
            </w:r>
          </w:p>
        </w:tc>
        <w:tc>
          <w:tcPr>
            <w:tcW w:w="4678" w:type="dxa"/>
          </w:tcPr>
          <w:p w14:paraId="295C41F5" w14:textId="5D7A5E4B" w:rsidR="00EE1170" w:rsidRPr="00EE1170" w:rsidRDefault="00EE1170" w:rsidP="0079713F">
            <w:pPr>
              <w:rPr>
                <w:szCs w:val="24"/>
              </w:rPr>
            </w:pPr>
            <w:r w:rsidRPr="00EE1170">
              <w:rPr>
                <w:szCs w:val="24"/>
              </w:rPr>
              <w:t>P*</w:t>
            </w:r>
          </w:p>
        </w:tc>
      </w:tr>
    </w:tbl>
    <w:p w14:paraId="75C075D2" w14:textId="360A637E" w:rsidR="001439F8" w:rsidRDefault="00EE1170" w:rsidP="0079713F">
      <w:pPr>
        <w:rPr>
          <w:sz w:val="24"/>
          <w:szCs w:val="24"/>
        </w:rPr>
      </w:pPr>
      <w:r>
        <w:rPr>
          <w:sz w:val="24"/>
          <w:szCs w:val="24"/>
        </w:rPr>
        <w:t xml:space="preserve">  </w:t>
      </w:r>
      <w:r w:rsidR="005972E4">
        <w:rPr>
          <w:sz w:val="24"/>
          <w:szCs w:val="24"/>
        </w:rPr>
        <w:t xml:space="preserve"> </w:t>
      </w:r>
    </w:p>
    <w:p w14:paraId="6AD92FA0" w14:textId="08C992B3" w:rsidR="00EE1170" w:rsidRDefault="00EE1170" w:rsidP="0079713F">
      <w:pPr>
        <w:rPr>
          <w:sz w:val="24"/>
          <w:szCs w:val="24"/>
        </w:rPr>
      </w:pPr>
      <w:r>
        <w:rPr>
          <w:sz w:val="24"/>
          <w:szCs w:val="24"/>
        </w:rPr>
        <w:t>Default deployment environment override</w:t>
      </w:r>
      <w:r w:rsidR="0041044C">
        <w:rPr>
          <w:sz w:val="24"/>
          <w:szCs w:val="24"/>
        </w:rPr>
        <w:t xml:space="preserve"> values are useful for setting default override values for n</w:t>
      </w:r>
      <w:r>
        <w:rPr>
          <w:sz w:val="24"/>
          <w:szCs w:val="24"/>
        </w:rPr>
        <w:t xml:space="preserve">ew </w:t>
      </w:r>
      <w:r w:rsidR="0041044C">
        <w:rPr>
          <w:sz w:val="24"/>
          <w:szCs w:val="24"/>
        </w:rPr>
        <w:t xml:space="preserve">target </w:t>
      </w:r>
      <w:r>
        <w:rPr>
          <w:sz w:val="24"/>
          <w:szCs w:val="24"/>
        </w:rPr>
        <w:t>environments</w:t>
      </w:r>
      <w:r w:rsidR="0041044C">
        <w:rPr>
          <w:sz w:val="24"/>
          <w:szCs w:val="24"/>
        </w:rPr>
        <w:t xml:space="preserve"> for which you have not yet specified specific override values in the overrides file. This avoids the immediate need to modify overrides files when adding a new target environments. Hence, allowing time to add specific overrides for new target environments when convenient.   </w:t>
      </w:r>
      <w:r>
        <w:rPr>
          <w:sz w:val="24"/>
          <w:szCs w:val="24"/>
        </w:rPr>
        <w:t xml:space="preserve"> </w:t>
      </w:r>
    </w:p>
    <w:p w14:paraId="7374FECF" w14:textId="58F6283B" w:rsidR="002E31EE" w:rsidRDefault="002E31EE" w:rsidP="0079713F">
      <w:pPr>
        <w:rPr>
          <w:sz w:val="24"/>
          <w:szCs w:val="24"/>
        </w:rPr>
      </w:pPr>
      <w:r>
        <w:rPr>
          <w:sz w:val="24"/>
          <w:szCs w:val="24"/>
        </w:rPr>
        <w:t xml:space="preserve">For each target deployment environment, the target environment name is specified in the </w:t>
      </w:r>
      <w:r w:rsidRPr="00995908">
        <w:rPr>
          <w:b/>
          <w:sz w:val="24"/>
          <w:szCs w:val="24"/>
        </w:rPr>
        <w:t>“</w:t>
      </w:r>
      <w:proofErr w:type="spellStart"/>
      <w:r w:rsidRPr="00995908">
        <w:rPr>
          <w:b/>
          <w:sz w:val="24"/>
          <w:szCs w:val="24"/>
        </w:rPr>
        <w:t>targetEnvName</w:t>
      </w:r>
      <w:proofErr w:type="spellEnd"/>
      <w:r w:rsidRPr="00995908">
        <w:rPr>
          <w:b/>
          <w:sz w:val="24"/>
          <w:szCs w:val="24"/>
        </w:rPr>
        <w:t>”</w:t>
      </w:r>
      <w:r w:rsidR="006D419D">
        <w:rPr>
          <w:sz w:val="24"/>
          <w:szCs w:val="24"/>
        </w:rPr>
        <w:t xml:space="preserve"> field.</w:t>
      </w:r>
    </w:p>
    <w:p w14:paraId="6A603F69" w14:textId="122D8B92" w:rsidR="00761DE3" w:rsidRDefault="00761DE3" w:rsidP="0079713F">
      <w:pPr>
        <w:rPr>
          <w:sz w:val="24"/>
          <w:szCs w:val="24"/>
        </w:rPr>
      </w:pPr>
      <w:r>
        <w:rPr>
          <w:sz w:val="24"/>
          <w:szCs w:val="24"/>
        </w:rPr>
        <w:t xml:space="preserve">For each target deployment environment, the </w:t>
      </w:r>
      <w:r w:rsidRPr="00995908">
        <w:rPr>
          <w:b/>
          <w:sz w:val="24"/>
          <w:szCs w:val="24"/>
        </w:rPr>
        <w:t>“deploy”</w:t>
      </w:r>
      <w:r>
        <w:rPr>
          <w:sz w:val="24"/>
          <w:szCs w:val="24"/>
        </w:rPr>
        <w:t xml:space="preserve"> field indicates whether </w:t>
      </w:r>
      <w:r w:rsidR="009725C0">
        <w:rPr>
          <w:sz w:val="24"/>
          <w:szCs w:val="24"/>
        </w:rPr>
        <w:t xml:space="preserve">the corresponding resource defined in the base file, along with an </w:t>
      </w:r>
      <w:r>
        <w:rPr>
          <w:sz w:val="24"/>
          <w:szCs w:val="24"/>
        </w:rPr>
        <w:t>override values</w:t>
      </w:r>
      <w:r w:rsidR="009725C0">
        <w:rPr>
          <w:sz w:val="24"/>
          <w:szCs w:val="24"/>
        </w:rPr>
        <w:t xml:space="preserve">, </w:t>
      </w:r>
      <w:r>
        <w:rPr>
          <w:sz w:val="24"/>
          <w:szCs w:val="24"/>
        </w:rPr>
        <w:t xml:space="preserve">are to be </w:t>
      </w:r>
      <w:r w:rsidR="009725C0">
        <w:rPr>
          <w:sz w:val="24"/>
          <w:szCs w:val="24"/>
        </w:rPr>
        <w:t xml:space="preserve">deployed </w:t>
      </w:r>
      <w:r>
        <w:rPr>
          <w:sz w:val="24"/>
          <w:szCs w:val="24"/>
        </w:rPr>
        <w:t xml:space="preserve">or not. If set to </w:t>
      </w:r>
      <w:r w:rsidRPr="00995908">
        <w:rPr>
          <w:b/>
          <w:sz w:val="24"/>
          <w:szCs w:val="24"/>
        </w:rPr>
        <w:t>true</w:t>
      </w:r>
      <w:r>
        <w:rPr>
          <w:sz w:val="24"/>
          <w:szCs w:val="24"/>
        </w:rPr>
        <w:t xml:space="preserve">, </w:t>
      </w:r>
      <w:r w:rsidR="009725C0">
        <w:rPr>
          <w:sz w:val="24"/>
          <w:szCs w:val="24"/>
        </w:rPr>
        <w:t xml:space="preserve">the resource with the </w:t>
      </w:r>
      <w:r>
        <w:rPr>
          <w:sz w:val="24"/>
          <w:szCs w:val="24"/>
        </w:rPr>
        <w:t>override values applied</w:t>
      </w:r>
      <w:r w:rsidR="009725C0">
        <w:rPr>
          <w:sz w:val="24"/>
          <w:szCs w:val="24"/>
        </w:rPr>
        <w:t xml:space="preserve"> is deployed and, </w:t>
      </w:r>
      <w:r>
        <w:rPr>
          <w:sz w:val="24"/>
          <w:szCs w:val="24"/>
        </w:rPr>
        <w:t xml:space="preserve">if set to </w:t>
      </w:r>
      <w:r w:rsidRPr="00995908">
        <w:rPr>
          <w:b/>
          <w:sz w:val="24"/>
          <w:szCs w:val="24"/>
        </w:rPr>
        <w:t>false</w:t>
      </w:r>
      <w:r>
        <w:rPr>
          <w:sz w:val="24"/>
          <w:szCs w:val="24"/>
        </w:rPr>
        <w:t xml:space="preserve">, </w:t>
      </w:r>
      <w:r w:rsidR="009725C0">
        <w:rPr>
          <w:sz w:val="24"/>
          <w:szCs w:val="24"/>
        </w:rPr>
        <w:t xml:space="preserve">the resource and any corresponding </w:t>
      </w:r>
      <w:r>
        <w:rPr>
          <w:sz w:val="24"/>
          <w:szCs w:val="24"/>
        </w:rPr>
        <w:t xml:space="preserve">override values are not </w:t>
      </w:r>
      <w:r w:rsidR="009725C0">
        <w:rPr>
          <w:sz w:val="24"/>
          <w:szCs w:val="24"/>
        </w:rPr>
        <w:t>deployed.</w:t>
      </w:r>
    </w:p>
    <w:p w14:paraId="5F0E3F3A" w14:textId="78500BF2" w:rsidR="000141E2" w:rsidRDefault="000141E2" w:rsidP="0079713F">
      <w:pPr>
        <w:rPr>
          <w:sz w:val="24"/>
          <w:szCs w:val="24"/>
        </w:rPr>
      </w:pPr>
      <w:r>
        <w:rPr>
          <w:sz w:val="24"/>
          <w:szCs w:val="24"/>
        </w:rPr>
        <w:t xml:space="preserve">The </w:t>
      </w:r>
      <w:r w:rsidR="00EF72A6" w:rsidRPr="00EF72A6">
        <w:rPr>
          <w:b/>
          <w:sz w:val="24"/>
          <w:szCs w:val="24"/>
        </w:rPr>
        <w:t>“</w:t>
      </w:r>
      <w:proofErr w:type="spellStart"/>
      <w:r w:rsidRPr="00EF72A6">
        <w:rPr>
          <w:b/>
          <w:sz w:val="24"/>
          <w:szCs w:val="24"/>
        </w:rPr>
        <w:t>overrideName</w:t>
      </w:r>
      <w:proofErr w:type="spellEnd"/>
      <w:r w:rsidR="00EF72A6" w:rsidRPr="00EF72A6">
        <w:rPr>
          <w:b/>
          <w:sz w:val="24"/>
          <w:szCs w:val="24"/>
        </w:rPr>
        <w:t>”</w:t>
      </w:r>
      <w:r>
        <w:rPr>
          <w:sz w:val="24"/>
          <w:szCs w:val="24"/>
        </w:rPr>
        <w:t xml:space="preserve"> group </w:t>
      </w:r>
      <w:r w:rsidR="00EF72A6">
        <w:rPr>
          <w:sz w:val="24"/>
          <w:szCs w:val="24"/>
        </w:rPr>
        <w:t xml:space="preserve">is an optional group that can </w:t>
      </w:r>
      <w:r>
        <w:rPr>
          <w:sz w:val="24"/>
          <w:szCs w:val="24"/>
        </w:rPr>
        <w:t>be used to</w:t>
      </w:r>
      <w:r w:rsidR="00EF72A6">
        <w:rPr>
          <w:sz w:val="24"/>
          <w:szCs w:val="24"/>
        </w:rPr>
        <w:t xml:space="preserve"> specify an overriding value for the name of the resource in the </w:t>
      </w:r>
      <w:r w:rsidR="00EF72A6" w:rsidRPr="00EF72A6">
        <w:rPr>
          <w:b/>
          <w:sz w:val="24"/>
          <w:szCs w:val="24"/>
        </w:rPr>
        <w:t>“name”</w:t>
      </w:r>
      <w:r w:rsidR="00EF72A6">
        <w:rPr>
          <w:sz w:val="24"/>
          <w:szCs w:val="24"/>
        </w:rPr>
        <w:t xml:space="preserve"> field. This is discussed in more detail </w:t>
      </w:r>
      <w:r w:rsidR="006B2715">
        <w:rPr>
          <w:sz w:val="24"/>
          <w:szCs w:val="24"/>
        </w:rPr>
        <w:t>in section ‘</w:t>
      </w:r>
      <w:r w:rsidR="006B2715" w:rsidRPr="006B2715">
        <w:rPr>
          <w:b/>
          <w:sz w:val="24"/>
          <w:szCs w:val="24"/>
        </w:rPr>
        <w:t>Overriding the name of a resource</w:t>
      </w:r>
      <w:r w:rsidR="006B2715">
        <w:rPr>
          <w:sz w:val="24"/>
          <w:szCs w:val="24"/>
        </w:rPr>
        <w:t xml:space="preserve">’ </w:t>
      </w:r>
      <w:r w:rsidR="00EF72A6">
        <w:rPr>
          <w:sz w:val="24"/>
          <w:szCs w:val="24"/>
        </w:rPr>
        <w:t>below.</w:t>
      </w:r>
    </w:p>
    <w:p w14:paraId="096D94DC" w14:textId="0EC12523" w:rsidR="0079713F" w:rsidRDefault="00761DE3" w:rsidP="00705B44">
      <w:pPr>
        <w:rPr>
          <w:sz w:val="24"/>
          <w:szCs w:val="24"/>
        </w:rPr>
      </w:pPr>
      <w:r>
        <w:rPr>
          <w:sz w:val="24"/>
          <w:szCs w:val="24"/>
        </w:rPr>
        <w:t xml:space="preserve">The </w:t>
      </w:r>
      <w:r w:rsidR="0080315A">
        <w:rPr>
          <w:sz w:val="24"/>
          <w:szCs w:val="24"/>
        </w:rPr>
        <w:t xml:space="preserve">other </w:t>
      </w:r>
      <w:r>
        <w:rPr>
          <w:sz w:val="24"/>
          <w:szCs w:val="24"/>
        </w:rPr>
        <w:t xml:space="preserve">values to be </w:t>
      </w:r>
      <w:r w:rsidR="00995908">
        <w:rPr>
          <w:sz w:val="24"/>
          <w:szCs w:val="24"/>
        </w:rPr>
        <w:t>overridden</w:t>
      </w:r>
      <w:r>
        <w:rPr>
          <w:sz w:val="24"/>
          <w:szCs w:val="24"/>
        </w:rPr>
        <w:t xml:space="preserve"> are specified in their respective groups as defined in the above tables.</w:t>
      </w:r>
    </w:p>
    <w:p w14:paraId="4BF47D1C" w14:textId="77777777" w:rsidR="00C13CF6" w:rsidRDefault="005255A0" w:rsidP="00E94E10">
      <w:pPr>
        <w:rPr>
          <w:sz w:val="24"/>
          <w:szCs w:val="24"/>
        </w:rPr>
      </w:pPr>
      <w:r>
        <w:rPr>
          <w:sz w:val="24"/>
          <w:szCs w:val="24"/>
        </w:rPr>
        <w:t>A</w:t>
      </w:r>
      <w:r w:rsidR="000F1D28">
        <w:rPr>
          <w:sz w:val="24"/>
          <w:szCs w:val="24"/>
        </w:rPr>
        <w:t xml:space="preserve"> </w:t>
      </w:r>
      <w:r w:rsidR="000F1D28" w:rsidRPr="00EE36A5">
        <w:rPr>
          <w:b/>
          <w:sz w:val="24"/>
          <w:szCs w:val="24"/>
        </w:rPr>
        <w:t>skeleton structure</w:t>
      </w:r>
      <w:r w:rsidR="000F1D28">
        <w:rPr>
          <w:sz w:val="24"/>
          <w:szCs w:val="24"/>
        </w:rPr>
        <w:t xml:space="preserve"> for the overrides file is: </w:t>
      </w:r>
    </w:p>
    <w:p w14:paraId="7D70760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E6E03F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3D9A6DB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686F3F7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EE3D25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5508257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w:t>
      </w:r>
      <w:r>
        <w:rPr>
          <w:rFonts w:ascii="Consolas" w:hAnsi="Consolas" w:cs="Consolas"/>
          <w:color w:val="000000"/>
          <w:sz w:val="20"/>
          <w:szCs w:val="20"/>
          <w:lang w:eastAsia="en-GB"/>
        </w:rPr>
        <w:t>,</w:t>
      </w:r>
    </w:p>
    <w:p w14:paraId="349267B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FA1289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149E747C" w14:textId="77777777" w:rsidR="00EA139B" w:rsidRDefault="00EA139B" w:rsidP="00EA139B">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"deploy"</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36B270FE" w14:textId="77777777" w:rsidR="004253BC" w:rsidRDefault="0080315A"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w:t>
      </w:r>
      <w:r w:rsidR="004253BC">
        <w:rPr>
          <w:rFonts w:ascii="Consolas" w:hAnsi="Consolas" w:cs="Consolas"/>
          <w:b/>
          <w:bCs/>
          <w:color w:val="1FA78F"/>
          <w:sz w:val="20"/>
          <w:szCs w:val="20"/>
          <w:lang w:eastAsia="en-GB"/>
        </w:rPr>
        <w:t>e</w:t>
      </w:r>
      <w:r>
        <w:rPr>
          <w:rFonts w:ascii="Consolas" w:hAnsi="Consolas" w:cs="Consolas"/>
          <w:b/>
          <w:bCs/>
          <w:color w:val="1FA78F"/>
          <w:sz w:val="20"/>
          <w:szCs w:val="20"/>
          <w:lang w:eastAsia="en-GB"/>
        </w:rPr>
        <w: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sidR="004253BC">
        <w:rPr>
          <w:rFonts w:ascii="Consolas" w:hAnsi="Consolas" w:cs="Consolas"/>
          <w:color w:val="000000"/>
          <w:sz w:val="20"/>
          <w:szCs w:val="20"/>
          <w:lang w:eastAsia="en-GB"/>
        </w:rPr>
        <w:t>{</w:t>
      </w:r>
    </w:p>
    <w:p w14:paraId="1372B836" w14:textId="60A8E97E" w:rsidR="004253BC" w:rsidRDefault="004253BC"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"&lt;overriding queue name&gt;"</w:t>
      </w:r>
    </w:p>
    <w:p w14:paraId="22BA624B" w14:textId="602E05FF" w:rsidR="0080315A" w:rsidRDefault="004253BC"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sz w:val="20"/>
          <w:szCs w:val="20"/>
          <w:lang w:eastAsia="en-GB"/>
        </w:rPr>
        <w:tab/>
      </w:r>
      <w:r>
        <w:rPr>
          <w:rFonts w:ascii="Consolas" w:hAnsi="Consolas" w:cs="Consolas"/>
          <w:sz w:val="20"/>
          <w:szCs w:val="20"/>
          <w:lang w:eastAsia="en-GB"/>
        </w:rPr>
        <w:tab/>
      </w:r>
      <w:r>
        <w:rPr>
          <w:rFonts w:ascii="Consolas" w:hAnsi="Consolas" w:cs="Consolas"/>
          <w:sz w:val="20"/>
          <w:szCs w:val="20"/>
          <w:lang w:eastAsia="en-GB"/>
        </w:rPr>
        <w:tab/>
      </w:r>
      <w:r>
        <w:rPr>
          <w:rFonts w:ascii="Consolas" w:hAnsi="Consolas" w:cs="Consolas"/>
          <w:sz w:val="20"/>
          <w:szCs w:val="20"/>
          <w:lang w:eastAsia="en-GB"/>
        </w:rPr>
        <w:tab/>
        <w:t>},</w:t>
      </w:r>
    </w:p>
    <w:p w14:paraId="1DE76DE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r>
        <w:rPr>
          <w:rFonts w:ascii="Consolas" w:hAnsi="Consolas" w:cs="Consolas"/>
          <w:b/>
          <w:bCs/>
          <w:color w:val="1FA78F"/>
          <w:sz w:val="20"/>
          <w:szCs w:val="20"/>
          <w:lang w:eastAsia="en-GB"/>
        </w:rPr>
        <w:t>attribute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26EE0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295221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E4AADD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1FCF6B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92A06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1F7C6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76F4AA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"deploy"</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33BE39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r>
        <w:rPr>
          <w:rFonts w:ascii="Consolas" w:hAnsi="Consolas" w:cs="Consolas"/>
          <w:b/>
          <w:bCs/>
          <w:color w:val="1FA78F"/>
          <w:sz w:val="20"/>
          <w:szCs w:val="20"/>
          <w:lang w:eastAsia="en-GB"/>
        </w:rPr>
        <w:t>attribute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B97857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EE78C4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3FE6C0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282D3E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0942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E4FD24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3743733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1A7FB5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4631EB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w:t>
      </w:r>
    </w:p>
    <w:p w14:paraId="399D221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C3202F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05A83DBC"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"deploy"</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&gt;/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25508C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"attribute group"</w:t>
      </w:r>
      <w:r>
        <w:rPr>
          <w:rFonts w:ascii="Consolas" w:hAnsi="Consolas" w:cs="Consolas"/>
          <w:color w:val="000000"/>
          <w:sz w:val="20"/>
          <w:szCs w:val="20"/>
          <w:lang w:eastAsia="en-GB"/>
        </w:rPr>
        <w:t>: {</w:t>
      </w:r>
    </w:p>
    <w:p w14:paraId="333E659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7BCC9E55"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73E3177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A08225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51A7C62"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22A3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6FE5698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"deploy"</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4F0EA93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761DE3">
        <w:rPr>
          <w:rFonts w:ascii="Consolas" w:hAnsi="Consolas" w:cs="Consolas"/>
          <w:b/>
          <w:bCs/>
          <w:color w:val="1FA78F"/>
          <w:sz w:val="20"/>
          <w:szCs w:val="20"/>
          <w:lang w:eastAsia="en-GB"/>
        </w:rPr>
        <w:t>&lt;</w:t>
      </w:r>
      <w:r>
        <w:rPr>
          <w:rFonts w:ascii="Consolas" w:hAnsi="Consolas" w:cs="Consolas"/>
          <w:b/>
          <w:bCs/>
          <w:color w:val="1FA78F"/>
          <w:sz w:val="20"/>
          <w:szCs w:val="20"/>
          <w:lang w:eastAsia="en-GB"/>
        </w:rPr>
        <w:t>attribute group</w:t>
      </w:r>
      <w:r w:rsidR="00761DE3">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07EE4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1F1762B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"&lt;attribute&gt;"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F32E43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E6A003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397F5B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7B906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t>}</w:t>
      </w:r>
    </w:p>
    <w:p w14:paraId="10291103" w14:textId="77777777" w:rsidR="00EA139B" w:rsidRDefault="00EA139B" w:rsidP="00EA139B">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4EDCA24" w14:textId="5A281424" w:rsidR="002F7AD1" w:rsidRDefault="002F7AD1" w:rsidP="002F7AD1">
      <w:pPr>
        <w:pStyle w:val="Caption"/>
        <w:rPr>
          <w:rFonts w:ascii="Consolas" w:hAnsi="Consolas" w:cs="Consolas"/>
          <w:color w:val="000000"/>
          <w:sz w:val="20"/>
          <w:szCs w:val="20"/>
          <w:lang w:eastAsia="en-GB"/>
        </w:rPr>
      </w:pPr>
      <w:r>
        <w:t>Figure 7: Overrides file skeleton structure</w:t>
      </w:r>
    </w:p>
    <w:p w14:paraId="127E6B3F" w14:textId="5C1F4E94" w:rsidR="00A72716" w:rsidRPr="00761DE3" w:rsidRDefault="00EA139B" w:rsidP="00EA139B">
      <w:pPr>
        <w:rPr>
          <w:rFonts w:asciiTheme="minorHAnsi" w:hAnsiTheme="minorHAnsi" w:cs="Consolas"/>
          <w:color w:val="000000"/>
          <w:sz w:val="24"/>
          <w:szCs w:val="24"/>
          <w:lang w:eastAsia="en-GB"/>
        </w:rPr>
      </w:pPr>
      <w:r w:rsidRPr="00761DE3">
        <w:rPr>
          <w:rFonts w:asciiTheme="minorHAnsi" w:hAnsiTheme="minorHAnsi" w:cs="Consolas"/>
          <w:color w:val="000000"/>
          <w:sz w:val="24"/>
          <w:szCs w:val="24"/>
          <w:lang w:eastAsia="en-GB"/>
        </w:rPr>
        <w:t>Where fields defined within meta-brackets need to be set as p</w:t>
      </w:r>
      <w:r w:rsidR="000D348D">
        <w:rPr>
          <w:rFonts w:asciiTheme="minorHAnsi" w:hAnsiTheme="minorHAnsi" w:cs="Consolas"/>
          <w:color w:val="000000"/>
          <w:sz w:val="24"/>
          <w:szCs w:val="24"/>
          <w:lang w:eastAsia="en-GB"/>
        </w:rPr>
        <w:t xml:space="preserve">er the values specified in this </w:t>
      </w:r>
      <w:r w:rsidRPr="00761DE3">
        <w:rPr>
          <w:rFonts w:asciiTheme="minorHAnsi" w:hAnsiTheme="minorHAnsi" w:cs="Consolas"/>
          <w:color w:val="000000"/>
          <w:sz w:val="24"/>
          <w:szCs w:val="24"/>
          <w:lang w:eastAsia="en-GB"/>
        </w:rPr>
        <w:t>s</w:t>
      </w:r>
      <w:r w:rsidR="000D348D">
        <w:rPr>
          <w:rFonts w:asciiTheme="minorHAnsi" w:hAnsiTheme="minorHAnsi" w:cs="Consolas"/>
          <w:color w:val="000000"/>
          <w:sz w:val="24"/>
          <w:szCs w:val="24"/>
          <w:lang w:eastAsia="en-GB"/>
        </w:rPr>
        <w:t>ection and in the tables above.</w:t>
      </w:r>
    </w:p>
    <w:p w14:paraId="16E50A7C" w14:textId="77777777" w:rsidR="00A72716" w:rsidRPr="00761DE3" w:rsidRDefault="00A72716" w:rsidP="00EA139B">
      <w:pPr>
        <w:rPr>
          <w:rFonts w:asciiTheme="minorHAnsi" w:hAnsiTheme="minorHAnsi" w:cs="Consolas"/>
          <w:color w:val="000000"/>
          <w:sz w:val="24"/>
          <w:szCs w:val="24"/>
          <w:lang w:eastAsia="en-GB"/>
        </w:rPr>
      </w:pPr>
      <w:r w:rsidRPr="00761DE3">
        <w:rPr>
          <w:rFonts w:asciiTheme="minorHAnsi" w:hAnsiTheme="minorHAnsi" w:cs="Consolas"/>
          <w:b/>
          <w:color w:val="000000"/>
          <w:sz w:val="24"/>
          <w:szCs w:val="24"/>
          <w:lang w:eastAsia="en-GB"/>
        </w:rPr>
        <w:t>Note:</w:t>
      </w:r>
      <w:r w:rsidRPr="00761DE3">
        <w:rPr>
          <w:rFonts w:asciiTheme="minorHAnsi" w:hAnsiTheme="minorHAnsi" w:cs="Consolas"/>
          <w:color w:val="000000"/>
          <w:sz w:val="24"/>
          <w:szCs w:val="24"/>
          <w:lang w:eastAsia="en-GB"/>
        </w:rPr>
        <w:t xml:space="preserve"> </w:t>
      </w:r>
      <w:r w:rsidRPr="00761DE3">
        <w:rPr>
          <w:rFonts w:asciiTheme="minorHAnsi" w:hAnsiTheme="minorHAnsi" w:cs="Consolas"/>
          <w:b/>
          <w:color w:val="000000"/>
          <w:sz w:val="24"/>
          <w:szCs w:val="24"/>
          <w:lang w:eastAsia="en-GB"/>
        </w:rPr>
        <w:t>string</w:t>
      </w:r>
      <w:r w:rsidRPr="00761DE3">
        <w:rPr>
          <w:rFonts w:asciiTheme="minorHAnsi" w:hAnsiTheme="minorHAnsi" w:cs="Consolas"/>
          <w:color w:val="000000"/>
          <w:sz w:val="24"/>
          <w:szCs w:val="24"/>
          <w:lang w:eastAsia="en-GB"/>
        </w:rPr>
        <w:t xml:space="preserve"> attribute 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 xml:space="preserve">specified within double quotes while </w:t>
      </w:r>
      <w:proofErr w:type="spellStart"/>
      <w:r w:rsidR="004D42EF" w:rsidRPr="004D42EF">
        <w:rPr>
          <w:rFonts w:asciiTheme="minorHAnsi" w:hAnsiTheme="minorHAnsi" w:cs="Consolas"/>
          <w:b/>
          <w:color w:val="000000"/>
          <w:sz w:val="24"/>
          <w:szCs w:val="24"/>
          <w:lang w:eastAsia="en-GB"/>
        </w:rPr>
        <w:t>b</w:t>
      </w:r>
      <w:r w:rsidRPr="00761DE3">
        <w:rPr>
          <w:rFonts w:asciiTheme="minorHAnsi" w:hAnsiTheme="minorHAnsi" w:cs="Consolas"/>
          <w:b/>
          <w:color w:val="000000"/>
          <w:sz w:val="24"/>
          <w:szCs w:val="24"/>
          <w:lang w:eastAsia="en-GB"/>
        </w:rPr>
        <w:t>oolean</w:t>
      </w:r>
      <w:proofErr w:type="spellEnd"/>
      <w:r w:rsidRPr="00761DE3">
        <w:rPr>
          <w:rFonts w:asciiTheme="minorHAnsi" w:hAnsiTheme="minorHAnsi" w:cs="Consolas"/>
          <w:b/>
          <w:color w:val="000000"/>
          <w:sz w:val="24"/>
          <w:szCs w:val="24"/>
          <w:lang w:eastAsia="en-GB"/>
        </w:rPr>
        <w:t xml:space="preserve"> </w:t>
      </w:r>
      <w:r w:rsidRPr="004D42EF">
        <w:rPr>
          <w:rFonts w:asciiTheme="minorHAnsi" w:hAnsiTheme="minorHAnsi" w:cs="Consolas"/>
          <w:color w:val="000000"/>
          <w:sz w:val="24"/>
          <w:szCs w:val="24"/>
          <w:lang w:eastAsia="en-GB"/>
        </w:rPr>
        <w:t xml:space="preserve">and </w:t>
      </w:r>
      <w:r w:rsidRPr="00761DE3">
        <w:rPr>
          <w:rFonts w:asciiTheme="minorHAnsi" w:hAnsiTheme="minorHAnsi" w:cs="Consolas"/>
          <w:b/>
          <w:color w:val="000000"/>
          <w:sz w:val="24"/>
          <w:szCs w:val="24"/>
          <w:lang w:eastAsia="en-GB"/>
        </w:rPr>
        <w:t xml:space="preserve">integer </w:t>
      </w:r>
      <w:r w:rsidRPr="00761DE3">
        <w:rPr>
          <w:rFonts w:asciiTheme="minorHAnsi" w:hAnsiTheme="minorHAnsi" w:cs="Consolas"/>
          <w:color w:val="000000"/>
          <w:sz w:val="24"/>
          <w:szCs w:val="24"/>
          <w:lang w:eastAsia="en-GB"/>
        </w:rPr>
        <w:t xml:space="preserve">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not.</w:t>
      </w:r>
    </w:p>
    <w:p w14:paraId="6BCFEC2B" w14:textId="77777777" w:rsidR="00EA139B" w:rsidRDefault="00EA139B" w:rsidP="00EA139B">
      <w:pPr>
        <w:rPr>
          <w:rFonts w:ascii="Consolas" w:hAnsi="Consolas" w:cs="Consolas"/>
          <w:color w:val="000000"/>
          <w:sz w:val="20"/>
          <w:szCs w:val="20"/>
          <w:lang w:eastAsia="en-GB"/>
        </w:rPr>
      </w:pPr>
      <w:r w:rsidRPr="00761DE3">
        <w:rPr>
          <w:rFonts w:asciiTheme="minorHAnsi" w:hAnsiTheme="minorHAnsi" w:cs="Consolas"/>
          <w:color w:val="000000"/>
          <w:sz w:val="24"/>
          <w:szCs w:val="24"/>
          <w:lang w:eastAsia="en-GB"/>
        </w:rPr>
        <w:t>So, for example, override</w:t>
      </w:r>
      <w:r w:rsidR="00266EE1">
        <w:rPr>
          <w:rFonts w:asciiTheme="minorHAnsi" w:hAnsiTheme="minorHAnsi" w:cs="Consolas"/>
          <w:color w:val="000000"/>
          <w:sz w:val="24"/>
          <w:szCs w:val="24"/>
          <w:lang w:eastAsia="en-GB"/>
        </w:rPr>
        <w:t xml:space="preserve"> values</w:t>
      </w:r>
      <w:r w:rsidRPr="00761DE3">
        <w:rPr>
          <w:rFonts w:asciiTheme="minorHAnsi" w:hAnsiTheme="minorHAnsi" w:cs="Consolas"/>
          <w:color w:val="000000"/>
          <w:sz w:val="24"/>
          <w:szCs w:val="24"/>
          <w:lang w:eastAsia="en-GB"/>
        </w:rPr>
        <w:t xml:space="preserve"> for a </w:t>
      </w:r>
      <w:r w:rsidR="00C90BDE" w:rsidRPr="00761DE3">
        <w:rPr>
          <w:rFonts w:asciiTheme="minorHAnsi" w:hAnsiTheme="minorHAnsi" w:cs="Consolas"/>
          <w:color w:val="000000"/>
          <w:sz w:val="24"/>
          <w:szCs w:val="24"/>
          <w:lang w:eastAsia="en-GB"/>
        </w:rPr>
        <w:t xml:space="preserve">local </w:t>
      </w:r>
      <w:r w:rsidRPr="00761DE3">
        <w:rPr>
          <w:rFonts w:asciiTheme="minorHAnsi" w:hAnsiTheme="minorHAnsi" w:cs="Consolas"/>
          <w:color w:val="000000"/>
          <w:sz w:val="24"/>
          <w:szCs w:val="24"/>
          <w:lang w:eastAsia="en-GB"/>
        </w:rPr>
        <w:t>queue and receiver channel can be represented as:</w:t>
      </w:r>
    </w:p>
    <w:p w14:paraId="6EC5B6D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2041C6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62C1EA7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444DA62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1EC4A2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10E6DE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03ED883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8EF46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941FDA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3AC2C3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"storage"</w:t>
      </w:r>
      <w:r>
        <w:rPr>
          <w:rFonts w:ascii="Consolas" w:hAnsi="Consolas" w:cs="Consolas"/>
          <w:color w:val="000000"/>
          <w:sz w:val="20"/>
          <w:szCs w:val="20"/>
          <w:lang w:eastAsia="en-GB"/>
        </w:rPr>
        <w:t>: {</w:t>
      </w:r>
    </w:p>
    <w:p w14:paraId="1F29C1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maximumDepth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10000,</w:t>
      </w:r>
    </w:p>
    <w:p w14:paraId="1FEB857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16384</w:t>
      </w:r>
    </w:p>
    <w:p w14:paraId="296B218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DF2445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23365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D2D1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3AC4FD7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23D058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"storage"</w:t>
      </w:r>
      <w:r>
        <w:rPr>
          <w:rFonts w:ascii="Consolas" w:hAnsi="Consolas" w:cs="Consolas"/>
          <w:color w:val="000000"/>
          <w:sz w:val="20"/>
          <w:szCs w:val="20"/>
          <w:lang w:eastAsia="en-GB"/>
        </w:rPr>
        <w:t>: {</w:t>
      </w:r>
    </w:p>
    <w:p w14:paraId="6A0A5F4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maximumDepth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20000,</w:t>
      </w:r>
    </w:p>
    <w:p w14:paraId="2AF58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32768</w:t>
      </w:r>
    </w:p>
    <w:p w14:paraId="2985FC3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428D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F9CBF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61323A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774C15A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3CE8CE1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"storage"</w:t>
      </w:r>
      <w:r>
        <w:rPr>
          <w:rFonts w:ascii="Consolas" w:hAnsi="Consolas" w:cs="Consolas"/>
          <w:color w:val="000000"/>
          <w:sz w:val="20"/>
          <w:szCs w:val="20"/>
          <w:lang w:eastAsia="en-GB"/>
        </w:rPr>
        <w:t>: {</w:t>
      </w:r>
    </w:p>
    <w:p w14:paraId="4A380BF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maximumDepth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30000,</w:t>
      </w:r>
    </w:p>
    <w:p w14:paraId="6330165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65536</w:t>
      </w:r>
    </w:p>
    <w:p w14:paraId="46D5DB0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53F6F3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D9A26C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CEC16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5FDDE10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p>
    <w:p w14:paraId="5E0EE99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241F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DC9C2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70328AA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DFE284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7A5BC5C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r>
        <w:rPr>
          <w:rFonts w:ascii="Consolas" w:hAnsi="Consolas" w:cs="Consolas"/>
          <w:color w:val="000000"/>
          <w:sz w:val="20"/>
          <w:szCs w:val="20"/>
          <w:lang w:eastAsia="en-GB"/>
        </w:rPr>
        <w:t>,</w:t>
      </w:r>
    </w:p>
    <w:p w14:paraId="2DBFD7B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3C3286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0F0BAB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0E3923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"extended"</w:t>
      </w:r>
      <w:r>
        <w:rPr>
          <w:rFonts w:ascii="Consolas" w:hAnsi="Consolas" w:cs="Consolas"/>
          <w:color w:val="000000"/>
          <w:sz w:val="20"/>
          <w:szCs w:val="20"/>
          <w:lang w:eastAsia="en-GB"/>
        </w:rPr>
        <w:t>: {</w:t>
      </w:r>
    </w:p>
    <w:p w14:paraId="410E181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useDeadLetterQueue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54BF603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CDAA50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AF9B3D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76199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45BFF2A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6FCC806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"general"</w:t>
      </w:r>
      <w:r>
        <w:rPr>
          <w:rFonts w:ascii="Consolas" w:hAnsi="Consolas" w:cs="Consolas"/>
          <w:color w:val="000000"/>
          <w:sz w:val="20"/>
          <w:szCs w:val="20"/>
          <w:lang w:eastAsia="en-GB"/>
        </w:rPr>
        <w:t>: {</w:t>
      </w:r>
    </w:p>
    <w:p w14:paraId="1366CEC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"description"</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 Channel for Test Environment"</w:t>
      </w:r>
      <w:r>
        <w:rPr>
          <w:rFonts w:ascii="Consolas" w:hAnsi="Consolas" w:cs="Consolas"/>
          <w:color w:val="000000"/>
          <w:sz w:val="20"/>
          <w:szCs w:val="20"/>
          <w:lang w:eastAsia="en-GB"/>
        </w:rPr>
        <w:t>,</w:t>
      </w:r>
    </w:p>
    <w:p w14:paraId="6A18712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maximumMessageLength</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"32768"</w:t>
      </w:r>
    </w:p>
    <w:p w14:paraId="46B9C77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2652C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942BD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05CED8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3AECABC" w14:textId="18121E08" w:rsidR="0080189F"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5DDD966" w14:textId="46AA1479" w:rsidR="002F7AD1" w:rsidRDefault="002F7AD1" w:rsidP="002F7AD1">
      <w:pPr>
        <w:pStyle w:val="Caption"/>
        <w:rPr>
          <w:rFonts w:ascii="Times New Roman" w:hAnsi="Times New Roman"/>
          <w:sz w:val="24"/>
          <w:szCs w:val="24"/>
        </w:rPr>
      </w:pPr>
      <w:r>
        <w:t>Figure 8: Overrides file example structure</w:t>
      </w:r>
    </w:p>
    <w:p w14:paraId="13A4806A" w14:textId="77777777" w:rsidR="00CC6DA2" w:rsidRPr="00266EE1" w:rsidRDefault="006F5E84" w:rsidP="00EA139B">
      <w:pPr>
        <w:rPr>
          <w:rFonts w:cs="Consolas"/>
          <w:color w:val="000000"/>
          <w:sz w:val="24"/>
          <w:szCs w:val="24"/>
          <w:lang w:eastAsia="en-GB"/>
        </w:rPr>
      </w:pPr>
      <w:r w:rsidRPr="00266EE1">
        <w:rPr>
          <w:rFonts w:cs="Consolas"/>
          <w:color w:val="000000"/>
          <w:sz w:val="24"/>
          <w:szCs w:val="24"/>
          <w:lang w:eastAsia="en-GB"/>
        </w:rPr>
        <w:t xml:space="preserve">So, </w:t>
      </w:r>
      <w:r w:rsidR="00CC6DA2" w:rsidRPr="00266EE1">
        <w:rPr>
          <w:rFonts w:cs="Consolas"/>
          <w:color w:val="000000"/>
          <w:sz w:val="24"/>
          <w:szCs w:val="24"/>
          <w:lang w:eastAsia="en-GB"/>
        </w:rPr>
        <w:t>if the triplet of files are being deployed to target environment:</w:t>
      </w:r>
    </w:p>
    <w:p w14:paraId="28DF2E90" w14:textId="77777777" w:rsidR="00CC6DA2" w:rsidRPr="00266EE1" w:rsidRDefault="006F5E84"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Dev</w:t>
      </w:r>
      <w:r w:rsidRPr="00266EE1">
        <w:rPr>
          <w:rFonts w:cs="Consolas"/>
          <w:color w:val="000000"/>
          <w:sz w:val="24"/>
          <w:szCs w:val="24"/>
          <w:lang w:eastAsia="en-GB"/>
        </w:rPr>
        <w:t xml:space="preserve">, </w:t>
      </w:r>
      <w:r w:rsidR="001810EC" w:rsidRPr="00266EE1">
        <w:rPr>
          <w:rFonts w:cs="Consolas"/>
          <w:color w:val="000000"/>
          <w:sz w:val="24"/>
          <w:szCs w:val="24"/>
          <w:lang w:eastAsia="en-GB"/>
        </w:rPr>
        <w:t xml:space="preserve">for local queue </w:t>
      </w:r>
      <w:r w:rsidR="001810EC" w:rsidRPr="00266EE1">
        <w:rPr>
          <w:rFonts w:cs="Consolas"/>
          <w:b/>
          <w:color w:val="000000"/>
          <w:sz w:val="24"/>
          <w:szCs w:val="24"/>
          <w:lang w:eastAsia="en-GB"/>
        </w:rPr>
        <w:t>PAYMENT.QUEUE</w:t>
      </w:r>
      <w:r w:rsidR="001810EC" w:rsidRPr="00266EE1">
        <w:rPr>
          <w:rFonts w:cs="Consolas"/>
          <w:color w:val="000000"/>
          <w:sz w:val="24"/>
          <w:szCs w:val="24"/>
          <w:lang w:eastAsia="en-GB"/>
        </w:rPr>
        <w:t xml:space="preserve">, maximum depth is set to 10,000 and maximum message length is set to 16384. And, for receiver channel </w:t>
      </w:r>
      <w:r w:rsidR="001810EC" w:rsidRPr="00266EE1">
        <w:rPr>
          <w:rFonts w:cs="Consolas"/>
          <w:b/>
          <w:color w:val="000000"/>
          <w:sz w:val="24"/>
          <w:szCs w:val="24"/>
          <w:lang w:eastAsia="en-GB"/>
        </w:rPr>
        <w:t>DRQM.TO.DLQM</w:t>
      </w:r>
      <w:r w:rsidR="001810EC" w:rsidRPr="00266EE1">
        <w:rPr>
          <w:rFonts w:cs="Consolas"/>
          <w:color w:val="000000"/>
          <w:sz w:val="24"/>
          <w:szCs w:val="24"/>
          <w:lang w:eastAsia="en-GB"/>
        </w:rPr>
        <w:t>, place undelivered messages to the dead letter queue is enabled.</w:t>
      </w:r>
      <w:r w:rsidR="0037607A" w:rsidRPr="00266EE1">
        <w:rPr>
          <w:rFonts w:cs="Consolas"/>
          <w:color w:val="000000"/>
          <w:sz w:val="24"/>
          <w:szCs w:val="24"/>
          <w:lang w:eastAsia="en-GB"/>
        </w:rPr>
        <w:t xml:space="preserve"> Notice that deploy is set to true in both cases.</w:t>
      </w:r>
    </w:p>
    <w:p w14:paraId="150A0BCE" w14:textId="77777777" w:rsidR="00A72716" w:rsidRPr="00266EE1" w:rsidRDefault="00A72716" w:rsidP="00A72716">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Test</w:t>
      </w:r>
      <w:r w:rsidRPr="00266EE1">
        <w:rPr>
          <w:rFonts w:cs="Consolas"/>
          <w:color w:val="000000"/>
          <w:sz w:val="24"/>
          <w:szCs w:val="24"/>
          <w:lang w:eastAsia="en-GB"/>
        </w:rPr>
        <w:t xml:space="preserve">, </w:t>
      </w:r>
      <w:r w:rsidR="00CC6DA2" w:rsidRPr="00266EE1">
        <w:rPr>
          <w:rFonts w:cs="Consolas"/>
          <w:color w:val="000000"/>
          <w:sz w:val="24"/>
          <w:szCs w:val="24"/>
          <w:lang w:eastAsia="en-GB"/>
        </w:rPr>
        <w:t>f</w:t>
      </w:r>
      <w:r w:rsidRPr="00266EE1">
        <w:rPr>
          <w:rFonts w:cs="Consolas"/>
          <w:color w:val="000000"/>
          <w:sz w:val="24"/>
          <w:szCs w:val="24"/>
          <w:lang w:eastAsia="en-GB"/>
        </w:rPr>
        <w:t xml:space="preserve">or local queue </w:t>
      </w:r>
      <w:r w:rsidRPr="00266EE1">
        <w:rPr>
          <w:rFonts w:cs="Consolas"/>
          <w:b/>
          <w:color w:val="000000"/>
          <w:sz w:val="24"/>
          <w:szCs w:val="24"/>
          <w:lang w:eastAsia="en-GB"/>
        </w:rPr>
        <w:t>PAYMENT.QUEUE</w:t>
      </w:r>
      <w:r w:rsidRPr="00266EE1">
        <w:rPr>
          <w:rFonts w:cs="Consolas"/>
          <w:color w:val="000000"/>
          <w:sz w:val="24"/>
          <w:szCs w:val="24"/>
          <w:lang w:eastAsia="en-GB"/>
        </w:rPr>
        <w:t>,</w:t>
      </w:r>
      <w:r w:rsidRPr="00266EE1">
        <w:rPr>
          <w:rFonts w:cs="Consolas"/>
          <w:b/>
          <w:color w:val="000000"/>
          <w:sz w:val="24"/>
          <w:szCs w:val="24"/>
          <w:lang w:eastAsia="en-GB"/>
        </w:rPr>
        <w:t xml:space="preserve"> </w:t>
      </w:r>
      <w:r w:rsidRPr="00266EE1">
        <w:rPr>
          <w:rFonts w:cs="Consolas"/>
          <w:color w:val="000000"/>
          <w:sz w:val="24"/>
          <w:szCs w:val="24"/>
          <w:lang w:eastAsia="en-GB"/>
        </w:rPr>
        <w:t xml:space="preserve">maximum depth is set to 20,000 and maximum message length is set to 65536. And, for receiver channel </w:t>
      </w:r>
      <w:r w:rsidRPr="00266EE1">
        <w:rPr>
          <w:rFonts w:cs="Consolas"/>
          <w:b/>
          <w:color w:val="000000"/>
          <w:sz w:val="24"/>
          <w:szCs w:val="24"/>
          <w:lang w:eastAsia="en-GB"/>
        </w:rPr>
        <w:t>DRQM.TO.DLQM</w:t>
      </w:r>
      <w:r w:rsidRPr="00266EE1">
        <w:rPr>
          <w:rFonts w:cs="Consolas"/>
          <w:color w:val="000000"/>
          <w:sz w:val="24"/>
          <w:szCs w:val="24"/>
          <w:lang w:eastAsia="en-GB"/>
        </w:rPr>
        <w:t>, the description is set to ‘Receiver Channel for Test Environment’ and the maximum message length that the channel can receive is set to 32768.</w:t>
      </w:r>
      <w:r w:rsidR="0037607A" w:rsidRPr="00266EE1">
        <w:rPr>
          <w:rFonts w:cs="Consolas"/>
          <w:color w:val="000000"/>
          <w:sz w:val="24"/>
          <w:szCs w:val="24"/>
          <w:lang w:eastAsia="en-GB"/>
        </w:rPr>
        <w:t xml:space="preserve"> Notice that deploy is set to true in both cases.</w:t>
      </w:r>
    </w:p>
    <w:p w14:paraId="3D7387DF" w14:textId="77777777" w:rsidR="00A72716" w:rsidRPr="00266EE1" w:rsidRDefault="00A72716"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QA</w:t>
      </w:r>
      <w:r w:rsidRPr="00266EE1">
        <w:rPr>
          <w:rFonts w:cs="Consolas"/>
          <w:color w:val="000000"/>
          <w:sz w:val="24"/>
          <w:szCs w:val="24"/>
          <w:lang w:eastAsia="en-GB"/>
        </w:rPr>
        <w:t xml:space="preserve">, for local queue </w:t>
      </w:r>
      <w:r w:rsidRPr="00266EE1">
        <w:rPr>
          <w:rFonts w:cs="Consolas"/>
          <w:b/>
          <w:color w:val="000000"/>
          <w:sz w:val="24"/>
          <w:szCs w:val="24"/>
          <w:lang w:eastAsia="en-GB"/>
        </w:rPr>
        <w:t>PAYMENT.QUEUE</w:t>
      </w:r>
      <w:r w:rsidRPr="00266EE1">
        <w:rPr>
          <w:rFonts w:cs="Consolas"/>
          <w:color w:val="000000"/>
          <w:sz w:val="24"/>
          <w:szCs w:val="24"/>
          <w:lang w:eastAsia="en-GB"/>
        </w:rPr>
        <w:t xml:space="preserve">, </w:t>
      </w:r>
      <w:r w:rsidR="0037607A" w:rsidRPr="00266EE1">
        <w:rPr>
          <w:rFonts w:cs="Consolas"/>
          <w:color w:val="000000"/>
          <w:sz w:val="24"/>
          <w:szCs w:val="24"/>
          <w:lang w:eastAsia="en-GB"/>
        </w:rPr>
        <w:t xml:space="preserve">the specified </w:t>
      </w:r>
      <w:r w:rsidRPr="00266EE1">
        <w:rPr>
          <w:rFonts w:cs="Consolas"/>
          <w:color w:val="000000"/>
          <w:sz w:val="24"/>
          <w:szCs w:val="24"/>
          <w:lang w:eastAsia="en-GB"/>
        </w:rPr>
        <w:t>overrides are not applied since deploy is set to false.</w:t>
      </w:r>
      <w:r w:rsidR="0037607A" w:rsidRPr="00266EE1">
        <w:rPr>
          <w:rFonts w:cs="Consolas"/>
          <w:color w:val="000000"/>
          <w:sz w:val="24"/>
          <w:szCs w:val="24"/>
          <w:lang w:eastAsia="en-GB"/>
        </w:rPr>
        <w:t xml:space="preserve"> And, for receiver channel </w:t>
      </w:r>
      <w:r w:rsidR="0037607A" w:rsidRPr="00266EE1">
        <w:rPr>
          <w:rFonts w:cs="Consolas"/>
          <w:b/>
          <w:color w:val="000000"/>
          <w:sz w:val="24"/>
          <w:szCs w:val="24"/>
          <w:lang w:eastAsia="en-GB"/>
        </w:rPr>
        <w:t>DRQM.TO.DLQM</w:t>
      </w:r>
      <w:r w:rsidR="0037607A" w:rsidRPr="00266EE1">
        <w:rPr>
          <w:rFonts w:cs="Consolas"/>
          <w:color w:val="000000"/>
          <w:sz w:val="24"/>
          <w:szCs w:val="24"/>
          <w:lang w:eastAsia="en-GB"/>
        </w:rPr>
        <w:t xml:space="preserve">, no overrides are applied since none are specified. </w:t>
      </w:r>
    </w:p>
    <w:p w14:paraId="7EA3542D" w14:textId="06222546" w:rsidR="003D4DC0" w:rsidRDefault="00A72716" w:rsidP="003305CC">
      <w:pPr>
        <w:pStyle w:val="ListParagraph"/>
        <w:numPr>
          <w:ilvl w:val="0"/>
          <w:numId w:val="8"/>
        </w:numPr>
        <w:rPr>
          <w:rFonts w:cs="Consolas"/>
          <w:color w:val="000000"/>
          <w:sz w:val="24"/>
          <w:szCs w:val="24"/>
          <w:lang w:eastAsia="en-GB"/>
        </w:rPr>
      </w:pPr>
      <w:r w:rsidRPr="004F3146">
        <w:rPr>
          <w:rFonts w:cs="Consolas"/>
          <w:b/>
          <w:color w:val="000000"/>
          <w:sz w:val="24"/>
          <w:szCs w:val="24"/>
          <w:lang w:eastAsia="en-GB"/>
        </w:rPr>
        <w:t>Prod,</w:t>
      </w:r>
      <w:r w:rsidRPr="004F3146">
        <w:rPr>
          <w:rFonts w:cs="Consolas"/>
          <w:color w:val="000000"/>
          <w:sz w:val="24"/>
          <w:szCs w:val="24"/>
          <w:lang w:eastAsia="en-GB"/>
        </w:rPr>
        <w:t xml:space="preserve"> </w:t>
      </w:r>
      <w:r w:rsidR="0037607A" w:rsidRPr="004F3146">
        <w:rPr>
          <w:rFonts w:cs="Consolas"/>
          <w:color w:val="000000"/>
          <w:sz w:val="24"/>
          <w:szCs w:val="24"/>
          <w:lang w:eastAsia="en-GB"/>
        </w:rPr>
        <w:t xml:space="preserve">for local queue </w:t>
      </w:r>
      <w:r w:rsidR="0037607A" w:rsidRPr="004F3146">
        <w:rPr>
          <w:rFonts w:cs="Consolas"/>
          <w:b/>
          <w:color w:val="000000"/>
          <w:sz w:val="24"/>
          <w:szCs w:val="24"/>
          <w:lang w:eastAsia="en-GB"/>
        </w:rPr>
        <w:t xml:space="preserve">PAYMENT.QUEUE </w:t>
      </w:r>
      <w:r w:rsidR="0037607A" w:rsidRPr="004F3146">
        <w:rPr>
          <w:rFonts w:cs="Consolas"/>
          <w:color w:val="000000"/>
          <w:sz w:val="24"/>
          <w:szCs w:val="24"/>
          <w:lang w:eastAsia="en-GB"/>
        </w:rPr>
        <w:t xml:space="preserve">and for receiver channel </w:t>
      </w:r>
      <w:r w:rsidR="0037607A" w:rsidRPr="004F3146">
        <w:rPr>
          <w:rFonts w:cs="Consolas"/>
          <w:b/>
          <w:color w:val="000000"/>
          <w:sz w:val="24"/>
          <w:szCs w:val="24"/>
          <w:lang w:eastAsia="en-GB"/>
        </w:rPr>
        <w:t>DRQM.TO.DLQM,</w:t>
      </w:r>
      <w:r w:rsidR="008D22F5" w:rsidRPr="004F3146">
        <w:rPr>
          <w:rFonts w:cs="Consolas"/>
          <w:b/>
          <w:color w:val="000000"/>
          <w:sz w:val="24"/>
          <w:szCs w:val="24"/>
          <w:lang w:eastAsia="en-GB"/>
        </w:rPr>
        <w:t xml:space="preserve"> </w:t>
      </w:r>
      <w:r w:rsidRPr="004F3146">
        <w:rPr>
          <w:rFonts w:cs="Consolas"/>
          <w:color w:val="000000"/>
          <w:sz w:val="24"/>
          <w:szCs w:val="24"/>
          <w:lang w:eastAsia="en-GB"/>
        </w:rPr>
        <w:t>no overrides are ap</w:t>
      </w:r>
      <w:r w:rsidR="003D4DC0">
        <w:rPr>
          <w:rFonts w:cs="Consolas"/>
          <w:color w:val="000000"/>
          <w:sz w:val="24"/>
          <w:szCs w:val="24"/>
          <w:lang w:eastAsia="en-GB"/>
        </w:rPr>
        <w:t>plied since none are specified.</w:t>
      </w:r>
    </w:p>
    <w:p w14:paraId="6CA6D873" w14:textId="7A23BCEB" w:rsidR="006E30F3" w:rsidRPr="00D85508" w:rsidRDefault="00852F31" w:rsidP="00966EB9">
      <w:pPr>
        <w:rPr>
          <w:rFonts w:cs="Consolas"/>
          <w:color w:val="000000"/>
          <w:sz w:val="24"/>
          <w:szCs w:val="24"/>
          <w:lang w:eastAsia="en-GB"/>
        </w:rPr>
      </w:pPr>
      <w:r>
        <w:rPr>
          <w:sz w:val="24"/>
          <w:szCs w:val="24"/>
        </w:rPr>
        <w:lastRenderedPageBreak/>
        <w:t>I</w:t>
      </w:r>
      <w:r w:rsidR="00D85508">
        <w:rPr>
          <w:sz w:val="24"/>
          <w:szCs w:val="24"/>
        </w:rPr>
        <w:t xml:space="preserve">f </w:t>
      </w:r>
      <w:r>
        <w:rPr>
          <w:sz w:val="24"/>
          <w:szCs w:val="24"/>
        </w:rPr>
        <w:t xml:space="preserve">the </w:t>
      </w:r>
      <w:r w:rsidR="00D85508">
        <w:rPr>
          <w:sz w:val="24"/>
          <w:szCs w:val="24"/>
        </w:rPr>
        <w:t>override</w:t>
      </w:r>
      <w:r>
        <w:rPr>
          <w:sz w:val="24"/>
          <w:szCs w:val="24"/>
        </w:rPr>
        <w:t xml:space="preserve">s file is not defined or empty, </w:t>
      </w:r>
      <w:r w:rsidR="006E30F3">
        <w:rPr>
          <w:sz w:val="24"/>
          <w:szCs w:val="24"/>
        </w:rPr>
        <w:t xml:space="preserve">a </w:t>
      </w:r>
      <w:proofErr w:type="spellStart"/>
      <w:r w:rsidR="006E30F3" w:rsidRPr="006E30F3">
        <w:rPr>
          <w:b/>
          <w:sz w:val="24"/>
          <w:szCs w:val="24"/>
        </w:rPr>
        <w:t>NullPointerException</w:t>
      </w:r>
      <w:proofErr w:type="spellEnd"/>
      <w:r w:rsidR="006E30F3">
        <w:rPr>
          <w:sz w:val="24"/>
          <w:szCs w:val="24"/>
        </w:rPr>
        <w:t xml:space="preserve"> </w:t>
      </w:r>
      <w:r w:rsidR="00966EB9">
        <w:rPr>
          <w:sz w:val="24"/>
          <w:szCs w:val="24"/>
        </w:rPr>
        <w:t>is raised.</w:t>
      </w:r>
      <w:r w:rsidR="00083C89">
        <w:rPr>
          <w:sz w:val="24"/>
          <w:szCs w:val="24"/>
        </w:rPr>
        <w:t xml:space="preserve"> If the overrides file contains just { }, as </w:t>
      </w:r>
      <w:r w:rsidR="00083C89" w:rsidRPr="00083C89">
        <w:rPr>
          <w:b/>
          <w:sz w:val="24"/>
          <w:szCs w:val="24"/>
        </w:rPr>
        <w:t>deploy</w:t>
      </w:r>
      <w:r w:rsidR="00083C89">
        <w:rPr>
          <w:sz w:val="24"/>
          <w:szCs w:val="24"/>
        </w:rPr>
        <w:t xml:space="preserve"> has not been set, no resources from the corresponding base file will be deployed. </w:t>
      </w:r>
    </w:p>
    <w:p w14:paraId="1BE19677" w14:textId="77777777" w:rsidR="00EA139B" w:rsidRPr="00EE36A5" w:rsidRDefault="00EA139B" w:rsidP="00EA139B">
      <w:pPr>
        <w:rPr>
          <w:sz w:val="28"/>
          <w:szCs w:val="24"/>
        </w:rPr>
      </w:pPr>
      <w:r w:rsidRPr="00EE36A5">
        <w:rPr>
          <w:b/>
          <w:sz w:val="28"/>
          <w:szCs w:val="24"/>
        </w:rPr>
        <w:t>Structure of data in the properties file</w:t>
      </w:r>
    </w:p>
    <w:p w14:paraId="3856189D" w14:textId="77777777" w:rsidR="00EE36A5" w:rsidRDefault="00EE36A5" w:rsidP="00C13CF6">
      <w:pPr>
        <w:rPr>
          <w:sz w:val="24"/>
          <w:szCs w:val="24"/>
        </w:rPr>
      </w:pPr>
      <w:r>
        <w:rPr>
          <w:sz w:val="24"/>
          <w:szCs w:val="24"/>
        </w:rPr>
        <w:t xml:space="preserve">The properties file essentially contains token and value pairs. </w:t>
      </w:r>
    </w:p>
    <w:p w14:paraId="59FB2084" w14:textId="77777777" w:rsidR="0026712C" w:rsidRPr="00266EE1" w:rsidRDefault="005255A0" w:rsidP="00C13CF6">
      <w:pPr>
        <w:rPr>
          <w:sz w:val="24"/>
          <w:szCs w:val="24"/>
        </w:rPr>
      </w:pPr>
      <w:r w:rsidRPr="00266EE1">
        <w:rPr>
          <w:sz w:val="24"/>
          <w:szCs w:val="24"/>
        </w:rPr>
        <w:t>A</w:t>
      </w:r>
      <w:r w:rsidR="0026712C" w:rsidRPr="00266EE1">
        <w:rPr>
          <w:sz w:val="24"/>
          <w:szCs w:val="24"/>
        </w:rPr>
        <w:t xml:space="preserve"> </w:t>
      </w:r>
      <w:r w:rsidR="0026712C" w:rsidRPr="00EE36A5">
        <w:rPr>
          <w:b/>
          <w:sz w:val="24"/>
          <w:szCs w:val="24"/>
        </w:rPr>
        <w:t>skeleton structure</w:t>
      </w:r>
      <w:r w:rsidR="0026712C" w:rsidRPr="00266EE1">
        <w:rPr>
          <w:sz w:val="24"/>
          <w:szCs w:val="24"/>
        </w:rPr>
        <w:t xml:space="preserve"> for the properties file is: </w:t>
      </w:r>
    </w:p>
    <w:p w14:paraId="0B378948"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C9A4002"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"&lt;property value&gt;"</w:t>
      </w:r>
      <w:r>
        <w:rPr>
          <w:rFonts w:ascii="Consolas" w:hAnsi="Consolas" w:cs="Consolas"/>
          <w:color w:val="000000"/>
          <w:sz w:val="20"/>
          <w:szCs w:val="20"/>
          <w:lang w:eastAsia="en-GB"/>
        </w:rPr>
        <w:t>,</w:t>
      </w:r>
    </w:p>
    <w:p w14:paraId="7496770C"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"&lt;property value&gt;"</w:t>
      </w:r>
    </w:p>
    <w:p w14:paraId="4D6B8D36" w14:textId="4B61FDF8" w:rsidR="0026712C" w:rsidRDefault="009447E4" w:rsidP="009447E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84BDF9C" w14:textId="62EECF8E" w:rsidR="002F7AD1" w:rsidRPr="00266EE1" w:rsidRDefault="002F7AD1" w:rsidP="002F7AD1">
      <w:pPr>
        <w:pStyle w:val="Caption"/>
        <w:rPr>
          <w:rFonts w:cs="Consolas"/>
          <w:color w:val="000000"/>
          <w:sz w:val="24"/>
          <w:szCs w:val="24"/>
          <w:lang w:eastAsia="en-GB"/>
        </w:rPr>
      </w:pPr>
      <w:r>
        <w:t>Figure 9: Properties file skeleton structure</w:t>
      </w:r>
    </w:p>
    <w:p w14:paraId="321524D6" w14:textId="77777777" w:rsidR="00BB5027" w:rsidRPr="00266EE1" w:rsidRDefault="00BB5027" w:rsidP="0026712C">
      <w:pPr>
        <w:rPr>
          <w:rFonts w:cs="Consolas"/>
          <w:color w:val="000000"/>
          <w:sz w:val="24"/>
          <w:szCs w:val="24"/>
          <w:lang w:eastAsia="en-GB"/>
        </w:rPr>
      </w:pPr>
      <w:r w:rsidRPr="00266EE1">
        <w:rPr>
          <w:rFonts w:cs="Consolas"/>
          <w:color w:val="000000"/>
          <w:sz w:val="24"/>
          <w:szCs w:val="24"/>
          <w:lang w:eastAsia="en-GB"/>
        </w:rPr>
        <w:t xml:space="preserve">Where properties and property values defined within meta-brackets can be set to </w:t>
      </w:r>
      <w:r w:rsidR="00F545A8" w:rsidRPr="00266EE1">
        <w:rPr>
          <w:rFonts w:cs="Consolas"/>
          <w:color w:val="000000"/>
          <w:sz w:val="24"/>
          <w:szCs w:val="24"/>
          <w:lang w:eastAsia="en-GB"/>
        </w:rPr>
        <w:t>any token and value that you w</w:t>
      </w:r>
      <w:r w:rsidR="00945460">
        <w:rPr>
          <w:rFonts w:cs="Consolas"/>
          <w:color w:val="000000"/>
          <w:sz w:val="24"/>
          <w:szCs w:val="24"/>
          <w:lang w:eastAsia="en-GB"/>
        </w:rPr>
        <w:t>ant</w:t>
      </w:r>
      <w:r w:rsidR="00F545A8" w:rsidRPr="00266EE1">
        <w:rPr>
          <w:rFonts w:cs="Consolas"/>
          <w:color w:val="000000"/>
          <w:sz w:val="24"/>
          <w:szCs w:val="24"/>
          <w:lang w:eastAsia="en-GB"/>
        </w:rPr>
        <w:t xml:space="preserve"> to use in your resource names. </w:t>
      </w:r>
      <w:r w:rsidRPr="00266EE1">
        <w:rPr>
          <w:rFonts w:cs="Consolas"/>
          <w:color w:val="000000"/>
          <w:sz w:val="24"/>
          <w:szCs w:val="24"/>
          <w:lang w:eastAsia="en-GB"/>
        </w:rPr>
        <w:t xml:space="preserve"> </w:t>
      </w:r>
    </w:p>
    <w:p w14:paraId="703305DF" w14:textId="670567BF" w:rsidR="0026712C" w:rsidRPr="00266EE1" w:rsidRDefault="0026712C" w:rsidP="0026712C">
      <w:pPr>
        <w:rPr>
          <w:rFonts w:cs="Consolas"/>
          <w:color w:val="000000"/>
          <w:sz w:val="24"/>
          <w:szCs w:val="24"/>
          <w:lang w:eastAsia="en-GB"/>
        </w:rPr>
      </w:pPr>
      <w:r w:rsidRPr="00266EE1">
        <w:rPr>
          <w:rFonts w:cs="Consolas"/>
          <w:color w:val="000000"/>
          <w:sz w:val="24"/>
          <w:szCs w:val="24"/>
          <w:lang w:eastAsia="en-GB"/>
        </w:rPr>
        <w:t xml:space="preserve">So for example, </w:t>
      </w:r>
      <w:r w:rsidR="00F545A8" w:rsidRPr="00266EE1">
        <w:rPr>
          <w:rFonts w:cs="Consolas"/>
          <w:color w:val="000000"/>
          <w:sz w:val="24"/>
          <w:szCs w:val="24"/>
          <w:lang w:eastAsia="en-GB"/>
        </w:rPr>
        <w:t>you c</w:t>
      </w:r>
      <w:r w:rsidR="00806826">
        <w:rPr>
          <w:rFonts w:cs="Consolas"/>
          <w:color w:val="000000"/>
          <w:sz w:val="24"/>
          <w:szCs w:val="24"/>
          <w:lang w:eastAsia="en-GB"/>
        </w:rPr>
        <w:t>an</w:t>
      </w:r>
      <w:r w:rsidR="00F545A8" w:rsidRPr="00266EE1">
        <w:rPr>
          <w:rFonts w:cs="Consolas"/>
          <w:color w:val="000000"/>
          <w:sz w:val="24"/>
          <w:szCs w:val="24"/>
          <w:lang w:eastAsia="en-GB"/>
        </w:rPr>
        <w:t xml:space="preserve"> define the following </w:t>
      </w:r>
      <w:r w:rsidRPr="00266EE1">
        <w:rPr>
          <w:rFonts w:cs="Consolas"/>
          <w:color w:val="000000"/>
          <w:sz w:val="24"/>
          <w:szCs w:val="24"/>
          <w:lang w:eastAsia="en-GB"/>
        </w:rPr>
        <w:t xml:space="preserve">properties </w:t>
      </w:r>
      <w:r w:rsidR="00F545A8" w:rsidRPr="00266EE1">
        <w:rPr>
          <w:rFonts w:cs="Consolas"/>
          <w:color w:val="000000"/>
          <w:sz w:val="24"/>
          <w:szCs w:val="24"/>
          <w:lang w:eastAsia="en-GB"/>
        </w:rPr>
        <w:t xml:space="preserve">if you want to define token value pairs for your local and remote </w:t>
      </w:r>
      <w:r w:rsidR="00767601">
        <w:rPr>
          <w:rFonts w:cs="Consolas"/>
          <w:color w:val="000000"/>
          <w:sz w:val="24"/>
          <w:szCs w:val="24"/>
          <w:lang w:eastAsia="en-GB"/>
        </w:rPr>
        <w:t xml:space="preserve">IBM MQ for z/OS </w:t>
      </w:r>
      <w:r w:rsidR="00F545A8" w:rsidRPr="00266EE1">
        <w:rPr>
          <w:rFonts w:cs="Consolas"/>
          <w:color w:val="000000"/>
          <w:sz w:val="24"/>
          <w:szCs w:val="24"/>
          <w:lang w:eastAsia="en-GB"/>
        </w:rPr>
        <w:t xml:space="preserve">queue manager names: </w:t>
      </w:r>
    </w:p>
    <w:p w14:paraId="4E969B9A"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2DC38AB"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"LQMGR"</w:t>
      </w:r>
      <w:r>
        <w:rPr>
          <w:rFonts w:ascii="Consolas" w:hAnsi="Consolas" w:cs="Consolas"/>
          <w:color w:val="000000"/>
          <w:sz w:val="20"/>
          <w:szCs w:val="20"/>
          <w:lang w:eastAsia="en-GB"/>
        </w:rPr>
        <w:t>:</w:t>
      </w:r>
      <w:r>
        <w:rPr>
          <w:rFonts w:ascii="Consolas" w:hAnsi="Consolas" w:cs="Consolas"/>
          <w:color w:val="2A00FF"/>
          <w:sz w:val="20"/>
          <w:szCs w:val="20"/>
          <w:lang w:eastAsia="en-GB"/>
        </w:rPr>
        <w:t>"DLQM"</w:t>
      </w:r>
      <w:r>
        <w:rPr>
          <w:rFonts w:ascii="Consolas" w:hAnsi="Consolas" w:cs="Consolas"/>
          <w:color w:val="000000"/>
          <w:sz w:val="20"/>
          <w:szCs w:val="20"/>
          <w:lang w:eastAsia="en-GB"/>
        </w:rPr>
        <w:t>,</w:t>
      </w:r>
    </w:p>
    <w:p w14:paraId="5576A3CE"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"RQMGR"</w:t>
      </w:r>
      <w:r>
        <w:rPr>
          <w:rFonts w:ascii="Consolas" w:hAnsi="Consolas" w:cs="Consolas"/>
          <w:color w:val="000000"/>
          <w:sz w:val="20"/>
          <w:szCs w:val="20"/>
          <w:lang w:eastAsia="en-GB"/>
        </w:rPr>
        <w:t>:</w:t>
      </w:r>
      <w:r>
        <w:rPr>
          <w:rFonts w:ascii="Consolas" w:hAnsi="Consolas" w:cs="Consolas"/>
          <w:color w:val="2A00FF"/>
          <w:sz w:val="20"/>
          <w:szCs w:val="20"/>
          <w:lang w:eastAsia="en-GB"/>
        </w:rPr>
        <w:t>"DRQM"</w:t>
      </w:r>
    </w:p>
    <w:p w14:paraId="72F6FC61" w14:textId="3BDA4B1B" w:rsidR="002D12A1" w:rsidRDefault="00A45848" w:rsidP="0026712C">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w:t>
      </w:r>
    </w:p>
    <w:p w14:paraId="40802386" w14:textId="77777777" w:rsidR="002F7AD1" w:rsidRDefault="002F7AD1" w:rsidP="0026712C">
      <w:pPr>
        <w:autoSpaceDE w:val="0"/>
        <w:autoSpaceDN w:val="0"/>
        <w:adjustRightInd w:val="0"/>
        <w:spacing w:after="0" w:line="240" w:lineRule="auto"/>
        <w:rPr>
          <w:rFonts w:ascii="Consolas" w:hAnsi="Consolas" w:cs="Consolas"/>
          <w:color w:val="000000"/>
          <w:sz w:val="20"/>
          <w:szCs w:val="20"/>
          <w:lang w:eastAsia="en-GB"/>
        </w:rPr>
      </w:pPr>
    </w:p>
    <w:p w14:paraId="0EDFA7EB" w14:textId="78B10991" w:rsidR="002F7AD1" w:rsidRPr="00266EE1" w:rsidRDefault="002F7AD1" w:rsidP="002F7AD1">
      <w:pPr>
        <w:pStyle w:val="Caption"/>
        <w:rPr>
          <w:rFonts w:cs="Consolas"/>
          <w:color w:val="000000"/>
          <w:sz w:val="24"/>
          <w:szCs w:val="24"/>
          <w:lang w:eastAsia="en-GB"/>
        </w:rPr>
      </w:pPr>
      <w:r>
        <w:t>Figure 10: Properties file example structure</w:t>
      </w:r>
    </w:p>
    <w:p w14:paraId="083D19CA" w14:textId="0B08F239" w:rsidR="002D12A1" w:rsidRPr="00266EE1" w:rsidRDefault="00EE36A5" w:rsidP="0026712C">
      <w:pPr>
        <w:autoSpaceDE w:val="0"/>
        <w:autoSpaceDN w:val="0"/>
        <w:adjustRightInd w:val="0"/>
        <w:spacing w:after="0" w:line="240" w:lineRule="auto"/>
        <w:rPr>
          <w:rFonts w:cs="Consolas"/>
          <w:color w:val="000000"/>
          <w:sz w:val="20"/>
          <w:szCs w:val="20"/>
          <w:lang w:eastAsia="en-GB"/>
        </w:rPr>
      </w:pPr>
      <w:r>
        <w:rPr>
          <w:rFonts w:cs="Consolas"/>
          <w:color w:val="000000"/>
          <w:sz w:val="24"/>
          <w:szCs w:val="24"/>
          <w:lang w:eastAsia="en-GB"/>
        </w:rPr>
        <w:t xml:space="preserve">Tokens can be </w:t>
      </w:r>
      <w:r w:rsidR="002D12A1" w:rsidRPr="00266EE1">
        <w:rPr>
          <w:rFonts w:cs="Consolas"/>
          <w:color w:val="000000"/>
          <w:sz w:val="24"/>
          <w:szCs w:val="24"/>
          <w:lang w:eastAsia="en-GB"/>
        </w:rPr>
        <w:t>specif</w:t>
      </w:r>
      <w:r>
        <w:rPr>
          <w:rFonts w:cs="Consolas"/>
          <w:color w:val="000000"/>
          <w:sz w:val="24"/>
          <w:szCs w:val="24"/>
          <w:lang w:eastAsia="en-GB"/>
        </w:rPr>
        <w:t xml:space="preserve">ied in </w:t>
      </w:r>
      <w:r w:rsidR="00084CA0" w:rsidRPr="00266EE1">
        <w:rPr>
          <w:rFonts w:cs="Consolas"/>
          <w:color w:val="000000"/>
          <w:sz w:val="24"/>
          <w:szCs w:val="24"/>
          <w:lang w:eastAsia="en-GB"/>
        </w:rPr>
        <w:t>r</w:t>
      </w:r>
      <w:r w:rsidR="002D12A1" w:rsidRPr="00266EE1">
        <w:rPr>
          <w:rFonts w:cs="Consolas"/>
          <w:color w:val="000000"/>
          <w:sz w:val="24"/>
          <w:szCs w:val="24"/>
          <w:lang w:eastAsia="en-GB"/>
        </w:rPr>
        <w:t>esource definitions</w:t>
      </w:r>
      <w:r w:rsidR="00084CA0" w:rsidRPr="00266EE1">
        <w:rPr>
          <w:rFonts w:cs="Consolas"/>
          <w:color w:val="000000"/>
          <w:sz w:val="24"/>
          <w:szCs w:val="24"/>
          <w:lang w:eastAsia="en-GB"/>
        </w:rPr>
        <w:t xml:space="preserve"> in the base and overrides files </w:t>
      </w:r>
      <w:r w:rsidR="002D12A1" w:rsidRPr="00266EE1">
        <w:rPr>
          <w:rFonts w:cs="Consolas"/>
          <w:color w:val="000000"/>
          <w:sz w:val="24"/>
          <w:szCs w:val="24"/>
          <w:lang w:eastAsia="en-GB"/>
        </w:rPr>
        <w:t xml:space="preserve">by wrapping </w:t>
      </w:r>
      <w:r w:rsidR="000D2059">
        <w:rPr>
          <w:rFonts w:cs="Consolas"/>
          <w:color w:val="000000"/>
          <w:sz w:val="24"/>
          <w:szCs w:val="24"/>
          <w:lang w:eastAsia="en-GB"/>
        </w:rPr>
        <w:t>the</w:t>
      </w:r>
      <w:r w:rsidR="00084CA0" w:rsidRPr="00266EE1">
        <w:rPr>
          <w:rFonts w:cs="Consolas"/>
          <w:color w:val="000000"/>
          <w:sz w:val="24"/>
          <w:szCs w:val="24"/>
          <w:lang w:eastAsia="en-GB"/>
        </w:rPr>
        <w:t xml:space="preserve"> </w:t>
      </w:r>
      <w:r>
        <w:rPr>
          <w:rFonts w:cs="Consolas"/>
          <w:color w:val="000000"/>
          <w:sz w:val="24"/>
          <w:szCs w:val="24"/>
          <w:lang w:eastAsia="en-GB"/>
        </w:rPr>
        <w:t>token</w:t>
      </w:r>
      <w:r w:rsidR="000D2059">
        <w:rPr>
          <w:rFonts w:cs="Consolas"/>
          <w:color w:val="000000"/>
          <w:sz w:val="24"/>
          <w:szCs w:val="24"/>
          <w:lang w:eastAsia="en-GB"/>
        </w:rPr>
        <w:t>s</w:t>
      </w:r>
      <w:r>
        <w:rPr>
          <w:rFonts w:cs="Consolas"/>
          <w:color w:val="000000"/>
          <w:sz w:val="24"/>
          <w:szCs w:val="24"/>
          <w:lang w:eastAsia="en-GB"/>
        </w:rPr>
        <w:t xml:space="preserve"> </w:t>
      </w:r>
      <w:r w:rsidR="002D12A1" w:rsidRPr="00266EE1">
        <w:rPr>
          <w:rFonts w:cs="Consolas"/>
          <w:color w:val="000000"/>
          <w:sz w:val="24"/>
          <w:szCs w:val="24"/>
          <w:lang w:eastAsia="en-GB"/>
        </w:rPr>
        <w:t xml:space="preserve">within the </w:t>
      </w:r>
      <w:r w:rsidR="00EE40EC">
        <w:rPr>
          <w:rFonts w:cs="Consolas"/>
          <w:color w:val="000000"/>
          <w:sz w:val="24"/>
          <w:szCs w:val="24"/>
          <w:lang w:eastAsia="en-GB"/>
        </w:rPr>
        <w:t xml:space="preserve">‘at </w:t>
      </w:r>
      <w:r w:rsidR="002D12A1" w:rsidRPr="00266EE1">
        <w:rPr>
          <w:rFonts w:cs="Consolas"/>
          <w:color w:val="000000"/>
          <w:sz w:val="24"/>
          <w:szCs w:val="24"/>
          <w:lang w:eastAsia="en-GB"/>
        </w:rPr>
        <w:t>(‘@’)</w:t>
      </w:r>
      <w:r w:rsidR="00EE40EC">
        <w:rPr>
          <w:rFonts w:cs="Consolas"/>
          <w:color w:val="000000"/>
          <w:sz w:val="24"/>
          <w:szCs w:val="24"/>
          <w:lang w:eastAsia="en-GB"/>
        </w:rPr>
        <w:t>’</w:t>
      </w:r>
      <w:r w:rsidR="002D12A1" w:rsidRPr="00266EE1">
        <w:rPr>
          <w:rFonts w:cs="Consolas"/>
          <w:color w:val="000000"/>
          <w:sz w:val="24"/>
          <w:szCs w:val="24"/>
          <w:lang w:eastAsia="en-GB"/>
        </w:rPr>
        <w:t xml:space="preserve"> symbol. For example, you can </w:t>
      </w:r>
      <w:r w:rsidR="00084CA0" w:rsidRPr="00266EE1">
        <w:rPr>
          <w:rFonts w:cs="Consolas"/>
          <w:color w:val="000000"/>
          <w:sz w:val="24"/>
          <w:szCs w:val="24"/>
          <w:lang w:eastAsia="en-GB"/>
        </w:rPr>
        <w:t xml:space="preserve">specify the above two </w:t>
      </w:r>
      <w:r>
        <w:rPr>
          <w:rFonts w:cs="Consolas"/>
          <w:color w:val="000000"/>
          <w:sz w:val="24"/>
          <w:szCs w:val="24"/>
          <w:lang w:eastAsia="en-GB"/>
        </w:rPr>
        <w:t xml:space="preserve">tokens </w:t>
      </w:r>
      <w:r w:rsidR="00084CA0" w:rsidRPr="00266EE1">
        <w:rPr>
          <w:rFonts w:cs="Consolas"/>
          <w:color w:val="000000"/>
          <w:sz w:val="24"/>
          <w:szCs w:val="24"/>
          <w:lang w:eastAsia="en-GB"/>
        </w:rPr>
        <w:t xml:space="preserve">in the </w:t>
      </w:r>
      <w:r w:rsidR="002D12A1" w:rsidRPr="00266EE1">
        <w:rPr>
          <w:rFonts w:cs="Consolas"/>
          <w:color w:val="000000"/>
          <w:sz w:val="24"/>
          <w:szCs w:val="24"/>
          <w:lang w:eastAsia="en-GB"/>
        </w:rPr>
        <w:t>channel name</w:t>
      </w:r>
      <w:r>
        <w:rPr>
          <w:rFonts w:cs="Consolas"/>
          <w:color w:val="000000"/>
          <w:sz w:val="24"/>
          <w:szCs w:val="24"/>
          <w:lang w:eastAsia="en-GB"/>
        </w:rPr>
        <w:t xml:space="preserve"> as</w:t>
      </w:r>
      <w:r w:rsidR="00084CA0" w:rsidRPr="00266EE1">
        <w:rPr>
          <w:rFonts w:cs="Consolas"/>
          <w:color w:val="000000"/>
          <w:sz w:val="24"/>
          <w:szCs w:val="24"/>
          <w:lang w:eastAsia="en-GB"/>
        </w:rPr>
        <w:t>:</w:t>
      </w:r>
    </w:p>
    <w:p w14:paraId="2B131A4C" w14:textId="77777777" w:rsidR="00710B7E" w:rsidRPr="0026712C" w:rsidRDefault="00710B7E" w:rsidP="0026712C">
      <w:pPr>
        <w:autoSpaceDE w:val="0"/>
        <w:autoSpaceDN w:val="0"/>
        <w:adjustRightInd w:val="0"/>
        <w:spacing w:after="0" w:line="240" w:lineRule="auto"/>
        <w:rPr>
          <w:rFonts w:ascii="Consolas" w:hAnsi="Consolas" w:cs="Consolas"/>
          <w:sz w:val="20"/>
          <w:szCs w:val="20"/>
          <w:lang w:eastAsia="en-GB"/>
        </w:rPr>
      </w:pPr>
    </w:p>
    <w:p w14:paraId="16E4AD21"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DD28475"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7030628E"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"channel"</w:t>
      </w:r>
      <w:r>
        <w:rPr>
          <w:rFonts w:ascii="Consolas" w:hAnsi="Consolas" w:cs="Consolas"/>
          <w:color w:val="000000"/>
          <w:sz w:val="20"/>
          <w:szCs w:val="20"/>
          <w:lang w:eastAsia="en-GB"/>
        </w:rPr>
        <w:t>: [{</w:t>
      </w:r>
    </w:p>
    <w:p w14:paraId="0B41CA90"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604BC38" w14:textId="253E9B7E"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"@RQMGR@.TO.@LQMGR@</w:t>
      </w:r>
      <w:r w:rsidR="004E4B2D">
        <w:rPr>
          <w:rFonts w:ascii="Consolas" w:hAnsi="Consolas" w:cs="Consolas"/>
          <w:color w:val="2A00FF"/>
          <w:sz w:val="20"/>
          <w:szCs w:val="20"/>
          <w:lang w:eastAsia="en-GB"/>
        </w:rPr>
        <w:t>",</w:t>
      </w:r>
    </w:p>
    <w:p w14:paraId="4FEDC7FF" w14:textId="6A1406F0"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701E62F7"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C79C0F"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BACEE0" w14:textId="5C5BD97F" w:rsidR="002D12A1" w:rsidRDefault="002F7AD1" w:rsidP="002D12A1">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AB3C74F" w14:textId="55CA82A0" w:rsidR="002F7AD1" w:rsidRDefault="002F7AD1" w:rsidP="002F7AD1">
      <w:pPr>
        <w:pStyle w:val="Caption"/>
        <w:rPr>
          <w:rFonts w:ascii="Times New Roman" w:hAnsi="Times New Roman"/>
          <w:sz w:val="24"/>
          <w:szCs w:val="24"/>
        </w:rPr>
      </w:pPr>
      <w:r>
        <w:t>Figure 11: Example structure showing use of tokens in a channel name</w:t>
      </w:r>
    </w:p>
    <w:p w14:paraId="707F4CDB" w14:textId="3B800C0C" w:rsidR="00BB0019" w:rsidRPr="00BB0019" w:rsidRDefault="00BB0019" w:rsidP="00D06C7F">
      <w:pPr>
        <w:rPr>
          <w:sz w:val="24"/>
          <w:szCs w:val="24"/>
        </w:rPr>
      </w:pPr>
      <w:r w:rsidRPr="00BB0019">
        <w:rPr>
          <w:b/>
          <w:sz w:val="24"/>
          <w:szCs w:val="24"/>
        </w:rPr>
        <w:t>Note:</w:t>
      </w:r>
      <w:r>
        <w:rPr>
          <w:b/>
          <w:sz w:val="24"/>
          <w:szCs w:val="24"/>
        </w:rPr>
        <w:t xml:space="preserve"> </w:t>
      </w:r>
      <w:r>
        <w:rPr>
          <w:sz w:val="24"/>
          <w:szCs w:val="24"/>
        </w:rPr>
        <w:t xml:space="preserve">If tokens are used in names, tokens used in the names of corresponding resources in the base and overrides files must be identical. The reason for this is that the names are matched when determining the override values to be applied. </w:t>
      </w:r>
    </w:p>
    <w:p w14:paraId="6F8C0821" w14:textId="5EB45C85" w:rsidR="00EE36A5" w:rsidRDefault="009030AE" w:rsidP="00D06C7F">
      <w:pPr>
        <w:rPr>
          <w:b/>
          <w:sz w:val="24"/>
          <w:szCs w:val="24"/>
        </w:rPr>
      </w:pPr>
      <w:r>
        <w:rPr>
          <w:sz w:val="24"/>
          <w:szCs w:val="24"/>
        </w:rPr>
        <w:t xml:space="preserve">When </w:t>
      </w:r>
      <w:r w:rsidR="002D12A1">
        <w:rPr>
          <w:sz w:val="24"/>
          <w:szCs w:val="24"/>
        </w:rPr>
        <w:t xml:space="preserve">the files are processed </w:t>
      </w:r>
      <w:r>
        <w:rPr>
          <w:sz w:val="24"/>
          <w:szCs w:val="24"/>
        </w:rPr>
        <w:t xml:space="preserve">by the </w:t>
      </w:r>
      <w:r w:rsidR="002F7A2C">
        <w:rPr>
          <w:sz w:val="24"/>
          <w:szCs w:val="24"/>
        </w:rPr>
        <w:t xml:space="preserve">IBM </w:t>
      </w:r>
      <w:r w:rsidR="001B2559">
        <w:rPr>
          <w:sz w:val="24"/>
          <w:szCs w:val="24"/>
        </w:rPr>
        <w:t xml:space="preserve">MQ for z/OS </w:t>
      </w:r>
      <w:r>
        <w:rPr>
          <w:sz w:val="24"/>
          <w:szCs w:val="24"/>
        </w:rPr>
        <w:t xml:space="preserve">Generate MQSC commands plugin, tokens in the channel name are </w:t>
      </w:r>
      <w:r w:rsidR="004F3146">
        <w:rPr>
          <w:sz w:val="24"/>
          <w:szCs w:val="24"/>
        </w:rPr>
        <w:t xml:space="preserve">automatically </w:t>
      </w:r>
      <w:r>
        <w:rPr>
          <w:sz w:val="24"/>
          <w:szCs w:val="24"/>
        </w:rPr>
        <w:t xml:space="preserve">resolved </w:t>
      </w:r>
      <w:r w:rsidR="00C025FF">
        <w:rPr>
          <w:sz w:val="24"/>
          <w:szCs w:val="24"/>
        </w:rPr>
        <w:t>to form chann</w:t>
      </w:r>
      <w:r>
        <w:rPr>
          <w:sz w:val="24"/>
          <w:szCs w:val="24"/>
        </w:rPr>
        <w:t xml:space="preserve">el name </w:t>
      </w:r>
      <w:r w:rsidRPr="00C025FF">
        <w:rPr>
          <w:b/>
          <w:sz w:val="24"/>
          <w:szCs w:val="24"/>
        </w:rPr>
        <w:t>DRQM.TO.DLQM.</w:t>
      </w:r>
    </w:p>
    <w:p w14:paraId="12BAE2E9" w14:textId="22083BFD" w:rsidR="005C5489" w:rsidRDefault="005C5489" w:rsidP="00D06C7F">
      <w:pPr>
        <w:rPr>
          <w:sz w:val="24"/>
          <w:szCs w:val="24"/>
        </w:rPr>
      </w:pPr>
      <w:r w:rsidRPr="005C5489">
        <w:rPr>
          <w:sz w:val="24"/>
          <w:szCs w:val="24"/>
        </w:rPr>
        <w:lastRenderedPageBreak/>
        <w:t>The</w:t>
      </w:r>
      <w:r>
        <w:rPr>
          <w:sz w:val="24"/>
          <w:szCs w:val="24"/>
        </w:rPr>
        <w:t xml:space="preserve"> plugin design </w:t>
      </w:r>
      <w:r w:rsidRPr="005C5489">
        <w:rPr>
          <w:b/>
          <w:sz w:val="24"/>
          <w:szCs w:val="24"/>
        </w:rPr>
        <w:t>expects the properties file</w:t>
      </w:r>
      <w:r>
        <w:rPr>
          <w:sz w:val="24"/>
          <w:szCs w:val="24"/>
        </w:rPr>
        <w:t xml:space="preserve"> to exist. However, if no </w:t>
      </w:r>
      <w:r w:rsidR="0081700F">
        <w:rPr>
          <w:sz w:val="24"/>
          <w:szCs w:val="24"/>
        </w:rPr>
        <w:t>t</w:t>
      </w:r>
      <w:r>
        <w:rPr>
          <w:sz w:val="24"/>
          <w:szCs w:val="24"/>
        </w:rPr>
        <w:t xml:space="preserve">oken </w:t>
      </w:r>
      <w:r w:rsidR="0081700F">
        <w:rPr>
          <w:sz w:val="24"/>
          <w:szCs w:val="24"/>
        </w:rPr>
        <w:t>v</w:t>
      </w:r>
      <w:r>
        <w:rPr>
          <w:sz w:val="24"/>
          <w:szCs w:val="24"/>
        </w:rPr>
        <w:t xml:space="preserve">alue pairs are included in the resource definitions, the </w:t>
      </w:r>
      <w:r w:rsidRPr="00D85508">
        <w:rPr>
          <w:b/>
          <w:sz w:val="24"/>
          <w:szCs w:val="24"/>
        </w:rPr>
        <w:t>properties file</w:t>
      </w:r>
      <w:r>
        <w:rPr>
          <w:sz w:val="24"/>
          <w:szCs w:val="24"/>
        </w:rPr>
        <w:t xml:space="preserve"> can be left </w:t>
      </w:r>
      <w:r w:rsidRPr="00A325C5">
        <w:rPr>
          <w:b/>
          <w:sz w:val="24"/>
          <w:szCs w:val="24"/>
        </w:rPr>
        <w:t>completely blank</w:t>
      </w:r>
      <w:r>
        <w:rPr>
          <w:sz w:val="24"/>
          <w:szCs w:val="24"/>
        </w:rPr>
        <w:t xml:space="preserve"> or set to</w:t>
      </w:r>
      <w:r w:rsidR="00A325C5">
        <w:rPr>
          <w:sz w:val="24"/>
          <w:szCs w:val="24"/>
        </w:rPr>
        <w:t xml:space="preserve"> an</w:t>
      </w:r>
      <w:r>
        <w:rPr>
          <w:sz w:val="24"/>
          <w:szCs w:val="24"/>
        </w:rPr>
        <w:t xml:space="preserve"> </w:t>
      </w:r>
      <w:r w:rsidRPr="00A325C5">
        <w:rPr>
          <w:b/>
          <w:sz w:val="24"/>
          <w:szCs w:val="24"/>
        </w:rPr>
        <w:t>empty map</w:t>
      </w:r>
      <w:r>
        <w:rPr>
          <w:sz w:val="24"/>
          <w:szCs w:val="24"/>
        </w:rPr>
        <w:t xml:space="preserve"> as follows: </w:t>
      </w:r>
    </w:p>
    <w:p w14:paraId="5C107BC6" w14:textId="77777777" w:rsidR="005C5489" w:rsidRDefault="005C5489" w:rsidP="00D06C7F">
      <w:pPr>
        <w:rPr>
          <w:sz w:val="24"/>
          <w:szCs w:val="24"/>
        </w:rPr>
      </w:pPr>
      <w:r>
        <w:rPr>
          <w:sz w:val="24"/>
          <w:szCs w:val="24"/>
        </w:rPr>
        <w:t>{</w:t>
      </w:r>
    </w:p>
    <w:p w14:paraId="4A12BF31" w14:textId="77777777" w:rsidR="0081700F" w:rsidRDefault="005C5489" w:rsidP="00D06C7F">
      <w:pPr>
        <w:rPr>
          <w:sz w:val="24"/>
          <w:szCs w:val="24"/>
        </w:rPr>
      </w:pPr>
      <w:r>
        <w:rPr>
          <w:sz w:val="24"/>
          <w:szCs w:val="24"/>
        </w:rPr>
        <w:t>}</w:t>
      </w:r>
    </w:p>
    <w:p w14:paraId="40DADFF6" w14:textId="1F442BE1" w:rsidR="00BE10AF" w:rsidRDefault="00966EB9" w:rsidP="004B3176">
      <w:pPr>
        <w:rPr>
          <w:b/>
          <w:sz w:val="28"/>
          <w:szCs w:val="28"/>
        </w:rPr>
      </w:pPr>
      <w:r>
        <w:rPr>
          <w:sz w:val="24"/>
          <w:szCs w:val="24"/>
        </w:rPr>
        <w:t>I</w:t>
      </w:r>
      <w:r w:rsidR="0081700F">
        <w:rPr>
          <w:sz w:val="24"/>
          <w:szCs w:val="24"/>
        </w:rPr>
        <w:t xml:space="preserve">f tokens are included in resource definitions but the corresponding token value pairs are not specified in the properties file, an </w:t>
      </w:r>
      <w:proofErr w:type="spellStart"/>
      <w:r w:rsidR="00B727B5" w:rsidRPr="00FA2BCE">
        <w:rPr>
          <w:b/>
          <w:sz w:val="24"/>
          <w:szCs w:val="28"/>
        </w:rPr>
        <w:t>IllegalArgumentException</w:t>
      </w:r>
      <w:proofErr w:type="spellEnd"/>
      <w:r w:rsidR="0081700F">
        <w:rPr>
          <w:sz w:val="24"/>
          <w:szCs w:val="24"/>
        </w:rPr>
        <w:t xml:space="preserve"> is thrown </w:t>
      </w:r>
      <w:r w:rsidR="00B727B5">
        <w:rPr>
          <w:sz w:val="24"/>
          <w:szCs w:val="24"/>
        </w:rPr>
        <w:t xml:space="preserve">because </w:t>
      </w:r>
      <w:r w:rsidR="0081700F">
        <w:rPr>
          <w:sz w:val="24"/>
          <w:szCs w:val="24"/>
        </w:rPr>
        <w:t xml:space="preserve"> there is no way to resolve the tokens.</w:t>
      </w:r>
      <w:r w:rsidR="00B727B5">
        <w:rPr>
          <w:sz w:val="24"/>
          <w:szCs w:val="24"/>
        </w:rPr>
        <w:t xml:space="preserve"> Also, in this case, </w:t>
      </w:r>
      <w:r>
        <w:rPr>
          <w:sz w:val="24"/>
          <w:szCs w:val="24"/>
        </w:rPr>
        <w:t xml:space="preserve">the </w:t>
      </w:r>
      <w:r w:rsidR="00B727B5">
        <w:rPr>
          <w:sz w:val="24"/>
          <w:szCs w:val="24"/>
        </w:rPr>
        <w:t xml:space="preserve">IBM MQ CSQUTIL job </w:t>
      </w:r>
      <w:r>
        <w:rPr>
          <w:sz w:val="24"/>
          <w:szCs w:val="24"/>
        </w:rPr>
        <w:t xml:space="preserve">is not submitted because an attempt to define such resources will clearly fail. </w:t>
      </w:r>
    </w:p>
    <w:p w14:paraId="2E0CB0F2" w14:textId="49B87EB1" w:rsidR="006B2715" w:rsidRPr="006B2715" w:rsidRDefault="006B2715" w:rsidP="006B2715">
      <w:pPr>
        <w:rPr>
          <w:rFonts w:cs="Consolas"/>
          <w:b/>
          <w:color w:val="000000"/>
          <w:sz w:val="28"/>
          <w:szCs w:val="24"/>
          <w:lang w:eastAsia="en-GB"/>
        </w:rPr>
      </w:pPr>
      <w:r w:rsidRPr="006B2715">
        <w:rPr>
          <w:rFonts w:cs="Consolas"/>
          <w:b/>
          <w:color w:val="000000"/>
          <w:sz w:val="28"/>
          <w:szCs w:val="24"/>
          <w:lang w:eastAsia="en-GB"/>
        </w:rPr>
        <w:t xml:space="preserve">Overriding the name of </w:t>
      </w:r>
      <w:r>
        <w:rPr>
          <w:rFonts w:cs="Consolas"/>
          <w:b/>
          <w:color w:val="000000"/>
          <w:sz w:val="28"/>
          <w:szCs w:val="24"/>
          <w:lang w:eastAsia="en-GB"/>
        </w:rPr>
        <w:t xml:space="preserve">a </w:t>
      </w:r>
      <w:r w:rsidRPr="006B2715">
        <w:rPr>
          <w:rFonts w:cs="Consolas"/>
          <w:b/>
          <w:color w:val="000000"/>
          <w:sz w:val="28"/>
          <w:szCs w:val="24"/>
          <w:lang w:eastAsia="en-GB"/>
        </w:rPr>
        <w:t>resource</w:t>
      </w:r>
    </w:p>
    <w:p w14:paraId="5D5ADFF4" w14:textId="77777777" w:rsidR="00392D90" w:rsidRDefault="001E04F1" w:rsidP="00392D90">
      <w:pPr>
        <w:rPr>
          <w:rFonts w:cs="Consolas"/>
          <w:color w:val="000000"/>
          <w:sz w:val="24"/>
          <w:szCs w:val="24"/>
          <w:lang w:eastAsia="en-GB"/>
        </w:rPr>
      </w:pPr>
      <w:r>
        <w:rPr>
          <w:rFonts w:cs="Consolas"/>
          <w:color w:val="000000"/>
          <w:sz w:val="24"/>
          <w:szCs w:val="24"/>
          <w:lang w:eastAsia="en-GB"/>
        </w:rPr>
        <w:t xml:space="preserve">If you want to define resources so that they have different names in different target environments, </w:t>
      </w:r>
      <w:r w:rsidR="00392D90">
        <w:rPr>
          <w:rFonts w:cs="Consolas"/>
          <w:color w:val="000000"/>
          <w:sz w:val="24"/>
          <w:szCs w:val="24"/>
          <w:lang w:eastAsia="en-GB"/>
        </w:rPr>
        <w:t xml:space="preserve">there are a couple of ways to achieve this. </w:t>
      </w:r>
    </w:p>
    <w:p w14:paraId="4F061E61" w14:textId="0D000FC3" w:rsidR="00824C69" w:rsidRDefault="00824C69" w:rsidP="00824C69">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p>
    <w:p w14:paraId="24A4A95B" w14:textId="7135C97A" w:rsidR="00824C69" w:rsidRDefault="00824C69" w:rsidP="00824C69">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w:t>
      </w:r>
      <w:r>
        <w:rPr>
          <w:rFonts w:cs="Consolas"/>
          <w:color w:val="000000"/>
          <w:sz w:val="24"/>
          <w:szCs w:val="24"/>
          <w:lang w:eastAsia="en-GB"/>
        </w:rPr>
        <w:t xml:space="preserve">, for example, </w:t>
      </w:r>
      <w:r w:rsidRPr="00232C4D">
        <w:rPr>
          <w:rFonts w:cs="Consolas"/>
          <w:color w:val="000000"/>
          <w:sz w:val="24"/>
          <w:szCs w:val="24"/>
          <w:lang w:eastAsia="en-GB"/>
        </w:rPr>
        <w:t>define</w:t>
      </w:r>
      <w:r>
        <w:rPr>
          <w:rFonts w:cs="Consolas"/>
          <w:color w:val="000000"/>
          <w:sz w:val="24"/>
          <w:szCs w:val="24"/>
          <w:lang w:eastAsia="en-GB"/>
        </w:rPr>
        <w:t xml:space="preserve"> an </w:t>
      </w:r>
      <w:r w:rsidRPr="00824C69">
        <w:rPr>
          <w:rFonts w:cs="Consolas"/>
          <w:b/>
          <w:color w:val="000000"/>
          <w:sz w:val="24"/>
          <w:szCs w:val="24"/>
          <w:lang w:eastAsia="en-GB"/>
        </w:rPr>
        <w:t>alias</w:t>
      </w:r>
      <w:r>
        <w:rPr>
          <w:rFonts w:cs="Consolas"/>
          <w:color w:val="000000"/>
          <w:sz w:val="24"/>
          <w:szCs w:val="24"/>
          <w:lang w:eastAsia="en-GB"/>
        </w:rPr>
        <w:t xml:space="preserve"> queue</w:t>
      </w:r>
      <w:r w:rsidRPr="00232C4D">
        <w:rPr>
          <w:rFonts w:cs="Consolas"/>
          <w:color w:val="000000"/>
          <w:sz w:val="24"/>
          <w:szCs w:val="24"/>
          <w:lang w:eastAsia="en-GB"/>
        </w:rPr>
        <w:t>:</w:t>
      </w:r>
    </w:p>
    <w:p w14:paraId="5C01CBA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BEFBC9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472213D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0160010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B149F9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413C5913"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433209B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71AA92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37BCA83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8DF7A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62D24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29DD5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5117F2" w14:textId="2A5CBF46" w:rsidR="009F3704" w:rsidRDefault="00824C69" w:rsidP="009F3704">
      <w:pPr>
        <w:pStyle w:val="Caption"/>
        <w:rPr>
          <w:rFonts w:ascii="Times New Roman" w:hAnsi="Times New Roman"/>
          <w:sz w:val="24"/>
          <w:szCs w:val="24"/>
        </w:rPr>
      </w:pPr>
      <w:r>
        <w:rPr>
          <w:rFonts w:ascii="Consolas" w:hAnsi="Consolas" w:cs="Consolas"/>
          <w:color w:val="000000"/>
          <w:sz w:val="20"/>
          <w:szCs w:val="20"/>
          <w:lang w:eastAsia="en-GB"/>
        </w:rPr>
        <w:t>}</w:t>
      </w:r>
      <w:r w:rsidR="009F3704">
        <w:rPr>
          <w:rFonts w:ascii="Consolas" w:hAnsi="Consolas" w:cs="Consolas"/>
          <w:color w:val="000000"/>
          <w:sz w:val="20"/>
          <w:szCs w:val="20"/>
          <w:lang w:eastAsia="en-GB"/>
        </w:rPr>
        <w:br/>
      </w:r>
      <w:r w:rsidR="009F3704">
        <w:rPr>
          <w:rFonts w:ascii="Consolas" w:hAnsi="Consolas" w:cs="Consolas"/>
          <w:color w:val="000000"/>
          <w:sz w:val="20"/>
          <w:szCs w:val="20"/>
          <w:lang w:eastAsia="en-GB"/>
        </w:rPr>
        <w:br/>
      </w:r>
      <w:r w:rsidR="009F3704">
        <w:t>Figure 12: Example structure showing an alias queue definition in the base file</w:t>
      </w:r>
    </w:p>
    <w:p w14:paraId="40A9B93B" w14:textId="377F3060" w:rsidR="00824C69" w:rsidRDefault="00824C69" w:rsidP="00824C69">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r>
        <w:rPr>
          <w:rFonts w:cs="Consolas"/>
          <w:color w:val="000000"/>
          <w:sz w:val="24"/>
          <w:szCs w:val="24"/>
          <w:lang w:eastAsia="en-GB"/>
        </w:rPr>
        <w:t xml:space="preserve"> </w:t>
      </w:r>
      <w:r w:rsidRPr="00824C69">
        <w:rPr>
          <w:rFonts w:cs="Consolas"/>
          <w:b/>
          <w:color w:val="000000"/>
          <w:sz w:val="24"/>
          <w:szCs w:val="24"/>
          <w:lang w:eastAsia="en-GB"/>
        </w:rPr>
        <w:t>overrides</w:t>
      </w:r>
      <w:r>
        <w:rPr>
          <w:rFonts w:cs="Consolas"/>
          <w:color w:val="000000"/>
          <w:sz w:val="24"/>
          <w:szCs w:val="24"/>
          <w:lang w:eastAsia="en-GB"/>
        </w:rPr>
        <w:t xml:space="preserve"> for the </w:t>
      </w:r>
      <w:r w:rsidRPr="00824C69">
        <w:rPr>
          <w:rFonts w:cs="Consolas"/>
          <w:b/>
          <w:color w:val="000000"/>
          <w:sz w:val="24"/>
          <w:szCs w:val="24"/>
          <w:lang w:eastAsia="en-GB"/>
        </w:rPr>
        <w:t>alias</w:t>
      </w:r>
      <w:r>
        <w:rPr>
          <w:rFonts w:cs="Consolas"/>
          <w:color w:val="000000"/>
          <w:sz w:val="24"/>
          <w:szCs w:val="24"/>
          <w:lang w:eastAsia="en-GB"/>
        </w:rPr>
        <w:t xml:space="preserve"> queue</w:t>
      </w:r>
      <w:r w:rsidRPr="00392D90">
        <w:rPr>
          <w:rFonts w:cs="Consolas"/>
          <w:color w:val="000000"/>
          <w:sz w:val="24"/>
          <w:szCs w:val="24"/>
          <w:lang w:eastAsia="en-GB"/>
        </w:rPr>
        <w:t>:</w:t>
      </w:r>
    </w:p>
    <w:p w14:paraId="4A33F67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682C12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2139603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312D16C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29CF2F8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C5FFF9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9DD867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27B928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79B18AC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B25DB8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6644906" w14:textId="71B4BCAE"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"DVQM.PAYMENTQ.ALIAS"</w:t>
      </w:r>
    </w:p>
    <w:p w14:paraId="305249B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E3BA5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3E707DE9" w14:textId="1F3B3955"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r w:rsidR="00D96913">
        <w:rPr>
          <w:rFonts w:ascii="Consolas" w:hAnsi="Consolas" w:cs="Consolas"/>
          <w:color w:val="2A00FF"/>
          <w:sz w:val="20"/>
          <w:szCs w:val="20"/>
          <w:lang w:eastAsia="en-GB"/>
        </w:rPr>
        <w:t>D</w:t>
      </w:r>
      <w:r>
        <w:rPr>
          <w:rFonts w:ascii="Consolas" w:hAnsi="Consolas" w:cs="Consolas"/>
          <w:color w:val="2A00FF"/>
          <w:sz w:val="20"/>
          <w:szCs w:val="20"/>
          <w:lang w:eastAsia="en-GB"/>
        </w:rPr>
        <w:t>VQM.PAYMENTQ.BASE"</w:t>
      </w:r>
      <w:r>
        <w:rPr>
          <w:rFonts w:ascii="Consolas" w:hAnsi="Consolas" w:cs="Consolas"/>
          <w:color w:val="000000"/>
          <w:sz w:val="20"/>
          <w:szCs w:val="20"/>
          <w:lang w:eastAsia="en-GB"/>
        </w:rPr>
        <w:t>,</w:t>
      </w:r>
    </w:p>
    <w:p w14:paraId="7C9B397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69F8AB0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3C5FD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A9DF3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58E4C3C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5B36923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579500C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A4CC617" w14:textId="0BBC21AC"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"TSQM.PAYMENTQ.ALIAS"</w:t>
      </w:r>
    </w:p>
    <w:p w14:paraId="3E581F5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5B8502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1AE71347" w14:textId="7AB87EA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"TSQM.PAYMENTQ.BASE"</w:t>
      </w:r>
      <w:r>
        <w:rPr>
          <w:rFonts w:ascii="Consolas" w:hAnsi="Consolas" w:cs="Consolas"/>
          <w:color w:val="000000"/>
          <w:sz w:val="20"/>
          <w:szCs w:val="20"/>
          <w:lang w:eastAsia="en-GB"/>
        </w:rPr>
        <w:t>,</w:t>
      </w:r>
    </w:p>
    <w:p w14:paraId="2DDB45F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018C16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C0FCC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6AE9FD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4368F0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4C1A32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067C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7F22726" w14:textId="5A1DC48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"QAQM.PAYMENTQ.ALIAS"</w:t>
      </w:r>
    </w:p>
    <w:p w14:paraId="0FD49B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A4AF9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594C23C5" w14:textId="4F1C3B41"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"QAQM.PAYMENTQ.BASE"</w:t>
      </w:r>
      <w:r>
        <w:rPr>
          <w:rFonts w:ascii="Consolas" w:hAnsi="Consolas" w:cs="Consolas"/>
          <w:color w:val="000000"/>
          <w:sz w:val="20"/>
          <w:szCs w:val="20"/>
          <w:lang w:eastAsia="en-GB"/>
        </w:rPr>
        <w:t>,</w:t>
      </w:r>
    </w:p>
    <w:p w14:paraId="59051A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3C35F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929C74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2CEF55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A7D35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39629EC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772D6D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BA8008B" w14:textId="2733C9B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"PRQM.PAYMENTQ.ALIAS"</w:t>
      </w:r>
    </w:p>
    <w:p w14:paraId="6729AE8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51A8A8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26412A12" w14:textId="1AFEE5AA"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"PRQM.PAYMENTQ.BASE"</w:t>
      </w:r>
      <w:r>
        <w:rPr>
          <w:rFonts w:ascii="Consolas" w:hAnsi="Consolas" w:cs="Consolas"/>
          <w:color w:val="000000"/>
          <w:sz w:val="20"/>
          <w:szCs w:val="20"/>
          <w:lang w:eastAsia="en-GB"/>
        </w:rPr>
        <w:t>,</w:t>
      </w:r>
    </w:p>
    <w:p w14:paraId="2CF7C3E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822C30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A04B58" w14:textId="53E869DD"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28772F1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570B3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956A9E7" w14:textId="77777777"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322AA29" w14:textId="36D2AF14" w:rsidR="009F3704" w:rsidRDefault="009F3704" w:rsidP="009F3704">
      <w:pPr>
        <w:pStyle w:val="Caption"/>
        <w:rPr>
          <w:rFonts w:ascii="Consolas" w:hAnsi="Consolas" w:cs="Consolas"/>
          <w:color w:val="000000"/>
          <w:sz w:val="20"/>
          <w:szCs w:val="20"/>
          <w:lang w:eastAsia="en-GB"/>
        </w:rPr>
      </w:pPr>
      <w:r>
        <w:t>Figure 13: Example structure showing override</w:t>
      </w:r>
      <w:r w:rsidR="009D06F0">
        <w:t xml:space="preserve"> names</w:t>
      </w:r>
      <w:r>
        <w:t xml:space="preserve"> for </w:t>
      </w:r>
      <w:r w:rsidR="009D06F0">
        <w:t xml:space="preserve">an </w:t>
      </w:r>
      <w:r>
        <w:t xml:space="preserve">alias queue </w:t>
      </w:r>
    </w:p>
    <w:p w14:paraId="1CC0EA3F" w14:textId="32422F6E" w:rsidR="00824C69" w:rsidRDefault="00824C69" w:rsidP="00824C69">
      <w:pPr>
        <w:rPr>
          <w:rFonts w:cs="Consolas"/>
          <w:color w:val="000000"/>
          <w:sz w:val="24"/>
          <w:szCs w:val="24"/>
          <w:lang w:eastAsia="en-GB"/>
        </w:rPr>
      </w:pPr>
      <w:r>
        <w:rPr>
          <w:rFonts w:cs="Consolas"/>
          <w:color w:val="000000"/>
          <w:sz w:val="24"/>
          <w:szCs w:val="24"/>
          <w:lang w:eastAsia="en-GB"/>
        </w:rPr>
        <w:t xml:space="preserve">In the </w:t>
      </w:r>
      <w:r w:rsidRPr="00E46197">
        <w:rPr>
          <w:rFonts w:cs="Consolas"/>
          <w:b/>
          <w:color w:val="000000"/>
          <w:sz w:val="24"/>
          <w:szCs w:val="24"/>
          <w:lang w:eastAsia="en-GB"/>
        </w:rPr>
        <w:t>properties file</w:t>
      </w:r>
      <w:r>
        <w:rPr>
          <w:rFonts w:cs="Consolas"/>
          <w:color w:val="000000"/>
          <w:sz w:val="24"/>
          <w:szCs w:val="24"/>
          <w:lang w:eastAsia="en-GB"/>
        </w:rPr>
        <w:t xml:space="preserve">, you can define </w:t>
      </w:r>
      <w:r w:rsidR="00B75DD6">
        <w:rPr>
          <w:rFonts w:cs="Consolas"/>
          <w:color w:val="000000"/>
          <w:sz w:val="24"/>
          <w:szCs w:val="24"/>
          <w:lang w:eastAsia="en-GB"/>
        </w:rPr>
        <w:t xml:space="preserve">an empty set </w:t>
      </w:r>
      <w:r>
        <w:rPr>
          <w:rFonts w:cs="Consolas"/>
          <w:color w:val="000000"/>
          <w:sz w:val="24"/>
          <w:szCs w:val="24"/>
          <w:lang w:eastAsia="en-GB"/>
        </w:rPr>
        <w:t xml:space="preserve">(since no </w:t>
      </w:r>
      <w:r w:rsidR="00B75DD6">
        <w:rPr>
          <w:rFonts w:cs="Consolas"/>
          <w:color w:val="000000"/>
          <w:sz w:val="24"/>
          <w:szCs w:val="24"/>
          <w:lang w:eastAsia="en-GB"/>
        </w:rPr>
        <w:t>properties a</w:t>
      </w:r>
      <w:r>
        <w:rPr>
          <w:rFonts w:cs="Consolas"/>
          <w:color w:val="000000"/>
          <w:sz w:val="24"/>
          <w:szCs w:val="24"/>
          <w:lang w:eastAsia="en-GB"/>
        </w:rPr>
        <w:t>re in use</w:t>
      </w:r>
      <w:r w:rsidR="00D96913">
        <w:rPr>
          <w:rFonts w:cs="Consolas"/>
          <w:color w:val="000000"/>
          <w:sz w:val="24"/>
          <w:szCs w:val="24"/>
          <w:lang w:eastAsia="en-GB"/>
        </w:rPr>
        <w:t>)</w:t>
      </w:r>
      <w:r w:rsidRPr="00E46197">
        <w:rPr>
          <w:rFonts w:cs="Consolas"/>
          <w:color w:val="000000"/>
          <w:sz w:val="24"/>
          <w:szCs w:val="24"/>
          <w:lang w:eastAsia="en-GB"/>
        </w:rPr>
        <w:t>:</w:t>
      </w:r>
    </w:p>
    <w:p w14:paraId="2FE738D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66973FF" w14:textId="54B2A0A2"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1F496275" w14:textId="1BBA9B09" w:rsidR="001A6B24" w:rsidRDefault="009F3704" w:rsidP="006E30F3">
      <w:pPr>
        <w:pStyle w:val="Caption"/>
        <w:rPr>
          <w:rFonts w:cs="Consolas"/>
          <w:color w:val="000000"/>
          <w:sz w:val="24"/>
          <w:szCs w:val="24"/>
          <w:lang w:eastAsia="en-GB"/>
        </w:rPr>
      </w:pPr>
      <w:r>
        <w:t xml:space="preserve">Figure 14: Example empty structure in the properties file showing no tokens and values are in use   </w:t>
      </w:r>
      <w:r w:rsidR="001A6B24">
        <w:rPr>
          <w:rFonts w:cs="Consolas"/>
          <w:color w:val="000000"/>
          <w:sz w:val="24"/>
          <w:szCs w:val="24"/>
          <w:lang w:eastAsia="en-GB"/>
        </w:rPr>
        <w:br w:type="page"/>
      </w:r>
    </w:p>
    <w:p w14:paraId="0D73BC62" w14:textId="0D76BD50" w:rsidR="00143958" w:rsidRDefault="0043657C" w:rsidP="00824C69">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 queues being defined:</w:t>
      </w:r>
      <w:r w:rsidR="00143958">
        <w:rPr>
          <w:rFonts w:cs="Consolas"/>
          <w:color w:val="000000"/>
          <w:sz w:val="24"/>
          <w:szCs w:val="24"/>
          <w:lang w:eastAsia="en-GB"/>
        </w:rPr>
        <w:br/>
      </w:r>
    </w:p>
    <w:tbl>
      <w:tblPr>
        <w:tblStyle w:val="TableGrid"/>
        <w:tblW w:w="0" w:type="auto"/>
        <w:tblLook w:val="04A0" w:firstRow="1" w:lastRow="0" w:firstColumn="1" w:lastColumn="0" w:noHBand="0" w:noVBand="1"/>
      </w:tblPr>
      <w:tblGrid>
        <w:gridCol w:w="1696"/>
        <w:gridCol w:w="3544"/>
        <w:gridCol w:w="3776"/>
      </w:tblGrid>
      <w:tr w:rsidR="00143958" w:rsidRPr="005E51D0" w14:paraId="1DF4497B" w14:textId="77777777" w:rsidTr="009A5C78">
        <w:tc>
          <w:tcPr>
            <w:tcW w:w="1696" w:type="dxa"/>
          </w:tcPr>
          <w:p w14:paraId="2C0EC1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4D2B23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B06C65B"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Base Queue Name</w:t>
            </w:r>
          </w:p>
        </w:tc>
      </w:tr>
      <w:tr w:rsidR="00143958" w14:paraId="3F6AE80D" w14:textId="77777777" w:rsidTr="009A5C78">
        <w:tc>
          <w:tcPr>
            <w:tcW w:w="1696" w:type="dxa"/>
          </w:tcPr>
          <w:p w14:paraId="3FB3C4E8" w14:textId="77777777" w:rsidR="00143958" w:rsidRDefault="00143958" w:rsidP="009A5C78">
            <w:pPr>
              <w:rPr>
                <w:rFonts w:cs="Consolas"/>
                <w:color w:val="000000"/>
                <w:sz w:val="24"/>
                <w:szCs w:val="24"/>
                <w:lang w:eastAsia="en-GB"/>
              </w:rPr>
            </w:pPr>
            <w:r>
              <w:rPr>
                <w:rFonts w:cs="Consolas"/>
                <w:color w:val="000000"/>
                <w:sz w:val="24"/>
                <w:szCs w:val="24"/>
                <w:lang w:eastAsia="en-GB"/>
              </w:rPr>
              <w:t>Dev</w:t>
            </w:r>
          </w:p>
        </w:tc>
        <w:tc>
          <w:tcPr>
            <w:tcW w:w="3544" w:type="dxa"/>
          </w:tcPr>
          <w:p w14:paraId="6E95CE39" w14:textId="1C06684F"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PAYMENTQ.ALIAS</w:t>
            </w:r>
          </w:p>
        </w:tc>
        <w:tc>
          <w:tcPr>
            <w:tcW w:w="3776" w:type="dxa"/>
          </w:tcPr>
          <w:p w14:paraId="041547AA" w14:textId="79DC3FE7"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PAYMENTQ.BASE</w:t>
            </w:r>
          </w:p>
        </w:tc>
      </w:tr>
      <w:tr w:rsidR="00143958" w14:paraId="1E537B0F" w14:textId="77777777" w:rsidTr="009A5C78">
        <w:tc>
          <w:tcPr>
            <w:tcW w:w="1696" w:type="dxa"/>
          </w:tcPr>
          <w:p w14:paraId="03550368" w14:textId="77777777" w:rsidR="00143958" w:rsidRDefault="00143958" w:rsidP="009A5C78">
            <w:pPr>
              <w:rPr>
                <w:rFonts w:cs="Consolas"/>
                <w:color w:val="000000"/>
                <w:sz w:val="24"/>
                <w:szCs w:val="24"/>
                <w:lang w:eastAsia="en-GB"/>
              </w:rPr>
            </w:pPr>
            <w:r>
              <w:rPr>
                <w:rFonts w:cs="Consolas"/>
                <w:color w:val="000000"/>
                <w:sz w:val="24"/>
                <w:szCs w:val="24"/>
                <w:lang w:eastAsia="en-GB"/>
              </w:rPr>
              <w:t>Test</w:t>
            </w:r>
          </w:p>
        </w:tc>
        <w:tc>
          <w:tcPr>
            <w:tcW w:w="3544" w:type="dxa"/>
          </w:tcPr>
          <w:p w14:paraId="6F706799" w14:textId="6DB1B5C6" w:rsidR="00143958" w:rsidRDefault="00143958" w:rsidP="009A5C78">
            <w:pPr>
              <w:rPr>
                <w:rFonts w:cs="Consolas"/>
                <w:color w:val="000000"/>
                <w:sz w:val="24"/>
                <w:szCs w:val="24"/>
                <w:lang w:eastAsia="en-GB"/>
              </w:rPr>
            </w:pPr>
            <w:r>
              <w:rPr>
                <w:rFonts w:cs="Consolas"/>
                <w:color w:val="000000"/>
                <w:sz w:val="24"/>
                <w:szCs w:val="24"/>
                <w:lang w:eastAsia="en-GB"/>
              </w:rPr>
              <w:t>TSQM.PAYMENTQ.ALIAS</w:t>
            </w:r>
          </w:p>
        </w:tc>
        <w:tc>
          <w:tcPr>
            <w:tcW w:w="3776" w:type="dxa"/>
          </w:tcPr>
          <w:p w14:paraId="464348FA" w14:textId="570EB650" w:rsidR="00143958" w:rsidRDefault="00143958" w:rsidP="009A5C78">
            <w:pPr>
              <w:rPr>
                <w:rFonts w:cs="Consolas"/>
                <w:color w:val="000000"/>
                <w:sz w:val="24"/>
                <w:szCs w:val="24"/>
                <w:lang w:eastAsia="en-GB"/>
              </w:rPr>
            </w:pPr>
            <w:r>
              <w:rPr>
                <w:rFonts w:cs="Consolas"/>
                <w:color w:val="000000"/>
                <w:sz w:val="24"/>
                <w:szCs w:val="24"/>
                <w:lang w:eastAsia="en-GB"/>
              </w:rPr>
              <w:t>TSQM.PAYMENTQ.BASE</w:t>
            </w:r>
          </w:p>
        </w:tc>
      </w:tr>
      <w:tr w:rsidR="00143958" w14:paraId="0DC0BB7B" w14:textId="77777777" w:rsidTr="009A5C78">
        <w:tc>
          <w:tcPr>
            <w:tcW w:w="1696" w:type="dxa"/>
          </w:tcPr>
          <w:p w14:paraId="03A4B8EF" w14:textId="77777777" w:rsidR="00143958" w:rsidRDefault="00143958" w:rsidP="009A5C78">
            <w:pPr>
              <w:rPr>
                <w:rFonts w:cs="Consolas"/>
                <w:color w:val="000000"/>
                <w:sz w:val="24"/>
                <w:szCs w:val="24"/>
                <w:lang w:eastAsia="en-GB"/>
              </w:rPr>
            </w:pPr>
            <w:r>
              <w:rPr>
                <w:rFonts w:cs="Consolas"/>
                <w:color w:val="000000"/>
                <w:sz w:val="24"/>
                <w:szCs w:val="24"/>
                <w:lang w:eastAsia="en-GB"/>
              </w:rPr>
              <w:t>QA</w:t>
            </w:r>
          </w:p>
        </w:tc>
        <w:tc>
          <w:tcPr>
            <w:tcW w:w="3544" w:type="dxa"/>
          </w:tcPr>
          <w:p w14:paraId="61574B11" w14:textId="09E72AE6" w:rsidR="00143958" w:rsidRDefault="00143958" w:rsidP="009A5C78">
            <w:pPr>
              <w:rPr>
                <w:rFonts w:cs="Consolas"/>
                <w:color w:val="000000"/>
                <w:sz w:val="24"/>
                <w:szCs w:val="24"/>
                <w:lang w:eastAsia="en-GB"/>
              </w:rPr>
            </w:pPr>
            <w:r>
              <w:rPr>
                <w:rFonts w:cs="Consolas"/>
                <w:color w:val="000000"/>
                <w:sz w:val="24"/>
                <w:szCs w:val="24"/>
                <w:lang w:eastAsia="en-GB"/>
              </w:rPr>
              <w:t>QAQM.PAYMENTQ.ALIAS</w:t>
            </w:r>
          </w:p>
        </w:tc>
        <w:tc>
          <w:tcPr>
            <w:tcW w:w="3776" w:type="dxa"/>
          </w:tcPr>
          <w:p w14:paraId="6CE7A563" w14:textId="495AB722" w:rsidR="00143958" w:rsidRDefault="00143958" w:rsidP="009A5C78">
            <w:pPr>
              <w:rPr>
                <w:rFonts w:cs="Consolas"/>
                <w:color w:val="000000"/>
                <w:sz w:val="24"/>
                <w:szCs w:val="24"/>
                <w:lang w:eastAsia="en-GB"/>
              </w:rPr>
            </w:pPr>
            <w:r>
              <w:rPr>
                <w:rFonts w:cs="Consolas"/>
                <w:color w:val="000000"/>
                <w:sz w:val="24"/>
                <w:szCs w:val="24"/>
                <w:lang w:eastAsia="en-GB"/>
              </w:rPr>
              <w:t>QAQM.PAYMENTQ.BASE</w:t>
            </w:r>
          </w:p>
        </w:tc>
      </w:tr>
      <w:tr w:rsidR="00143958" w14:paraId="67024871" w14:textId="77777777" w:rsidTr="009A5C78">
        <w:tc>
          <w:tcPr>
            <w:tcW w:w="1696" w:type="dxa"/>
          </w:tcPr>
          <w:p w14:paraId="35E5228B" w14:textId="77777777" w:rsidR="00143958" w:rsidRDefault="00143958" w:rsidP="009A5C78">
            <w:pPr>
              <w:rPr>
                <w:rFonts w:cs="Consolas"/>
                <w:color w:val="000000"/>
                <w:sz w:val="24"/>
                <w:szCs w:val="24"/>
                <w:lang w:eastAsia="en-GB"/>
              </w:rPr>
            </w:pPr>
            <w:r>
              <w:rPr>
                <w:rFonts w:cs="Consolas"/>
                <w:color w:val="000000"/>
                <w:sz w:val="24"/>
                <w:szCs w:val="24"/>
                <w:lang w:eastAsia="en-GB"/>
              </w:rPr>
              <w:t>Prod</w:t>
            </w:r>
          </w:p>
        </w:tc>
        <w:tc>
          <w:tcPr>
            <w:tcW w:w="3544" w:type="dxa"/>
          </w:tcPr>
          <w:p w14:paraId="326B0590" w14:textId="1B7671CE" w:rsidR="00143958" w:rsidRDefault="00143958" w:rsidP="009A5C78">
            <w:pPr>
              <w:rPr>
                <w:rFonts w:cs="Consolas"/>
                <w:color w:val="000000"/>
                <w:sz w:val="24"/>
                <w:szCs w:val="24"/>
                <w:lang w:eastAsia="en-GB"/>
              </w:rPr>
            </w:pPr>
            <w:r>
              <w:rPr>
                <w:rFonts w:cs="Consolas"/>
                <w:color w:val="000000"/>
                <w:sz w:val="24"/>
                <w:szCs w:val="24"/>
                <w:lang w:eastAsia="en-GB"/>
              </w:rPr>
              <w:t>PRQM.PAYMENTQ.ALIAS</w:t>
            </w:r>
          </w:p>
        </w:tc>
        <w:tc>
          <w:tcPr>
            <w:tcW w:w="3776" w:type="dxa"/>
          </w:tcPr>
          <w:p w14:paraId="4EC141B3" w14:textId="284A441E" w:rsidR="00143958" w:rsidRDefault="00143958" w:rsidP="00143958">
            <w:pPr>
              <w:keepNext/>
              <w:rPr>
                <w:rFonts w:cs="Consolas"/>
                <w:color w:val="000000"/>
                <w:sz w:val="24"/>
                <w:szCs w:val="24"/>
                <w:lang w:eastAsia="en-GB"/>
              </w:rPr>
            </w:pPr>
            <w:r>
              <w:rPr>
                <w:rFonts w:cs="Consolas"/>
                <w:color w:val="000000"/>
                <w:sz w:val="24"/>
                <w:szCs w:val="24"/>
                <w:lang w:eastAsia="en-GB"/>
              </w:rPr>
              <w:t>PRQM.PAYMENTQ.BASE</w:t>
            </w:r>
          </w:p>
        </w:tc>
      </w:tr>
    </w:tbl>
    <w:p w14:paraId="60FBB589" w14:textId="722E58BB" w:rsidR="0043657C" w:rsidRDefault="00143958" w:rsidP="00143958">
      <w:pPr>
        <w:pStyle w:val="Caption"/>
        <w:rPr>
          <w:rFonts w:cs="Consolas"/>
          <w:color w:val="000000"/>
          <w:sz w:val="24"/>
          <w:szCs w:val="24"/>
          <w:lang w:eastAsia="en-GB"/>
        </w:rPr>
      </w:pPr>
      <w:r>
        <w:t xml:space="preserve">Table </w:t>
      </w:r>
      <w:r w:rsidR="0058656D">
        <w:fldChar w:fldCharType="begin"/>
      </w:r>
      <w:r w:rsidR="0058656D">
        <w:instrText xml:space="preserve"> SEQ Table \* ARABIC </w:instrText>
      </w:r>
      <w:r w:rsidR="0058656D">
        <w:fldChar w:fldCharType="separate"/>
      </w:r>
      <w:r w:rsidR="00346A2E">
        <w:rPr>
          <w:noProof/>
        </w:rPr>
        <w:t>3</w:t>
      </w:r>
      <w:r w:rsidR="0058656D">
        <w:rPr>
          <w:noProof/>
        </w:rPr>
        <w:fldChar w:fldCharType="end"/>
      </w:r>
      <w:r>
        <w:t>: Alias and base queue names</w:t>
      </w:r>
    </w:p>
    <w:p w14:paraId="317E0753" w14:textId="7E3A015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proofErr w:type="gramStart"/>
      <w:r>
        <w:rPr>
          <w:rFonts w:cs="Consolas"/>
          <w:color w:val="000000"/>
          <w:sz w:val="24"/>
          <w:szCs w:val="24"/>
          <w:lang w:eastAsia="en-GB"/>
        </w:rPr>
        <w:t>:</w:t>
      </w:r>
      <w:proofErr w:type="gramEnd"/>
      <w:r>
        <w:rPr>
          <w:rFonts w:cs="Consolas"/>
          <w:color w:val="000000"/>
          <w:sz w:val="24"/>
          <w:szCs w:val="24"/>
          <w:lang w:eastAsia="en-GB"/>
        </w:rPr>
        <w:br/>
      </w:r>
      <w:r>
        <w:rPr>
          <w:rFonts w:cs="Consolas"/>
          <w:color w:val="000000"/>
          <w:sz w:val="24"/>
          <w:szCs w:val="24"/>
          <w:lang w:eastAsia="en-GB"/>
        </w:rPr>
        <w:br/>
      </w:r>
      <w:r w:rsidRPr="00A45C58">
        <w:rPr>
          <w:rFonts w:ascii="Times New Roman" w:eastAsia="Times New Roman" w:hAnsi="Times New Roman"/>
          <w:sz w:val="24"/>
          <w:szCs w:val="24"/>
          <w:lang w:eastAsia="en-GB"/>
        </w:rPr>
        <w:t>DEFINE QALIAS('TSQM.PAYMENTQ.ALIAS') +</w:t>
      </w:r>
    </w:p>
    <w:p w14:paraId="4AEBCF26" w14:textId="7B2571B4"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TARGET(</w:t>
      </w:r>
      <w:proofErr w:type="gramEnd"/>
      <w:r w:rsidRPr="00A45C58">
        <w:rPr>
          <w:rFonts w:ascii="Times New Roman" w:eastAsia="Times New Roman" w:hAnsi="Times New Roman"/>
          <w:sz w:val="24"/>
          <w:szCs w:val="24"/>
          <w:lang w:eastAsia="en-GB"/>
        </w:rPr>
        <w:t>'TSQM.PAYMENTQ.BASE') +</w:t>
      </w:r>
    </w:p>
    <w:p w14:paraId="0B4C0AD6" w14:textId="31FE7BF6" w:rsidR="00A45C58" w:rsidRDefault="00A45C58" w:rsidP="002F11AC">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ab/>
        <w:t xml:space="preserve">   </w:t>
      </w:r>
      <w:proofErr w:type="gramStart"/>
      <w:r w:rsidRPr="00A45C58">
        <w:rPr>
          <w:rFonts w:ascii="Times New Roman" w:eastAsia="Times New Roman" w:hAnsi="Times New Roman"/>
          <w:sz w:val="24"/>
          <w:szCs w:val="24"/>
          <w:lang w:eastAsia="en-GB"/>
        </w:rPr>
        <w:t>TARGTYPE(</w:t>
      </w:r>
      <w:proofErr w:type="gramEnd"/>
      <w:r w:rsidRPr="00A45C58">
        <w:rPr>
          <w:rFonts w:ascii="Times New Roman" w:eastAsia="Times New Roman" w:hAnsi="Times New Roman"/>
          <w:sz w:val="24"/>
          <w:szCs w:val="24"/>
          <w:lang w:eastAsia="en-GB"/>
        </w:rPr>
        <w:t xml:space="preserve">QUEUE) </w:t>
      </w:r>
    </w:p>
    <w:p w14:paraId="1930223D" w14:textId="77777777" w:rsidR="00A45C58" w:rsidRPr="00A45C58" w:rsidRDefault="00A45C58" w:rsidP="00A45C58">
      <w:pPr>
        <w:spacing w:after="0" w:line="240" w:lineRule="auto"/>
        <w:rPr>
          <w:rFonts w:ascii="Times New Roman" w:eastAsia="Times New Roman" w:hAnsi="Times New Roman"/>
          <w:sz w:val="24"/>
          <w:szCs w:val="24"/>
          <w:lang w:eastAsia="en-GB"/>
        </w:rPr>
      </w:pPr>
    </w:p>
    <w:p w14:paraId="17F88045" w14:textId="0C647CF9" w:rsidR="00392D90" w:rsidRPr="00392D90" w:rsidRDefault="00392D90" w:rsidP="00392D90">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r w:rsidR="00824C69">
        <w:rPr>
          <w:rFonts w:cs="Consolas"/>
          <w:b/>
          <w:color w:val="000000"/>
          <w:sz w:val="24"/>
          <w:szCs w:val="24"/>
          <w:lang w:eastAsia="en-GB"/>
        </w:rPr>
        <w:t>, and tokens and values</w:t>
      </w:r>
    </w:p>
    <w:p w14:paraId="76CE407E" w14:textId="49989A79" w:rsidR="00392D90" w:rsidRDefault="00232C4D" w:rsidP="00E46197">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 define:</w:t>
      </w:r>
    </w:p>
    <w:p w14:paraId="053AE5C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F8EFBB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6B5C24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48EB6E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AF57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5962F9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6DAD266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26A6EFC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6D4934C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C7B8D5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E925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443DD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E6B0206" w14:textId="3E060D32"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490A5B7" w14:textId="037A5433" w:rsidR="009F3704" w:rsidRDefault="009F3704" w:rsidP="009F3704">
      <w:pPr>
        <w:pStyle w:val="Caption"/>
        <w:rPr>
          <w:rFonts w:ascii="Times New Roman" w:hAnsi="Times New Roman"/>
          <w:sz w:val="24"/>
          <w:szCs w:val="24"/>
        </w:rPr>
      </w:pPr>
      <w:r>
        <w:t>Figure 15: Example structure showing alias queue definition in the base file</w:t>
      </w:r>
    </w:p>
    <w:p w14:paraId="0F3E14A6" w14:textId="77777777" w:rsidR="00392D90" w:rsidRDefault="005B2AD9" w:rsidP="00392D90">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p>
    <w:p w14:paraId="327C4E97"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5DFC95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"resource"</w:t>
      </w:r>
      <w:r>
        <w:rPr>
          <w:rFonts w:ascii="Consolas" w:hAnsi="Consolas" w:cs="Consolas"/>
          <w:color w:val="000000"/>
          <w:sz w:val="20"/>
          <w:szCs w:val="20"/>
          <w:lang w:eastAsia="en-GB"/>
        </w:rPr>
        <w:t>: {</w:t>
      </w:r>
    </w:p>
    <w:p w14:paraId="553C5B0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"queue"</w:t>
      </w:r>
      <w:r>
        <w:rPr>
          <w:rFonts w:ascii="Consolas" w:hAnsi="Consolas" w:cs="Consolas"/>
          <w:color w:val="000000"/>
          <w:sz w:val="20"/>
          <w:szCs w:val="20"/>
          <w:lang w:eastAsia="en-GB"/>
        </w:rPr>
        <w:t>: [{</w:t>
      </w:r>
    </w:p>
    <w:p w14:paraId="077C49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"command"</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4616AB3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"name"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6EB2DBD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"type"</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EA944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deploymentTargets</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EC77A7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5B307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0353C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552A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r>
        <w:rPr>
          <w:rFonts w:ascii="Consolas" w:hAnsi="Consolas" w:cs="Consolas"/>
          <w:color w:val="2A00FF"/>
          <w:sz w:val="20"/>
          <w:szCs w:val="20"/>
          <w:lang w:eastAsia="en-GB"/>
        </w:rPr>
        <w:t>@.PAYMENTQ.ALIAS"</w:t>
      </w:r>
    </w:p>
    <w:p w14:paraId="3E90C73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33871F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3779AF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525F201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65E078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05316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E947FD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F8BDB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6E93B5B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3AEE00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6D66A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r>
        <w:rPr>
          <w:rFonts w:ascii="Consolas" w:hAnsi="Consolas" w:cs="Consolas"/>
          <w:color w:val="2A00FF"/>
          <w:sz w:val="20"/>
          <w:szCs w:val="20"/>
          <w:lang w:eastAsia="en-GB"/>
        </w:rPr>
        <w:t>@.PAYMENTQ.ALIAS"</w:t>
      </w:r>
    </w:p>
    <w:p w14:paraId="7AB8F76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4F8AFD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737EC19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60D4B8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AABB1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FD931C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A57B53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1D037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0BE67E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9E6BE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C9D976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r>
        <w:rPr>
          <w:rFonts w:ascii="Consolas" w:hAnsi="Consolas" w:cs="Consolas"/>
          <w:color w:val="2A00FF"/>
          <w:sz w:val="20"/>
          <w:szCs w:val="20"/>
          <w:lang w:eastAsia="en-GB"/>
        </w:rPr>
        <w:t>@.PAYMENTQ.ALIAS"</w:t>
      </w:r>
    </w:p>
    <w:p w14:paraId="74C5AC7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E75787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5B9A579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4B1F6C8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F93A97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ED866E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EF0D31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7DEAFA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targetEnvName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7506AB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"deploy"</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BE8B9A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overrideName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26C4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r>
        <w:rPr>
          <w:rFonts w:ascii="Consolas" w:hAnsi="Consolas" w:cs="Consolas"/>
          <w:color w:val="2A00FF"/>
          <w:sz w:val="20"/>
          <w:szCs w:val="20"/>
          <w:lang w:eastAsia="en-GB"/>
        </w:rPr>
        <w:t>@.PAYMENTQ.ALIAS"</w:t>
      </w:r>
    </w:p>
    <w:p w14:paraId="4C5BF90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6E579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"alias"</w:t>
      </w:r>
      <w:r>
        <w:rPr>
          <w:rFonts w:ascii="Consolas" w:hAnsi="Consolas" w:cs="Consolas"/>
          <w:color w:val="000000"/>
          <w:sz w:val="20"/>
          <w:szCs w:val="20"/>
          <w:lang w:eastAsia="en-GB"/>
        </w:rPr>
        <w:t>: {</w:t>
      </w:r>
    </w:p>
    <w:p w14:paraId="47231C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291AF2C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targetType</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9E11F0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C701BBF" w14:textId="1CA3D328"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13E53DD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C811CB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8840372" w14:textId="6037959C"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D9983A6" w14:textId="4B935D32" w:rsidR="009F3704" w:rsidRDefault="009F3704" w:rsidP="009F3704">
      <w:pPr>
        <w:pStyle w:val="Caption"/>
        <w:rPr>
          <w:rFonts w:ascii="Times New Roman" w:hAnsi="Times New Roman"/>
          <w:sz w:val="24"/>
          <w:szCs w:val="24"/>
        </w:rPr>
      </w:pPr>
      <w:r>
        <w:t xml:space="preserve">Figure 16: Example structure showing </w:t>
      </w:r>
      <w:r w:rsidR="009D06F0">
        <w:t>override names, with</w:t>
      </w:r>
      <w:r>
        <w:t xml:space="preserve"> tokens</w:t>
      </w:r>
      <w:r w:rsidR="009D06F0">
        <w:t>, for an alias queue</w:t>
      </w:r>
    </w:p>
    <w:p w14:paraId="4CBEEAA5" w14:textId="77777777" w:rsidR="00E46197" w:rsidRDefault="00E46197" w:rsidP="00E46197">
      <w:pPr>
        <w:rPr>
          <w:rFonts w:cs="Consolas"/>
          <w:color w:val="000000"/>
          <w:sz w:val="24"/>
          <w:szCs w:val="24"/>
          <w:lang w:eastAsia="en-GB"/>
        </w:rPr>
      </w:pPr>
      <w:r>
        <w:rPr>
          <w:rFonts w:cs="Consolas"/>
          <w:color w:val="000000"/>
          <w:sz w:val="24"/>
          <w:szCs w:val="24"/>
          <w:lang w:eastAsia="en-GB"/>
        </w:rPr>
        <w:t xml:space="preserve">In the </w:t>
      </w:r>
      <w:r w:rsidR="006B2715" w:rsidRPr="00E46197">
        <w:rPr>
          <w:rFonts w:cs="Consolas"/>
          <w:b/>
          <w:color w:val="000000"/>
          <w:sz w:val="24"/>
          <w:szCs w:val="24"/>
          <w:lang w:eastAsia="en-GB"/>
        </w:rPr>
        <w:t>properties</w:t>
      </w:r>
      <w:r w:rsidRPr="00E46197">
        <w:rPr>
          <w:rFonts w:cs="Consolas"/>
          <w:b/>
          <w:color w:val="000000"/>
          <w:sz w:val="24"/>
          <w:szCs w:val="24"/>
          <w:lang w:eastAsia="en-GB"/>
        </w:rPr>
        <w:t xml:space="preserve"> file</w:t>
      </w:r>
      <w:r>
        <w:rPr>
          <w:rFonts w:cs="Consolas"/>
          <w:color w:val="000000"/>
          <w:sz w:val="24"/>
          <w:szCs w:val="24"/>
          <w:lang w:eastAsia="en-GB"/>
        </w:rPr>
        <w:t>, you can define</w:t>
      </w:r>
      <w:r w:rsidR="006B2715" w:rsidRPr="00E46197">
        <w:rPr>
          <w:rFonts w:cs="Consolas"/>
          <w:color w:val="000000"/>
          <w:sz w:val="24"/>
          <w:szCs w:val="24"/>
          <w:lang w:eastAsia="en-GB"/>
        </w:rPr>
        <w:t>:</w:t>
      </w:r>
    </w:p>
    <w:p w14:paraId="7300E38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425632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2958753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"DVQM"</w:t>
      </w:r>
      <w:r>
        <w:rPr>
          <w:rFonts w:ascii="Consolas" w:hAnsi="Consolas" w:cs="Consolas"/>
          <w:color w:val="000000"/>
          <w:sz w:val="20"/>
          <w:szCs w:val="20"/>
          <w:lang w:eastAsia="en-GB"/>
        </w:rPr>
        <w:t>,</w:t>
      </w:r>
    </w:p>
    <w:p w14:paraId="419516A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0F93829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"TSQM"</w:t>
      </w:r>
      <w:r>
        <w:rPr>
          <w:rFonts w:ascii="Consolas" w:hAnsi="Consolas" w:cs="Consolas"/>
          <w:color w:val="000000"/>
          <w:sz w:val="20"/>
          <w:szCs w:val="20"/>
          <w:lang w:eastAsia="en-GB"/>
        </w:rPr>
        <w:t>,</w:t>
      </w:r>
    </w:p>
    <w:p w14:paraId="290617A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69C7177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"QAQM"</w:t>
      </w:r>
      <w:r>
        <w:rPr>
          <w:rFonts w:ascii="Consolas" w:hAnsi="Consolas" w:cs="Consolas"/>
          <w:color w:val="000000"/>
          <w:sz w:val="20"/>
          <w:szCs w:val="20"/>
          <w:lang w:eastAsia="en-GB"/>
        </w:rPr>
        <w:t>,</w:t>
      </w:r>
    </w:p>
    <w:p w14:paraId="15DD403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63F4AE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"PRQM"</w:t>
      </w:r>
    </w:p>
    <w:p w14:paraId="356EAC94" w14:textId="3CE7C876"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9CD0CD4" w14:textId="5D52E56A" w:rsidR="009D06F0" w:rsidRDefault="009D06F0" w:rsidP="009D06F0">
      <w:pPr>
        <w:pStyle w:val="Caption"/>
        <w:rPr>
          <w:rFonts w:ascii="Times New Roman" w:hAnsi="Times New Roman"/>
          <w:sz w:val="24"/>
          <w:szCs w:val="24"/>
        </w:rPr>
      </w:pPr>
      <w:r>
        <w:t>Figure 17: Example structure showing token and value pairs to be used when resolving names for an alias queue</w:t>
      </w:r>
    </w:p>
    <w:p w14:paraId="1F457F6A" w14:textId="7BF8B014" w:rsidR="003B1B07" w:rsidRDefault="003B1B07" w:rsidP="003B1B07">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w:t>
      </w:r>
      <w:r w:rsidR="005E51D0">
        <w:rPr>
          <w:rFonts w:cs="Consolas"/>
          <w:color w:val="000000"/>
          <w:sz w:val="24"/>
          <w:szCs w:val="24"/>
          <w:lang w:eastAsia="en-GB"/>
        </w:rPr>
        <w:t xml:space="preserve">, and base, </w:t>
      </w:r>
      <w:r>
        <w:rPr>
          <w:rFonts w:cs="Consolas"/>
          <w:color w:val="000000"/>
          <w:sz w:val="24"/>
          <w:szCs w:val="24"/>
          <w:lang w:eastAsia="en-GB"/>
        </w:rPr>
        <w:t>queues</w:t>
      </w:r>
      <w:r w:rsidR="005E51D0">
        <w:rPr>
          <w:rFonts w:cs="Consolas"/>
          <w:color w:val="000000"/>
          <w:sz w:val="24"/>
          <w:szCs w:val="24"/>
          <w:lang w:eastAsia="en-GB"/>
        </w:rPr>
        <w:t xml:space="preserve"> </w:t>
      </w:r>
      <w:r>
        <w:rPr>
          <w:rFonts w:cs="Consolas"/>
          <w:color w:val="000000"/>
          <w:sz w:val="24"/>
          <w:szCs w:val="24"/>
          <w:lang w:eastAsia="en-GB"/>
        </w:rPr>
        <w:t>being defined:</w:t>
      </w:r>
    </w:p>
    <w:tbl>
      <w:tblPr>
        <w:tblStyle w:val="TableGrid"/>
        <w:tblW w:w="0" w:type="auto"/>
        <w:tblLook w:val="04A0" w:firstRow="1" w:lastRow="0" w:firstColumn="1" w:lastColumn="0" w:noHBand="0" w:noVBand="1"/>
      </w:tblPr>
      <w:tblGrid>
        <w:gridCol w:w="1696"/>
        <w:gridCol w:w="3544"/>
        <w:gridCol w:w="3776"/>
      </w:tblGrid>
      <w:tr w:rsidR="005E51D0" w14:paraId="5D29DAAF" w14:textId="77777777" w:rsidTr="00143958">
        <w:tc>
          <w:tcPr>
            <w:tcW w:w="1696" w:type="dxa"/>
          </w:tcPr>
          <w:p w14:paraId="7F4B43CF" w14:textId="3460C3C9"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057568B2" w14:textId="23F2C407"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43E17F6" w14:textId="24351852"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Base Queue Name</w:t>
            </w:r>
          </w:p>
        </w:tc>
      </w:tr>
      <w:tr w:rsidR="005E51D0" w14:paraId="46911A9E" w14:textId="77777777" w:rsidTr="00143958">
        <w:tc>
          <w:tcPr>
            <w:tcW w:w="1696" w:type="dxa"/>
          </w:tcPr>
          <w:p w14:paraId="29B74CC2" w14:textId="56C0A1E1" w:rsidR="005E51D0" w:rsidRDefault="005E51D0" w:rsidP="003B1B07">
            <w:pPr>
              <w:rPr>
                <w:rFonts w:cs="Consolas"/>
                <w:color w:val="000000"/>
                <w:sz w:val="24"/>
                <w:szCs w:val="24"/>
                <w:lang w:eastAsia="en-GB"/>
              </w:rPr>
            </w:pPr>
            <w:r>
              <w:rPr>
                <w:rFonts w:cs="Consolas"/>
                <w:color w:val="000000"/>
                <w:sz w:val="24"/>
                <w:szCs w:val="24"/>
                <w:lang w:eastAsia="en-GB"/>
              </w:rPr>
              <w:t>Dev</w:t>
            </w:r>
          </w:p>
        </w:tc>
        <w:tc>
          <w:tcPr>
            <w:tcW w:w="3544" w:type="dxa"/>
          </w:tcPr>
          <w:p w14:paraId="78087881" w14:textId="2969BE40"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PAYMENTQ.ALIAS</w:t>
            </w:r>
            <w:proofErr w:type="spellEnd"/>
          </w:p>
        </w:tc>
        <w:tc>
          <w:tcPr>
            <w:tcW w:w="3776" w:type="dxa"/>
          </w:tcPr>
          <w:p w14:paraId="7803D862" w14:textId="095C7AE8"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PAYMENTQ.BASE</w:t>
            </w:r>
            <w:proofErr w:type="spellEnd"/>
          </w:p>
        </w:tc>
      </w:tr>
      <w:tr w:rsidR="005E51D0" w14:paraId="4951EF23" w14:textId="77777777" w:rsidTr="00143958">
        <w:tc>
          <w:tcPr>
            <w:tcW w:w="1696" w:type="dxa"/>
          </w:tcPr>
          <w:p w14:paraId="47B6F258" w14:textId="370F1971" w:rsidR="005E51D0" w:rsidRDefault="005E51D0" w:rsidP="003B1B07">
            <w:pPr>
              <w:rPr>
                <w:rFonts w:cs="Consolas"/>
                <w:color w:val="000000"/>
                <w:sz w:val="24"/>
                <w:szCs w:val="24"/>
                <w:lang w:eastAsia="en-GB"/>
              </w:rPr>
            </w:pPr>
            <w:r>
              <w:rPr>
                <w:rFonts w:cs="Consolas"/>
                <w:color w:val="000000"/>
                <w:sz w:val="24"/>
                <w:szCs w:val="24"/>
                <w:lang w:eastAsia="en-GB"/>
              </w:rPr>
              <w:t>Test</w:t>
            </w:r>
          </w:p>
        </w:tc>
        <w:tc>
          <w:tcPr>
            <w:tcW w:w="3544" w:type="dxa"/>
          </w:tcPr>
          <w:p w14:paraId="507BF6BB" w14:textId="1E27E0D5"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TSQM.PAYMENTQ.ALIAS</w:t>
            </w:r>
            <w:proofErr w:type="spellEnd"/>
          </w:p>
        </w:tc>
        <w:tc>
          <w:tcPr>
            <w:tcW w:w="3776" w:type="dxa"/>
          </w:tcPr>
          <w:p w14:paraId="3EB538D4" w14:textId="4B67F793"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TSQM.PAYMENTQ.BASE</w:t>
            </w:r>
            <w:proofErr w:type="spellEnd"/>
          </w:p>
        </w:tc>
      </w:tr>
      <w:tr w:rsidR="005E51D0" w14:paraId="1CBA4D7D" w14:textId="77777777" w:rsidTr="00143958">
        <w:tc>
          <w:tcPr>
            <w:tcW w:w="1696" w:type="dxa"/>
          </w:tcPr>
          <w:p w14:paraId="674FEE8D" w14:textId="594FE2AF" w:rsidR="005E51D0" w:rsidRDefault="005E51D0" w:rsidP="003B1B07">
            <w:pPr>
              <w:rPr>
                <w:rFonts w:cs="Consolas"/>
                <w:color w:val="000000"/>
                <w:sz w:val="24"/>
                <w:szCs w:val="24"/>
                <w:lang w:eastAsia="en-GB"/>
              </w:rPr>
            </w:pPr>
            <w:r>
              <w:rPr>
                <w:rFonts w:cs="Consolas"/>
                <w:color w:val="000000"/>
                <w:sz w:val="24"/>
                <w:szCs w:val="24"/>
                <w:lang w:eastAsia="en-GB"/>
              </w:rPr>
              <w:t>QA</w:t>
            </w:r>
          </w:p>
        </w:tc>
        <w:tc>
          <w:tcPr>
            <w:tcW w:w="3544" w:type="dxa"/>
          </w:tcPr>
          <w:p w14:paraId="007F7317" w14:textId="02BEE9F5" w:rsidR="005E51D0" w:rsidRDefault="00143958" w:rsidP="003B1B07">
            <w:pPr>
              <w:rPr>
                <w:rFonts w:cs="Consolas"/>
                <w:color w:val="000000"/>
                <w:sz w:val="24"/>
                <w:szCs w:val="24"/>
                <w:lang w:eastAsia="en-GB"/>
              </w:rPr>
            </w:pPr>
            <w:r>
              <w:rPr>
                <w:rFonts w:cs="Consolas"/>
                <w:color w:val="000000"/>
                <w:sz w:val="24"/>
                <w:szCs w:val="24"/>
                <w:lang w:eastAsia="en-GB"/>
              </w:rPr>
              <w:t>QA.QAQM.PAYMENTQ.ALIAS</w:t>
            </w:r>
          </w:p>
        </w:tc>
        <w:tc>
          <w:tcPr>
            <w:tcW w:w="3776" w:type="dxa"/>
          </w:tcPr>
          <w:p w14:paraId="346EE0FE" w14:textId="668AFC6A" w:rsidR="005E51D0" w:rsidRDefault="00143958" w:rsidP="003B1B07">
            <w:pPr>
              <w:rPr>
                <w:rFonts w:cs="Consolas"/>
                <w:color w:val="000000"/>
                <w:sz w:val="24"/>
                <w:szCs w:val="24"/>
                <w:lang w:eastAsia="en-GB"/>
              </w:rPr>
            </w:pPr>
            <w:r>
              <w:rPr>
                <w:rFonts w:cs="Consolas"/>
                <w:color w:val="000000"/>
                <w:sz w:val="24"/>
                <w:szCs w:val="24"/>
                <w:lang w:eastAsia="en-GB"/>
              </w:rPr>
              <w:t>QA.QAQM.PAYMENTQ.BASE</w:t>
            </w:r>
          </w:p>
        </w:tc>
      </w:tr>
      <w:tr w:rsidR="005E51D0" w14:paraId="76E46E1A" w14:textId="77777777" w:rsidTr="00143958">
        <w:tc>
          <w:tcPr>
            <w:tcW w:w="1696" w:type="dxa"/>
          </w:tcPr>
          <w:p w14:paraId="323B71E4" w14:textId="68B83D39" w:rsidR="005E51D0" w:rsidRDefault="005E51D0" w:rsidP="003B1B07">
            <w:pPr>
              <w:rPr>
                <w:rFonts w:cs="Consolas"/>
                <w:color w:val="000000"/>
                <w:sz w:val="24"/>
                <w:szCs w:val="24"/>
                <w:lang w:eastAsia="en-GB"/>
              </w:rPr>
            </w:pPr>
            <w:r>
              <w:rPr>
                <w:rFonts w:cs="Consolas"/>
                <w:color w:val="000000"/>
                <w:sz w:val="24"/>
                <w:szCs w:val="24"/>
                <w:lang w:eastAsia="en-GB"/>
              </w:rPr>
              <w:t>Prod</w:t>
            </w:r>
          </w:p>
        </w:tc>
        <w:tc>
          <w:tcPr>
            <w:tcW w:w="3544" w:type="dxa"/>
          </w:tcPr>
          <w:p w14:paraId="2D8CFFE0" w14:textId="610B7530" w:rsidR="005E51D0" w:rsidRDefault="00143958" w:rsidP="003B1B07">
            <w:pPr>
              <w:rPr>
                <w:rFonts w:cs="Consolas"/>
                <w:color w:val="000000"/>
                <w:sz w:val="24"/>
                <w:szCs w:val="24"/>
                <w:lang w:eastAsia="en-GB"/>
              </w:rPr>
            </w:pPr>
            <w:proofErr w:type="spellStart"/>
            <w:r>
              <w:rPr>
                <w:rFonts w:cs="Consolas"/>
                <w:color w:val="000000"/>
                <w:sz w:val="24"/>
                <w:szCs w:val="24"/>
                <w:lang w:eastAsia="en-GB"/>
              </w:rPr>
              <w:t>Prod.PRQM.PAYMENTQ.ALIAS</w:t>
            </w:r>
            <w:proofErr w:type="spellEnd"/>
          </w:p>
        </w:tc>
        <w:tc>
          <w:tcPr>
            <w:tcW w:w="3776" w:type="dxa"/>
          </w:tcPr>
          <w:p w14:paraId="1540ED83" w14:textId="08331E73" w:rsidR="005E51D0" w:rsidRDefault="00143958" w:rsidP="00143958">
            <w:pPr>
              <w:keepNext/>
              <w:rPr>
                <w:rFonts w:cs="Consolas"/>
                <w:color w:val="000000"/>
                <w:sz w:val="24"/>
                <w:szCs w:val="24"/>
                <w:lang w:eastAsia="en-GB"/>
              </w:rPr>
            </w:pPr>
            <w:proofErr w:type="spellStart"/>
            <w:r>
              <w:rPr>
                <w:rFonts w:cs="Consolas"/>
                <w:color w:val="000000"/>
                <w:sz w:val="24"/>
                <w:szCs w:val="24"/>
                <w:lang w:eastAsia="en-GB"/>
              </w:rPr>
              <w:t>Prod.PRQM.PAYMENTQ.BASE</w:t>
            </w:r>
            <w:proofErr w:type="spellEnd"/>
          </w:p>
        </w:tc>
      </w:tr>
    </w:tbl>
    <w:p w14:paraId="524012CE" w14:textId="6A95E73E" w:rsidR="005E51D0" w:rsidRDefault="00143958" w:rsidP="00143958">
      <w:pPr>
        <w:pStyle w:val="Caption"/>
        <w:rPr>
          <w:rFonts w:cs="Consolas"/>
          <w:color w:val="000000"/>
          <w:sz w:val="24"/>
          <w:szCs w:val="24"/>
          <w:lang w:eastAsia="en-GB"/>
        </w:rPr>
      </w:pPr>
      <w:r>
        <w:t xml:space="preserve">Table </w:t>
      </w:r>
      <w:r w:rsidR="0058656D">
        <w:fldChar w:fldCharType="begin"/>
      </w:r>
      <w:r w:rsidR="0058656D">
        <w:instrText xml:space="preserve"> SEQ Table \* ARABIC </w:instrText>
      </w:r>
      <w:r w:rsidR="0058656D">
        <w:fldChar w:fldCharType="separate"/>
      </w:r>
      <w:r w:rsidR="00346A2E">
        <w:rPr>
          <w:noProof/>
        </w:rPr>
        <w:t>4</w:t>
      </w:r>
      <w:r w:rsidR="0058656D">
        <w:rPr>
          <w:noProof/>
        </w:rPr>
        <w:fldChar w:fldCharType="end"/>
      </w:r>
      <w:r>
        <w:t>: Alias and base queue names (with token and value replacement)</w:t>
      </w:r>
    </w:p>
    <w:p w14:paraId="669E402C" w14:textId="7708A7A7" w:rsidR="00A45C58" w:rsidRDefault="00A45C58" w:rsidP="00A45C58">
      <w:pPr>
        <w:spacing w:after="0" w:line="240" w:lineRule="auto"/>
        <w:rPr>
          <w:rFonts w:cs="Consolas"/>
          <w:color w:val="000000"/>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p>
    <w:p w14:paraId="15620255" w14:textId="77777777" w:rsidR="00A45C58" w:rsidRDefault="00A45C58" w:rsidP="00A45C58">
      <w:pPr>
        <w:spacing w:after="0" w:line="240" w:lineRule="auto"/>
        <w:rPr>
          <w:rFonts w:ascii="Times New Roman" w:eastAsia="Times New Roman" w:hAnsi="Times New Roman"/>
          <w:sz w:val="24"/>
          <w:szCs w:val="24"/>
          <w:lang w:eastAsia="en-GB"/>
        </w:rPr>
      </w:pPr>
    </w:p>
    <w:p w14:paraId="7BA81BA4" w14:textId="386FE76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DEFINE </w:t>
      </w:r>
      <w:proofErr w:type="gramStart"/>
      <w:r w:rsidRPr="00A45C58">
        <w:rPr>
          <w:rFonts w:ascii="Times New Roman" w:eastAsia="Times New Roman" w:hAnsi="Times New Roman"/>
          <w:sz w:val="24"/>
          <w:szCs w:val="24"/>
          <w:lang w:eastAsia="en-GB"/>
        </w:rPr>
        <w:t>QALIAS(</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Test.TSQM.PAYMENTQ.ALIAS</w:t>
      </w:r>
      <w:proofErr w:type="spellEnd"/>
      <w:r w:rsidRPr="00A45C58">
        <w:rPr>
          <w:rFonts w:ascii="Times New Roman" w:eastAsia="Times New Roman" w:hAnsi="Times New Roman"/>
          <w:sz w:val="24"/>
          <w:szCs w:val="24"/>
          <w:lang w:eastAsia="en-GB"/>
        </w:rPr>
        <w:t>') +</w:t>
      </w:r>
    </w:p>
    <w:p w14:paraId="7B39531E" w14:textId="380E08C1"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TARGET(</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Test.TSQM.PAYMENTQ.BASE</w:t>
      </w:r>
      <w:proofErr w:type="spellEnd"/>
      <w:r w:rsidRPr="00A45C58">
        <w:rPr>
          <w:rFonts w:ascii="Times New Roman" w:eastAsia="Times New Roman" w:hAnsi="Times New Roman"/>
          <w:sz w:val="24"/>
          <w:szCs w:val="24"/>
          <w:lang w:eastAsia="en-GB"/>
        </w:rPr>
        <w:t>') +</w:t>
      </w:r>
    </w:p>
    <w:p w14:paraId="07921094" w14:textId="3A36490B" w:rsidR="00A45C58" w:rsidRPr="00A45C58" w:rsidRDefault="00A45C58" w:rsidP="00076390">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TARGTYPE(</w:t>
      </w:r>
      <w:proofErr w:type="gramEnd"/>
      <w:r w:rsidRPr="00A45C58">
        <w:rPr>
          <w:rFonts w:ascii="Times New Roman" w:eastAsia="Times New Roman" w:hAnsi="Times New Roman"/>
          <w:sz w:val="24"/>
          <w:szCs w:val="24"/>
          <w:lang w:eastAsia="en-GB"/>
        </w:rPr>
        <w:t xml:space="preserve">QUEUE) </w:t>
      </w:r>
    </w:p>
    <w:p w14:paraId="128752D5" w14:textId="69B16644" w:rsidR="009D06F0" w:rsidRDefault="009D06F0">
      <w:pPr>
        <w:spacing w:after="0" w:line="240" w:lineRule="auto"/>
        <w:rPr>
          <w:b/>
          <w:sz w:val="28"/>
          <w:szCs w:val="28"/>
        </w:rPr>
      </w:pPr>
    </w:p>
    <w:p w14:paraId="6B0F94F3" w14:textId="79823064" w:rsidR="00AB1C60" w:rsidRDefault="006B2715" w:rsidP="003276CF">
      <w:pPr>
        <w:rPr>
          <w:b/>
          <w:sz w:val="28"/>
          <w:szCs w:val="28"/>
        </w:rPr>
      </w:pPr>
      <w:r>
        <w:rPr>
          <w:b/>
          <w:sz w:val="28"/>
          <w:szCs w:val="28"/>
        </w:rPr>
        <w:t>S</w:t>
      </w:r>
      <w:r w:rsidR="00AB1C60">
        <w:rPr>
          <w:b/>
          <w:sz w:val="28"/>
          <w:szCs w:val="28"/>
        </w:rPr>
        <w:t>ecurity</w:t>
      </w:r>
    </w:p>
    <w:p w14:paraId="034D0193" w14:textId="77777777" w:rsidR="00AB1C60" w:rsidRDefault="00AB1C60" w:rsidP="003276CF">
      <w:pPr>
        <w:rPr>
          <w:sz w:val="24"/>
          <w:szCs w:val="24"/>
        </w:rPr>
      </w:pPr>
      <w:r>
        <w:rPr>
          <w:sz w:val="24"/>
          <w:szCs w:val="24"/>
        </w:rPr>
        <w:t xml:space="preserve">Before you can proceed to install the IBM MQ for z/OS Generate MQSC Commands plugin you need to login to the IBM UCD WUI using the security credentials defined to you. </w:t>
      </w:r>
    </w:p>
    <w:p w14:paraId="5063EFD9" w14:textId="77777777" w:rsidR="00AB1C60" w:rsidRDefault="00AB1C60" w:rsidP="003276CF">
      <w:pPr>
        <w:rPr>
          <w:sz w:val="24"/>
          <w:szCs w:val="24"/>
        </w:rPr>
      </w:pPr>
      <w:r>
        <w:rPr>
          <w:sz w:val="24"/>
          <w:szCs w:val="24"/>
        </w:rPr>
        <w:t xml:space="preserve">Once you have logged in, you can follow the steps described in the following section to install the plugin. </w:t>
      </w:r>
    </w:p>
    <w:p w14:paraId="4511698C" w14:textId="11244EA6" w:rsidR="00571E68" w:rsidRDefault="00AB1C60" w:rsidP="003276CF">
      <w:pPr>
        <w:rPr>
          <w:sz w:val="24"/>
          <w:szCs w:val="24"/>
        </w:rPr>
      </w:pPr>
      <w:r>
        <w:rPr>
          <w:sz w:val="24"/>
          <w:szCs w:val="24"/>
        </w:rPr>
        <w:t>To make use of the IBM MQ for z/OS Generate MQSC Commands plugin you need to add it as a step in an IBM UCD process</w:t>
      </w:r>
      <w:r w:rsidR="00571E68">
        <w:rPr>
          <w:sz w:val="24"/>
          <w:szCs w:val="24"/>
        </w:rPr>
        <w:t xml:space="preserve"> (</w:t>
      </w:r>
      <w:r>
        <w:rPr>
          <w:sz w:val="24"/>
          <w:szCs w:val="24"/>
        </w:rPr>
        <w:t>described below</w:t>
      </w:r>
      <w:r w:rsidR="00571E68">
        <w:rPr>
          <w:sz w:val="24"/>
          <w:szCs w:val="24"/>
        </w:rPr>
        <w:t xml:space="preserve">). This means that the User ID you use to login into IBM UCD with must have sufficient authority to create an IBM UCD process (for further details of Security with IBM UCD, see: </w:t>
      </w:r>
      <w:hyperlink r:id="rId16" w:history="1">
        <w:r w:rsidR="00571E68" w:rsidRPr="00CB11D8">
          <w:rPr>
            <w:rStyle w:val="Hyperlink"/>
            <w:sz w:val="24"/>
            <w:szCs w:val="24"/>
          </w:rPr>
          <w:t>http://www.ibm.com/support/knowledgecenter/SS4GSP_6.2.0/com.ibm.udeploy.admin.doc/topics/security_ch.html</w:t>
        </w:r>
      </w:hyperlink>
      <w:r w:rsidR="00571E68">
        <w:rPr>
          <w:sz w:val="24"/>
          <w:szCs w:val="24"/>
        </w:rPr>
        <w:t>).</w:t>
      </w:r>
    </w:p>
    <w:p w14:paraId="499E0674" w14:textId="2C11C75A" w:rsidR="004B3176" w:rsidRDefault="00AB1C60" w:rsidP="009D06F0">
      <w:pPr>
        <w:rPr>
          <w:b/>
          <w:sz w:val="28"/>
          <w:szCs w:val="28"/>
        </w:rPr>
      </w:pPr>
      <w:r>
        <w:rPr>
          <w:sz w:val="24"/>
          <w:szCs w:val="24"/>
        </w:rPr>
        <w:t>The generated MQSC commands are issued to IBM MQ using a Job Submit step</w:t>
      </w:r>
      <w:r w:rsidR="00571E68">
        <w:rPr>
          <w:sz w:val="24"/>
          <w:szCs w:val="24"/>
        </w:rPr>
        <w:t xml:space="preserve"> (described below)</w:t>
      </w:r>
      <w:r>
        <w:rPr>
          <w:sz w:val="24"/>
          <w:szCs w:val="24"/>
        </w:rPr>
        <w:t xml:space="preserve"> to submit an IBM MQ CSQUTIL job. This job runs with the authority of the user</w:t>
      </w:r>
      <w:r w:rsidR="00571E68">
        <w:rPr>
          <w:sz w:val="24"/>
          <w:szCs w:val="24"/>
        </w:rPr>
        <w:t xml:space="preserve"> (for example, this c</w:t>
      </w:r>
      <w:r w:rsidR="00A45C58">
        <w:rPr>
          <w:sz w:val="24"/>
          <w:szCs w:val="24"/>
        </w:rPr>
        <w:t xml:space="preserve">an </w:t>
      </w:r>
      <w:r w:rsidR="00571E68">
        <w:rPr>
          <w:sz w:val="24"/>
          <w:szCs w:val="24"/>
        </w:rPr>
        <w:t xml:space="preserve">be your User ID) </w:t>
      </w:r>
      <w:r>
        <w:rPr>
          <w:sz w:val="24"/>
          <w:szCs w:val="24"/>
        </w:rPr>
        <w:t xml:space="preserve">defined in the Job Step. The Submit Job step also requires that variables </w:t>
      </w:r>
      <w:proofErr w:type="spellStart"/>
      <w:r w:rsidRPr="000C304B">
        <w:rPr>
          <w:b/>
          <w:sz w:val="24"/>
          <w:szCs w:val="24"/>
        </w:rPr>
        <w:t>jes.host</w:t>
      </w:r>
      <w:proofErr w:type="spellEnd"/>
      <w:r>
        <w:rPr>
          <w:sz w:val="24"/>
          <w:szCs w:val="24"/>
        </w:rPr>
        <w:t xml:space="preserve">, </w:t>
      </w:r>
      <w:proofErr w:type="spellStart"/>
      <w:r w:rsidRPr="000C304B">
        <w:rPr>
          <w:b/>
          <w:sz w:val="24"/>
          <w:szCs w:val="24"/>
        </w:rPr>
        <w:t>jes.user</w:t>
      </w:r>
      <w:proofErr w:type="spellEnd"/>
      <w:r>
        <w:rPr>
          <w:sz w:val="24"/>
          <w:szCs w:val="24"/>
        </w:rPr>
        <w:t xml:space="preserve">, </w:t>
      </w:r>
      <w:proofErr w:type="spellStart"/>
      <w:r w:rsidRPr="000C304B">
        <w:rPr>
          <w:b/>
          <w:sz w:val="24"/>
          <w:szCs w:val="24"/>
        </w:rPr>
        <w:t>jes.monitor.port</w:t>
      </w:r>
      <w:proofErr w:type="spellEnd"/>
      <w:r>
        <w:rPr>
          <w:sz w:val="24"/>
          <w:szCs w:val="24"/>
        </w:rPr>
        <w:t xml:space="preserve"> and </w:t>
      </w:r>
      <w:proofErr w:type="spellStart"/>
      <w:r w:rsidRPr="000C304B">
        <w:rPr>
          <w:b/>
          <w:sz w:val="24"/>
          <w:szCs w:val="24"/>
        </w:rPr>
        <w:t>jes.password</w:t>
      </w:r>
      <w:proofErr w:type="spellEnd"/>
      <w:r>
        <w:rPr>
          <w:sz w:val="24"/>
          <w:szCs w:val="24"/>
        </w:rPr>
        <w:t xml:space="preserve"> are set as environment properties on </w:t>
      </w:r>
      <w:r w:rsidR="00214C7C">
        <w:rPr>
          <w:sz w:val="24"/>
          <w:szCs w:val="24"/>
        </w:rPr>
        <w:t xml:space="preserve">an IBM UCD </w:t>
      </w:r>
      <w:r>
        <w:rPr>
          <w:sz w:val="24"/>
          <w:szCs w:val="24"/>
        </w:rPr>
        <w:t>component, for example</w:t>
      </w:r>
      <w:r w:rsidR="00571E68">
        <w:rPr>
          <w:sz w:val="24"/>
          <w:szCs w:val="24"/>
        </w:rPr>
        <w:t xml:space="preserve"> (s</w:t>
      </w:r>
      <w:r w:rsidR="00214C7C">
        <w:rPr>
          <w:sz w:val="24"/>
          <w:szCs w:val="24"/>
        </w:rPr>
        <w:t>ee further details of this below</w:t>
      </w:r>
      <w:r w:rsidR="00571E68">
        <w:rPr>
          <w:sz w:val="24"/>
          <w:szCs w:val="24"/>
        </w:rPr>
        <w:t>)</w:t>
      </w:r>
      <w:r w:rsidR="00214C7C">
        <w:rPr>
          <w:sz w:val="24"/>
          <w:szCs w:val="24"/>
        </w:rPr>
        <w:t>.</w:t>
      </w:r>
    </w:p>
    <w:p w14:paraId="708170E7" w14:textId="77777777" w:rsidR="00A45C58" w:rsidRDefault="00A45C58">
      <w:pPr>
        <w:spacing w:after="0" w:line="240" w:lineRule="auto"/>
        <w:rPr>
          <w:b/>
          <w:sz w:val="28"/>
          <w:szCs w:val="28"/>
        </w:rPr>
      </w:pPr>
      <w:r>
        <w:rPr>
          <w:b/>
          <w:sz w:val="28"/>
          <w:szCs w:val="28"/>
        </w:rPr>
        <w:br w:type="page"/>
      </w:r>
    </w:p>
    <w:p w14:paraId="7C3ED96F" w14:textId="55AD32C4" w:rsidR="003276CF" w:rsidRDefault="00AB1C60" w:rsidP="003276CF">
      <w:pPr>
        <w:rPr>
          <w:b/>
          <w:sz w:val="28"/>
          <w:szCs w:val="28"/>
        </w:rPr>
      </w:pPr>
      <w:r>
        <w:rPr>
          <w:b/>
          <w:sz w:val="28"/>
          <w:szCs w:val="28"/>
        </w:rPr>
        <w:lastRenderedPageBreak/>
        <w:t>I</w:t>
      </w:r>
      <w:r w:rsidR="003276CF">
        <w:rPr>
          <w:b/>
          <w:sz w:val="28"/>
          <w:szCs w:val="28"/>
        </w:rPr>
        <w:t xml:space="preserve">nstalling the </w:t>
      </w:r>
      <w:r w:rsidR="00A36E52">
        <w:rPr>
          <w:b/>
          <w:sz w:val="28"/>
          <w:szCs w:val="28"/>
        </w:rPr>
        <w:t xml:space="preserve">IBM </w:t>
      </w:r>
      <w:r w:rsidR="0089109B">
        <w:rPr>
          <w:b/>
          <w:sz w:val="28"/>
          <w:szCs w:val="28"/>
        </w:rPr>
        <w:t xml:space="preserve">MQ for z/OS </w:t>
      </w:r>
      <w:r w:rsidR="003276CF">
        <w:rPr>
          <w:b/>
          <w:sz w:val="28"/>
          <w:szCs w:val="28"/>
        </w:rPr>
        <w:t>Generate MQSC Commands plugin</w:t>
      </w:r>
    </w:p>
    <w:p w14:paraId="331163BA" w14:textId="3D937CD9" w:rsidR="00EE379A" w:rsidRDefault="00800E35" w:rsidP="005F6CFC">
      <w:pPr>
        <w:rPr>
          <w:sz w:val="24"/>
          <w:szCs w:val="24"/>
        </w:rPr>
      </w:pPr>
      <w:r w:rsidRPr="00800E35">
        <w:rPr>
          <w:sz w:val="24"/>
          <w:szCs w:val="24"/>
        </w:rPr>
        <w:t>The</w:t>
      </w:r>
      <w:r>
        <w:rPr>
          <w:sz w:val="24"/>
          <w:szCs w:val="24"/>
        </w:rPr>
        <w:t xml:space="preserve"> </w:t>
      </w:r>
      <w:r w:rsidR="002F7A2C">
        <w:rPr>
          <w:sz w:val="24"/>
          <w:szCs w:val="24"/>
        </w:rPr>
        <w:t xml:space="preserve">IBM </w:t>
      </w:r>
      <w:r w:rsidR="0089109B">
        <w:rPr>
          <w:sz w:val="24"/>
          <w:szCs w:val="24"/>
        </w:rPr>
        <w:t xml:space="preserve">MQ for z/OS </w:t>
      </w:r>
      <w:r>
        <w:rPr>
          <w:sz w:val="24"/>
          <w:szCs w:val="24"/>
        </w:rPr>
        <w:t xml:space="preserve">Generate MQSC Commands plugin is shipped as a zip file. The zip file can be installed </w:t>
      </w:r>
      <w:r w:rsidR="0034518F">
        <w:rPr>
          <w:sz w:val="24"/>
          <w:szCs w:val="24"/>
        </w:rPr>
        <w:t xml:space="preserve">from the </w:t>
      </w:r>
      <w:r w:rsidR="00797CB1">
        <w:rPr>
          <w:sz w:val="24"/>
          <w:szCs w:val="24"/>
        </w:rPr>
        <w:t xml:space="preserve">IBM </w:t>
      </w:r>
      <w:r w:rsidR="0034518F">
        <w:rPr>
          <w:sz w:val="24"/>
          <w:szCs w:val="24"/>
        </w:rPr>
        <w:t xml:space="preserve">UCD </w:t>
      </w:r>
      <w:r w:rsidR="00EE379A">
        <w:rPr>
          <w:sz w:val="24"/>
          <w:szCs w:val="24"/>
        </w:rPr>
        <w:t>Web User Interface:</w:t>
      </w:r>
    </w:p>
    <w:p w14:paraId="3D2B985C" w14:textId="77777777" w:rsidR="00800E35" w:rsidRPr="00EE379A" w:rsidRDefault="00EE379A" w:rsidP="003276CF">
      <w:pPr>
        <w:rPr>
          <w:b/>
          <w:sz w:val="24"/>
          <w:szCs w:val="24"/>
        </w:rPr>
      </w:pPr>
      <w:r w:rsidRPr="00EE379A">
        <w:rPr>
          <w:b/>
          <w:sz w:val="24"/>
          <w:szCs w:val="24"/>
        </w:rPr>
        <w:t>Home-&gt;Settings-&gt;Automation Plugins:</w:t>
      </w:r>
    </w:p>
    <w:p w14:paraId="4C80C754" w14:textId="77777777" w:rsidR="0034518F" w:rsidRDefault="0034518F" w:rsidP="003276CF">
      <w:pPr>
        <w:rPr>
          <w:sz w:val="24"/>
          <w:szCs w:val="24"/>
        </w:rPr>
      </w:pPr>
      <w:r>
        <w:rPr>
          <w:noProof/>
          <w:lang w:eastAsia="en-GB"/>
        </w:rPr>
        <w:drawing>
          <wp:inline distT="0" distB="0" distL="0" distR="0" wp14:anchorId="31655573" wp14:editId="7DA2B648">
            <wp:extent cx="5242689" cy="2948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4669" cy="2955679"/>
                    </a:xfrm>
                    <a:prstGeom prst="rect">
                      <a:avLst/>
                    </a:prstGeom>
                  </pic:spPr>
                </pic:pic>
              </a:graphicData>
            </a:graphic>
          </wp:inline>
        </w:drawing>
      </w:r>
    </w:p>
    <w:p w14:paraId="63EF0E2A" w14:textId="3E694B28" w:rsidR="004B3176" w:rsidRDefault="004B3176" w:rsidP="004B3176">
      <w:pPr>
        <w:pStyle w:val="Caption"/>
        <w:rPr>
          <w:rFonts w:ascii="Times New Roman" w:hAnsi="Times New Roman"/>
          <w:sz w:val="24"/>
          <w:szCs w:val="24"/>
        </w:rPr>
      </w:pPr>
      <w:r>
        <w:t>Figure 1</w:t>
      </w:r>
      <w:r w:rsidR="009D06F0">
        <w:t>8</w:t>
      </w:r>
      <w:r>
        <w:t>: Loading the plugin – 1</w:t>
      </w:r>
    </w:p>
    <w:p w14:paraId="58909CB7" w14:textId="687524DB" w:rsidR="00C45C8A" w:rsidRDefault="0034518F" w:rsidP="003276CF">
      <w:pPr>
        <w:rPr>
          <w:sz w:val="24"/>
          <w:szCs w:val="24"/>
        </w:rPr>
      </w:pPr>
      <w:r>
        <w:rPr>
          <w:sz w:val="24"/>
          <w:szCs w:val="24"/>
        </w:rPr>
        <w:t xml:space="preserve">Select </w:t>
      </w:r>
      <w:r w:rsidRPr="0034518F">
        <w:rPr>
          <w:b/>
          <w:sz w:val="24"/>
          <w:szCs w:val="24"/>
        </w:rPr>
        <w:t>Load Plugin</w:t>
      </w:r>
      <w:r>
        <w:rPr>
          <w:b/>
          <w:sz w:val="24"/>
          <w:szCs w:val="24"/>
        </w:rPr>
        <w:t xml:space="preserve"> </w:t>
      </w:r>
      <w:r>
        <w:rPr>
          <w:sz w:val="24"/>
          <w:szCs w:val="24"/>
        </w:rPr>
        <w:t xml:space="preserve">followed by </w:t>
      </w:r>
      <w:r w:rsidRPr="0034518F">
        <w:rPr>
          <w:b/>
          <w:sz w:val="24"/>
          <w:szCs w:val="24"/>
        </w:rPr>
        <w:t>Browse</w:t>
      </w:r>
      <w:r>
        <w:rPr>
          <w:b/>
          <w:sz w:val="24"/>
          <w:szCs w:val="24"/>
        </w:rPr>
        <w:t xml:space="preserve">. </w:t>
      </w:r>
      <w:r>
        <w:rPr>
          <w:sz w:val="24"/>
          <w:szCs w:val="24"/>
        </w:rPr>
        <w:t xml:space="preserve">Enter the location of the zip file followed by </w:t>
      </w:r>
      <w:r w:rsidRPr="0034518F">
        <w:rPr>
          <w:b/>
          <w:sz w:val="24"/>
          <w:szCs w:val="24"/>
        </w:rPr>
        <w:t>Submit</w:t>
      </w:r>
      <w:r>
        <w:rPr>
          <w:sz w:val="24"/>
          <w:szCs w:val="24"/>
        </w:rPr>
        <w:t>:</w:t>
      </w:r>
    </w:p>
    <w:p w14:paraId="6EEB85F8" w14:textId="70D465E5" w:rsidR="000C304B" w:rsidRDefault="00800E35" w:rsidP="00C45C8A">
      <w:pPr>
        <w:rPr>
          <w:sz w:val="24"/>
          <w:szCs w:val="24"/>
        </w:rPr>
      </w:pPr>
      <w:r>
        <w:rPr>
          <w:noProof/>
          <w:lang w:eastAsia="en-GB"/>
        </w:rPr>
        <w:drawing>
          <wp:inline distT="0" distB="0" distL="0" distR="0" wp14:anchorId="6C7BB6DC" wp14:editId="4D34B6EE">
            <wp:extent cx="5296878"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6723" cy="2984957"/>
                    </a:xfrm>
                    <a:prstGeom prst="rect">
                      <a:avLst/>
                    </a:prstGeom>
                  </pic:spPr>
                </pic:pic>
              </a:graphicData>
            </a:graphic>
          </wp:inline>
        </w:drawing>
      </w:r>
    </w:p>
    <w:p w14:paraId="2FF9133C" w14:textId="63AE4D07" w:rsidR="004B3176" w:rsidRDefault="004B3176" w:rsidP="004B3176">
      <w:pPr>
        <w:pStyle w:val="Caption"/>
        <w:rPr>
          <w:rFonts w:ascii="Times New Roman" w:hAnsi="Times New Roman"/>
          <w:sz w:val="24"/>
          <w:szCs w:val="24"/>
        </w:rPr>
      </w:pPr>
      <w:r>
        <w:t>Figure 1</w:t>
      </w:r>
      <w:r w:rsidR="009D06F0">
        <w:t>9</w:t>
      </w:r>
      <w:r>
        <w:t>: Loading the plugin – 2</w:t>
      </w:r>
    </w:p>
    <w:p w14:paraId="6A036542" w14:textId="77777777" w:rsidR="001A6B24" w:rsidRDefault="001A6B24">
      <w:pPr>
        <w:spacing w:after="0" w:line="240" w:lineRule="auto"/>
        <w:rPr>
          <w:sz w:val="24"/>
          <w:szCs w:val="24"/>
        </w:rPr>
      </w:pPr>
      <w:r>
        <w:rPr>
          <w:sz w:val="24"/>
          <w:szCs w:val="24"/>
        </w:rPr>
        <w:br w:type="page"/>
      </w:r>
    </w:p>
    <w:p w14:paraId="5C7F7D3E" w14:textId="7C1C700C" w:rsidR="00EE379A" w:rsidRDefault="0034518F" w:rsidP="003276CF">
      <w:pPr>
        <w:rPr>
          <w:sz w:val="24"/>
          <w:szCs w:val="24"/>
        </w:rPr>
      </w:pPr>
      <w:r>
        <w:rPr>
          <w:sz w:val="24"/>
          <w:szCs w:val="24"/>
        </w:rPr>
        <w:lastRenderedPageBreak/>
        <w:t>When the plugin has loaded, it will appear in the list</w:t>
      </w:r>
      <w:r w:rsidR="00EE379A">
        <w:rPr>
          <w:sz w:val="24"/>
          <w:szCs w:val="24"/>
        </w:rPr>
        <w:t xml:space="preserve"> as </w:t>
      </w:r>
      <w:r w:rsidR="00EE379A" w:rsidRPr="00EE379A">
        <w:rPr>
          <w:b/>
          <w:sz w:val="24"/>
          <w:szCs w:val="24"/>
        </w:rPr>
        <w:t>MQ for z/OS</w:t>
      </w:r>
      <w:r>
        <w:rPr>
          <w:sz w:val="24"/>
          <w:szCs w:val="24"/>
        </w:rPr>
        <w:t>:</w:t>
      </w:r>
    </w:p>
    <w:p w14:paraId="21F4A0FF" w14:textId="77777777" w:rsidR="0034518F" w:rsidRDefault="00EE379A" w:rsidP="003276CF">
      <w:pPr>
        <w:rPr>
          <w:sz w:val="24"/>
          <w:szCs w:val="24"/>
        </w:rPr>
      </w:pPr>
      <w:r>
        <w:rPr>
          <w:noProof/>
          <w:lang w:eastAsia="en-GB"/>
        </w:rPr>
        <w:drawing>
          <wp:inline distT="0" distB="0" distL="0" distR="0" wp14:anchorId="180F32A7" wp14:editId="1A16F78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1CB7930" w14:textId="41E7D6BA" w:rsidR="004B3176" w:rsidRDefault="004B3176" w:rsidP="004B3176">
      <w:pPr>
        <w:pStyle w:val="Caption"/>
        <w:rPr>
          <w:rFonts w:ascii="Times New Roman" w:hAnsi="Times New Roman"/>
          <w:sz w:val="24"/>
          <w:szCs w:val="24"/>
        </w:rPr>
      </w:pPr>
      <w:r>
        <w:t xml:space="preserve">Figure </w:t>
      </w:r>
      <w:r w:rsidR="009D06F0">
        <w:t>20</w:t>
      </w:r>
      <w:r>
        <w:t>: Plugin loaded</w:t>
      </w:r>
    </w:p>
    <w:p w14:paraId="40D11893" w14:textId="0DE52C7E" w:rsidR="00D12EBB" w:rsidRDefault="005365DF" w:rsidP="00D12EBB">
      <w:pPr>
        <w:rPr>
          <w:b/>
          <w:sz w:val="28"/>
          <w:szCs w:val="28"/>
        </w:rPr>
      </w:pPr>
      <w:r>
        <w:rPr>
          <w:b/>
          <w:sz w:val="28"/>
          <w:szCs w:val="28"/>
        </w:rPr>
        <w:t xml:space="preserve">Using </w:t>
      </w:r>
      <w:r w:rsidR="00D12EBB">
        <w:rPr>
          <w:b/>
          <w:sz w:val="28"/>
          <w:szCs w:val="28"/>
        </w:rPr>
        <w:t xml:space="preserve">the </w:t>
      </w:r>
      <w:r w:rsidR="00A36E52">
        <w:rPr>
          <w:b/>
          <w:sz w:val="28"/>
          <w:szCs w:val="28"/>
        </w:rPr>
        <w:t xml:space="preserve">IBM </w:t>
      </w:r>
      <w:r>
        <w:rPr>
          <w:b/>
          <w:sz w:val="28"/>
          <w:szCs w:val="28"/>
        </w:rPr>
        <w:t xml:space="preserve">MQ for z/OS </w:t>
      </w:r>
      <w:r w:rsidR="00D12EBB">
        <w:rPr>
          <w:b/>
          <w:sz w:val="28"/>
          <w:szCs w:val="28"/>
        </w:rPr>
        <w:t>Generate MQSC Commands plugin</w:t>
      </w:r>
    </w:p>
    <w:p w14:paraId="30A89340" w14:textId="7592E8E6" w:rsidR="007A113F" w:rsidRDefault="007A113F" w:rsidP="008C7120">
      <w:pPr>
        <w:rPr>
          <w:sz w:val="24"/>
          <w:szCs w:val="24"/>
        </w:rPr>
      </w:pPr>
      <w:r>
        <w:rPr>
          <w:sz w:val="24"/>
          <w:szCs w:val="24"/>
        </w:rPr>
        <w:t>To use t</w:t>
      </w:r>
      <w:r w:rsidR="000109FE" w:rsidRPr="000109FE">
        <w:rPr>
          <w:sz w:val="24"/>
          <w:szCs w:val="24"/>
        </w:rPr>
        <w:t xml:space="preserve">he </w:t>
      </w:r>
      <w:r w:rsidR="002F7A2C">
        <w:rPr>
          <w:sz w:val="24"/>
          <w:szCs w:val="24"/>
        </w:rPr>
        <w:t xml:space="preserve">IBM </w:t>
      </w:r>
      <w:r w:rsidR="000109FE" w:rsidRPr="000109FE">
        <w:rPr>
          <w:sz w:val="24"/>
          <w:szCs w:val="24"/>
        </w:rPr>
        <w:t>MQ for</w:t>
      </w:r>
      <w:r w:rsidR="000109FE">
        <w:rPr>
          <w:sz w:val="24"/>
          <w:szCs w:val="24"/>
        </w:rPr>
        <w:t xml:space="preserve"> z/OS Generate MQSC Commands plugin</w:t>
      </w:r>
      <w:r>
        <w:rPr>
          <w:sz w:val="24"/>
          <w:szCs w:val="24"/>
        </w:rPr>
        <w:t xml:space="preserve">, define a step for it in an </w:t>
      </w:r>
      <w:r w:rsidR="000109FE">
        <w:rPr>
          <w:sz w:val="24"/>
          <w:szCs w:val="24"/>
        </w:rPr>
        <w:t>IBM UCD process</w:t>
      </w:r>
      <w:r>
        <w:rPr>
          <w:sz w:val="24"/>
          <w:szCs w:val="24"/>
        </w:rPr>
        <w:t xml:space="preserve"> and associate it with a </w:t>
      </w:r>
      <w:r w:rsidR="000109FE">
        <w:rPr>
          <w:sz w:val="24"/>
          <w:szCs w:val="24"/>
        </w:rPr>
        <w:t>component of an application</w:t>
      </w:r>
      <w:r w:rsidR="00DC1120">
        <w:rPr>
          <w:sz w:val="24"/>
          <w:szCs w:val="24"/>
        </w:rPr>
        <w:t xml:space="preserve">. </w:t>
      </w:r>
      <w:r>
        <w:rPr>
          <w:sz w:val="24"/>
          <w:szCs w:val="24"/>
        </w:rPr>
        <w:t xml:space="preserve">Then create deployment targets that map to </w:t>
      </w:r>
      <w:r w:rsidR="00767601">
        <w:rPr>
          <w:sz w:val="24"/>
          <w:szCs w:val="24"/>
        </w:rPr>
        <w:t xml:space="preserve">IBM </w:t>
      </w:r>
      <w:r>
        <w:rPr>
          <w:sz w:val="24"/>
          <w:szCs w:val="24"/>
        </w:rPr>
        <w:t>MQ for z/OS queue managers, to run the application on.</w:t>
      </w:r>
    </w:p>
    <w:p w14:paraId="4E25BB8A" w14:textId="77777777" w:rsidR="0091726A" w:rsidRPr="00096093" w:rsidRDefault="007D7316" w:rsidP="008C7120">
      <w:pPr>
        <w:rPr>
          <w:color w:val="0070C0"/>
          <w:sz w:val="24"/>
          <w:szCs w:val="24"/>
        </w:rPr>
      </w:pPr>
      <w:r w:rsidRPr="00096093">
        <w:rPr>
          <w:color w:val="0070C0"/>
          <w:sz w:val="24"/>
          <w:szCs w:val="24"/>
        </w:rPr>
        <w:t>For the purposes of testing</w:t>
      </w:r>
      <w:r w:rsidR="0091726A" w:rsidRPr="00096093">
        <w:rPr>
          <w:color w:val="0070C0"/>
          <w:sz w:val="24"/>
          <w:szCs w:val="24"/>
        </w:rPr>
        <w:t xml:space="preserve">: </w:t>
      </w:r>
    </w:p>
    <w:p w14:paraId="18988D4E" w14:textId="77777777" w:rsidR="0091726A" w:rsidRPr="00096093" w:rsidRDefault="0091726A" w:rsidP="0091726A">
      <w:pPr>
        <w:pStyle w:val="ListParagraph"/>
        <w:numPr>
          <w:ilvl w:val="0"/>
          <w:numId w:val="12"/>
        </w:numPr>
        <w:rPr>
          <w:color w:val="0070C0"/>
          <w:sz w:val="24"/>
          <w:szCs w:val="24"/>
        </w:rPr>
      </w:pPr>
      <w:r w:rsidRPr="00096093">
        <w:rPr>
          <w:color w:val="0070C0"/>
          <w:sz w:val="24"/>
          <w:szCs w:val="24"/>
        </w:rPr>
        <w:t>A</w:t>
      </w:r>
      <w:r w:rsidR="008A5AB7" w:rsidRPr="00096093">
        <w:rPr>
          <w:color w:val="0070C0"/>
          <w:sz w:val="24"/>
          <w:szCs w:val="24"/>
        </w:rPr>
        <w:t>n application called Bank Payments was created</w:t>
      </w:r>
      <w:r w:rsidR="00A156FE" w:rsidRPr="00096093">
        <w:rPr>
          <w:color w:val="0070C0"/>
          <w:sz w:val="24"/>
          <w:szCs w:val="24"/>
        </w:rPr>
        <w:t xml:space="preserve"> in IBM UCD</w:t>
      </w:r>
      <w:r w:rsidRPr="00096093">
        <w:rPr>
          <w:color w:val="0070C0"/>
          <w:sz w:val="24"/>
          <w:szCs w:val="24"/>
        </w:rPr>
        <w:t>.</w:t>
      </w:r>
    </w:p>
    <w:p w14:paraId="2F719997" w14:textId="5C2B89ED" w:rsidR="0091726A" w:rsidRPr="00096093" w:rsidRDefault="0091726A" w:rsidP="0091726A">
      <w:pPr>
        <w:pStyle w:val="ListParagraph"/>
        <w:numPr>
          <w:ilvl w:val="0"/>
          <w:numId w:val="12"/>
        </w:numPr>
        <w:rPr>
          <w:color w:val="0070C0"/>
          <w:sz w:val="24"/>
          <w:szCs w:val="24"/>
        </w:rPr>
      </w:pPr>
      <w:r w:rsidRPr="00096093">
        <w:rPr>
          <w:color w:val="0070C0"/>
          <w:sz w:val="24"/>
          <w:szCs w:val="24"/>
        </w:rPr>
        <w:t xml:space="preserve">A single component, to define </w:t>
      </w:r>
      <w:r w:rsidR="002F7A2C">
        <w:rPr>
          <w:color w:val="0070C0"/>
          <w:sz w:val="24"/>
          <w:szCs w:val="24"/>
        </w:rPr>
        <w:t xml:space="preserve">IBM </w:t>
      </w:r>
      <w:r w:rsidRPr="00096093">
        <w:rPr>
          <w:color w:val="0070C0"/>
          <w:sz w:val="24"/>
          <w:szCs w:val="24"/>
        </w:rPr>
        <w:t>MQ resources, was created for the application.</w:t>
      </w:r>
      <w:r w:rsidR="00096093" w:rsidRPr="00096093">
        <w:rPr>
          <w:color w:val="0070C0"/>
          <w:sz w:val="24"/>
          <w:szCs w:val="24"/>
        </w:rPr>
        <w:t xml:space="preserve"> The properties of the SCM system were defined to the component.</w:t>
      </w:r>
    </w:p>
    <w:p w14:paraId="341E0ECC" w14:textId="77777777" w:rsidR="0091726A" w:rsidRPr="00096093" w:rsidRDefault="00A156FE" w:rsidP="0091726A">
      <w:pPr>
        <w:pStyle w:val="ListParagraph"/>
        <w:numPr>
          <w:ilvl w:val="0"/>
          <w:numId w:val="12"/>
        </w:numPr>
        <w:rPr>
          <w:color w:val="0070C0"/>
          <w:sz w:val="24"/>
          <w:szCs w:val="24"/>
        </w:rPr>
      </w:pPr>
      <w:r w:rsidRPr="00096093">
        <w:rPr>
          <w:color w:val="0070C0"/>
          <w:sz w:val="24"/>
          <w:szCs w:val="24"/>
        </w:rPr>
        <w:t xml:space="preserve">Target deployment environments </w:t>
      </w:r>
      <w:r w:rsidR="008A5AB7" w:rsidRPr="00096093">
        <w:rPr>
          <w:color w:val="0070C0"/>
          <w:sz w:val="24"/>
          <w:szCs w:val="24"/>
        </w:rPr>
        <w:t xml:space="preserve">Dev, Test, QA and Prod were created </w:t>
      </w:r>
      <w:r w:rsidR="0091726A" w:rsidRPr="00096093">
        <w:rPr>
          <w:color w:val="0070C0"/>
          <w:sz w:val="24"/>
          <w:szCs w:val="24"/>
        </w:rPr>
        <w:t xml:space="preserve">to deploy </w:t>
      </w:r>
      <w:r w:rsidRPr="00096093">
        <w:rPr>
          <w:color w:val="0070C0"/>
          <w:sz w:val="24"/>
          <w:szCs w:val="24"/>
        </w:rPr>
        <w:t>the application to</w:t>
      </w:r>
      <w:r w:rsidR="0091726A" w:rsidRPr="00096093">
        <w:rPr>
          <w:color w:val="0070C0"/>
          <w:sz w:val="24"/>
          <w:szCs w:val="24"/>
        </w:rPr>
        <w:t>.</w:t>
      </w:r>
      <w:r w:rsidR="008A5AB7" w:rsidRPr="00096093">
        <w:rPr>
          <w:color w:val="0070C0"/>
          <w:sz w:val="24"/>
          <w:szCs w:val="24"/>
        </w:rPr>
        <w:t xml:space="preserve"> </w:t>
      </w:r>
    </w:p>
    <w:p w14:paraId="193300D5" w14:textId="77777777" w:rsidR="00757218" w:rsidRPr="00757218" w:rsidRDefault="007D7316" w:rsidP="00933B69">
      <w:pPr>
        <w:pStyle w:val="ListParagraph"/>
        <w:numPr>
          <w:ilvl w:val="0"/>
          <w:numId w:val="12"/>
        </w:numPr>
        <w:rPr>
          <w:sz w:val="24"/>
          <w:szCs w:val="24"/>
        </w:rPr>
      </w:pPr>
      <w:r w:rsidRPr="00757218">
        <w:rPr>
          <w:color w:val="0070C0"/>
          <w:sz w:val="24"/>
          <w:szCs w:val="24"/>
        </w:rPr>
        <w:t xml:space="preserve">Two </w:t>
      </w:r>
      <w:r w:rsidR="00A156FE" w:rsidRPr="00757218">
        <w:rPr>
          <w:color w:val="0070C0"/>
          <w:sz w:val="24"/>
          <w:szCs w:val="24"/>
        </w:rPr>
        <w:t xml:space="preserve">IBM UCD </w:t>
      </w:r>
      <w:r w:rsidRPr="00757218">
        <w:rPr>
          <w:color w:val="0070C0"/>
          <w:sz w:val="24"/>
          <w:szCs w:val="24"/>
        </w:rPr>
        <w:t xml:space="preserve">processes were </w:t>
      </w:r>
      <w:r w:rsidR="00A156FE" w:rsidRPr="00757218">
        <w:rPr>
          <w:color w:val="0070C0"/>
          <w:sz w:val="24"/>
          <w:szCs w:val="24"/>
        </w:rPr>
        <w:t>created</w:t>
      </w:r>
      <w:r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00757218" w:rsidRPr="00757218">
        <w:rPr>
          <w:b/>
          <w:color w:val="0070C0"/>
          <w:sz w:val="24"/>
          <w:szCs w:val="24"/>
        </w:rPr>
        <w:t xml:space="preserve">A process </w:t>
      </w:r>
      <w:r w:rsidR="008F0A33" w:rsidRPr="00757218">
        <w:rPr>
          <w:b/>
          <w:color w:val="0070C0"/>
          <w:sz w:val="24"/>
          <w:szCs w:val="24"/>
        </w:rPr>
        <w:t>associated with the application</w:t>
      </w:r>
    </w:p>
    <w:p w14:paraId="47248614" w14:textId="7DAE7C46" w:rsidR="00757218" w:rsidRDefault="00757218" w:rsidP="00757218">
      <w:pPr>
        <w:pStyle w:val="ListParagraph"/>
        <w:rPr>
          <w:color w:val="0070C0"/>
          <w:sz w:val="24"/>
          <w:szCs w:val="24"/>
        </w:rPr>
      </w:pPr>
      <w:r w:rsidRPr="00757218">
        <w:rPr>
          <w:color w:val="0070C0"/>
          <w:sz w:val="24"/>
          <w:szCs w:val="24"/>
        </w:rPr>
        <w:t>T</w:t>
      </w:r>
      <w:r w:rsidR="007D7316" w:rsidRPr="00757218">
        <w:rPr>
          <w:color w:val="0070C0"/>
          <w:sz w:val="24"/>
          <w:szCs w:val="24"/>
        </w:rPr>
        <w:t>o define a step to install the application</w:t>
      </w:r>
      <w:r w:rsidR="0091726A"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Pr="00757218">
        <w:rPr>
          <w:b/>
          <w:color w:val="0070C0"/>
          <w:sz w:val="24"/>
          <w:szCs w:val="24"/>
        </w:rPr>
        <w:t>A process a</w:t>
      </w:r>
      <w:r w:rsidR="00A156FE" w:rsidRPr="00757218">
        <w:rPr>
          <w:b/>
          <w:color w:val="0070C0"/>
          <w:sz w:val="24"/>
          <w:szCs w:val="24"/>
        </w:rPr>
        <w:t>ssociated with the component</w:t>
      </w:r>
    </w:p>
    <w:p w14:paraId="002A72E4" w14:textId="173C41A1" w:rsidR="008F0A33" w:rsidRPr="00757218" w:rsidRDefault="00757218" w:rsidP="00757218">
      <w:pPr>
        <w:pStyle w:val="ListParagraph"/>
        <w:rPr>
          <w:sz w:val="24"/>
          <w:szCs w:val="24"/>
        </w:rPr>
      </w:pPr>
      <w:r w:rsidRPr="00757218">
        <w:rPr>
          <w:color w:val="0070C0"/>
          <w:sz w:val="24"/>
          <w:szCs w:val="24"/>
        </w:rPr>
        <w:t>T</w:t>
      </w:r>
      <w:r w:rsidR="007D7316" w:rsidRPr="00757218">
        <w:rPr>
          <w:color w:val="0070C0"/>
          <w:sz w:val="24"/>
          <w:szCs w:val="24"/>
        </w:rPr>
        <w:t xml:space="preserve">o define the steps required to </w:t>
      </w:r>
      <w:r w:rsidR="00A156FE" w:rsidRPr="00757218">
        <w:rPr>
          <w:color w:val="0070C0"/>
          <w:sz w:val="24"/>
          <w:szCs w:val="24"/>
        </w:rPr>
        <w:t xml:space="preserve">process the triplet of files and issue MQSC commands to define the </w:t>
      </w:r>
      <w:r w:rsidR="002F7A2C" w:rsidRPr="00757218">
        <w:rPr>
          <w:color w:val="0070C0"/>
          <w:sz w:val="24"/>
          <w:szCs w:val="24"/>
        </w:rPr>
        <w:t xml:space="preserve">IBM </w:t>
      </w:r>
      <w:r w:rsidR="00A156FE" w:rsidRPr="00757218">
        <w:rPr>
          <w:color w:val="0070C0"/>
          <w:sz w:val="24"/>
          <w:szCs w:val="24"/>
        </w:rPr>
        <w:t>MQ resource</w:t>
      </w:r>
      <w:r w:rsidR="008F0A33" w:rsidRPr="00757218">
        <w:rPr>
          <w:color w:val="0070C0"/>
          <w:sz w:val="24"/>
          <w:szCs w:val="24"/>
        </w:rPr>
        <w:t xml:space="preserve">s to the target deployment environment (and hence the target </w:t>
      </w:r>
      <w:r w:rsidR="00767601" w:rsidRPr="00757218">
        <w:rPr>
          <w:color w:val="0070C0"/>
          <w:sz w:val="24"/>
          <w:szCs w:val="24"/>
        </w:rPr>
        <w:t xml:space="preserve">IBM </w:t>
      </w:r>
      <w:r w:rsidR="008F0A33" w:rsidRPr="00757218">
        <w:rPr>
          <w:color w:val="0070C0"/>
          <w:sz w:val="24"/>
          <w:szCs w:val="24"/>
        </w:rPr>
        <w:t xml:space="preserve">MQ </w:t>
      </w:r>
      <w:r w:rsidR="00767601" w:rsidRPr="00757218">
        <w:rPr>
          <w:color w:val="0070C0"/>
          <w:sz w:val="24"/>
          <w:szCs w:val="24"/>
        </w:rPr>
        <w:t xml:space="preserve">for z/OS </w:t>
      </w:r>
      <w:r w:rsidR="008F0A33" w:rsidRPr="00757218">
        <w:rPr>
          <w:color w:val="0070C0"/>
          <w:sz w:val="24"/>
          <w:szCs w:val="24"/>
        </w:rPr>
        <w:t xml:space="preserve">queue manager). </w:t>
      </w:r>
    </w:p>
    <w:p w14:paraId="7728D7A4" w14:textId="30CF8364" w:rsidR="000C304B" w:rsidRDefault="00A156FE" w:rsidP="00ED323E">
      <w:pPr>
        <w:rPr>
          <w:b/>
          <w:sz w:val="24"/>
          <w:szCs w:val="24"/>
        </w:rPr>
      </w:pPr>
      <w:r w:rsidRPr="008F0A33">
        <w:rPr>
          <w:sz w:val="24"/>
          <w:szCs w:val="24"/>
        </w:rPr>
        <w:t>This paper focuses on the latter of the two processes.</w:t>
      </w:r>
      <w:r w:rsidR="008F0A33">
        <w:rPr>
          <w:sz w:val="24"/>
          <w:szCs w:val="24"/>
        </w:rPr>
        <w:t xml:space="preserve"> It </w:t>
      </w:r>
      <w:r w:rsidR="00757218">
        <w:rPr>
          <w:sz w:val="24"/>
          <w:szCs w:val="24"/>
        </w:rPr>
        <w:t xml:space="preserve">also </w:t>
      </w:r>
      <w:r w:rsidR="008F0A33">
        <w:rPr>
          <w:sz w:val="24"/>
          <w:szCs w:val="24"/>
        </w:rPr>
        <w:t xml:space="preserve">does not go into the details of the other </w:t>
      </w:r>
      <w:r w:rsidR="00757218">
        <w:rPr>
          <w:sz w:val="24"/>
          <w:szCs w:val="24"/>
        </w:rPr>
        <w:t xml:space="preserve">IBM UCD </w:t>
      </w:r>
      <w:r w:rsidR="008F0A33">
        <w:rPr>
          <w:sz w:val="24"/>
          <w:szCs w:val="24"/>
        </w:rPr>
        <w:t xml:space="preserve">configuration listed above. Details of this can be found in the IBM </w:t>
      </w:r>
      <w:r w:rsidR="008C7120">
        <w:rPr>
          <w:sz w:val="24"/>
          <w:szCs w:val="24"/>
        </w:rPr>
        <w:t>U</w:t>
      </w:r>
      <w:r w:rsidR="0029630A">
        <w:rPr>
          <w:sz w:val="24"/>
          <w:szCs w:val="24"/>
        </w:rPr>
        <w:t xml:space="preserve">CD </w:t>
      </w:r>
      <w:r w:rsidR="0029630A">
        <w:rPr>
          <w:sz w:val="24"/>
          <w:szCs w:val="24"/>
        </w:rPr>
        <w:lastRenderedPageBreak/>
        <w:t xml:space="preserve">Knowledge </w:t>
      </w:r>
      <w:proofErr w:type="spellStart"/>
      <w:r w:rsidR="0029630A">
        <w:rPr>
          <w:sz w:val="24"/>
          <w:szCs w:val="24"/>
        </w:rPr>
        <w:t>Center</w:t>
      </w:r>
      <w:proofErr w:type="spellEnd"/>
      <w:r w:rsidR="0029630A">
        <w:rPr>
          <w:sz w:val="24"/>
          <w:szCs w:val="24"/>
        </w:rPr>
        <w:t xml:space="preserve"> (see: </w:t>
      </w:r>
      <w:hyperlink r:id="rId20" w:history="1">
        <w:r w:rsidR="0029630A" w:rsidRPr="008A4C71">
          <w:rPr>
            <w:rStyle w:val="Hyperlink"/>
            <w:sz w:val="24"/>
            <w:szCs w:val="24"/>
          </w:rPr>
          <w:t>http://www.ibm.com/support/knowledgecenter/en/SS4GSP/ucd_welcome.html</w:t>
        </w:r>
      </w:hyperlink>
      <w:r w:rsidR="0029630A">
        <w:rPr>
          <w:sz w:val="24"/>
          <w:szCs w:val="24"/>
        </w:rPr>
        <w:t>)</w:t>
      </w:r>
    </w:p>
    <w:p w14:paraId="74E5B2F9" w14:textId="1D350EB8" w:rsidR="00A3654B" w:rsidRPr="00A3654B" w:rsidRDefault="00A3654B" w:rsidP="008C7120">
      <w:pPr>
        <w:rPr>
          <w:b/>
          <w:sz w:val="24"/>
          <w:szCs w:val="24"/>
        </w:rPr>
      </w:pPr>
      <w:r w:rsidRPr="00A3654B">
        <w:rPr>
          <w:b/>
          <w:sz w:val="24"/>
          <w:szCs w:val="24"/>
        </w:rPr>
        <w:t xml:space="preserve">Defining </w:t>
      </w:r>
      <w:r>
        <w:rPr>
          <w:b/>
          <w:sz w:val="24"/>
          <w:szCs w:val="24"/>
        </w:rPr>
        <w:t>a</w:t>
      </w:r>
      <w:r w:rsidR="007C24C7">
        <w:rPr>
          <w:b/>
          <w:sz w:val="24"/>
          <w:szCs w:val="24"/>
        </w:rPr>
        <w:t xml:space="preserve">nd packaging the </w:t>
      </w:r>
      <w:r w:rsidRPr="00A3654B">
        <w:rPr>
          <w:b/>
          <w:sz w:val="24"/>
          <w:szCs w:val="24"/>
        </w:rPr>
        <w:t>triplet of files</w:t>
      </w:r>
      <w:r w:rsidR="007C24C7">
        <w:rPr>
          <w:b/>
          <w:sz w:val="24"/>
          <w:szCs w:val="24"/>
        </w:rPr>
        <w:t xml:space="preserve"> for version import into UCD</w:t>
      </w:r>
    </w:p>
    <w:p w14:paraId="2B0FF92A" w14:textId="6B40AEAB" w:rsidR="00096093" w:rsidRDefault="00096093" w:rsidP="003276CF">
      <w:pPr>
        <w:rPr>
          <w:sz w:val="24"/>
          <w:szCs w:val="24"/>
        </w:rPr>
      </w:pPr>
      <w:r w:rsidRPr="00096093">
        <w:rPr>
          <w:sz w:val="24"/>
          <w:szCs w:val="24"/>
        </w:rPr>
        <w:t>Before</w:t>
      </w:r>
      <w:r>
        <w:rPr>
          <w:sz w:val="24"/>
          <w:szCs w:val="24"/>
        </w:rPr>
        <w:t xml:space="preserve"> the </w:t>
      </w:r>
      <w:r w:rsidR="002F7A2C">
        <w:rPr>
          <w:sz w:val="24"/>
          <w:szCs w:val="24"/>
        </w:rPr>
        <w:t xml:space="preserve">IBM </w:t>
      </w:r>
      <w:r>
        <w:rPr>
          <w:sz w:val="24"/>
          <w:szCs w:val="24"/>
        </w:rPr>
        <w:t xml:space="preserve">MQ for z/OS Generate MQSC Commands plugin can be used, resources need to be represented in the triplet of files (as described above) and the files need to be packaged and made available for import, as a </w:t>
      </w:r>
      <w:r w:rsidR="000F41FA">
        <w:rPr>
          <w:sz w:val="24"/>
          <w:szCs w:val="24"/>
        </w:rPr>
        <w:t>component v</w:t>
      </w:r>
      <w:r w:rsidR="007B273B">
        <w:rPr>
          <w:sz w:val="24"/>
          <w:szCs w:val="24"/>
        </w:rPr>
        <w:t>ersion, into IBM UCD.</w:t>
      </w:r>
    </w:p>
    <w:p w14:paraId="0FCD3325" w14:textId="77777777"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You can use either</w:t>
      </w:r>
      <w:r>
        <w:rPr>
          <w:rFonts w:asciiTheme="minorHAnsi" w:hAnsiTheme="minorHAnsi" w:cs="Helv"/>
          <w:bCs/>
          <w:color w:val="000000"/>
          <w:sz w:val="24"/>
          <w:szCs w:val="24"/>
          <w:lang w:eastAsia="en-GB"/>
        </w:rPr>
        <w:t xml:space="preserve"> </w:t>
      </w:r>
      <w:r w:rsidRPr="007B273B">
        <w:rPr>
          <w:rFonts w:asciiTheme="minorHAnsi" w:hAnsiTheme="minorHAnsi" w:cs="Helv"/>
          <w:b/>
          <w:bCs/>
          <w:color w:val="000000"/>
          <w:sz w:val="24"/>
          <w:szCs w:val="24"/>
          <w:lang w:eastAsia="en-GB"/>
        </w:rPr>
        <w:t>Standard</w:t>
      </w:r>
      <w:r>
        <w:rPr>
          <w:rFonts w:asciiTheme="minorHAnsi" w:hAnsiTheme="minorHAnsi" w:cs="Helv"/>
          <w:bCs/>
          <w:color w:val="000000"/>
          <w:sz w:val="24"/>
          <w:szCs w:val="24"/>
          <w:lang w:eastAsia="en-GB"/>
        </w:rPr>
        <w:t xml:space="preserve"> or </w:t>
      </w:r>
      <w:r w:rsidRPr="007B273B">
        <w:rPr>
          <w:rFonts w:asciiTheme="minorHAnsi" w:hAnsiTheme="minorHAnsi" w:cs="Helv"/>
          <w:b/>
          <w:bCs/>
          <w:color w:val="000000"/>
          <w:sz w:val="24"/>
          <w:szCs w:val="24"/>
          <w:lang w:eastAsia="en-GB"/>
        </w:rPr>
        <w:t>z/OS</w:t>
      </w:r>
      <w:r>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component</w:t>
      </w:r>
      <w:r>
        <w:rPr>
          <w:rFonts w:asciiTheme="minorHAnsi" w:hAnsiTheme="minorHAnsi" w:cs="Helv"/>
          <w:bCs/>
          <w:color w:val="000000"/>
          <w:sz w:val="24"/>
          <w:szCs w:val="24"/>
          <w:lang w:eastAsia="en-GB"/>
        </w:rPr>
        <w:t xml:space="preserve">s </w:t>
      </w:r>
      <w:r w:rsidRPr="007B273B">
        <w:rPr>
          <w:rFonts w:asciiTheme="minorHAnsi" w:hAnsiTheme="minorHAnsi" w:cs="Helv"/>
          <w:bCs/>
          <w:color w:val="000000"/>
          <w:sz w:val="24"/>
          <w:szCs w:val="24"/>
          <w:lang w:eastAsia="en-GB"/>
        </w:rPr>
        <w:t xml:space="preserve">to import and deploy </w:t>
      </w:r>
      <w:r>
        <w:rPr>
          <w:rFonts w:asciiTheme="minorHAnsi" w:hAnsiTheme="minorHAnsi" w:cs="Helv"/>
          <w:bCs/>
          <w:color w:val="000000"/>
          <w:sz w:val="24"/>
          <w:szCs w:val="24"/>
          <w:lang w:eastAsia="en-GB"/>
        </w:rPr>
        <w:t xml:space="preserve">the </w:t>
      </w:r>
      <w:r w:rsidRPr="007B273B">
        <w:rPr>
          <w:rFonts w:asciiTheme="minorHAnsi" w:hAnsiTheme="minorHAnsi" w:cs="Helv"/>
          <w:bCs/>
          <w:color w:val="000000"/>
          <w:sz w:val="24"/>
          <w:szCs w:val="24"/>
          <w:lang w:eastAsia="en-GB"/>
        </w:rPr>
        <w:t>triplet</w:t>
      </w:r>
      <w:r>
        <w:rPr>
          <w:rFonts w:asciiTheme="minorHAnsi" w:hAnsiTheme="minorHAnsi" w:cs="Helv"/>
          <w:bCs/>
          <w:color w:val="000000"/>
          <w:sz w:val="24"/>
          <w:szCs w:val="24"/>
          <w:lang w:eastAsia="en-GB"/>
        </w:rPr>
        <w:t xml:space="preserve"> of files. </w:t>
      </w:r>
    </w:p>
    <w:p w14:paraId="1C329E3E" w14:textId="76D8AC0D"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 xml:space="preserve">A </w:t>
      </w:r>
      <w:r>
        <w:rPr>
          <w:rFonts w:asciiTheme="minorHAnsi" w:hAnsiTheme="minorHAnsi" w:cs="Helv"/>
          <w:b/>
          <w:bCs/>
          <w:color w:val="000000"/>
          <w:sz w:val="24"/>
          <w:szCs w:val="24"/>
          <w:lang w:eastAsia="en-GB"/>
        </w:rPr>
        <w:t>St</w:t>
      </w:r>
      <w:r w:rsidRPr="007B273B">
        <w:rPr>
          <w:rFonts w:asciiTheme="minorHAnsi" w:hAnsiTheme="minorHAnsi" w:cs="Helv"/>
          <w:b/>
          <w:bCs/>
          <w:color w:val="000000"/>
          <w:sz w:val="24"/>
          <w:szCs w:val="24"/>
          <w:lang w:eastAsia="en-GB"/>
        </w:rPr>
        <w:t>andard</w:t>
      </w:r>
      <w:r w:rsidRPr="007B273B">
        <w:rPr>
          <w:rFonts w:asciiTheme="minorHAnsi" w:hAnsiTheme="minorHAnsi" w:cs="Helv"/>
          <w:bCs/>
          <w:color w:val="000000"/>
          <w:sz w:val="24"/>
          <w:szCs w:val="24"/>
          <w:lang w:eastAsia="en-GB"/>
        </w:rPr>
        <w:t xml:space="preserve"> component supports version import from various sources, for example, git, TFS, RTC etc. </w:t>
      </w:r>
      <w:r>
        <w:rPr>
          <w:rFonts w:asciiTheme="minorHAnsi" w:hAnsiTheme="minorHAnsi" w:cs="Helv"/>
          <w:bCs/>
          <w:color w:val="000000"/>
          <w:sz w:val="24"/>
          <w:szCs w:val="24"/>
          <w:lang w:eastAsia="en-GB"/>
        </w:rPr>
        <w:t>It supports deployment of HFS files</w:t>
      </w:r>
      <w:r w:rsidR="004B1B4C">
        <w:rPr>
          <w:rFonts w:asciiTheme="minorHAnsi" w:hAnsiTheme="minorHAnsi" w:cs="Helv"/>
          <w:bCs/>
          <w:color w:val="000000"/>
          <w:sz w:val="24"/>
          <w:szCs w:val="24"/>
          <w:lang w:eastAsia="en-GB"/>
        </w:rPr>
        <w:t>.</w:t>
      </w:r>
      <w:r>
        <w:rPr>
          <w:rFonts w:asciiTheme="minorHAnsi" w:hAnsiTheme="minorHAnsi" w:cs="Helv"/>
          <w:bCs/>
          <w:color w:val="000000"/>
          <w:sz w:val="24"/>
          <w:szCs w:val="24"/>
          <w:lang w:eastAsia="en-GB"/>
        </w:rPr>
        <w:t xml:space="preserve"> </w:t>
      </w:r>
    </w:p>
    <w:p w14:paraId="680A392F" w14:textId="1E8D4958" w:rsidR="007B273B" w:rsidRPr="007B273B" w:rsidRDefault="007B273B" w:rsidP="007B273B">
      <w:pPr>
        <w:rPr>
          <w:rFonts w:asciiTheme="minorHAnsi" w:hAnsiTheme="minorHAnsi"/>
          <w:sz w:val="24"/>
          <w:szCs w:val="24"/>
        </w:rPr>
      </w:pPr>
      <w:r w:rsidRPr="007B273B">
        <w:rPr>
          <w:rFonts w:asciiTheme="minorHAnsi" w:hAnsiTheme="minorHAnsi" w:cs="Helv"/>
          <w:bCs/>
          <w:color w:val="000000"/>
          <w:sz w:val="24"/>
          <w:szCs w:val="24"/>
          <w:lang w:eastAsia="en-GB"/>
        </w:rPr>
        <w:t xml:space="preserve">A </w:t>
      </w:r>
      <w:proofErr w:type="spellStart"/>
      <w:r w:rsidRPr="007B273B">
        <w:rPr>
          <w:rFonts w:asciiTheme="minorHAnsi" w:hAnsiTheme="minorHAnsi" w:cs="Helv"/>
          <w:b/>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 imports versions from an LPAR or from </w:t>
      </w:r>
      <w:r>
        <w:rPr>
          <w:rFonts w:asciiTheme="minorHAnsi" w:hAnsiTheme="minorHAnsi" w:cs="Helv"/>
          <w:bCs/>
          <w:color w:val="000000"/>
          <w:sz w:val="24"/>
          <w:szCs w:val="24"/>
          <w:lang w:eastAsia="en-GB"/>
        </w:rPr>
        <w:t xml:space="preserve">an </w:t>
      </w:r>
      <w:r w:rsidRPr="007B273B">
        <w:rPr>
          <w:rFonts w:asciiTheme="minorHAnsi" w:hAnsiTheme="minorHAnsi" w:cs="Helv"/>
          <w:bCs/>
          <w:color w:val="000000"/>
          <w:sz w:val="24"/>
          <w:szCs w:val="24"/>
          <w:lang w:eastAsia="en-GB"/>
        </w:rPr>
        <w:t xml:space="preserve">RTC </w:t>
      </w:r>
      <w:proofErr w:type="spellStart"/>
      <w:r w:rsidRPr="007B273B">
        <w:rPr>
          <w:rFonts w:asciiTheme="minorHAnsi" w:hAnsiTheme="minorHAnsi" w:cs="Helv"/>
          <w:bCs/>
          <w:color w:val="000000"/>
          <w:sz w:val="24"/>
          <w:szCs w:val="24"/>
          <w:lang w:eastAsia="en-GB"/>
        </w:rPr>
        <w:t>Exterprise</w:t>
      </w:r>
      <w:proofErr w:type="spellEnd"/>
      <w:r w:rsidRPr="007B273B">
        <w:rPr>
          <w:rFonts w:asciiTheme="minorHAnsi" w:hAnsiTheme="minorHAnsi" w:cs="Helv"/>
          <w:bCs/>
          <w:color w:val="000000"/>
          <w:sz w:val="24"/>
          <w:szCs w:val="24"/>
          <w:lang w:eastAsia="en-GB"/>
        </w:rPr>
        <w:t xml:space="preserve"> Extensions package. It supports deploy</w:t>
      </w:r>
      <w:r w:rsidR="004B1B4C">
        <w:rPr>
          <w:rFonts w:asciiTheme="minorHAnsi" w:hAnsiTheme="minorHAnsi" w:cs="Helv"/>
          <w:bCs/>
          <w:color w:val="000000"/>
          <w:sz w:val="24"/>
          <w:szCs w:val="24"/>
          <w:lang w:eastAsia="en-GB"/>
        </w:rPr>
        <w:t xml:space="preserve">ment of </w:t>
      </w:r>
      <w:r w:rsidRPr="007B273B">
        <w:rPr>
          <w:rFonts w:asciiTheme="minorHAnsi" w:hAnsiTheme="minorHAnsi" w:cs="Helv"/>
          <w:bCs/>
          <w:color w:val="000000"/>
          <w:sz w:val="24"/>
          <w:szCs w:val="24"/>
          <w:lang w:eastAsia="en-GB"/>
        </w:rPr>
        <w:t>HFS files and data sets, batch processing artifacts based on types or attributes</w:t>
      </w:r>
      <w:r w:rsidR="004B1B4C">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 xml:space="preserve">and rollback of versions. </w:t>
      </w:r>
      <w:r w:rsidR="004B1B4C">
        <w:rPr>
          <w:rFonts w:asciiTheme="minorHAnsi" w:hAnsiTheme="minorHAnsi" w:cs="Helv"/>
          <w:bCs/>
          <w:color w:val="000000"/>
          <w:sz w:val="24"/>
          <w:szCs w:val="24"/>
          <w:lang w:eastAsia="en-GB"/>
        </w:rPr>
        <w:br/>
      </w:r>
      <w:r w:rsidR="004B1B4C">
        <w:rPr>
          <w:rFonts w:asciiTheme="minorHAnsi" w:hAnsiTheme="minorHAnsi" w:cs="Helv"/>
          <w:bCs/>
          <w:color w:val="000000"/>
          <w:sz w:val="24"/>
          <w:szCs w:val="24"/>
          <w:lang w:eastAsia="en-GB"/>
        </w:rPr>
        <w:br/>
        <w:t xml:space="preserve">Refer to the </w:t>
      </w:r>
      <w:hyperlink r:id="rId21" w:history="1">
        <w:r w:rsidRPr="007B273B">
          <w:rPr>
            <w:rFonts w:asciiTheme="minorHAnsi" w:hAnsiTheme="minorHAnsi" w:cs="Helv"/>
            <w:bCs/>
            <w:color w:val="0000FF"/>
            <w:sz w:val="24"/>
            <w:szCs w:val="24"/>
            <w:lang w:eastAsia="en-GB"/>
          </w:rPr>
          <w:t>Deploying to the z/OS platform</w:t>
        </w:r>
      </w:hyperlink>
      <w:r w:rsidRPr="007B273B">
        <w:rPr>
          <w:rFonts w:asciiTheme="minorHAnsi" w:hAnsiTheme="minorHAnsi" w:cs="Helv"/>
          <w:bCs/>
          <w:color w:val="000000"/>
          <w:sz w:val="24"/>
          <w:szCs w:val="24"/>
          <w:lang w:eastAsia="en-GB"/>
        </w:rPr>
        <w:t xml:space="preserve"> topic in </w:t>
      </w:r>
      <w:r w:rsidR="004B1B4C">
        <w:rPr>
          <w:rFonts w:asciiTheme="minorHAnsi" w:hAnsiTheme="minorHAnsi" w:cs="Helv"/>
          <w:bCs/>
          <w:color w:val="000000"/>
          <w:sz w:val="24"/>
          <w:szCs w:val="24"/>
          <w:lang w:eastAsia="en-GB"/>
        </w:rPr>
        <w:t xml:space="preserve">the IBM </w:t>
      </w:r>
      <w:r w:rsidRPr="007B273B">
        <w:rPr>
          <w:rFonts w:asciiTheme="minorHAnsi" w:hAnsiTheme="minorHAnsi" w:cs="Helv"/>
          <w:bCs/>
          <w:color w:val="000000"/>
          <w:sz w:val="24"/>
          <w:szCs w:val="24"/>
          <w:lang w:eastAsia="en-GB"/>
        </w:rPr>
        <w:t xml:space="preserve">UCD Knowledge </w:t>
      </w:r>
      <w:proofErr w:type="spellStart"/>
      <w:r w:rsidRPr="007B273B">
        <w:rPr>
          <w:rFonts w:asciiTheme="minorHAnsi" w:hAnsiTheme="minorHAnsi" w:cs="Helv"/>
          <w:bCs/>
          <w:color w:val="000000"/>
          <w:sz w:val="24"/>
          <w:szCs w:val="24"/>
          <w:lang w:eastAsia="en-GB"/>
        </w:rPr>
        <w:t>Center</w:t>
      </w:r>
      <w:proofErr w:type="spellEnd"/>
      <w:r w:rsidRPr="007B273B">
        <w:rPr>
          <w:rFonts w:asciiTheme="minorHAnsi" w:hAnsiTheme="minorHAnsi" w:cs="Helv"/>
          <w:bCs/>
          <w:color w:val="000000"/>
          <w:sz w:val="24"/>
          <w:szCs w:val="24"/>
          <w:lang w:eastAsia="en-GB"/>
        </w:rPr>
        <w:t xml:space="preserve"> to learn more about </w:t>
      </w:r>
      <w:proofErr w:type="spellStart"/>
      <w:r w:rsidRPr="007B273B">
        <w:rPr>
          <w:rFonts w:asciiTheme="minorHAnsi" w:hAnsiTheme="minorHAnsi" w:cs="Helv"/>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w:t>
      </w:r>
    </w:p>
    <w:p w14:paraId="2C948944" w14:textId="599D15C5" w:rsidR="004B3176" w:rsidRDefault="00096093" w:rsidP="003276CF">
      <w:pPr>
        <w:rPr>
          <w:color w:val="0070C0"/>
          <w:sz w:val="24"/>
          <w:szCs w:val="24"/>
        </w:rPr>
      </w:pPr>
      <w:r w:rsidRPr="007232FF">
        <w:rPr>
          <w:color w:val="0070C0"/>
          <w:sz w:val="24"/>
          <w:szCs w:val="24"/>
        </w:rPr>
        <w:t xml:space="preserve">For the purposes of testing, RTC was used as the SCM system. A triplet of files were </w:t>
      </w:r>
      <w:r w:rsidR="001964F5">
        <w:rPr>
          <w:color w:val="0070C0"/>
          <w:sz w:val="24"/>
          <w:szCs w:val="24"/>
        </w:rPr>
        <w:t>create</w:t>
      </w:r>
      <w:r w:rsidRPr="007232FF">
        <w:rPr>
          <w:color w:val="0070C0"/>
          <w:sz w:val="24"/>
          <w:szCs w:val="24"/>
        </w:rPr>
        <w:t>d</w:t>
      </w:r>
      <w:r w:rsidR="001964F5">
        <w:rPr>
          <w:color w:val="0070C0"/>
          <w:sz w:val="24"/>
          <w:szCs w:val="24"/>
        </w:rPr>
        <w:t xml:space="preserve"> in a </w:t>
      </w:r>
      <w:r w:rsidRPr="007232FF">
        <w:rPr>
          <w:color w:val="0070C0"/>
          <w:sz w:val="24"/>
          <w:szCs w:val="24"/>
        </w:rPr>
        <w:t xml:space="preserve">stream in RTC and the stream was </w:t>
      </w:r>
      <w:r w:rsidR="00B92E3D">
        <w:rPr>
          <w:color w:val="0070C0"/>
          <w:sz w:val="24"/>
          <w:szCs w:val="24"/>
        </w:rPr>
        <w:t xml:space="preserve">built </w:t>
      </w:r>
      <w:r w:rsidRPr="007232FF">
        <w:rPr>
          <w:color w:val="0070C0"/>
          <w:sz w:val="24"/>
          <w:szCs w:val="24"/>
        </w:rPr>
        <w:t xml:space="preserve">into a </w:t>
      </w:r>
      <w:r w:rsidRPr="007B273B">
        <w:rPr>
          <w:b/>
          <w:color w:val="0070C0"/>
          <w:sz w:val="24"/>
          <w:szCs w:val="24"/>
        </w:rPr>
        <w:t>snapshot</w:t>
      </w:r>
      <w:r w:rsidRPr="007232FF">
        <w:rPr>
          <w:color w:val="0070C0"/>
          <w:sz w:val="24"/>
          <w:szCs w:val="24"/>
        </w:rPr>
        <w:t xml:space="preserve"> and </w:t>
      </w:r>
      <w:r w:rsidR="007232FF" w:rsidRPr="007232FF">
        <w:rPr>
          <w:color w:val="0070C0"/>
          <w:sz w:val="24"/>
          <w:szCs w:val="24"/>
        </w:rPr>
        <w:t xml:space="preserve">imported as a </w:t>
      </w:r>
      <w:r w:rsidR="000F41FA">
        <w:rPr>
          <w:color w:val="0070C0"/>
          <w:sz w:val="24"/>
          <w:szCs w:val="24"/>
        </w:rPr>
        <w:t>component v</w:t>
      </w:r>
      <w:r w:rsidR="007232FF" w:rsidRPr="007232FF">
        <w:rPr>
          <w:color w:val="0070C0"/>
          <w:sz w:val="24"/>
          <w:szCs w:val="24"/>
        </w:rPr>
        <w:t>ersion in</w:t>
      </w:r>
      <w:r w:rsidR="008A7C0F">
        <w:rPr>
          <w:color w:val="0070C0"/>
          <w:sz w:val="24"/>
          <w:szCs w:val="24"/>
        </w:rPr>
        <w:t xml:space="preserve">to </w:t>
      </w:r>
      <w:proofErr w:type="spellStart"/>
      <w:r w:rsidR="004B1B4C" w:rsidRPr="004B1B4C">
        <w:rPr>
          <w:b/>
          <w:color w:val="0070C0"/>
          <w:sz w:val="24"/>
          <w:szCs w:val="24"/>
        </w:rPr>
        <w:t>Codestation</w:t>
      </w:r>
      <w:proofErr w:type="spellEnd"/>
      <w:r w:rsidR="004B1B4C">
        <w:rPr>
          <w:color w:val="0070C0"/>
          <w:sz w:val="24"/>
          <w:szCs w:val="24"/>
        </w:rPr>
        <w:t xml:space="preserve">, </w:t>
      </w:r>
      <w:r w:rsidR="008A7C0F">
        <w:rPr>
          <w:color w:val="0070C0"/>
          <w:sz w:val="24"/>
          <w:szCs w:val="24"/>
        </w:rPr>
        <w:t xml:space="preserve">the </w:t>
      </w:r>
      <w:r w:rsidR="007232FF" w:rsidRPr="007232FF">
        <w:rPr>
          <w:color w:val="0070C0"/>
          <w:sz w:val="24"/>
          <w:szCs w:val="24"/>
        </w:rPr>
        <w:t>IBM UCD</w:t>
      </w:r>
      <w:r w:rsidR="008A7C0F">
        <w:rPr>
          <w:color w:val="0070C0"/>
          <w:sz w:val="24"/>
          <w:szCs w:val="24"/>
        </w:rPr>
        <w:t xml:space="preserve"> repository</w:t>
      </w:r>
      <w:r w:rsidR="004B1B4C">
        <w:rPr>
          <w:color w:val="0070C0"/>
          <w:sz w:val="24"/>
          <w:szCs w:val="24"/>
        </w:rPr>
        <w:t>.</w:t>
      </w:r>
      <w:r w:rsidR="004B1B4C">
        <w:rPr>
          <w:color w:val="0070C0"/>
          <w:sz w:val="24"/>
          <w:szCs w:val="24"/>
        </w:rPr>
        <w:br/>
        <w:t xml:space="preserve"> </w:t>
      </w:r>
      <w:r w:rsidR="00715091">
        <w:rPr>
          <w:color w:val="0070C0"/>
          <w:sz w:val="24"/>
          <w:szCs w:val="24"/>
        </w:rPr>
        <w:br/>
      </w:r>
      <w:r w:rsidR="00715091">
        <w:rPr>
          <w:noProof/>
          <w:lang w:eastAsia="en-GB"/>
        </w:rPr>
        <w:drawing>
          <wp:inline distT="0" distB="0" distL="0" distR="0" wp14:anchorId="24624E9D" wp14:editId="022A30DB">
            <wp:extent cx="3217389" cy="3131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954" cy="3142104"/>
                    </a:xfrm>
                    <a:prstGeom prst="rect">
                      <a:avLst/>
                    </a:prstGeom>
                  </pic:spPr>
                </pic:pic>
              </a:graphicData>
            </a:graphic>
          </wp:inline>
        </w:drawing>
      </w:r>
    </w:p>
    <w:p w14:paraId="3EFD3674" w14:textId="7E6B4FE7" w:rsidR="004B3176" w:rsidRDefault="004B3176" w:rsidP="004B3176">
      <w:pPr>
        <w:pStyle w:val="Caption"/>
        <w:rPr>
          <w:rFonts w:ascii="Times New Roman" w:hAnsi="Times New Roman"/>
          <w:sz w:val="24"/>
          <w:szCs w:val="24"/>
        </w:rPr>
      </w:pPr>
      <w:r>
        <w:t xml:space="preserve">Figure </w:t>
      </w:r>
      <w:r w:rsidR="009D06F0">
        <w:t>21</w:t>
      </w:r>
      <w:r>
        <w:t>: Triplets of files in RTC</w:t>
      </w:r>
    </w:p>
    <w:p w14:paraId="6D6D05F0" w14:textId="77777777" w:rsidR="001A6B24" w:rsidRDefault="001A6B24">
      <w:pPr>
        <w:spacing w:after="0" w:line="240" w:lineRule="auto"/>
        <w:rPr>
          <w:b/>
          <w:sz w:val="24"/>
          <w:szCs w:val="24"/>
        </w:rPr>
      </w:pPr>
      <w:r>
        <w:rPr>
          <w:b/>
          <w:sz w:val="24"/>
          <w:szCs w:val="24"/>
        </w:rPr>
        <w:br w:type="page"/>
      </w:r>
    </w:p>
    <w:p w14:paraId="5DE1AE6B" w14:textId="1F507A35" w:rsidR="00715091" w:rsidRDefault="00715091" w:rsidP="003276CF">
      <w:pPr>
        <w:rPr>
          <w:b/>
          <w:sz w:val="24"/>
          <w:szCs w:val="24"/>
        </w:rPr>
      </w:pPr>
      <w:r>
        <w:rPr>
          <w:b/>
          <w:sz w:val="24"/>
          <w:szCs w:val="24"/>
        </w:rPr>
        <w:lastRenderedPageBreak/>
        <w:t>Building a snapshot in RTC</w:t>
      </w:r>
    </w:p>
    <w:p w14:paraId="5AEC4EBC" w14:textId="6E7588E3" w:rsidR="000C304B" w:rsidRDefault="00D817B3" w:rsidP="00715091">
      <w:pPr>
        <w:rPr>
          <w:b/>
          <w:sz w:val="24"/>
          <w:szCs w:val="24"/>
        </w:rPr>
      </w:pPr>
      <w:r>
        <w:rPr>
          <w:noProof/>
          <w:lang w:eastAsia="en-GB"/>
        </w:rPr>
        <w:drawing>
          <wp:inline distT="0" distB="0" distL="0" distR="0" wp14:anchorId="5790BCD7" wp14:editId="66A95879">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8E0899B" w14:textId="77777777" w:rsidR="001A6B24" w:rsidRDefault="004B3176" w:rsidP="001A6B24">
      <w:pPr>
        <w:pStyle w:val="Caption"/>
      </w:pPr>
      <w:r>
        <w:t xml:space="preserve">Figure </w:t>
      </w:r>
      <w:r w:rsidR="009D06F0">
        <w:t>22</w:t>
      </w:r>
      <w:r>
        <w:t>: Building a snapshot</w:t>
      </w:r>
    </w:p>
    <w:p w14:paraId="36956E7F" w14:textId="337093CE" w:rsidR="00DC1120" w:rsidRPr="001A6B24" w:rsidRDefault="00096093" w:rsidP="001A6B24">
      <w:pPr>
        <w:pStyle w:val="Caption"/>
        <w:rPr>
          <w:b/>
          <w:i w:val="0"/>
          <w:color w:val="auto"/>
          <w:sz w:val="24"/>
          <w:szCs w:val="24"/>
        </w:rPr>
      </w:pPr>
      <w:r w:rsidRPr="001A6B24">
        <w:rPr>
          <w:b/>
          <w:i w:val="0"/>
          <w:color w:val="auto"/>
          <w:sz w:val="24"/>
          <w:szCs w:val="24"/>
        </w:rPr>
        <w:t xml:space="preserve">Defining </w:t>
      </w:r>
      <w:r w:rsidR="008A5AB7" w:rsidRPr="001A6B24">
        <w:rPr>
          <w:b/>
          <w:i w:val="0"/>
          <w:color w:val="auto"/>
          <w:sz w:val="24"/>
          <w:szCs w:val="24"/>
        </w:rPr>
        <w:t xml:space="preserve">the </w:t>
      </w:r>
      <w:r w:rsidR="00B92E3D" w:rsidRPr="001A6B24">
        <w:rPr>
          <w:b/>
          <w:i w:val="0"/>
          <w:color w:val="auto"/>
          <w:sz w:val="24"/>
          <w:szCs w:val="24"/>
        </w:rPr>
        <w:t xml:space="preserve">IBM UCD Process to </w:t>
      </w:r>
      <w:r w:rsidR="008A5AB7" w:rsidRPr="001A6B24">
        <w:rPr>
          <w:b/>
          <w:i w:val="0"/>
          <w:color w:val="auto"/>
          <w:sz w:val="24"/>
          <w:szCs w:val="24"/>
        </w:rPr>
        <w:t>process</w:t>
      </w:r>
      <w:r w:rsidR="008F0A33" w:rsidRPr="001A6B24">
        <w:rPr>
          <w:b/>
          <w:i w:val="0"/>
          <w:color w:val="auto"/>
          <w:sz w:val="24"/>
          <w:szCs w:val="24"/>
        </w:rPr>
        <w:t xml:space="preserve"> the triplet of files and issue MQSC commands</w:t>
      </w:r>
    </w:p>
    <w:p w14:paraId="1DBCBCB4" w14:textId="77777777" w:rsidR="008F0A33" w:rsidRDefault="00D54986" w:rsidP="003276CF">
      <w:pPr>
        <w:rPr>
          <w:sz w:val="24"/>
          <w:szCs w:val="24"/>
        </w:rPr>
      </w:pPr>
      <w:r>
        <w:rPr>
          <w:sz w:val="24"/>
          <w:szCs w:val="24"/>
        </w:rPr>
        <w:t>T</w:t>
      </w:r>
      <w:r w:rsidR="00DF597D">
        <w:rPr>
          <w:sz w:val="24"/>
          <w:szCs w:val="24"/>
        </w:rPr>
        <w:t xml:space="preserve">he process can be defined as follows: </w:t>
      </w:r>
    </w:p>
    <w:p w14:paraId="6BAB4313" w14:textId="09B90F83" w:rsidR="00715091" w:rsidRDefault="004B1B4C" w:rsidP="00715091">
      <w:pPr>
        <w:rPr>
          <w:sz w:val="24"/>
          <w:szCs w:val="24"/>
        </w:rPr>
      </w:pPr>
      <w:r>
        <w:rPr>
          <w:noProof/>
          <w:lang w:eastAsia="en-GB"/>
        </w:rPr>
        <w:drawing>
          <wp:inline distT="0" distB="0" distL="0" distR="0" wp14:anchorId="1B94D52E" wp14:editId="4616F39F">
            <wp:extent cx="4733253"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507" cy="4116538"/>
                    </a:xfrm>
                    <a:prstGeom prst="rect">
                      <a:avLst/>
                    </a:prstGeom>
                  </pic:spPr>
                </pic:pic>
              </a:graphicData>
            </a:graphic>
          </wp:inline>
        </w:drawing>
      </w:r>
    </w:p>
    <w:p w14:paraId="4CED9A6C" w14:textId="798CEE9A" w:rsidR="001A6B24" w:rsidRDefault="004B3176" w:rsidP="004B1B4C">
      <w:pPr>
        <w:pStyle w:val="Caption"/>
        <w:rPr>
          <w:sz w:val="24"/>
          <w:szCs w:val="24"/>
        </w:rPr>
      </w:pPr>
      <w:r>
        <w:t xml:space="preserve">Figure </w:t>
      </w:r>
      <w:r w:rsidR="009D06F0">
        <w:t>23</w:t>
      </w:r>
      <w:r>
        <w:t>: Defining the IBM UCD Process to include the IBM MQ for z/OS Generate MQSC Commands plugin</w:t>
      </w:r>
      <w:r w:rsidR="001A6B24">
        <w:rPr>
          <w:sz w:val="24"/>
          <w:szCs w:val="24"/>
        </w:rPr>
        <w:br w:type="page"/>
      </w:r>
    </w:p>
    <w:p w14:paraId="299F4CEA" w14:textId="3BC342FC" w:rsidR="004B3176" w:rsidRDefault="00842896" w:rsidP="004B3176">
      <w:pPr>
        <w:rPr>
          <w:b/>
          <w:i/>
          <w:iCs/>
          <w:color w:val="44546A" w:themeColor="text2"/>
          <w:sz w:val="24"/>
          <w:szCs w:val="24"/>
        </w:rPr>
      </w:pPr>
      <w:r>
        <w:rPr>
          <w:sz w:val="24"/>
          <w:szCs w:val="24"/>
        </w:rPr>
        <w:lastRenderedPageBreak/>
        <w:t>With steps:</w:t>
      </w:r>
    </w:p>
    <w:p w14:paraId="7A29D38D" w14:textId="7D5DD5C2" w:rsidR="004B3176" w:rsidRDefault="008A7C0F" w:rsidP="00E84E76">
      <w:pPr>
        <w:pStyle w:val="Caption"/>
        <w:numPr>
          <w:ilvl w:val="0"/>
          <w:numId w:val="21"/>
        </w:numPr>
        <w:rPr>
          <w:rFonts w:ascii="Times New Roman" w:hAnsi="Times New Roman"/>
          <w:sz w:val="24"/>
          <w:szCs w:val="24"/>
        </w:rPr>
      </w:pPr>
      <w:r w:rsidRPr="004B3176">
        <w:rPr>
          <w:b/>
          <w:color w:val="auto"/>
          <w:sz w:val="24"/>
          <w:szCs w:val="24"/>
        </w:rPr>
        <w:t>D</w:t>
      </w:r>
      <w:r w:rsidR="007949D7" w:rsidRPr="004B3176">
        <w:rPr>
          <w:b/>
          <w:color w:val="auto"/>
          <w:sz w:val="24"/>
          <w:szCs w:val="24"/>
        </w:rPr>
        <w:t xml:space="preserve">ownload JSON representation of </w:t>
      </w:r>
      <w:r w:rsidR="002F7A2C" w:rsidRPr="004B3176">
        <w:rPr>
          <w:b/>
          <w:color w:val="auto"/>
          <w:sz w:val="24"/>
          <w:szCs w:val="24"/>
        </w:rPr>
        <w:t xml:space="preserve">IBM </w:t>
      </w:r>
      <w:r w:rsidR="007949D7" w:rsidRPr="004B3176">
        <w:rPr>
          <w:b/>
          <w:color w:val="auto"/>
          <w:sz w:val="24"/>
          <w:szCs w:val="24"/>
        </w:rPr>
        <w:t>M</w:t>
      </w:r>
      <w:r w:rsidR="00C56F04" w:rsidRPr="004B3176">
        <w:rPr>
          <w:b/>
          <w:color w:val="auto"/>
          <w:sz w:val="24"/>
          <w:szCs w:val="24"/>
        </w:rPr>
        <w:t>Q resources (triplet of files)</w:t>
      </w:r>
      <w:r w:rsidR="007949D7" w:rsidRPr="004B3176">
        <w:rPr>
          <w:color w:val="auto"/>
          <w:sz w:val="24"/>
          <w:szCs w:val="24"/>
        </w:rPr>
        <w:br/>
      </w:r>
      <w:r w:rsidR="007949D7" w:rsidRPr="004B3176">
        <w:rPr>
          <w:sz w:val="24"/>
          <w:szCs w:val="24"/>
        </w:rPr>
        <w:br/>
      </w:r>
      <w:r w:rsidR="007949D7" w:rsidRPr="004B3176">
        <w:rPr>
          <w:color w:val="auto"/>
          <w:sz w:val="24"/>
          <w:szCs w:val="24"/>
        </w:rPr>
        <w:t>Download the triplet of files from the IBM UCD repository.</w:t>
      </w:r>
      <w:r w:rsidR="00842896" w:rsidRPr="004B3176">
        <w:rPr>
          <w:color w:val="auto"/>
          <w:sz w:val="24"/>
          <w:szCs w:val="24"/>
        </w:rPr>
        <w:t xml:space="preserve"> </w:t>
      </w:r>
      <w:r w:rsidR="00842896" w:rsidRPr="004B3176">
        <w:rPr>
          <w:color w:val="auto"/>
          <w:sz w:val="24"/>
          <w:szCs w:val="24"/>
        </w:rPr>
        <w:br/>
      </w:r>
      <w:r w:rsidR="00D12B58" w:rsidRPr="004B3176">
        <w:rPr>
          <w:color w:val="auto"/>
          <w:sz w:val="24"/>
          <w:szCs w:val="24"/>
        </w:rPr>
        <w:br/>
        <w:t xml:space="preserve">The </w:t>
      </w:r>
      <w:r w:rsidR="004E18BD" w:rsidRPr="004B3176">
        <w:rPr>
          <w:b/>
          <w:color w:val="auto"/>
          <w:sz w:val="24"/>
          <w:szCs w:val="24"/>
        </w:rPr>
        <w:t>D</w:t>
      </w:r>
      <w:r w:rsidR="00D12B58" w:rsidRPr="004B3176">
        <w:rPr>
          <w:b/>
          <w:color w:val="auto"/>
          <w:sz w:val="24"/>
          <w:szCs w:val="24"/>
        </w:rPr>
        <w:t xml:space="preserve">ownload </w:t>
      </w:r>
      <w:r w:rsidR="004E18BD" w:rsidRPr="004B3176">
        <w:rPr>
          <w:b/>
          <w:color w:val="auto"/>
          <w:sz w:val="24"/>
          <w:szCs w:val="24"/>
        </w:rPr>
        <w:t>A</w:t>
      </w:r>
      <w:r w:rsidR="00D12B58" w:rsidRPr="004B3176">
        <w:rPr>
          <w:b/>
          <w:color w:val="auto"/>
          <w:sz w:val="24"/>
          <w:szCs w:val="24"/>
        </w:rPr>
        <w:t>rtifacts</w:t>
      </w:r>
      <w:r w:rsidR="00D12B58" w:rsidRPr="004B3176">
        <w:rPr>
          <w:color w:val="auto"/>
          <w:sz w:val="24"/>
          <w:szCs w:val="24"/>
        </w:rPr>
        <w:t xml:space="preserve"> step is used for this: </w:t>
      </w:r>
      <w:r w:rsidR="00D12B58" w:rsidRPr="004B3176">
        <w:rPr>
          <w:sz w:val="24"/>
          <w:szCs w:val="24"/>
        </w:rPr>
        <w:br/>
      </w:r>
      <w:r w:rsidR="00D12B58" w:rsidRPr="004B3176">
        <w:rPr>
          <w:sz w:val="24"/>
          <w:szCs w:val="24"/>
        </w:rPr>
        <w:br/>
      </w:r>
      <w:r w:rsidR="00D12B58">
        <w:rPr>
          <w:noProof/>
          <w:lang w:eastAsia="en-GB"/>
        </w:rPr>
        <w:drawing>
          <wp:inline distT="0" distB="0" distL="0" distR="0" wp14:anchorId="7E944285" wp14:editId="697FC4A9">
            <wp:extent cx="3962400" cy="3769502"/>
            <wp:effectExtent l="0" t="0" r="0" b="254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971" cy="3974579"/>
                    </a:xfrm>
                    <a:prstGeom prst="rect">
                      <a:avLst/>
                    </a:prstGeom>
                  </pic:spPr>
                </pic:pic>
              </a:graphicData>
            </a:graphic>
          </wp:inline>
        </w:drawing>
      </w:r>
      <w:r w:rsidR="009D06F0">
        <w:rPr>
          <w:sz w:val="24"/>
          <w:szCs w:val="24"/>
        </w:rPr>
        <w:br/>
      </w:r>
      <w:r w:rsidR="004B3176">
        <w:t xml:space="preserve">Figure </w:t>
      </w:r>
      <w:r w:rsidR="009D06F0">
        <w:t>24</w:t>
      </w:r>
      <w:r w:rsidR="00E84E76">
        <w:t>: Download Artifacts step</w:t>
      </w:r>
    </w:p>
    <w:p w14:paraId="121E64D1" w14:textId="2D075D1D" w:rsidR="00275893" w:rsidRDefault="00BF2DBE" w:rsidP="004B3176">
      <w:pPr>
        <w:rPr>
          <w:sz w:val="24"/>
          <w:szCs w:val="24"/>
        </w:rPr>
      </w:pPr>
      <w:r w:rsidRPr="004B3176">
        <w:rPr>
          <w:sz w:val="24"/>
          <w:szCs w:val="24"/>
        </w:rPr>
        <w:lastRenderedPageBreak/>
        <w:t xml:space="preserve">Sample </w:t>
      </w:r>
      <w:r w:rsidR="00BA46EC" w:rsidRPr="004B3176">
        <w:rPr>
          <w:sz w:val="24"/>
          <w:szCs w:val="24"/>
        </w:rPr>
        <w:t xml:space="preserve">properties for this step are: </w:t>
      </w:r>
      <w:r w:rsidR="00BA46EC" w:rsidRPr="004B3176">
        <w:rPr>
          <w:sz w:val="24"/>
          <w:szCs w:val="24"/>
        </w:rPr>
        <w:br/>
      </w:r>
      <w:r w:rsidR="00BA46EC" w:rsidRPr="004B3176">
        <w:rPr>
          <w:sz w:val="24"/>
          <w:szCs w:val="24"/>
        </w:rPr>
        <w:br/>
      </w:r>
      <w:r w:rsidR="00BA46EC">
        <w:rPr>
          <w:noProof/>
          <w:lang w:eastAsia="en-GB"/>
        </w:rPr>
        <w:drawing>
          <wp:inline distT="0" distB="0" distL="0" distR="0" wp14:anchorId="70789205" wp14:editId="22F6245E">
            <wp:extent cx="5539740" cy="5931319"/>
            <wp:effectExtent l="0" t="0" r="381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750" cy="6052318"/>
                    </a:xfrm>
                    <a:prstGeom prst="rect">
                      <a:avLst/>
                    </a:prstGeom>
                  </pic:spPr>
                </pic:pic>
              </a:graphicData>
            </a:graphic>
          </wp:inline>
        </w:drawing>
      </w:r>
    </w:p>
    <w:p w14:paraId="229D0A31" w14:textId="54505DFA" w:rsidR="00E84E76" w:rsidRDefault="00E84E76" w:rsidP="00E84E76">
      <w:pPr>
        <w:pStyle w:val="Caption"/>
      </w:pPr>
      <w:r>
        <w:t xml:space="preserve">Figure </w:t>
      </w:r>
      <w:r w:rsidR="009D06F0">
        <w:t>25</w:t>
      </w:r>
      <w:r>
        <w:t xml:space="preserve">: </w:t>
      </w:r>
      <w:r w:rsidR="008423A7">
        <w:t>Sample p</w:t>
      </w:r>
      <w:r>
        <w:t>roperties of the Download Artifacts step</w:t>
      </w:r>
    </w:p>
    <w:p w14:paraId="0DA60769" w14:textId="77777777" w:rsidR="001A6B24" w:rsidRDefault="001A6B24">
      <w:pPr>
        <w:spacing w:after="0" w:line="240" w:lineRule="auto"/>
        <w:rPr>
          <w:b/>
          <w:sz w:val="24"/>
          <w:szCs w:val="24"/>
        </w:rPr>
      </w:pPr>
      <w:r>
        <w:rPr>
          <w:b/>
          <w:sz w:val="24"/>
          <w:szCs w:val="24"/>
        </w:rPr>
        <w:br w:type="page"/>
      </w:r>
    </w:p>
    <w:p w14:paraId="583B341D" w14:textId="203EA9B6" w:rsidR="001A6B24" w:rsidRPr="007C24C7" w:rsidRDefault="00842896" w:rsidP="00933B69">
      <w:pPr>
        <w:pStyle w:val="ListParagraph"/>
        <w:numPr>
          <w:ilvl w:val="0"/>
          <w:numId w:val="21"/>
        </w:numPr>
        <w:spacing w:after="0" w:line="240" w:lineRule="auto"/>
        <w:rPr>
          <w:sz w:val="24"/>
          <w:szCs w:val="24"/>
        </w:rPr>
      </w:pPr>
      <w:r w:rsidRPr="007C24C7">
        <w:rPr>
          <w:b/>
          <w:sz w:val="24"/>
          <w:szCs w:val="24"/>
        </w:rPr>
        <w:lastRenderedPageBreak/>
        <w:t xml:space="preserve">Generate MQSC Commands </w:t>
      </w:r>
      <w:r w:rsidRPr="007C24C7">
        <w:rPr>
          <w:b/>
          <w:sz w:val="24"/>
          <w:szCs w:val="24"/>
        </w:rPr>
        <w:br/>
      </w:r>
      <w:r w:rsidRPr="007C24C7">
        <w:rPr>
          <w:sz w:val="24"/>
          <w:szCs w:val="24"/>
        </w:rPr>
        <w:br/>
        <w:t>Processes the triplet of files (as described above) to generate a</w:t>
      </w:r>
      <w:r w:rsidR="007B273B" w:rsidRPr="007C24C7">
        <w:rPr>
          <w:sz w:val="24"/>
          <w:szCs w:val="24"/>
        </w:rPr>
        <w:t>n output property that c</w:t>
      </w:r>
      <w:r w:rsidRPr="007C24C7">
        <w:rPr>
          <w:sz w:val="24"/>
          <w:szCs w:val="24"/>
        </w:rPr>
        <w:t xml:space="preserve">ontains the </w:t>
      </w:r>
      <w:r w:rsidR="007B273B" w:rsidRPr="007C24C7">
        <w:rPr>
          <w:sz w:val="24"/>
          <w:szCs w:val="24"/>
        </w:rPr>
        <w:t>MQSC form commands.</w:t>
      </w:r>
      <w:r w:rsidR="007C24C7">
        <w:rPr>
          <w:sz w:val="24"/>
          <w:szCs w:val="24"/>
        </w:rPr>
        <w:br/>
      </w:r>
    </w:p>
    <w:p w14:paraId="056B3783" w14:textId="5D933544" w:rsidR="00275893" w:rsidRDefault="004E18BD" w:rsidP="009D06F0">
      <w:pPr>
        <w:pStyle w:val="ListParagraph"/>
        <w:spacing w:after="0" w:line="240" w:lineRule="auto"/>
        <w:ind w:left="360"/>
        <w:rPr>
          <w:sz w:val="24"/>
          <w:szCs w:val="24"/>
        </w:rPr>
      </w:pPr>
      <w:r w:rsidRPr="00E84E76">
        <w:rPr>
          <w:sz w:val="24"/>
          <w:szCs w:val="24"/>
        </w:rPr>
        <w:t xml:space="preserve">The </w:t>
      </w:r>
      <w:r w:rsidR="002F7A2C" w:rsidRPr="00E84E76">
        <w:rPr>
          <w:b/>
          <w:sz w:val="24"/>
          <w:szCs w:val="24"/>
        </w:rPr>
        <w:t xml:space="preserve">IBM </w:t>
      </w:r>
      <w:r w:rsidRPr="00E84E76">
        <w:rPr>
          <w:b/>
          <w:sz w:val="24"/>
          <w:szCs w:val="24"/>
        </w:rPr>
        <w:t xml:space="preserve">MQ for z/OS </w:t>
      </w:r>
      <w:r w:rsidR="007C24C7">
        <w:rPr>
          <w:b/>
          <w:sz w:val="24"/>
          <w:szCs w:val="24"/>
        </w:rPr>
        <w:t xml:space="preserve">/ </w:t>
      </w:r>
      <w:r w:rsidRPr="00E84E76">
        <w:rPr>
          <w:b/>
          <w:sz w:val="24"/>
          <w:szCs w:val="24"/>
        </w:rPr>
        <w:t xml:space="preserve">Generate MQSC Commands </w:t>
      </w:r>
      <w:r w:rsidRPr="00E84E76">
        <w:rPr>
          <w:sz w:val="24"/>
          <w:szCs w:val="24"/>
        </w:rPr>
        <w:t>step is used for this:</w:t>
      </w:r>
      <w:r w:rsidR="009D06F0">
        <w:rPr>
          <w:sz w:val="24"/>
          <w:szCs w:val="24"/>
        </w:rPr>
        <w:br/>
      </w:r>
      <w:r w:rsidR="002F7A2C" w:rsidRPr="00E84E76">
        <w:rPr>
          <w:sz w:val="24"/>
          <w:szCs w:val="24"/>
        </w:rPr>
        <w:br/>
      </w:r>
      <w:r>
        <w:rPr>
          <w:noProof/>
          <w:lang w:eastAsia="en-GB"/>
        </w:rPr>
        <w:drawing>
          <wp:inline distT="0" distB="0" distL="0" distR="0" wp14:anchorId="39E714CD" wp14:editId="5091FB31">
            <wp:extent cx="3870960" cy="3689806"/>
            <wp:effectExtent l="0" t="0" r="0" b="635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0960" cy="3689806"/>
                    </a:xfrm>
                    <a:prstGeom prst="rect">
                      <a:avLst/>
                    </a:prstGeom>
                  </pic:spPr>
                </pic:pic>
              </a:graphicData>
            </a:graphic>
          </wp:inline>
        </w:drawing>
      </w:r>
      <w:r w:rsidR="00275893" w:rsidRPr="00E84E76">
        <w:rPr>
          <w:sz w:val="24"/>
          <w:szCs w:val="24"/>
        </w:rPr>
        <w:br/>
      </w:r>
    </w:p>
    <w:p w14:paraId="0BDEE88B" w14:textId="464E7FBF" w:rsidR="00E84E76" w:rsidRDefault="00E84E76" w:rsidP="00E84E76">
      <w:pPr>
        <w:pStyle w:val="Caption"/>
        <w:ind w:left="360"/>
        <w:rPr>
          <w:rFonts w:ascii="Times New Roman" w:hAnsi="Times New Roman"/>
          <w:sz w:val="24"/>
          <w:szCs w:val="24"/>
        </w:rPr>
      </w:pPr>
      <w:r>
        <w:t>Figure 2</w:t>
      </w:r>
      <w:r w:rsidR="009D06F0">
        <w:t>6</w:t>
      </w:r>
      <w:r>
        <w:t xml:space="preserve">: IBM MQ for </w:t>
      </w:r>
      <w:proofErr w:type="spellStart"/>
      <w:r>
        <w:t>zOS</w:t>
      </w:r>
      <w:proofErr w:type="spellEnd"/>
      <w:r>
        <w:t xml:space="preserve"> / Generate MQSC Commands step</w:t>
      </w:r>
    </w:p>
    <w:p w14:paraId="1A33E6B0" w14:textId="77777777" w:rsidR="00997528" w:rsidRDefault="00997528">
      <w:pPr>
        <w:spacing w:after="0" w:line="240" w:lineRule="auto"/>
        <w:rPr>
          <w:sz w:val="24"/>
          <w:szCs w:val="24"/>
        </w:rPr>
      </w:pPr>
      <w:r>
        <w:rPr>
          <w:sz w:val="24"/>
          <w:szCs w:val="24"/>
        </w:rPr>
        <w:br w:type="page"/>
      </w:r>
    </w:p>
    <w:p w14:paraId="2E8A8E8A" w14:textId="4947D6AA" w:rsidR="00275893" w:rsidRPr="00863230" w:rsidRDefault="00275893" w:rsidP="00275893">
      <w:pPr>
        <w:pStyle w:val="ListParagraph"/>
        <w:ind w:left="360"/>
        <w:rPr>
          <w:i/>
          <w:color w:val="808080" w:themeColor="background1" w:themeShade="80"/>
          <w:sz w:val="18"/>
          <w:szCs w:val="18"/>
        </w:rPr>
      </w:pPr>
      <w:r w:rsidRPr="00D12B58">
        <w:rPr>
          <w:sz w:val="24"/>
          <w:szCs w:val="24"/>
        </w:rPr>
        <w:lastRenderedPageBreak/>
        <w:t xml:space="preserve">Sample </w:t>
      </w:r>
      <w:r>
        <w:rPr>
          <w:sz w:val="24"/>
          <w:szCs w:val="24"/>
        </w:rPr>
        <w:t>properties for this step are:</w:t>
      </w:r>
      <w:r w:rsidR="00E84E76">
        <w:rPr>
          <w:sz w:val="24"/>
          <w:szCs w:val="24"/>
        </w:rPr>
        <w:br/>
      </w:r>
      <w:r>
        <w:rPr>
          <w:sz w:val="24"/>
          <w:szCs w:val="24"/>
        </w:rPr>
        <w:br/>
      </w:r>
      <w:r w:rsidR="009A64DC">
        <w:rPr>
          <w:noProof/>
          <w:lang w:eastAsia="en-GB"/>
        </w:rPr>
        <w:drawing>
          <wp:inline distT="0" distB="0" distL="0" distR="0" wp14:anchorId="64031B09" wp14:editId="1DB43C1B">
            <wp:extent cx="5731510" cy="57746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74690"/>
                    </a:xfrm>
                    <a:prstGeom prst="rect">
                      <a:avLst/>
                    </a:prstGeom>
                  </pic:spPr>
                </pic:pic>
              </a:graphicData>
            </a:graphic>
          </wp:inline>
        </w:drawing>
      </w:r>
      <w:r>
        <w:rPr>
          <w:sz w:val="24"/>
          <w:szCs w:val="24"/>
        </w:rPr>
        <w:br/>
      </w:r>
      <w:r w:rsidR="002F7AD1">
        <w:rPr>
          <w:i/>
          <w:color w:val="808080" w:themeColor="background1" w:themeShade="80"/>
          <w:sz w:val="18"/>
          <w:szCs w:val="18"/>
        </w:rPr>
        <w:t xml:space="preserve">  </w:t>
      </w:r>
      <w:r w:rsidRPr="00863230">
        <w:rPr>
          <w:i/>
          <w:color w:val="808080" w:themeColor="background1" w:themeShade="80"/>
          <w:sz w:val="18"/>
          <w:szCs w:val="18"/>
        </w:rPr>
        <w:t xml:space="preserve">Figure </w:t>
      </w:r>
      <w:r w:rsidR="00E84E76">
        <w:rPr>
          <w:i/>
          <w:color w:val="808080" w:themeColor="background1" w:themeShade="80"/>
          <w:sz w:val="18"/>
          <w:szCs w:val="18"/>
        </w:rPr>
        <w:t>2</w:t>
      </w:r>
      <w:r w:rsidR="00997528">
        <w:rPr>
          <w:i/>
          <w:color w:val="808080" w:themeColor="background1" w:themeShade="80"/>
          <w:sz w:val="18"/>
          <w:szCs w:val="18"/>
        </w:rPr>
        <w:t>7</w:t>
      </w:r>
      <w:r w:rsidRPr="00863230">
        <w:rPr>
          <w:i/>
          <w:color w:val="808080" w:themeColor="background1" w:themeShade="80"/>
          <w:sz w:val="18"/>
          <w:szCs w:val="18"/>
        </w:rPr>
        <w:t xml:space="preserve">: </w:t>
      </w:r>
      <w:r w:rsidR="008423A7">
        <w:rPr>
          <w:i/>
          <w:color w:val="808080" w:themeColor="background1" w:themeShade="80"/>
          <w:sz w:val="18"/>
          <w:szCs w:val="18"/>
        </w:rPr>
        <w:t xml:space="preserve">Sample </w:t>
      </w:r>
      <w:r w:rsidRPr="00863230">
        <w:rPr>
          <w:i/>
          <w:color w:val="808080" w:themeColor="background1" w:themeShade="80"/>
          <w:sz w:val="18"/>
          <w:szCs w:val="18"/>
        </w:rPr>
        <w:t xml:space="preserve">Properties of the IBM MQ for </w:t>
      </w:r>
      <w:proofErr w:type="spellStart"/>
      <w:r w:rsidRPr="00863230">
        <w:rPr>
          <w:i/>
          <w:color w:val="808080" w:themeColor="background1" w:themeShade="80"/>
          <w:sz w:val="18"/>
          <w:szCs w:val="18"/>
        </w:rPr>
        <w:t>zOS</w:t>
      </w:r>
      <w:proofErr w:type="spellEnd"/>
      <w:r w:rsidRPr="00863230">
        <w:rPr>
          <w:i/>
          <w:color w:val="808080" w:themeColor="background1" w:themeShade="80"/>
          <w:sz w:val="18"/>
          <w:szCs w:val="18"/>
        </w:rPr>
        <w:t xml:space="preserve"> </w:t>
      </w:r>
      <w:r w:rsidR="00E84E76">
        <w:rPr>
          <w:i/>
          <w:color w:val="808080" w:themeColor="background1" w:themeShade="80"/>
          <w:sz w:val="18"/>
          <w:szCs w:val="18"/>
        </w:rPr>
        <w:t xml:space="preserve">/ </w:t>
      </w:r>
      <w:r w:rsidRPr="00863230">
        <w:rPr>
          <w:i/>
          <w:color w:val="808080" w:themeColor="background1" w:themeShade="80"/>
          <w:sz w:val="18"/>
          <w:szCs w:val="18"/>
        </w:rPr>
        <w:t>Generate MQSC Commands</w:t>
      </w:r>
      <w:r w:rsidR="00E84E76">
        <w:rPr>
          <w:i/>
          <w:color w:val="808080" w:themeColor="background1" w:themeShade="80"/>
          <w:sz w:val="18"/>
          <w:szCs w:val="18"/>
        </w:rPr>
        <w:t xml:space="preserve"> step</w:t>
      </w:r>
    </w:p>
    <w:p w14:paraId="156F0084" w14:textId="7207F363" w:rsidR="00275893" w:rsidRDefault="00275893">
      <w:pPr>
        <w:spacing w:after="0" w:line="240" w:lineRule="auto"/>
      </w:pPr>
    </w:p>
    <w:p w14:paraId="0D742CF8" w14:textId="476E0567" w:rsidR="00997528" w:rsidRDefault="00F9239F" w:rsidP="001A6B24">
      <w:pPr>
        <w:pStyle w:val="ListParagraph"/>
        <w:ind w:left="360"/>
        <w:rPr>
          <w:sz w:val="24"/>
          <w:szCs w:val="24"/>
        </w:rPr>
      </w:pPr>
      <w:r>
        <w:br/>
      </w:r>
      <w:r>
        <w:br/>
      </w:r>
      <w:r>
        <w:br/>
      </w:r>
      <w:r>
        <w:br/>
      </w:r>
      <w:r>
        <w:br/>
      </w:r>
      <w:r>
        <w:br/>
      </w:r>
      <w:r>
        <w:br/>
      </w:r>
      <w:r>
        <w:br/>
      </w:r>
      <w:r>
        <w:br/>
      </w:r>
      <w:r>
        <w:br/>
      </w:r>
      <w:r>
        <w:br/>
      </w:r>
      <w:r w:rsidR="00997528">
        <w:rPr>
          <w:sz w:val="24"/>
          <w:szCs w:val="24"/>
        </w:rPr>
        <w:br w:type="page"/>
      </w:r>
    </w:p>
    <w:p w14:paraId="34A83C57" w14:textId="3CEDD047" w:rsidR="00275893" w:rsidRDefault="00F9239F" w:rsidP="00F9239F">
      <w:pPr>
        <w:pStyle w:val="ListParagraph"/>
        <w:ind w:left="360"/>
        <w:rPr>
          <w:sz w:val="24"/>
          <w:szCs w:val="24"/>
        </w:rPr>
      </w:pPr>
      <w:r>
        <w:rPr>
          <w:sz w:val="24"/>
          <w:szCs w:val="24"/>
        </w:rPr>
        <w:lastRenderedPageBreak/>
        <w:t>W</w:t>
      </w:r>
      <w:r w:rsidR="00275893">
        <w:rPr>
          <w:sz w:val="24"/>
          <w:szCs w:val="24"/>
        </w:rPr>
        <w:t>here the properties are:</w:t>
      </w:r>
      <w:r>
        <w:rPr>
          <w:sz w:val="24"/>
          <w:szCs w:val="24"/>
        </w:rPr>
        <w:t xml:space="preserve">  </w:t>
      </w:r>
    </w:p>
    <w:tbl>
      <w:tblPr>
        <w:tblStyle w:val="TableGrid"/>
        <w:tblW w:w="0" w:type="auto"/>
        <w:jc w:val="center"/>
        <w:tblLook w:val="04A0" w:firstRow="1" w:lastRow="0" w:firstColumn="1" w:lastColumn="0" w:noHBand="0" w:noVBand="1"/>
      </w:tblPr>
      <w:tblGrid>
        <w:gridCol w:w="2972"/>
        <w:gridCol w:w="5103"/>
      </w:tblGrid>
      <w:tr w:rsidR="00275893" w14:paraId="0A5790FB" w14:textId="77777777" w:rsidTr="00F9239F">
        <w:trPr>
          <w:trHeight w:val="291"/>
          <w:jc w:val="center"/>
        </w:trPr>
        <w:tc>
          <w:tcPr>
            <w:tcW w:w="2972" w:type="dxa"/>
          </w:tcPr>
          <w:p w14:paraId="351FB118" w14:textId="77777777" w:rsidR="00275893" w:rsidRPr="003C0686" w:rsidRDefault="00275893" w:rsidP="000141E2">
            <w:pPr>
              <w:rPr>
                <w:b/>
                <w:sz w:val="24"/>
                <w:szCs w:val="24"/>
              </w:rPr>
            </w:pPr>
            <w:r w:rsidRPr="003C0686">
              <w:rPr>
                <w:b/>
                <w:sz w:val="24"/>
                <w:szCs w:val="24"/>
              </w:rPr>
              <w:t>Property</w:t>
            </w:r>
          </w:p>
        </w:tc>
        <w:tc>
          <w:tcPr>
            <w:tcW w:w="5103" w:type="dxa"/>
          </w:tcPr>
          <w:p w14:paraId="1BD9B73E" w14:textId="75FC5E32" w:rsidR="00275893" w:rsidRPr="003C0686" w:rsidRDefault="00275893" w:rsidP="000141E2">
            <w:pPr>
              <w:rPr>
                <w:b/>
                <w:sz w:val="24"/>
                <w:szCs w:val="24"/>
              </w:rPr>
            </w:pPr>
            <w:r w:rsidRPr="003C0686">
              <w:rPr>
                <w:b/>
                <w:sz w:val="24"/>
                <w:szCs w:val="24"/>
              </w:rPr>
              <w:t>Description</w:t>
            </w:r>
          </w:p>
        </w:tc>
      </w:tr>
      <w:tr w:rsidR="00275893" w14:paraId="6B069C10" w14:textId="77777777" w:rsidTr="00F9239F">
        <w:trPr>
          <w:jc w:val="center"/>
        </w:trPr>
        <w:tc>
          <w:tcPr>
            <w:tcW w:w="2972" w:type="dxa"/>
          </w:tcPr>
          <w:p w14:paraId="5C619D49" w14:textId="77777777" w:rsidR="00275893" w:rsidRPr="003C0686" w:rsidRDefault="00275893" w:rsidP="000141E2">
            <w:pPr>
              <w:rPr>
                <w:sz w:val="24"/>
                <w:szCs w:val="24"/>
              </w:rPr>
            </w:pPr>
            <w:r>
              <w:rPr>
                <w:sz w:val="24"/>
                <w:szCs w:val="24"/>
              </w:rPr>
              <w:t>Name</w:t>
            </w:r>
          </w:p>
        </w:tc>
        <w:tc>
          <w:tcPr>
            <w:tcW w:w="5103" w:type="dxa"/>
          </w:tcPr>
          <w:p w14:paraId="27DBEAE3" w14:textId="77777777" w:rsidR="00275893" w:rsidRDefault="00275893" w:rsidP="000141E2">
            <w:pPr>
              <w:rPr>
                <w:sz w:val="24"/>
                <w:szCs w:val="24"/>
              </w:rPr>
            </w:pPr>
            <w:r>
              <w:rPr>
                <w:sz w:val="24"/>
                <w:szCs w:val="24"/>
              </w:rPr>
              <w:t xml:space="preserve">Name of the plugin. The default name is </w:t>
            </w:r>
            <w:r w:rsidRPr="003276CF">
              <w:rPr>
                <w:b/>
                <w:sz w:val="24"/>
                <w:szCs w:val="24"/>
              </w:rPr>
              <w:t>Generate MQSC Commands</w:t>
            </w:r>
            <w:r w:rsidRPr="003276CF">
              <w:rPr>
                <w:sz w:val="24"/>
                <w:szCs w:val="24"/>
              </w:rPr>
              <w:t>.</w:t>
            </w:r>
          </w:p>
          <w:p w14:paraId="3ACED97C" w14:textId="77777777" w:rsidR="00275893" w:rsidRDefault="00275893" w:rsidP="000141E2">
            <w:pPr>
              <w:rPr>
                <w:sz w:val="24"/>
                <w:szCs w:val="24"/>
              </w:rPr>
            </w:pPr>
            <w:r w:rsidRPr="003276CF">
              <w:rPr>
                <w:sz w:val="24"/>
                <w:szCs w:val="24"/>
              </w:rPr>
              <w:t xml:space="preserve">This is the </w:t>
            </w:r>
            <w:r>
              <w:rPr>
                <w:sz w:val="24"/>
                <w:szCs w:val="24"/>
              </w:rPr>
              <w:t xml:space="preserve">name that will appear when the plugin is added as a step into a IBM UCD process. </w:t>
            </w:r>
          </w:p>
          <w:p w14:paraId="2C7A4DC7" w14:textId="77777777" w:rsidR="00275893" w:rsidRPr="003C0686" w:rsidRDefault="00275893" w:rsidP="000141E2">
            <w:pPr>
              <w:rPr>
                <w:sz w:val="24"/>
                <w:szCs w:val="24"/>
              </w:rPr>
            </w:pPr>
            <w:r>
              <w:rPr>
                <w:sz w:val="24"/>
                <w:szCs w:val="24"/>
              </w:rPr>
              <w:t xml:space="preserve">There is no need to change this name but you can change it if you wish. </w:t>
            </w:r>
            <w:r>
              <w:rPr>
                <w:b/>
                <w:sz w:val="24"/>
                <w:szCs w:val="24"/>
              </w:rPr>
              <w:t xml:space="preserve">  </w:t>
            </w:r>
            <w:r>
              <w:rPr>
                <w:sz w:val="24"/>
                <w:szCs w:val="24"/>
              </w:rPr>
              <w:t xml:space="preserve">  </w:t>
            </w:r>
          </w:p>
        </w:tc>
      </w:tr>
      <w:tr w:rsidR="00275893" w14:paraId="5EB54B91" w14:textId="77777777" w:rsidTr="00F9239F">
        <w:trPr>
          <w:jc w:val="center"/>
        </w:trPr>
        <w:tc>
          <w:tcPr>
            <w:tcW w:w="2972" w:type="dxa"/>
          </w:tcPr>
          <w:p w14:paraId="779E0AAB" w14:textId="77777777" w:rsidR="00275893" w:rsidRPr="003C0686" w:rsidRDefault="00275893" w:rsidP="000141E2">
            <w:pPr>
              <w:rPr>
                <w:sz w:val="24"/>
                <w:szCs w:val="24"/>
              </w:rPr>
            </w:pPr>
            <w:r>
              <w:rPr>
                <w:sz w:val="24"/>
                <w:szCs w:val="24"/>
              </w:rPr>
              <w:t>File Sub Folders</w:t>
            </w:r>
          </w:p>
        </w:tc>
        <w:tc>
          <w:tcPr>
            <w:tcW w:w="5103" w:type="dxa"/>
          </w:tcPr>
          <w:p w14:paraId="050C41E1" w14:textId="0CB07987" w:rsidR="00275893" w:rsidRDefault="007C24C7" w:rsidP="000141E2">
            <w:pPr>
              <w:rPr>
                <w:sz w:val="24"/>
                <w:szCs w:val="24"/>
              </w:rPr>
            </w:pPr>
            <w:r>
              <w:rPr>
                <w:sz w:val="24"/>
                <w:szCs w:val="24"/>
              </w:rPr>
              <w:t xml:space="preserve">A list of </w:t>
            </w:r>
            <w:r w:rsidR="00275893">
              <w:rPr>
                <w:sz w:val="24"/>
                <w:szCs w:val="24"/>
              </w:rPr>
              <w:t>application specific folders defined in the SCM system that contain the triplet of files to be deployed. Do not include leading or trailing file separators.</w:t>
            </w:r>
          </w:p>
          <w:p w14:paraId="4247FCAD" w14:textId="6F47CD32" w:rsidR="00275893" w:rsidRPr="003C0686" w:rsidRDefault="00275893" w:rsidP="007C24C7">
            <w:pPr>
              <w:rPr>
                <w:sz w:val="24"/>
                <w:szCs w:val="24"/>
              </w:rPr>
            </w:pPr>
            <w:r>
              <w:rPr>
                <w:sz w:val="24"/>
                <w:szCs w:val="24"/>
              </w:rPr>
              <w:t>Files are generally packaged (</w:t>
            </w:r>
            <w:r w:rsidR="007C24C7">
              <w:rPr>
                <w:sz w:val="24"/>
                <w:szCs w:val="24"/>
              </w:rPr>
              <w:t xml:space="preserve">e.g. </w:t>
            </w:r>
            <w:r>
              <w:rPr>
                <w:sz w:val="24"/>
                <w:szCs w:val="24"/>
              </w:rPr>
              <w:t>snapshot) in the SCM system with the application specific sub folders in place. Snapshots</w:t>
            </w:r>
            <w:r w:rsidR="007C24C7">
              <w:rPr>
                <w:sz w:val="24"/>
                <w:szCs w:val="24"/>
              </w:rPr>
              <w:t xml:space="preserve">, for example, </w:t>
            </w:r>
            <w:r>
              <w:rPr>
                <w:sz w:val="24"/>
                <w:szCs w:val="24"/>
              </w:rPr>
              <w:t xml:space="preserve">are imported, as </w:t>
            </w:r>
            <w:r w:rsidRPr="00191FDE">
              <w:rPr>
                <w:b/>
                <w:sz w:val="24"/>
                <w:szCs w:val="24"/>
              </w:rPr>
              <w:t>Versions</w:t>
            </w:r>
            <w:r>
              <w:rPr>
                <w:sz w:val="24"/>
                <w:szCs w:val="24"/>
              </w:rPr>
              <w:t xml:space="preserve">, into the IBM UCD </w:t>
            </w:r>
            <w:proofErr w:type="spellStart"/>
            <w:r>
              <w:rPr>
                <w:sz w:val="24"/>
                <w:szCs w:val="24"/>
              </w:rPr>
              <w:t>artifact</w:t>
            </w:r>
            <w:proofErr w:type="spellEnd"/>
            <w:r>
              <w:rPr>
                <w:sz w:val="24"/>
                <w:szCs w:val="24"/>
              </w:rPr>
              <w:t xml:space="preserve"> repository called </w:t>
            </w:r>
            <w:proofErr w:type="spellStart"/>
            <w:r>
              <w:rPr>
                <w:sz w:val="24"/>
                <w:szCs w:val="24"/>
              </w:rPr>
              <w:t>CodeStation</w:t>
            </w:r>
            <w:proofErr w:type="spellEnd"/>
            <w:r>
              <w:rPr>
                <w:sz w:val="24"/>
                <w:szCs w:val="24"/>
              </w:rPr>
              <w:t xml:space="preserve">. By default, Versions are imported into IBM UCD into the current default working directory with the application specific sub folders in place. For a given application, the plugin needs to know the file sub folders in order to locate the triplet of files.  </w:t>
            </w:r>
            <w:r>
              <w:rPr>
                <w:sz w:val="24"/>
                <w:szCs w:val="24"/>
              </w:rPr>
              <w:br/>
            </w:r>
            <w:r>
              <w:rPr>
                <w:sz w:val="24"/>
                <w:szCs w:val="24"/>
              </w:rPr>
              <w:br/>
            </w:r>
            <w:r w:rsidRPr="00B03BAB">
              <w:rPr>
                <w:b/>
                <w:sz w:val="24"/>
                <w:szCs w:val="24"/>
              </w:rPr>
              <w:t>Note:</w:t>
            </w:r>
            <w:r>
              <w:rPr>
                <w:sz w:val="24"/>
                <w:szCs w:val="24"/>
              </w:rPr>
              <w:t xml:space="preserve"> More than one set of triplets of files can be defined in an application specific folder as long as each triplet of files has a different name.   </w:t>
            </w:r>
          </w:p>
        </w:tc>
      </w:tr>
      <w:tr w:rsidR="00275893" w14:paraId="162CC19D" w14:textId="77777777" w:rsidTr="00F9239F">
        <w:trPr>
          <w:jc w:val="center"/>
        </w:trPr>
        <w:tc>
          <w:tcPr>
            <w:tcW w:w="2972" w:type="dxa"/>
          </w:tcPr>
          <w:p w14:paraId="6C20E7E5" w14:textId="77777777" w:rsidR="00275893" w:rsidRPr="003C0686" w:rsidRDefault="00275893" w:rsidP="000141E2">
            <w:pPr>
              <w:rPr>
                <w:sz w:val="24"/>
                <w:szCs w:val="24"/>
              </w:rPr>
            </w:pPr>
            <w:r>
              <w:rPr>
                <w:sz w:val="24"/>
                <w:szCs w:val="24"/>
              </w:rPr>
              <w:t>Base File Name Filter</w:t>
            </w:r>
          </w:p>
        </w:tc>
        <w:tc>
          <w:tcPr>
            <w:tcW w:w="5103" w:type="dxa"/>
          </w:tcPr>
          <w:p w14:paraId="456D1D73" w14:textId="77777777" w:rsidR="00275893" w:rsidRDefault="00275893" w:rsidP="000141E2">
            <w:pPr>
              <w:rPr>
                <w:sz w:val="24"/>
                <w:szCs w:val="24"/>
              </w:rPr>
            </w:pPr>
            <w:r>
              <w:rPr>
                <w:sz w:val="24"/>
                <w:szCs w:val="24"/>
              </w:rPr>
              <w:t>A filter to select base files.</w:t>
            </w:r>
          </w:p>
          <w:p w14:paraId="060F95EE" w14:textId="77777777" w:rsidR="00275893" w:rsidRDefault="00275893" w:rsidP="000141E2">
            <w:pPr>
              <w:rPr>
                <w:sz w:val="24"/>
                <w:szCs w:val="24"/>
              </w:rPr>
            </w:pPr>
            <w:r>
              <w:rPr>
                <w:sz w:val="24"/>
                <w:szCs w:val="24"/>
              </w:rPr>
              <w:t>You can specify any file name and type you want for the base files so set the filter as required.</w:t>
            </w:r>
          </w:p>
          <w:p w14:paraId="1EF77413" w14:textId="77777777" w:rsidR="00275893" w:rsidRPr="003C0686" w:rsidRDefault="00275893" w:rsidP="000141E2">
            <w:pPr>
              <w:rPr>
                <w:sz w:val="24"/>
                <w:szCs w:val="24"/>
              </w:rPr>
            </w:pPr>
            <w:r>
              <w:rPr>
                <w:sz w:val="24"/>
                <w:szCs w:val="24"/>
              </w:rPr>
              <w:t>The default filter value is set to</w:t>
            </w:r>
            <w:proofErr w:type="gramStart"/>
            <w:r>
              <w:rPr>
                <w:sz w:val="24"/>
                <w:szCs w:val="24"/>
              </w:rPr>
              <w:t xml:space="preserve">: </w:t>
            </w:r>
            <w:r w:rsidRPr="00A637A6">
              <w:rPr>
                <w:b/>
                <w:sz w:val="24"/>
                <w:szCs w:val="24"/>
              </w:rPr>
              <w:t>.</w:t>
            </w:r>
            <w:proofErr w:type="gramEnd"/>
            <w:r w:rsidRPr="00A637A6">
              <w:rPr>
                <w:b/>
                <w:sz w:val="24"/>
                <w:szCs w:val="24"/>
              </w:rPr>
              <w:t>*.</w:t>
            </w:r>
            <w:proofErr w:type="spellStart"/>
            <w:r w:rsidRPr="00A637A6">
              <w:rPr>
                <w:b/>
                <w:sz w:val="24"/>
                <w:szCs w:val="24"/>
              </w:rPr>
              <w:t>mqdef_base</w:t>
            </w:r>
            <w:proofErr w:type="spellEnd"/>
            <w:r>
              <w:rPr>
                <w:sz w:val="24"/>
                <w:szCs w:val="24"/>
              </w:rPr>
              <w:t xml:space="preserve">, which will result in a search (in the current working directory plus the  specified file sub folders) for base files with a file type of </w:t>
            </w:r>
            <w:proofErr w:type="spellStart"/>
            <w:r w:rsidRPr="00AC1BF4">
              <w:rPr>
                <w:b/>
                <w:sz w:val="24"/>
                <w:szCs w:val="24"/>
              </w:rPr>
              <w:t>mqdef_base</w:t>
            </w:r>
            <w:proofErr w:type="spellEnd"/>
            <w:r>
              <w:rPr>
                <w:sz w:val="24"/>
                <w:szCs w:val="24"/>
              </w:rPr>
              <w:t>.</w:t>
            </w:r>
          </w:p>
        </w:tc>
      </w:tr>
      <w:tr w:rsidR="00275893" w14:paraId="2888B53F" w14:textId="77777777" w:rsidTr="00F9239F">
        <w:trPr>
          <w:jc w:val="center"/>
        </w:trPr>
        <w:tc>
          <w:tcPr>
            <w:tcW w:w="2972" w:type="dxa"/>
          </w:tcPr>
          <w:p w14:paraId="4E0C6D2A" w14:textId="77777777" w:rsidR="00275893" w:rsidRPr="003C0686" w:rsidRDefault="00275893" w:rsidP="000141E2">
            <w:pPr>
              <w:rPr>
                <w:sz w:val="24"/>
                <w:szCs w:val="24"/>
              </w:rPr>
            </w:pPr>
            <w:r>
              <w:rPr>
                <w:sz w:val="24"/>
                <w:szCs w:val="24"/>
              </w:rPr>
              <w:t>Overrides File Type</w:t>
            </w:r>
          </w:p>
        </w:tc>
        <w:tc>
          <w:tcPr>
            <w:tcW w:w="5103" w:type="dxa"/>
          </w:tcPr>
          <w:p w14:paraId="4DC4C8E3" w14:textId="77777777" w:rsidR="00275893" w:rsidRDefault="00275893" w:rsidP="000141E2">
            <w:pPr>
              <w:rPr>
                <w:sz w:val="24"/>
                <w:szCs w:val="24"/>
              </w:rPr>
            </w:pPr>
            <w:r>
              <w:rPr>
                <w:sz w:val="24"/>
                <w:szCs w:val="24"/>
              </w:rPr>
              <w:t>The file type for overrides files.</w:t>
            </w:r>
          </w:p>
          <w:p w14:paraId="115B8422" w14:textId="77777777" w:rsidR="00275893" w:rsidRDefault="00275893" w:rsidP="000141E2">
            <w:pPr>
              <w:rPr>
                <w:sz w:val="24"/>
                <w:szCs w:val="24"/>
              </w:rPr>
            </w:pPr>
            <w:r>
              <w:rPr>
                <w:sz w:val="24"/>
                <w:szCs w:val="24"/>
              </w:rPr>
              <w:t xml:space="preserve">You can specify any file type you want for the overrides files. The file name however </w:t>
            </w:r>
            <w:r w:rsidRPr="00375CDC">
              <w:rPr>
                <w:b/>
                <w:sz w:val="24"/>
                <w:szCs w:val="24"/>
              </w:rPr>
              <w:t xml:space="preserve">must be </w:t>
            </w:r>
            <w:r w:rsidRPr="00375CDC">
              <w:rPr>
                <w:b/>
                <w:sz w:val="24"/>
                <w:szCs w:val="24"/>
              </w:rPr>
              <w:lastRenderedPageBreak/>
              <w:t>the same</w:t>
            </w:r>
            <w:r>
              <w:rPr>
                <w:sz w:val="24"/>
                <w:szCs w:val="24"/>
              </w:rPr>
              <w:t xml:space="preserve"> as the </w:t>
            </w:r>
            <w:r w:rsidRPr="00375CDC">
              <w:rPr>
                <w:sz w:val="24"/>
                <w:szCs w:val="24"/>
              </w:rPr>
              <w:t>file name of the corresponding base file.</w:t>
            </w:r>
          </w:p>
          <w:p w14:paraId="7EE8D3C1" w14:textId="77777777" w:rsidR="00275893" w:rsidRPr="00CB6B64" w:rsidRDefault="00275893" w:rsidP="000141E2">
            <w:pPr>
              <w:rPr>
                <w:sz w:val="24"/>
                <w:szCs w:val="24"/>
              </w:rPr>
            </w:pPr>
            <w:r>
              <w:rPr>
                <w:sz w:val="24"/>
                <w:szCs w:val="24"/>
              </w:rPr>
              <w:t xml:space="preserve">The default file type is </w:t>
            </w:r>
            <w:proofErr w:type="spellStart"/>
            <w:r w:rsidRPr="00AC1BF4">
              <w:rPr>
                <w:b/>
                <w:sz w:val="24"/>
                <w:szCs w:val="24"/>
              </w:rPr>
              <w:t>mqdef_overrides</w:t>
            </w:r>
            <w:proofErr w:type="spellEnd"/>
            <w:r w:rsidRPr="00AC1BF4">
              <w:rPr>
                <w:b/>
                <w:sz w:val="24"/>
                <w:szCs w:val="24"/>
              </w:rPr>
              <w:t>.</w:t>
            </w:r>
          </w:p>
          <w:p w14:paraId="45109749" w14:textId="77777777" w:rsidR="00275893" w:rsidRPr="00CB6B64" w:rsidRDefault="00275893" w:rsidP="000141E2">
            <w:pPr>
              <w:rPr>
                <w:sz w:val="24"/>
                <w:szCs w:val="24"/>
              </w:rPr>
            </w:pPr>
            <w:r w:rsidRPr="00CB6B64">
              <w:rPr>
                <w:sz w:val="24"/>
                <w:szCs w:val="24"/>
              </w:rPr>
              <w:t xml:space="preserve">The </w:t>
            </w:r>
            <w:r>
              <w:rPr>
                <w:sz w:val="24"/>
                <w:szCs w:val="24"/>
              </w:rPr>
              <w:t xml:space="preserve">plugin searches for the overrides file in the current working directory plus the specified file sub folders (see above).  </w:t>
            </w:r>
          </w:p>
        </w:tc>
      </w:tr>
      <w:tr w:rsidR="00275893" w14:paraId="72840357" w14:textId="77777777" w:rsidTr="00F9239F">
        <w:trPr>
          <w:jc w:val="center"/>
        </w:trPr>
        <w:tc>
          <w:tcPr>
            <w:tcW w:w="2972" w:type="dxa"/>
          </w:tcPr>
          <w:p w14:paraId="1F9DF0AE" w14:textId="77777777" w:rsidR="00275893" w:rsidRPr="003C0686" w:rsidRDefault="00275893" w:rsidP="000141E2">
            <w:pPr>
              <w:rPr>
                <w:sz w:val="24"/>
                <w:szCs w:val="24"/>
              </w:rPr>
            </w:pPr>
            <w:r>
              <w:rPr>
                <w:sz w:val="24"/>
                <w:szCs w:val="24"/>
              </w:rPr>
              <w:lastRenderedPageBreak/>
              <w:t>Properties File Type</w:t>
            </w:r>
          </w:p>
        </w:tc>
        <w:tc>
          <w:tcPr>
            <w:tcW w:w="5103" w:type="dxa"/>
          </w:tcPr>
          <w:p w14:paraId="0926FEEF" w14:textId="77777777" w:rsidR="00275893" w:rsidRDefault="00275893" w:rsidP="000141E2">
            <w:pPr>
              <w:rPr>
                <w:sz w:val="24"/>
                <w:szCs w:val="24"/>
              </w:rPr>
            </w:pPr>
            <w:r>
              <w:rPr>
                <w:sz w:val="24"/>
                <w:szCs w:val="24"/>
              </w:rPr>
              <w:t xml:space="preserve">The file type for properties files. You can specify any file type you want for the properties files. The file name however </w:t>
            </w:r>
            <w:r w:rsidRPr="00375CDC">
              <w:rPr>
                <w:b/>
                <w:sz w:val="24"/>
                <w:szCs w:val="24"/>
              </w:rPr>
              <w:t>must be the same</w:t>
            </w:r>
            <w:r>
              <w:rPr>
                <w:sz w:val="24"/>
                <w:szCs w:val="24"/>
              </w:rPr>
              <w:t xml:space="preserve"> as the </w:t>
            </w:r>
            <w:r w:rsidRPr="00375CDC">
              <w:rPr>
                <w:sz w:val="24"/>
                <w:szCs w:val="24"/>
              </w:rPr>
              <w:t>file name of the corresponding base file.</w:t>
            </w:r>
          </w:p>
          <w:p w14:paraId="380EC162" w14:textId="77777777" w:rsidR="00275893" w:rsidRDefault="00275893" w:rsidP="000141E2">
            <w:pPr>
              <w:rPr>
                <w:b/>
                <w:sz w:val="24"/>
                <w:szCs w:val="24"/>
              </w:rPr>
            </w:pPr>
            <w:r>
              <w:rPr>
                <w:sz w:val="24"/>
                <w:szCs w:val="24"/>
              </w:rPr>
              <w:t xml:space="preserve">The default file type is </w:t>
            </w:r>
            <w:proofErr w:type="spellStart"/>
            <w:r w:rsidRPr="00AC1BF4">
              <w:rPr>
                <w:b/>
                <w:sz w:val="24"/>
                <w:szCs w:val="24"/>
              </w:rPr>
              <w:t>mqdef_</w:t>
            </w:r>
            <w:r>
              <w:rPr>
                <w:b/>
                <w:sz w:val="24"/>
                <w:szCs w:val="24"/>
              </w:rPr>
              <w:t>properties</w:t>
            </w:r>
            <w:proofErr w:type="spellEnd"/>
            <w:r w:rsidRPr="00AC1BF4">
              <w:rPr>
                <w:b/>
                <w:sz w:val="24"/>
                <w:szCs w:val="24"/>
              </w:rPr>
              <w:t>.</w:t>
            </w:r>
          </w:p>
          <w:p w14:paraId="291DAD09" w14:textId="77777777" w:rsidR="00275893" w:rsidRPr="00CB6B64" w:rsidRDefault="00275893" w:rsidP="000141E2">
            <w:pPr>
              <w:rPr>
                <w:sz w:val="24"/>
                <w:szCs w:val="24"/>
              </w:rPr>
            </w:pPr>
            <w:r w:rsidRPr="00CB6B64">
              <w:rPr>
                <w:sz w:val="24"/>
                <w:szCs w:val="24"/>
              </w:rPr>
              <w:t xml:space="preserve">The </w:t>
            </w:r>
            <w:r>
              <w:rPr>
                <w:sz w:val="24"/>
                <w:szCs w:val="24"/>
              </w:rPr>
              <w:t>plugin searches for the overrides file in the current working directory plus the specified file sub folders (see above).</w:t>
            </w:r>
          </w:p>
        </w:tc>
      </w:tr>
      <w:tr w:rsidR="00275893" w14:paraId="4FA9BBD7" w14:textId="77777777" w:rsidTr="00F9239F">
        <w:trPr>
          <w:jc w:val="center"/>
        </w:trPr>
        <w:tc>
          <w:tcPr>
            <w:tcW w:w="2972" w:type="dxa"/>
          </w:tcPr>
          <w:p w14:paraId="1E177714" w14:textId="77777777" w:rsidR="00275893" w:rsidRPr="003C0686" w:rsidRDefault="00275893" w:rsidP="000141E2">
            <w:pPr>
              <w:rPr>
                <w:sz w:val="24"/>
                <w:szCs w:val="24"/>
              </w:rPr>
            </w:pPr>
            <w:r>
              <w:rPr>
                <w:sz w:val="24"/>
                <w:szCs w:val="24"/>
              </w:rPr>
              <w:t>Working Directory</w:t>
            </w:r>
          </w:p>
        </w:tc>
        <w:tc>
          <w:tcPr>
            <w:tcW w:w="5103" w:type="dxa"/>
          </w:tcPr>
          <w:p w14:paraId="053FFC48" w14:textId="77777777" w:rsidR="00275893" w:rsidRDefault="00275893" w:rsidP="000141E2">
            <w:pPr>
              <w:keepNext/>
              <w:rPr>
                <w:sz w:val="24"/>
                <w:szCs w:val="24"/>
              </w:rPr>
            </w:pPr>
            <w:r>
              <w:rPr>
                <w:sz w:val="24"/>
                <w:szCs w:val="24"/>
              </w:rPr>
              <w:t xml:space="preserve">An alternative absolute path to the working directory for the step. </w:t>
            </w:r>
          </w:p>
          <w:p w14:paraId="02BE0A9C" w14:textId="77777777" w:rsidR="00275893" w:rsidRPr="003C0686" w:rsidRDefault="00275893" w:rsidP="000141E2">
            <w:pPr>
              <w:keepNext/>
              <w:rPr>
                <w:sz w:val="24"/>
                <w:szCs w:val="24"/>
              </w:rPr>
            </w:pPr>
            <w:r>
              <w:rPr>
                <w:sz w:val="24"/>
                <w:szCs w:val="24"/>
              </w:rPr>
              <w:t xml:space="preserve">If left blank, the default process specific working directory is used. </w:t>
            </w:r>
          </w:p>
        </w:tc>
      </w:tr>
      <w:tr w:rsidR="00275893" w14:paraId="6237C20C" w14:textId="77777777" w:rsidTr="00F9239F">
        <w:trPr>
          <w:jc w:val="center"/>
        </w:trPr>
        <w:tc>
          <w:tcPr>
            <w:tcW w:w="2972" w:type="dxa"/>
          </w:tcPr>
          <w:p w14:paraId="3D9817A7" w14:textId="77777777" w:rsidR="00275893" w:rsidRDefault="00275893" w:rsidP="000141E2">
            <w:pPr>
              <w:rPr>
                <w:sz w:val="24"/>
                <w:szCs w:val="24"/>
              </w:rPr>
            </w:pPr>
            <w:r>
              <w:rPr>
                <w:sz w:val="24"/>
                <w:szCs w:val="24"/>
              </w:rPr>
              <w:t>Post Processing Script</w:t>
            </w:r>
          </w:p>
        </w:tc>
        <w:tc>
          <w:tcPr>
            <w:tcW w:w="5103" w:type="dxa"/>
          </w:tcPr>
          <w:p w14:paraId="0ED02568" w14:textId="77777777" w:rsidR="00275893" w:rsidRPr="003C0686" w:rsidRDefault="00275893" w:rsidP="000141E2">
            <w:pPr>
              <w:keepNext/>
              <w:rPr>
                <w:sz w:val="24"/>
                <w:szCs w:val="24"/>
              </w:rPr>
            </w:pPr>
            <w:r>
              <w:rPr>
                <w:sz w:val="24"/>
                <w:szCs w:val="24"/>
              </w:rPr>
              <w:t>The post processing script to use to determine pass/fail and lines of interest.</w:t>
            </w:r>
          </w:p>
        </w:tc>
      </w:tr>
      <w:tr w:rsidR="00275893" w14:paraId="3E2E03FA" w14:textId="77777777" w:rsidTr="00F9239F">
        <w:trPr>
          <w:jc w:val="center"/>
        </w:trPr>
        <w:tc>
          <w:tcPr>
            <w:tcW w:w="2972" w:type="dxa"/>
          </w:tcPr>
          <w:p w14:paraId="101C3A34" w14:textId="77777777" w:rsidR="00275893" w:rsidRDefault="00275893" w:rsidP="000141E2">
            <w:pPr>
              <w:rPr>
                <w:sz w:val="24"/>
                <w:szCs w:val="24"/>
              </w:rPr>
            </w:pPr>
            <w:r>
              <w:rPr>
                <w:sz w:val="24"/>
                <w:szCs w:val="24"/>
              </w:rPr>
              <w:t>Precondition</w:t>
            </w:r>
          </w:p>
        </w:tc>
        <w:tc>
          <w:tcPr>
            <w:tcW w:w="5103" w:type="dxa"/>
          </w:tcPr>
          <w:p w14:paraId="25F18953" w14:textId="77777777" w:rsidR="00275893" w:rsidRPr="003C0686" w:rsidRDefault="00275893" w:rsidP="000141E2">
            <w:pPr>
              <w:keepNext/>
              <w:rPr>
                <w:sz w:val="24"/>
                <w:szCs w:val="24"/>
              </w:rPr>
            </w:pPr>
            <w:r>
              <w:rPr>
                <w:sz w:val="24"/>
                <w:szCs w:val="24"/>
              </w:rPr>
              <w:t>A script to determine whether this step should run.</w:t>
            </w:r>
            <w:r>
              <w:rPr>
                <w:sz w:val="24"/>
                <w:szCs w:val="24"/>
              </w:rPr>
              <w:br/>
            </w:r>
            <w:r>
              <w:rPr>
                <w:sz w:val="24"/>
                <w:szCs w:val="24"/>
              </w:rPr>
              <w:br/>
              <w:t>This must evaluate to true or false if not left blank.</w:t>
            </w:r>
          </w:p>
        </w:tc>
      </w:tr>
      <w:tr w:rsidR="00275893" w14:paraId="6751E8C1" w14:textId="77777777" w:rsidTr="00F9239F">
        <w:trPr>
          <w:jc w:val="center"/>
        </w:trPr>
        <w:tc>
          <w:tcPr>
            <w:tcW w:w="2972" w:type="dxa"/>
          </w:tcPr>
          <w:p w14:paraId="065B6AF6" w14:textId="77777777" w:rsidR="00275893" w:rsidRDefault="00275893" w:rsidP="000141E2">
            <w:pPr>
              <w:rPr>
                <w:sz w:val="24"/>
                <w:szCs w:val="24"/>
              </w:rPr>
            </w:pPr>
            <w:r>
              <w:rPr>
                <w:sz w:val="24"/>
                <w:szCs w:val="24"/>
              </w:rPr>
              <w:t>Use Impersonation</w:t>
            </w:r>
          </w:p>
        </w:tc>
        <w:tc>
          <w:tcPr>
            <w:tcW w:w="5103" w:type="dxa"/>
          </w:tcPr>
          <w:p w14:paraId="7C230A5F" w14:textId="77777777" w:rsidR="00275893" w:rsidRPr="003C0686" w:rsidRDefault="00275893" w:rsidP="000141E2">
            <w:pPr>
              <w:keepNext/>
              <w:rPr>
                <w:sz w:val="24"/>
                <w:szCs w:val="24"/>
              </w:rPr>
            </w:pPr>
            <w:r>
              <w:rPr>
                <w:sz w:val="24"/>
                <w:szCs w:val="24"/>
              </w:rPr>
              <w:t>Run this task as a different user.</w:t>
            </w:r>
          </w:p>
        </w:tc>
      </w:tr>
      <w:tr w:rsidR="00275893" w14:paraId="1DD2F23D" w14:textId="77777777" w:rsidTr="00F9239F">
        <w:trPr>
          <w:jc w:val="center"/>
        </w:trPr>
        <w:tc>
          <w:tcPr>
            <w:tcW w:w="2972" w:type="dxa"/>
          </w:tcPr>
          <w:p w14:paraId="4C5B12E6" w14:textId="77777777" w:rsidR="00275893" w:rsidRDefault="00275893" w:rsidP="000141E2">
            <w:pPr>
              <w:rPr>
                <w:sz w:val="24"/>
                <w:szCs w:val="24"/>
              </w:rPr>
            </w:pPr>
            <w:r>
              <w:rPr>
                <w:sz w:val="24"/>
                <w:szCs w:val="24"/>
              </w:rPr>
              <w:t>Show Hidden Properties</w:t>
            </w:r>
          </w:p>
        </w:tc>
        <w:tc>
          <w:tcPr>
            <w:tcW w:w="5103" w:type="dxa"/>
          </w:tcPr>
          <w:p w14:paraId="5CF0D2C7" w14:textId="77777777" w:rsidR="00275893" w:rsidRPr="003C0686" w:rsidRDefault="00275893" w:rsidP="000141E2">
            <w:pPr>
              <w:keepNext/>
              <w:rPr>
                <w:sz w:val="24"/>
                <w:szCs w:val="24"/>
              </w:rPr>
            </w:pPr>
            <w:r>
              <w:rPr>
                <w:sz w:val="24"/>
                <w:szCs w:val="24"/>
              </w:rPr>
              <w:t>A check box which indicates whether hidden properties are to be displayed or not. If checked, hidden properties are displayed.</w:t>
            </w:r>
          </w:p>
        </w:tc>
      </w:tr>
      <w:tr w:rsidR="00275893" w14:paraId="1EC13359" w14:textId="77777777" w:rsidTr="00F9239F">
        <w:trPr>
          <w:jc w:val="center"/>
        </w:trPr>
        <w:tc>
          <w:tcPr>
            <w:tcW w:w="2972" w:type="dxa"/>
          </w:tcPr>
          <w:p w14:paraId="40A3CEC0" w14:textId="77777777" w:rsidR="00275893" w:rsidRDefault="00275893" w:rsidP="000141E2">
            <w:pPr>
              <w:rPr>
                <w:sz w:val="24"/>
                <w:szCs w:val="24"/>
              </w:rPr>
            </w:pPr>
            <w:r>
              <w:rPr>
                <w:sz w:val="24"/>
                <w:szCs w:val="24"/>
              </w:rPr>
              <w:lastRenderedPageBreak/>
              <w:t>Target Environment Name</w:t>
            </w:r>
          </w:p>
        </w:tc>
        <w:tc>
          <w:tcPr>
            <w:tcW w:w="5103" w:type="dxa"/>
          </w:tcPr>
          <w:p w14:paraId="673F6541" w14:textId="77777777" w:rsidR="00275893" w:rsidRDefault="00275893" w:rsidP="000141E2">
            <w:pPr>
              <w:keepNext/>
              <w:rPr>
                <w:sz w:val="24"/>
                <w:szCs w:val="24"/>
              </w:rPr>
            </w:pPr>
            <w:r>
              <w:rPr>
                <w:sz w:val="24"/>
                <w:szCs w:val="24"/>
              </w:rPr>
              <w:t>The name of the target environment that resources are to be deployed to.</w:t>
            </w:r>
          </w:p>
          <w:p w14:paraId="21627A0F" w14:textId="77777777" w:rsidR="00E82A2A"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is set to variable:</w:t>
            </w:r>
          </w:p>
          <w:p w14:paraId="7A999280" w14:textId="77777777" w:rsidR="00E82A2A" w:rsidRDefault="00275893" w:rsidP="000141E2">
            <w:pPr>
              <w:keepNext/>
              <w:rPr>
                <w:sz w:val="24"/>
                <w:szCs w:val="24"/>
              </w:rPr>
            </w:pPr>
            <w:r w:rsidRPr="00302667">
              <w:rPr>
                <w:b/>
                <w:sz w:val="24"/>
                <w:szCs w:val="24"/>
              </w:rPr>
              <w:t>${</w:t>
            </w:r>
            <w:proofErr w:type="spellStart"/>
            <w:r w:rsidRPr="00302667">
              <w:rPr>
                <w:b/>
                <w:sz w:val="24"/>
                <w:szCs w:val="24"/>
              </w:rPr>
              <w:t>p:environment.name</w:t>
            </w:r>
            <w:proofErr w:type="spellEnd"/>
            <w:r w:rsidRPr="00302667">
              <w:rPr>
                <w:b/>
                <w:sz w:val="24"/>
                <w:szCs w:val="24"/>
              </w:rPr>
              <w:t>}</w:t>
            </w:r>
            <w:r>
              <w:rPr>
                <w:sz w:val="24"/>
                <w:szCs w:val="24"/>
              </w:rPr>
              <w:t xml:space="preserve"> </w:t>
            </w:r>
          </w:p>
          <w:p w14:paraId="061C4FB9" w14:textId="70962B36" w:rsidR="00275893" w:rsidRDefault="00275893" w:rsidP="000141E2">
            <w:pPr>
              <w:keepNext/>
              <w:rPr>
                <w:sz w:val="24"/>
                <w:szCs w:val="24"/>
              </w:rPr>
            </w:pPr>
            <w:r>
              <w:rPr>
                <w:sz w:val="24"/>
                <w:szCs w:val="24"/>
              </w:rPr>
              <w:t xml:space="preserve">so that its value is automatically resolved to the name of the target environment at deployment time. </w:t>
            </w:r>
          </w:p>
          <w:p w14:paraId="072B2F46" w14:textId="77777777" w:rsidR="00275893" w:rsidRPr="00FC2FDB" w:rsidRDefault="00275893" w:rsidP="000141E2">
            <w:pPr>
              <w:keepNext/>
              <w:rPr>
                <w:b/>
                <w:sz w:val="24"/>
                <w:szCs w:val="24"/>
              </w:rPr>
            </w:pPr>
            <w:r w:rsidRPr="00FC2FDB">
              <w:rPr>
                <w:b/>
                <w:sz w:val="24"/>
                <w:szCs w:val="24"/>
              </w:rPr>
              <w:t>There is no need to change this value.</w:t>
            </w:r>
          </w:p>
        </w:tc>
      </w:tr>
      <w:tr w:rsidR="009A64DC" w14:paraId="7FD23BE2" w14:textId="77777777" w:rsidTr="00F9239F">
        <w:trPr>
          <w:jc w:val="center"/>
        </w:trPr>
        <w:tc>
          <w:tcPr>
            <w:tcW w:w="2972" w:type="dxa"/>
          </w:tcPr>
          <w:p w14:paraId="7E45DB5A" w14:textId="3F5047D6" w:rsidR="009A64DC" w:rsidRDefault="009A64DC" w:rsidP="000141E2">
            <w:pPr>
              <w:rPr>
                <w:sz w:val="24"/>
                <w:szCs w:val="24"/>
              </w:rPr>
            </w:pPr>
            <w:r>
              <w:rPr>
                <w:sz w:val="24"/>
                <w:szCs w:val="24"/>
              </w:rPr>
              <w:t>User Data</w:t>
            </w:r>
          </w:p>
        </w:tc>
        <w:tc>
          <w:tcPr>
            <w:tcW w:w="5103" w:type="dxa"/>
          </w:tcPr>
          <w:p w14:paraId="1D2B9420" w14:textId="2FBC6606" w:rsidR="00E82A2A" w:rsidRDefault="009A64DC" w:rsidP="009A64DC">
            <w:pPr>
              <w:keepNext/>
              <w:rPr>
                <w:sz w:val="24"/>
                <w:szCs w:val="24"/>
              </w:rPr>
            </w:pPr>
            <w:r>
              <w:rPr>
                <w:sz w:val="24"/>
                <w:szCs w:val="24"/>
              </w:rPr>
              <w:t xml:space="preserve">Any user data that is to be included with the generated MQSC. </w:t>
            </w:r>
            <w:r>
              <w:rPr>
                <w:sz w:val="24"/>
                <w:szCs w:val="24"/>
              </w:rPr>
              <w:br/>
            </w:r>
            <w:r>
              <w:rPr>
                <w:sz w:val="24"/>
                <w:szCs w:val="24"/>
              </w:rPr>
              <w:br/>
              <w:t xml:space="preserve">By default, this </w:t>
            </w:r>
            <w:r w:rsidR="00E82A2A">
              <w:rPr>
                <w:sz w:val="24"/>
                <w:szCs w:val="24"/>
              </w:rPr>
              <w:t xml:space="preserve">field </w:t>
            </w:r>
            <w:r>
              <w:rPr>
                <w:sz w:val="24"/>
                <w:szCs w:val="24"/>
              </w:rPr>
              <w:t>is set to variables:</w:t>
            </w:r>
          </w:p>
          <w:p w14:paraId="415CD0C8" w14:textId="0E2154BC" w:rsidR="009A64DC" w:rsidRDefault="00E82A2A" w:rsidP="009A64DC">
            <w:pPr>
              <w:keepNext/>
              <w:rPr>
                <w:b/>
                <w:sz w:val="24"/>
                <w:szCs w:val="24"/>
              </w:rPr>
            </w:pPr>
            <w:r w:rsidRPr="00E82A2A">
              <w:rPr>
                <w:b/>
                <w:sz w:val="24"/>
                <w:szCs w:val="24"/>
              </w:rPr>
              <w:t>${</w:t>
            </w:r>
            <w:proofErr w:type="spellStart"/>
            <w:r w:rsidRPr="00E82A2A">
              <w:rPr>
                <w:b/>
                <w:sz w:val="24"/>
                <w:szCs w:val="24"/>
              </w:rPr>
              <w:t>p:component.name</w:t>
            </w:r>
            <w:proofErr w:type="spellEnd"/>
            <w:r w:rsidRPr="00E82A2A">
              <w:rPr>
                <w:b/>
                <w:sz w:val="24"/>
                <w:szCs w:val="24"/>
              </w:rPr>
              <w:t>} ${</w:t>
            </w:r>
            <w:proofErr w:type="spellStart"/>
            <w:r w:rsidRPr="00E82A2A">
              <w:rPr>
                <w:b/>
                <w:sz w:val="24"/>
                <w:szCs w:val="24"/>
              </w:rPr>
              <w:t>p:version.name</w:t>
            </w:r>
            <w:proofErr w:type="spellEnd"/>
            <w:r w:rsidRPr="00E82A2A">
              <w:rPr>
                <w:b/>
                <w:sz w:val="24"/>
                <w:szCs w:val="24"/>
              </w:rPr>
              <w:t>}</w:t>
            </w:r>
          </w:p>
          <w:p w14:paraId="58FD1317" w14:textId="6E21C4A0" w:rsidR="00E82A2A" w:rsidRPr="00E82A2A" w:rsidRDefault="00E82A2A" w:rsidP="00E80704">
            <w:pPr>
              <w:keepNext/>
              <w:rPr>
                <w:sz w:val="24"/>
                <w:szCs w:val="24"/>
              </w:rPr>
            </w:pPr>
            <w:r>
              <w:rPr>
                <w:sz w:val="24"/>
                <w:szCs w:val="24"/>
              </w:rPr>
              <w:t>s</w:t>
            </w:r>
            <w:r w:rsidRPr="00E82A2A">
              <w:rPr>
                <w:sz w:val="24"/>
                <w:szCs w:val="24"/>
              </w:rPr>
              <w:t xml:space="preserve">o that the </w:t>
            </w:r>
            <w:r w:rsidR="00E80704">
              <w:rPr>
                <w:sz w:val="24"/>
                <w:szCs w:val="24"/>
              </w:rPr>
              <w:t xml:space="preserve">name and version of the </w:t>
            </w:r>
            <w:r w:rsidRPr="00E82A2A">
              <w:rPr>
                <w:sz w:val="24"/>
                <w:szCs w:val="24"/>
              </w:rPr>
              <w:t xml:space="preserve">component </w:t>
            </w:r>
            <w:r w:rsidR="00E80704">
              <w:rPr>
                <w:sz w:val="24"/>
                <w:szCs w:val="24"/>
              </w:rPr>
              <w:t xml:space="preserve">being deployed </w:t>
            </w:r>
            <w:r w:rsidRPr="00E82A2A">
              <w:rPr>
                <w:sz w:val="24"/>
                <w:szCs w:val="24"/>
              </w:rPr>
              <w:t>are included</w:t>
            </w:r>
            <w:r>
              <w:rPr>
                <w:sz w:val="24"/>
                <w:szCs w:val="24"/>
              </w:rPr>
              <w:t xml:space="preserve"> </w:t>
            </w:r>
            <w:r>
              <w:rPr>
                <w:sz w:val="24"/>
                <w:szCs w:val="28"/>
              </w:rPr>
              <w:t>as comments in generated MQSC. This is to help identify which version of a component was deployed to generate the MQSC commands</w:t>
            </w:r>
            <w:r w:rsidRPr="00E82A2A">
              <w:rPr>
                <w:sz w:val="24"/>
                <w:szCs w:val="24"/>
              </w:rPr>
              <w:t xml:space="preserve">. </w:t>
            </w:r>
          </w:p>
        </w:tc>
      </w:tr>
      <w:tr w:rsidR="00275893" w14:paraId="1AD9442E" w14:textId="77777777" w:rsidTr="00F9239F">
        <w:trPr>
          <w:jc w:val="center"/>
        </w:trPr>
        <w:tc>
          <w:tcPr>
            <w:tcW w:w="2972" w:type="dxa"/>
          </w:tcPr>
          <w:p w14:paraId="1A2FAAFB" w14:textId="77777777" w:rsidR="00275893" w:rsidRDefault="00275893" w:rsidP="000141E2">
            <w:pPr>
              <w:rPr>
                <w:sz w:val="24"/>
                <w:szCs w:val="24"/>
              </w:rPr>
            </w:pPr>
            <w:r>
              <w:rPr>
                <w:sz w:val="24"/>
                <w:szCs w:val="24"/>
              </w:rPr>
              <w:t>Enable/Disable Trace</w:t>
            </w:r>
          </w:p>
        </w:tc>
        <w:tc>
          <w:tcPr>
            <w:tcW w:w="5103" w:type="dxa"/>
          </w:tcPr>
          <w:p w14:paraId="31BF19C7" w14:textId="77777777" w:rsidR="00275893" w:rsidRDefault="00275893" w:rsidP="000141E2">
            <w:pPr>
              <w:keepNext/>
              <w:rPr>
                <w:sz w:val="24"/>
                <w:szCs w:val="24"/>
              </w:rPr>
            </w:pPr>
            <w:r>
              <w:rPr>
                <w:sz w:val="24"/>
                <w:szCs w:val="24"/>
              </w:rPr>
              <w:t xml:space="preserve">A check box which indicates whether additional trace data is to be displayed during execution of the plugin. This can generally be left unchecked but it can be checked to obtain trace data if diagnosing issues. </w:t>
            </w:r>
          </w:p>
          <w:p w14:paraId="0B4CC2C9" w14:textId="4C04BA6A" w:rsidR="00275893"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 xml:space="preserve">is </w:t>
            </w:r>
            <w:r w:rsidRPr="00E60686">
              <w:rPr>
                <w:b/>
                <w:sz w:val="24"/>
                <w:szCs w:val="24"/>
              </w:rPr>
              <w:t>unchecked</w:t>
            </w:r>
            <w:r>
              <w:rPr>
                <w:sz w:val="24"/>
                <w:szCs w:val="24"/>
              </w:rPr>
              <w:t>.</w:t>
            </w:r>
          </w:p>
        </w:tc>
      </w:tr>
    </w:tbl>
    <w:p w14:paraId="1C19642B" w14:textId="033AEC84" w:rsidR="00275893" w:rsidRDefault="00F9239F" w:rsidP="00F9239F">
      <w:pPr>
        <w:pStyle w:val="Caption"/>
        <w:ind w:left="360"/>
      </w:pPr>
      <w:r>
        <w:t xml:space="preserve">  </w:t>
      </w:r>
      <w:r w:rsidR="00275893">
        <w:t xml:space="preserve">Table </w:t>
      </w:r>
      <w:r w:rsidR="0058656D">
        <w:fldChar w:fldCharType="begin"/>
      </w:r>
      <w:r w:rsidR="0058656D">
        <w:instrText xml:space="preserve"> SEQ Table \* ARABIC </w:instrText>
      </w:r>
      <w:r w:rsidR="0058656D">
        <w:fldChar w:fldCharType="separate"/>
      </w:r>
      <w:r w:rsidR="00346A2E">
        <w:rPr>
          <w:noProof/>
        </w:rPr>
        <w:t>5</w:t>
      </w:r>
      <w:r w:rsidR="0058656D">
        <w:rPr>
          <w:noProof/>
        </w:rPr>
        <w:fldChar w:fldCharType="end"/>
      </w:r>
      <w:r w:rsidR="00275893">
        <w:t>: Properties of the IBM MQ for z/OS Generate MQSC Commands plugin</w:t>
      </w:r>
    </w:p>
    <w:p w14:paraId="672391DF" w14:textId="77777777" w:rsidR="002220E1" w:rsidRDefault="00F55D2B" w:rsidP="00F55D2B">
      <w:pPr>
        <w:pStyle w:val="Caption"/>
        <w:ind w:left="360"/>
        <w:rPr>
          <w:rFonts w:asciiTheme="minorHAnsi" w:hAnsiTheme="minorHAnsi"/>
          <w:i w:val="0"/>
          <w:color w:val="auto"/>
          <w:sz w:val="24"/>
          <w:szCs w:val="24"/>
        </w:rPr>
      </w:pPr>
      <w:r w:rsidRPr="00E60686">
        <w:rPr>
          <w:rFonts w:asciiTheme="minorHAnsi" w:hAnsiTheme="minorHAnsi"/>
          <w:i w:val="0"/>
          <w:color w:val="auto"/>
          <w:sz w:val="24"/>
          <w:szCs w:val="24"/>
        </w:rPr>
        <w:t xml:space="preserve">The notation for referencing </w:t>
      </w:r>
      <w:r w:rsidR="00DE20C9" w:rsidRPr="00E60686">
        <w:rPr>
          <w:rFonts w:asciiTheme="minorHAnsi" w:hAnsiTheme="minorHAnsi"/>
          <w:i w:val="0"/>
          <w:color w:val="auto"/>
          <w:sz w:val="24"/>
          <w:szCs w:val="24"/>
        </w:rPr>
        <w:t>properties</w:t>
      </w:r>
      <w:r w:rsidRPr="00E60686">
        <w:rPr>
          <w:rFonts w:asciiTheme="minorHAnsi" w:hAnsiTheme="minorHAnsi"/>
          <w:i w:val="0"/>
          <w:color w:val="auto"/>
          <w:sz w:val="24"/>
          <w:szCs w:val="24"/>
        </w:rPr>
        <w:t xml:space="preserve"> in IBM UCD is ${</w:t>
      </w:r>
      <w:proofErr w:type="gramStart"/>
      <w:r w:rsidRPr="00E60686">
        <w:rPr>
          <w:rFonts w:asciiTheme="minorHAnsi" w:hAnsiTheme="minorHAnsi"/>
          <w:i w:val="0"/>
          <w:color w:val="auto"/>
          <w:sz w:val="24"/>
          <w:szCs w:val="24"/>
        </w:rPr>
        <w:t>p:</w:t>
      </w:r>
      <w:proofErr w:type="gramEnd"/>
      <w:r w:rsidRPr="00E60686">
        <w:rPr>
          <w:rFonts w:asciiTheme="minorHAnsi" w:hAnsiTheme="minorHAnsi"/>
          <w:i w:val="0"/>
          <w:color w:val="auto"/>
          <w:sz w:val="24"/>
          <w:szCs w:val="24"/>
        </w:rPr>
        <w:t>…</w:t>
      </w:r>
      <w:r w:rsidR="00DE20C9" w:rsidRPr="00E60686">
        <w:rPr>
          <w:rFonts w:asciiTheme="minorHAnsi" w:hAnsiTheme="minorHAnsi"/>
          <w:i w:val="0"/>
          <w:color w:val="auto"/>
          <w:sz w:val="24"/>
          <w:szCs w:val="24"/>
        </w:rPr>
        <w:t xml:space="preserve">}. Properties can be defined </w:t>
      </w:r>
      <w:r w:rsidRPr="00E60686">
        <w:rPr>
          <w:rFonts w:asciiTheme="minorHAnsi" w:hAnsiTheme="minorHAnsi"/>
          <w:i w:val="0"/>
          <w:color w:val="auto"/>
          <w:sz w:val="24"/>
          <w:szCs w:val="24"/>
        </w:rPr>
        <w:t xml:space="preserve">on various IBM UCD artifacts. For further information, please refer to: </w:t>
      </w:r>
      <w:hyperlink r:id="rId29" w:history="1">
        <w:r w:rsidRPr="00E60686">
          <w:rPr>
            <w:rStyle w:val="Hyperlink"/>
            <w:rFonts w:asciiTheme="minorHAnsi" w:hAnsiTheme="minorHAnsi"/>
            <w:i w:val="0"/>
            <w:sz w:val="24"/>
            <w:szCs w:val="24"/>
          </w:rPr>
          <w:t>http://www.ibm.com/support/knowledgecenter/en/SS4GSP_6.0.1/com.ibm.udeploy.reference.doc/topics/ud_properties.html</w:t>
        </w:r>
      </w:hyperlink>
      <w:r w:rsidRPr="00E60686">
        <w:rPr>
          <w:rFonts w:asciiTheme="minorHAnsi" w:hAnsiTheme="minorHAnsi"/>
          <w:i w:val="0"/>
          <w:color w:val="auto"/>
          <w:sz w:val="24"/>
          <w:szCs w:val="24"/>
        </w:rPr>
        <w:t xml:space="preserve"> </w:t>
      </w:r>
      <w:r w:rsidR="002220E1">
        <w:rPr>
          <w:rFonts w:asciiTheme="minorHAnsi" w:hAnsiTheme="minorHAnsi"/>
          <w:i w:val="0"/>
          <w:color w:val="auto"/>
          <w:sz w:val="24"/>
          <w:szCs w:val="24"/>
        </w:rPr>
        <w:br/>
      </w:r>
    </w:p>
    <w:p w14:paraId="41C30370" w14:textId="77777777" w:rsidR="00933B69" w:rsidRDefault="002220E1" w:rsidP="00F55D2B">
      <w:pPr>
        <w:pStyle w:val="Caption"/>
        <w:ind w:left="360"/>
        <w:rPr>
          <w:rFonts w:asciiTheme="minorHAnsi" w:hAnsiTheme="minorHAnsi"/>
          <w:i w:val="0"/>
          <w:color w:val="auto"/>
          <w:sz w:val="24"/>
          <w:szCs w:val="24"/>
        </w:rPr>
      </w:pPr>
      <w:r>
        <w:rPr>
          <w:rFonts w:asciiTheme="minorHAnsi" w:hAnsiTheme="minorHAnsi"/>
          <w:i w:val="0"/>
          <w:color w:val="auto"/>
          <w:sz w:val="24"/>
          <w:szCs w:val="24"/>
        </w:rPr>
        <w:t xml:space="preserve">Following execution of this step output variable </w:t>
      </w:r>
      <w:proofErr w:type="spellStart"/>
      <w:r w:rsidRPr="002220E1">
        <w:rPr>
          <w:rFonts w:asciiTheme="minorHAnsi" w:hAnsiTheme="minorHAnsi"/>
          <w:b/>
          <w:i w:val="0"/>
          <w:color w:val="auto"/>
          <w:sz w:val="24"/>
          <w:szCs w:val="24"/>
        </w:rPr>
        <w:t>mqscResourceDefinitions</w:t>
      </w:r>
      <w:proofErr w:type="spellEnd"/>
      <w:r>
        <w:rPr>
          <w:rFonts w:asciiTheme="minorHAnsi" w:hAnsiTheme="minorHAnsi"/>
          <w:i w:val="0"/>
          <w:color w:val="auto"/>
          <w:sz w:val="24"/>
          <w:szCs w:val="24"/>
        </w:rPr>
        <w:t xml:space="preserve"> is set to the MQSC form of the resource definitions. This variable is used as input to the next step in the UCD process.</w:t>
      </w:r>
    </w:p>
    <w:p w14:paraId="31C1332D" w14:textId="77777777" w:rsidR="00933B69" w:rsidRDefault="00933B69">
      <w:pPr>
        <w:spacing w:after="0" w:line="240" w:lineRule="auto"/>
        <w:rPr>
          <w:rFonts w:asciiTheme="minorHAnsi" w:hAnsiTheme="minorHAnsi"/>
          <w:iCs/>
          <w:sz w:val="24"/>
          <w:szCs w:val="24"/>
        </w:rPr>
      </w:pPr>
      <w:r>
        <w:rPr>
          <w:rFonts w:asciiTheme="minorHAnsi" w:hAnsiTheme="minorHAnsi"/>
          <w:i/>
          <w:sz w:val="24"/>
          <w:szCs w:val="24"/>
        </w:rPr>
        <w:br w:type="page"/>
      </w:r>
    </w:p>
    <w:p w14:paraId="47229E29" w14:textId="48158771" w:rsidR="00117D04" w:rsidRDefault="00842896" w:rsidP="00933B69">
      <w:pPr>
        <w:pStyle w:val="Caption"/>
        <w:numPr>
          <w:ilvl w:val="0"/>
          <w:numId w:val="21"/>
        </w:numPr>
        <w:spacing w:after="0"/>
      </w:pPr>
      <w:r w:rsidRPr="00117D04">
        <w:rPr>
          <w:b/>
          <w:color w:val="auto"/>
          <w:sz w:val="24"/>
          <w:szCs w:val="24"/>
        </w:rPr>
        <w:lastRenderedPageBreak/>
        <w:t xml:space="preserve">Submit </w:t>
      </w:r>
      <w:r w:rsidR="000B62A2" w:rsidRPr="00117D04">
        <w:rPr>
          <w:b/>
          <w:color w:val="auto"/>
          <w:sz w:val="24"/>
          <w:szCs w:val="24"/>
        </w:rPr>
        <w:t xml:space="preserve">MQ </w:t>
      </w:r>
      <w:r w:rsidRPr="00117D04">
        <w:rPr>
          <w:b/>
          <w:color w:val="auto"/>
          <w:sz w:val="24"/>
          <w:szCs w:val="24"/>
        </w:rPr>
        <w:t xml:space="preserve">CSQUTIL </w:t>
      </w:r>
      <w:r w:rsidR="00F8567D" w:rsidRPr="00117D04">
        <w:rPr>
          <w:b/>
          <w:color w:val="auto"/>
          <w:sz w:val="24"/>
          <w:szCs w:val="24"/>
        </w:rPr>
        <w:t>J</w:t>
      </w:r>
      <w:r w:rsidRPr="00117D04">
        <w:rPr>
          <w:b/>
          <w:color w:val="auto"/>
          <w:sz w:val="24"/>
          <w:szCs w:val="24"/>
        </w:rPr>
        <w:t>ob</w:t>
      </w:r>
      <w:r w:rsidR="000B62A2" w:rsidRPr="00117D04">
        <w:rPr>
          <w:b/>
          <w:color w:val="auto"/>
          <w:sz w:val="24"/>
          <w:szCs w:val="24"/>
        </w:rPr>
        <w:br/>
      </w:r>
      <w:r w:rsidR="000B62A2" w:rsidRPr="00117D04">
        <w:rPr>
          <w:sz w:val="24"/>
          <w:szCs w:val="24"/>
        </w:rPr>
        <w:br/>
      </w:r>
      <w:r w:rsidR="000B62A2" w:rsidRPr="00117D04">
        <w:rPr>
          <w:color w:val="auto"/>
          <w:sz w:val="24"/>
          <w:szCs w:val="24"/>
        </w:rPr>
        <w:t xml:space="preserve">Submits the </w:t>
      </w:r>
      <w:r w:rsidR="002F7A2C" w:rsidRPr="00117D04">
        <w:rPr>
          <w:color w:val="auto"/>
          <w:sz w:val="24"/>
          <w:szCs w:val="24"/>
        </w:rPr>
        <w:t xml:space="preserve">IBM </w:t>
      </w:r>
      <w:r w:rsidR="000B62A2" w:rsidRPr="00117D04">
        <w:rPr>
          <w:color w:val="auto"/>
          <w:sz w:val="24"/>
          <w:szCs w:val="24"/>
        </w:rPr>
        <w:t xml:space="preserve">MQ CSQUTIL batch job to define the MQSC form resources to the target </w:t>
      </w:r>
      <w:r w:rsidR="00767601" w:rsidRPr="00117D04">
        <w:rPr>
          <w:color w:val="auto"/>
          <w:sz w:val="24"/>
          <w:szCs w:val="24"/>
        </w:rPr>
        <w:t xml:space="preserve">IBM </w:t>
      </w:r>
      <w:r w:rsidR="000B62A2" w:rsidRPr="00117D04">
        <w:rPr>
          <w:color w:val="auto"/>
          <w:sz w:val="24"/>
          <w:szCs w:val="24"/>
        </w:rPr>
        <w:t xml:space="preserve">MQ for z/OS queue manager. </w:t>
      </w:r>
      <w:r w:rsidR="004E18BD" w:rsidRPr="00117D04">
        <w:rPr>
          <w:color w:val="auto"/>
          <w:sz w:val="24"/>
          <w:szCs w:val="24"/>
        </w:rPr>
        <w:br/>
      </w:r>
      <w:r w:rsidR="004E18BD" w:rsidRPr="00117D04">
        <w:rPr>
          <w:color w:val="auto"/>
          <w:sz w:val="24"/>
          <w:szCs w:val="24"/>
        </w:rPr>
        <w:br/>
        <w:t xml:space="preserve">The </w:t>
      </w:r>
      <w:r w:rsidR="004E18BD" w:rsidRPr="00117D04">
        <w:rPr>
          <w:b/>
          <w:color w:val="auto"/>
          <w:sz w:val="24"/>
          <w:szCs w:val="24"/>
        </w:rPr>
        <w:t>Submit Job</w:t>
      </w:r>
      <w:r w:rsidR="004E18BD" w:rsidRPr="00117D04">
        <w:rPr>
          <w:color w:val="auto"/>
          <w:sz w:val="24"/>
          <w:szCs w:val="24"/>
        </w:rPr>
        <w:t xml:space="preserve"> step is used for this: </w:t>
      </w:r>
      <w:r w:rsidR="00ED323E" w:rsidRPr="00117D04">
        <w:rPr>
          <w:color w:val="auto"/>
          <w:sz w:val="24"/>
          <w:szCs w:val="24"/>
        </w:rPr>
        <w:br/>
      </w:r>
      <w:r w:rsidR="004E18BD" w:rsidRPr="00117D04">
        <w:rPr>
          <w:sz w:val="24"/>
          <w:szCs w:val="24"/>
        </w:rPr>
        <w:br/>
      </w:r>
      <w:r w:rsidR="004E18BD">
        <w:rPr>
          <w:noProof/>
          <w:lang w:eastAsia="en-GB"/>
        </w:rPr>
        <w:drawing>
          <wp:inline distT="0" distB="0" distL="0" distR="0" wp14:anchorId="6FA017A7" wp14:editId="7126B0CF">
            <wp:extent cx="4071313" cy="3796496"/>
            <wp:effectExtent l="0" t="0" r="5715" b="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9782" cy="4000218"/>
                    </a:xfrm>
                    <a:prstGeom prst="rect">
                      <a:avLst/>
                    </a:prstGeom>
                  </pic:spPr>
                </pic:pic>
              </a:graphicData>
            </a:graphic>
          </wp:inline>
        </w:drawing>
      </w:r>
      <w:r w:rsidR="00E84E76" w:rsidRPr="00117D04">
        <w:rPr>
          <w:sz w:val="24"/>
          <w:szCs w:val="24"/>
        </w:rPr>
        <w:br/>
      </w:r>
      <w:r w:rsidR="00E84E76">
        <w:t>Figure 2</w:t>
      </w:r>
      <w:r w:rsidR="00CD5025">
        <w:t>8</w:t>
      </w:r>
      <w:r w:rsidR="00E84E76">
        <w:t>: Submit Job step</w:t>
      </w:r>
    </w:p>
    <w:p w14:paraId="46AEEE06" w14:textId="77777777" w:rsidR="00D30102" w:rsidRDefault="00D30102">
      <w:pPr>
        <w:spacing w:after="0" w:line="240" w:lineRule="auto"/>
        <w:rPr>
          <w:sz w:val="24"/>
          <w:szCs w:val="24"/>
        </w:rPr>
      </w:pPr>
      <w:r>
        <w:rPr>
          <w:sz w:val="24"/>
          <w:szCs w:val="24"/>
        </w:rPr>
        <w:br w:type="page"/>
      </w:r>
    </w:p>
    <w:p w14:paraId="001EDFB4" w14:textId="49B92B89" w:rsidR="008423A7" w:rsidRPr="00117D04" w:rsidRDefault="00D30102" w:rsidP="00D30102">
      <w:pPr>
        <w:keepNext/>
        <w:ind w:left="360"/>
        <w:rPr>
          <w:sz w:val="24"/>
          <w:szCs w:val="24"/>
        </w:rPr>
      </w:pPr>
      <w:r>
        <w:rPr>
          <w:noProof/>
          <w:lang w:eastAsia="en-GB"/>
        </w:rPr>
        <w:lastRenderedPageBreak/>
        <w:drawing>
          <wp:anchor distT="0" distB="0" distL="114300" distR="114300" simplePos="0" relativeHeight="251658240" behindDoc="0" locked="0" layoutInCell="1" allowOverlap="1" wp14:anchorId="7B16B354" wp14:editId="3337C1CC">
            <wp:simplePos x="0" y="0"/>
            <wp:positionH relativeFrom="column">
              <wp:posOffset>264461</wp:posOffset>
            </wp:positionH>
            <wp:positionV relativeFrom="paragraph">
              <wp:posOffset>369169</wp:posOffset>
            </wp:positionV>
            <wp:extent cx="5093368" cy="5285229"/>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93368" cy="5285229"/>
                    </a:xfrm>
                    <a:prstGeom prst="rect">
                      <a:avLst/>
                    </a:prstGeom>
                  </pic:spPr>
                </pic:pic>
              </a:graphicData>
            </a:graphic>
          </wp:anchor>
        </w:drawing>
      </w:r>
      <w:r w:rsidR="00117D04">
        <w:rPr>
          <w:sz w:val="24"/>
          <w:szCs w:val="24"/>
        </w:rPr>
        <w:t>S</w:t>
      </w:r>
      <w:r w:rsidR="00BF2DBE" w:rsidRPr="00117D04">
        <w:rPr>
          <w:sz w:val="24"/>
          <w:szCs w:val="24"/>
        </w:rPr>
        <w:t xml:space="preserve">ample </w:t>
      </w:r>
      <w:r w:rsidR="00F40A07" w:rsidRPr="00117D04">
        <w:rPr>
          <w:sz w:val="24"/>
          <w:szCs w:val="24"/>
        </w:rPr>
        <w:t>properties for this step are:</w:t>
      </w:r>
      <w:r w:rsidR="00BF2DBE" w:rsidRPr="00117D04">
        <w:rPr>
          <w:sz w:val="24"/>
          <w:szCs w:val="24"/>
        </w:rPr>
        <w:br/>
      </w:r>
      <w:r w:rsidR="006F20B8">
        <w:rPr>
          <w:noProof/>
          <w:lang w:eastAsia="en-GB"/>
        </w:rPr>
        <w:lastRenderedPageBreak/>
        <w:drawing>
          <wp:inline distT="0" distB="0" distL="0" distR="0" wp14:anchorId="0238A2BA" wp14:editId="20E6DECC">
            <wp:extent cx="5149515" cy="3965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6751" cy="4002062"/>
                    </a:xfrm>
                    <a:prstGeom prst="rect">
                      <a:avLst/>
                    </a:prstGeom>
                  </pic:spPr>
                </pic:pic>
              </a:graphicData>
            </a:graphic>
          </wp:inline>
        </w:drawing>
      </w:r>
    </w:p>
    <w:p w14:paraId="3D905548" w14:textId="3D3B5F9B" w:rsidR="00E84E76" w:rsidRDefault="008423A7" w:rsidP="008423A7">
      <w:pPr>
        <w:pStyle w:val="Caption"/>
        <w:ind w:firstLine="360"/>
        <w:rPr>
          <w:sz w:val="24"/>
          <w:szCs w:val="24"/>
        </w:rPr>
      </w:pPr>
      <w:r>
        <w:t xml:space="preserve">Figure </w:t>
      </w:r>
      <w:r w:rsidR="00CD5025">
        <w:t>29</w:t>
      </w:r>
      <w:r>
        <w:t>: Sample properties of the Submit Job step</w:t>
      </w:r>
    </w:p>
    <w:p w14:paraId="4446E8FA" w14:textId="79B8094F"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JCL</w:t>
      </w:r>
      <w:r w:rsidR="004A20D8" w:rsidRPr="00D12B58">
        <w:rPr>
          <w:sz w:val="24"/>
          <w:szCs w:val="24"/>
        </w:rPr>
        <w:t xml:space="preserve"> to</w:t>
      </w:r>
      <w:r>
        <w:rPr>
          <w:sz w:val="24"/>
          <w:szCs w:val="24"/>
        </w:rPr>
        <w:t xml:space="preserve"> the value of the JCL for the IBM MQ CSQUTIL job</w:t>
      </w:r>
      <w:r w:rsidR="00933B69">
        <w:rPr>
          <w:sz w:val="24"/>
          <w:szCs w:val="24"/>
        </w:rPr>
        <w:t xml:space="preserve"> and concatenate to it </w:t>
      </w:r>
      <w:proofErr w:type="spellStart"/>
      <w:r w:rsidR="00933B69" w:rsidRPr="00933B69">
        <w:rPr>
          <w:b/>
          <w:sz w:val="24"/>
          <w:szCs w:val="24"/>
        </w:rPr>
        <w:t>mqscResourceDefinitions</w:t>
      </w:r>
      <w:proofErr w:type="spellEnd"/>
      <w:r w:rsidR="00933B69">
        <w:rPr>
          <w:sz w:val="24"/>
          <w:szCs w:val="24"/>
        </w:rPr>
        <w:t>, the output variable from the p</w:t>
      </w:r>
      <w:r w:rsidR="00D30102">
        <w:rPr>
          <w:sz w:val="24"/>
          <w:szCs w:val="24"/>
        </w:rPr>
        <w:t>revious step in the UCD process. For example:</w:t>
      </w:r>
      <w:r w:rsidR="00933B69">
        <w:rPr>
          <w:sz w:val="24"/>
          <w:szCs w:val="24"/>
        </w:rPr>
        <w:t xml:space="preserve"> </w:t>
      </w:r>
    </w:p>
    <w:p w14:paraId="54F2E32F" w14:textId="0F52042D" w:rsidR="00D30102" w:rsidRDefault="00D30102" w:rsidP="00687088">
      <w:pPr>
        <w:pStyle w:val="ListParagraph"/>
        <w:keepNext/>
        <w:ind w:left="360"/>
        <w:rPr>
          <w:sz w:val="24"/>
          <w:szCs w:val="24"/>
        </w:rPr>
      </w:pPr>
      <w:r>
        <w:rPr>
          <w:noProof/>
          <w:lang w:eastAsia="en-GB"/>
        </w:rPr>
        <w:br/>
      </w:r>
      <w:r>
        <w:rPr>
          <w:noProof/>
          <w:lang w:eastAsia="en-GB"/>
        </w:rPr>
        <w:drawing>
          <wp:inline distT="0" distB="0" distL="0" distR="0" wp14:anchorId="15C95FD7" wp14:editId="696E7818">
            <wp:extent cx="5117431" cy="2664300"/>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6699" cy="2679538"/>
                    </a:xfrm>
                    <a:prstGeom prst="rect">
                      <a:avLst/>
                    </a:prstGeom>
                  </pic:spPr>
                </pic:pic>
              </a:graphicData>
            </a:graphic>
          </wp:inline>
        </w:drawing>
      </w:r>
    </w:p>
    <w:p w14:paraId="197A9926" w14:textId="06B748E5" w:rsidR="00D30102" w:rsidRDefault="00D30102" w:rsidP="00D30102">
      <w:pPr>
        <w:pStyle w:val="Caption"/>
        <w:ind w:firstLine="360"/>
        <w:rPr>
          <w:sz w:val="24"/>
          <w:szCs w:val="24"/>
        </w:rPr>
      </w:pPr>
      <w:r>
        <w:t xml:space="preserve">Figure 30: Sample IBM MQ CSQUTIL JOB JCL with output variable </w:t>
      </w:r>
      <w:proofErr w:type="spellStart"/>
      <w:r>
        <w:t>mqscResourceDefinitions</w:t>
      </w:r>
      <w:proofErr w:type="spellEnd"/>
    </w:p>
    <w:p w14:paraId="06D26BAA" w14:textId="6D158817" w:rsidR="00D30102" w:rsidRDefault="00F76DB3" w:rsidP="00F76DB3">
      <w:pPr>
        <w:pStyle w:val="ListParagraph"/>
        <w:keepNext/>
        <w:ind w:left="360"/>
        <w:rPr>
          <w:sz w:val="24"/>
          <w:szCs w:val="24"/>
        </w:rPr>
      </w:pPr>
      <w:r w:rsidRPr="00F76DB3">
        <w:rPr>
          <w:b/>
          <w:sz w:val="24"/>
          <w:szCs w:val="24"/>
        </w:rPr>
        <w:t>Note:</w:t>
      </w:r>
      <w:r>
        <w:rPr>
          <w:sz w:val="24"/>
          <w:szCs w:val="24"/>
        </w:rPr>
        <w:t xml:space="preserve"> Define v</w:t>
      </w:r>
      <w:r w:rsidRPr="00F76DB3">
        <w:rPr>
          <w:sz w:val="24"/>
          <w:szCs w:val="24"/>
        </w:rPr>
        <w:t>ariable</w:t>
      </w:r>
      <w:r>
        <w:rPr>
          <w:sz w:val="24"/>
          <w:szCs w:val="24"/>
        </w:rPr>
        <w:t>s</w:t>
      </w:r>
      <w:r w:rsidRPr="00F76DB3">
        <w:rPr>
          <w:sz w:val="24"/>
          <w:szCs w:val="24"/>
        </w:rPr>
        <w:t xml:space="preserve"> ${</w:t>
      </w:r>
      <w:proofErr w:type="spellStart"/>
      <w:r w:rsidRPr="00F76DB3">
        <w:rPr>
          <w:sz w:val="24"/>
          <w:szCs w:val="24"/>
        </w:rPr>
        <w:t>p</w:t>
      </w:r>
      <w:proofErr w:type="gramStart"/>
      <w:r w:rsidRPr="00F76DB3">
        <w:rPr>
          <w:sz w:val="24"/>
          <w:szCs w:val="24"/>
        </w:rPr>
        <w:t>:mqQueueManagerName</w:t>
      </w:r>
      <w:proofErr w:type="spellEnd"/>
      <w:proofErr w:type="gramEnd"/>
      <w:r w:rsidRPr="00F76DB3">
        <w:rPr>
          <w:sz w:val="24"/>
          <w:szCs w:val="24"/>
        </w:rPr>
        <w:t>}</w:t>
      </w:r>
      <w:r>
        <w:rPr>
          <w:sz w:val="24"/>
          <w:szCs w:val="24"/>
        </w:rPr>
        <w:t xml:space="preserve"> and </w:t>
      </w:r>
      <w:r w:rsidRPr="00F76DB3">
        <w:rPr>
          <w:sz w:val="24"/>
          <w:szCs w:val="24"/>
        </w:rPr>
        <w:t>${</w:t>
      </w:r>
      <w:proofErr w:type="spellStart"/>
      <w:r w:rsidRPr="00F76DB3">
        <w:rPr>
          <w:sz w:val="24"/>
          <w:szCs w:val="24"/>
        </w:rPr>
        <w:t>p:mqHighLevelQualifier</w:t>
      </w:r>
      <w:proofErr w:type="spellEnd"/>
      <w:r w:rsidRPr="00F76DB3">
        <w:rPr>
          <w:sz w:val="24"/>
          <w:szCs w:val="24"/>
        </w:rPr>
        <w:t>}</w:t>
      </w:r>
      <w:r>
        <w:rPr>
          <w:sz w:val="24"/>
          <w:szCs w:val="24"/>
        </w:rPr>
        <w:t xml:space="preserve"> </w:t>
      </w:r>
      <w:r w:rsidRPr="00F76DB3">
        <w:rPr>
          <w:sz w:val="24"/>
          <w:szCs w:val="24"/>
        </w:rPr>
        <w:t>on the IBM UCD Component associated with the application</w:t>
      </w:r>
      <w:r>
        <w:rPr>
          <w:sz w:val="24"/>
          <w:szCs w:val="24"/>
        </w:rPr>
        <w:t>. S</w:t>
      </w:r>
      <w:r w:rsidRPr="00F76DB3">
        <w:rPr>
          <w:sz w:val="24"/>
          <w:szCs w:val="24"/>
        </w:rPr>
        <w:t xml:space="preserve">et </w:t>
      </w:r>
      <w:r>
        <w:rPr>
          <w:sz w:val="24"/>
          <w:szCs w:val="24"/>
        </w:rPr>
        <w:t xml:space="preserve">them </w:t>
      </w:r>
      <w:r w:rsidRPr="00F76DB3">
        <w:rPr>
          <w:sz w:val="24"/>
          <w:szCs w:val="24"/>
        </w:rPr>
        <w:t xml:space="preserve">to the name of the </w:t>
      </w:r>
      <w:r w:rsidRPr="00F76DB3">
        <w:rPr>
          <w:sz w:val="24"/>
          <w:szCs w:val="24"/>
        </w:rPr>
        <w:lastRenderedPageBreak/>
        <w:t>IBM MQ for z/OS queue manager that resources are to be deployed to</w:t>
      </w:r>
      <w:proofErr w:type="gramStart"/>
      <w:r>
        <w:rPr>
          <w:sz w:val="24"/>
          <w:szCs w:val="24"/>
        </w:rPr>
        <w:t>,  and</w:t>
      </w:r>
      <w:proofErr w:type="gramEnd"/>
      <w:r>
        <w:rPr>
          <w:sz w:val="24"/>
          <w:szCs w:val="24"/>
        </w:rPr>
        <w:t xml:space="preserve"> to the </w:t>
      </w:r>
      <w:r w:rsidRPr="00F76DB3">
        <w:rPr>
          <w:sz w:val="24"/>
          <w:szCs w:val="24"/>
        </w:rPr>
        <w:t>high level qualifier of the IBM MQ load libraries</w:t>
      </w:r>
      <w:r>
        <w:rPr>
          <w:sz w:val="24"/>
          <w:szCs w:val="24"/>
        </w:rPr>
        <w:t xml:space="preserve"> (see example below).</w:t>
      </w:r>
    </w:p>
    <w:p w14:paraId="471A84BB" w14:textId="77777777" w:rsidR="00F76DB3" w:rsidRDefault="00F76DB3" w:rsidP="00F76DB3">
      <w:pPr>
        <w:pStyle w:val="ListParagraph"/>
        <w:keepNext/>
        <w:ind w:left="360"/>
        <w:rPr>
          <w:sz w:val="24"/>
          <w:szCs w:val="24"/>
        </w:rPr>
      </w:pPr>
    </w:p>
    <w:p w14:paraId="75B7B0A5" w14:textId="7F96AEE8"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 xml:space="preserve">Default Job </w:t>
      </w:r>
      <w:r>
        <w:rPr>
          <w:b/>
          <w:sz w:val="24"/>
          <w:szCs w:val="24"/>
        </w:rPr>
        <w:t>Statement</w:t>
      </w:r>
      <w:r w:rsidR="004A20D8" w:rsidRPr="00D12B58">
        <w:rPr>
          <w:sz w:val="24"/>
          <w:szCs w:val="24"/>
        </w:rPr>
        <w:t xml:space="preserve"> to </w:t>
      </w:r>
      <w:r>
        <w:rPr>
          <w:sz w:val="24"/>
          <w:szCs w:val="24"/>
        </w:rPr>
        <w:t>t</w:t>
      </w:r>
      <w:r w:rsidR="00D30102">
        <w:rPr>
          <w:sz w:val="24"/>
          <w:szCs w:val="24"/>
        </w:rPr>
        <w:t xml:space="preserve">he default job card to be used. </w:t>
      </w:r>
      <w:r w:rsidR="00DD2CBA">
        <w:rPr>
          <w:sz w:val="24"/>
          <w:szCs w:val="24"/>
        </w:rPr>
        <w:t>For example:</w:t>
      </w:r>
    </w:p>
    <w:p w14:paraId="6CA8B275" w14:textId="77777777" w:rsidR="00D30102" w:rsidRDefault="00D30102" w:rsidP="00687088">
      <w:pPr>
        <w:pStyle w:val="ListParagraph"/>
        <w:keepNext/>
        <w:ind w:left="360"/>
        <w:rPr>
          <w:sz w:val="24"/>
          <w:szCs w:val="24"/>
        </w:rPr>
      </w:pPr>
    </w:p>
    <w:p w14:paraId="17898DB9" w14:textId="18F4B226" w:rsidR="00DD2CBA" w:rsidRDefault="00D30102" w:rsidP="00687088">
      <w:pPr>
        <w:pStyle w:val="ListParagraph"/>
        <w:keepNext/>
        <w:ind w:left="360"/>
        <w:rPr>
          <w:sz w:val="24"/>
          <w:szCs w:val="24"/>
        </w:rPr>
      </w:pPr>
      <w:r>
        <w:rPr>
          <w:noProof/>
          <w:lang w:eastAsia="en-GB"/>
        </w:rPr>
        <w:drawing>
          <wp:inline distT="0" distB="0" distL="0" distR="0" wp14:anchorId="61A85D7F" wp14:editId="284D0F13">
            <wp:extent cx="5731510" cy="2082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82800"/>
                    </a:xfrm>
                    <a:prstGeom prst="rect">
                      <a:avLst/>
                    </a:prstGeom>
                  </pic:spPr>
                </pic:pic>
              </a:graphicData>
            </a:graphic>
          </wp:inline>
        </w:drawing>
      </w:r>
    </w:p>
    <w:p w14:paraId="36A5FD57" w14:textId="6495DC82" w:rsidR="00DD2CBA" w:rsidRDefault="00DD2CBA" w:rsidP="00DD2CBA">
      <w:pPr>
        <w:pStyle w:val="Caption"/>
        <w:ind w:firstLine="360"/>
        <w:rPr>
          <w:sz w:val="24"/>
          <w:szCs w:val="24"/>
        </w:rPr>
      </w:pPr>
      <w:r>
        <w:t>Figure 31: Sample default Job statement for the Submit Job step</w:t>
      </w:r>
    </w:p>
    <w:p w14:paraId="01621023" w14:textId="5636C992" w:rsidR="00A075CF" w:rsidRDefault="006F20B8" w:rsidP="00687088">
      <w:pPr>
        <w:pStyle w:val="ListParagraph"/>
        <w:keepNext/>
        <w:ind w:left="360"/>
        <w:rPr>
          <w:sz w:val="24"/>
          <w:szCs w:val="24"/>
        </w:rPr>
      </w:pPr>
      <w:r w:rsidRPr="00D30102">
        <w:rPr>
          <w:b/>
          <w:sz w:val="24"/>
          <w:szCs w:val="24"/>
        </w:rPr>
        <w:t xml:space="preserve">Note: </w:t>
      </w:r>
      <w:r>
        <w:rPr>
          <w:sz w:val="24"/>
          <w:szCs w:val="24"/>
        </w:rPr>
        <w:t xml:space="preserve">You can also define the default job statement in a variable on an IBM UCD </w:t>
      </w:r>
      <w:r w:rsidR="00A075CF">
        <w:rPr>
          <w:sz w:val="24"/>
          <w:szCs w:val="24"/>
        </w:rPr>
        <w:t xml:space="preserve">artefact and set the Default Job Statement field to the name of the variable. For example, you can define a component variable called </w:t>
      </w:r>
      <w:r w:rsidR="00D12B58" w:rsidRPr="00DF1D7F">
        <w:rPr>
          <w:b/>
          <w:sz w:val="24"/>
          <w:szCs w:val="24"/>
        </w:rPr>
        <w:t>${p</w:t>
      </w:r>
      <w:proofErr w:type="gramStart"/>
      <w:r w:rsidR="00D12B58" w:rsidRPr="00DF1D7F">
        <w:rPr>
          <w:b/>
          <w:sz w:val="24"/>
          <w:szCs w:val="24"/>
        </w:rPr>
        <w:t>?:</w:t>
      </w:r>
      <w:proofErr w:type="spellStart"/>
      <w:proofErr w:type="gramEnd"/>
      <w:r w:rsidR="00D12B58" w:rsidRPr="00DF1D7F">
        <w:rPr>
          <w:b/>
          <w:sz w:val="24"/>
          <w:szCs w:val="24"/>
        </w:rPr>
        <w:t>deploy.env.jobstatement</w:t>
      </w:r>
      <w:proofErr w:type="spellEnd"/>
      <w:r w:rsidR="00D12B58" w:rsidRPr="00DF1D7F">
        <w:rPr>
          <w:b/>
          <w:sz w:val="24"/>
          <w:szCs w:val="24"/>
        </w:rPr>
        <w:t>}</w:t>
      </w:r>
      <w:r w:rsidR="00A075CF">
        <w:rPr>
          <w:b/>
          <w:sz w:val="24"/>
          <w:szCs w:val="24"/>
        </w:rPr>
        <w:t xml:space="preserve"> </w:t>
      </w:r>
      <w:r w:rsidR="00A075CF" w:rsidRPr="00A075CF">
        <w:rPr>
          <w:sz w:val="24"/>
          <w:szCs w:val="24"/>
        </w:rPr>
        <w:t xml:space="preserve">and set it </w:t>
      </w:r>
      <w:r w:rsidR="00A075CF">
        <w:rPr>
          <w:sz w:val="24"/>
          <w:szCs w:val="24"/>
        </w:rPr>
        <w:t xml:space="preserve">to the default job statement. </w:t>
      </w:r>
    </w:p>
    <w:p w14:paraId="0695C081" w14:textId="77777777" w:rsidR="00A075CF" w:rsidRDefault="00A075CF" w:rsidP="00687088">
      <w:pPr>
        <w:pStyle w:val="ListParagraph"/>
        <w:keepNext/>
        <w:ind w:left="360"/>
        <w:rPr>
          <w:sz w:val="24"/>
          <w:szCs w:val="24"/>
        </w:rPr>
      </w:pPr>
    </w:p>
    <w:p w14:paraId="4C416771" w14:textId="2FBA107D" w:rsidR="00A075CF" w:rsidRDefault="00D12B58" w:rsidP="00687088">
      <w:pPr>
        <w:pStyle w:val="ListParagraph"/>
        <w:keepNext/>
        <w:ind w:left="360"/>
        <w:rPr>
          <w:sz w:val="24"/>
          <w:szCs w:val="24"/>
        </w:rPr>
      </w:pPr>
      <w:r>
        <w:rPr>
          <w:sz w:val="24"/>
          <w:szCs w:val="24"/>
        </w:rPr>
        <w:t xml:space="preserve">The submit Job step </w:t>
      </w:r>
      <w:r w:rsidR="00942DE1">
        <w:rPr>
          <w:sz w:val="24"/>
          <w:szCs w:val="24"/>
        </w:rPr>
        <w:t xml:space="preserve">requires </w:t>
      </w:r>
      <w:r w:rsidR="000C304B">
        <w:rPr>
          <w:sz w:val="24"/>
          <w:szCs w:val="24"/>
        </w:rPr>
        <w:t xml:space="preserve">that </w:t>
      </w:r>
      <w:r w:rsidR="002F7C20">
        <w:rPr>
          <w:sz w:val="24"/>
          <w:szCs w:val="24"/>
        </w:rPr>
        <w:t xml:space="preserve">variables </w:t>
      </w:r>
      <w:proofErr w:type="spellStart"/>
      <w:r w:rsidR="002F7C20" w:rsidRPr="000C304B">
        <w:rPr>
          <w:b/>
          <w:sz w:val="24"/>
          <w:szCs w:val="24"/>
        </w:rPr>
        <w:t>jes.host</w:t>
      </w:r>
      <w:proofErr w:type="spellEnd"/>
      <w:r w:rsidR="002F7C20">
        <w:rPr>
          <w:sz w:val="24"/>
          <w:szCs w:val="24"/>
        </w:rPr>
        <w:t xml:space="preserve">, </w:t>
      </w:r>
      <w:proofErr w:type="spellStart"/>
      <w:r w:rsidR="002F7C20" w:rsidRPr="000C304B">
        <w:rPr>
          <w:b/>
          <w:sz w:val="24"/>
          <w:szCs w:val="24"/>
        </w:rPr>
        <w:t>jes.user</w:t>
      </w:r>
      <w:proofErr w:type="spellEnd"/>
      <w:r w:rsidR="002F7C20">
        <w:rPr>
          <w:sz w:val="24"/>
          <w:szCs w:val="24"/>
        </w:rPr>
        <w:t xml:space="preserve">, </w:t>
      </w:r>
      <w:proofErr w:type="spellStart"/>
      <w:r w:rsidR="002F7C20" w:rsidRPr="000C304B">
        <w:rPr>
          <w:b/>
          <w:sz w:val="24"/>
          <w:szCs w:val="24"/>
        </w:rPr>
        <w:t>jes.monitor.port</w:t>
      </w:r>
      <w:proofErr w:type="spellEnd"/>
      <w:r w:rsidR="00C564B8">
        <w:rPr>
          <w:sz w:val="24"/>
          <w:szCs w:val="24"/>
        </w:rPr>
        <w:t xml:space="preserve"> and </w:t>
      </w:r>
      <w:proofErr w:type="spellStart"/>
      <w:r w:rsidR="002F7C20" w:rsidRPr="000C304B">
        <w:rPr>
          <w:b/>
          <w:sz w:val="24"/>
          <w:szCs w:val="24"/>
        </w:rPr>
        <w:t>jes.password</w:t>
      </w:r>
      <w:proofErr w:type="spellEnd"/>
      <w:r w:rsidR="002F7C20">
        <w:rPr>
          <w:sz w:val="24"/>
          <w:szCs w:val="24"/>
        </w:rPr>
        <w:t xml:space="preserve"> </w:t>
      </w:r>
      <w:r w:rsidR="000C304B">
        <w:rPr>
          <w:sz w:val="24"/>
          <w:szCs w:val="24"/>
        </w:rPr>
        <w:t xml:space="preserve">are set </w:t>
      </w:r>
      <w:r w:rsidR="002F7C20">
        <w:rPr>
          <w:sz w:val="24"/>
          <w:szCs w:val="24"/>
        </w:rPr>
        <w:t xml:space="preserve">as environment properties </w:t>
      </w:r>
      <w:r w:rsidR="000C304B">
        <w:rPr>
          <w:sz w:val="24"/>
          <w:szCs w:val="24"/>
        </w:rPr>
        <w:t>(</w:t>
      </w:r>
      <w:r w:rsidR="002F7C20">
        <w:rPr>
          <w:sz w:val="24"/>
          <w:szCs w:val="24"/>
        </w:rPr>
        <w:t>on the component</w:t>
      </w:r>
      <w:r w:rsidR="000C304B">
        <w:rPr>
          <w:sz w:val="24"/>
          <w:szCs w:val="24"/>
        </w:rPr>
        <w:t>, for example)</w:t>
      </w:r>
      <w:r w:rsidR="00F76DB3">
        <w:rPr>
          <w:sz w:val="24"/>
          <w:szCs w:val="24"/>
        </w:rPr>
        <w:t xml:space="preserve">: </w:t>
      </w:r>
      <w:r w:rsidR="00F76DB3">
        <w:rPr>
          <w:sz w:val="24"/>
          <w:szCs w:val="24"/>
        </w:rPr>
        <w:br/>
      </w:r>
    </w:p>
    <w:p w14:paraId="68E37D66" w14:textId="14C822D9" w:rsidR="00687088" w:rsidRDefault="009A64DC" w:rsidP="00687088">
      <w:pPr>
        <w:pStyle w:val="ListParagraph"/>
        <w:keepNext/>
        <w:ind w:left="360"/>
      </w:pPr>
      <w:r>
        <w:rPr>
          <w:noProof/>
          <w:lang w:eastAsia="en-GB"/>
        </w:rPr>
        <w:drawing>
          <wp:inline distT="0" distB="0" distL="0" distR="0" wp14:anchorId="5CEDAD6E" wp14:editId="4CF715C5">
            <wp:extent cx="5731510" cy="3176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76905"/>
                    </a:xfrm>
                    <a:prstGeom prst="rect">
                      <a:avLst/>
                    </a:prstGeom>
                  </pic:spPr>
                </pic:pic>
              </a:graphicData>
            </a:graphic>
          </wp:inline>
        </w:drawing>
      </w:r>
    </w:p>
    <w:p w14:paraId="3F5F1CB9" w14:textId="5B5DB4D2" w:rsidR="004A20D8" w:rsidRPr="00E57C6A" w:rsidRDefault="00687088" w:rsidP="00987990">
      <w:pPr>
        <w:pStyle w:val="Caption"/>
        <w:ind w:firstLine="360"/>
        <w:rPr>
          <w:b/>
          <w:sz w:val="28"/>
          <w:szCs w:val="28"/>
        </w:rPr>
      </w:pPr>
      <w:r>
        <w:t xml:space="preserve">Figure </w:t>
      </w:r>
      <w:r w:rsidR="00997528">
        <w:t>3</w:t>
      </w:r>
      <w:r w:rsidR="00DD2CBA">
        <w:t>2</w:t>
      </w:r>
      <w:r>
        <w:t>: Environment properties required by Job Step</w:t>
      </w:r>
    </w:p>
    <w:p w14:paraId="68C6D44C" w14:textId="77777777" w:rsidR="00117D04" w:rsidRDefault="00117D04">
      <w:pPr>
        <w:spacing w:after="0" w:line="240" w:lineRule="auto"/>
        <w:rPr>
          <w:b/>
          <w:sz w:val="28"/>
          <w:szCs w:val="28"/>
        </w:rPr>
      </w:pPr>
      <w:r>
        <w:rPr>
          <w:b/>
          <w:sz w:val="28"/>
          <w:szCs w:val="28"/>
        </w:rPr>
        <w:br w:type="page"/>
      </w:r>
    </w:p>
    <w:p w14:paraId="328123A3" w14:textId="59E2B1AB" w:rsidR="00354878" w:rsidRDefault="00D93731" w:rsidP="003B1E6F">
      <w:pPr>
        <w:rPr>
          <w:b/>
          <w:sz w:val="28"/>
          <w:szCs w:val="28"/>
        </w:rPr>
      </w:pPr>
      <w:r>
        <w:rPr>
          <w:b/>
          <w:sz w:val="28"/>
          <w:szCs w:val="28"/>
        </w:rPr>
        <w:lastRenderedPageBreak/>
        <w:t xml:space="preserve">Output generated by running </w:t>
      </w:r>
      <w:r w:rsidR="00354878">
        <w:rPr>
          <w:b/>
          <w:sz w:val="28"/>
          <w:szCs w:val="28"/>
        </w:rPr>
        <w:t>the above process</w:t>
      </w:r>
    </w:p>
    <w:p w14:paraId="16FFF14B" w14:textId="7CEE553E" w:rsidR="00D23AAD" w:rsidRPr="007E59F6" w:rsidRDefault="00354878" w:rsidP="00D23AAD">
      <w:pPr>
        <w:spacing w:after="0" w:line="240" w:lineRule="auto"/>
        <w:rPr>
          <w:rFonts w:ascii="Courier New" w:hAnsi="Courier New" w:cs="Courier New"/>
          <w:sz w:val="24"/>
          <w:szCs w:val="24"/>
        </w:rPr>
      </w:pPr>
      <w:r>
        <w:rPr>
          <w:sz w:val="24"/>
          <w:szCs w:val="28"/>
        </w:rPr>
        <w:t xml:space="preserve">When </w:t>
      </w:r>
      <w:r w:rsidR="00D93731">
        <w:rPr>
          <w:sz w:val="24"/>
          <w:szCs w:val="28"/>
        </w:rPr>
        <w:t>the above process is run</w:t>
      </w:r>
      <w:r w:rsidR="00D23AAD">
        <w:rPr>
          <w:sz w:val="24"/>
          <w:szCs w:val="28"/>
        </w:rPr>
        <w:t xml:space="preserve">, </w:t>
      </w:r>
      <w:r w:rsidR="00D93731">
        <w:rPr>
          <w:sz w:val="24"/>
          <w:szCs w:val="28"/>
        </w:rPr>
        <w:t>as part of an IBM UCD application component</w:t>
      </w:r>
      <w:r w:rsidR="00D23AAD">
        <w:rPr>
          <w:sz w:val="24"/>
          <w:szCs w:val="28"/>
        </w:rPr>
        <w:t xml:space="preserve">, </w:t>
      </w:r>
      <w:r w:rsidR="00D93731">
        <w:rPr>
          <w:sz w:val="24"/>
          <w:szCs w:val="28"/>
        </w:rPr>
        <w:t xml:space="preserve">against environment </w:t>
      </w:r>
      <w:r w:rsidR="00D93731" w:rsidRPr="00D93731">
        <w:rPr>
          <w:b/>
          <w:sz w:val="24"/>
          <w:szCs w:val="28"/>
        </w:rPr>
        <w:t>Test</w:t>
      </w:r>
      <w:r>
        <w:rPr>
          <w:sz w:val="24"/>
          <w:szCs w:val="28"/>
        </w:rPr>
        <w:t xml:space="preserve"> </w:t>
      </w:r>
      <w:r w:rsidR="00D23AAD">
        <w:rPr>
          <w:sz w:val="24"/>
          <w:szCs w:val="28"/>
        </w:rPr>
        <w:t xml:space="preserve">and </w:t>
      </w:r>
      <w:r>
        <w:rPr>
          <w:sz w:val="24"/>
          <w:szCs w:val="28"/>
        </w:rPr>
        <w:t>with the triplet of files documented above</w:t>
      </w:r>
      <w:r w:rsidR="00D23AAD">
        <w:rPr>
          <w:sz w:val="24"/>
          <w:szCs w:val="28"/>
        </w:rPr>
        <w:t xml:space="preserve">, an example of the </w:t>
      </w:r>
      <w:r w:rsidR="00D23AAD" w:rsidRPr="00C56F04">
        <w:rPr>
          <w:b/>
          <w:sz w:val="24"/>
          <w:szCs w:val="28"/>
        </w:rPr>
        <w:t>CSQUTIL JCL</w:t>
      </w:r>
      <w:r w:rsidR="00D23AAD">
        <w:rPr>
          <w:sz w:val="24"/>
          <w:szCs w:val="28"/>
        </w:rPr>
        <w:t xml:space="preserve"> generated is:</w:t>
      </w:r>
      <w:r w:rsidR="00D23AAD">
        <w:rPr>
          <w:sz w:val="24"/>
          <w:szCs w:val="28"/>
        </w:rPr>
        <w:br/>
      </w:r>
      <w:r w:rsidR="00D23AAD">
        <w:rPr>
          <w:sz w:val="24"/>
          <w:szCs w:val="28"/>
        </w:rPr>
        <w:br/>
      </w:r>
      <w:r w:rsidR="00D23AAD" w:rsidRPr="007E59F6">
        <w:rPr>
          <w:rFonts w:ascii="Courier New" w:hAnsi="Courier New" w:cs="Courier New"/>
          <w:sz w:val="24"/>
          <w:szCs w:val="24"/>
        </w:rPr>
        <w:t xml:space="preserve">//MAYURUTL JOB (ACCOUNT),'DEFAULT JOBCARD',CLASS=C,JOB19336 </w:t>
      </w:r>
    </w:p>
    <w:p w14:paraId="73D88E94" w14:textId="5E4921D5"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MSGCLASS=X</w:t>
      </w:r>
      <w:proofErr w:type="gramStart"/>
      <w:r w:rsidRPr="007E59F6">
        <w:rPr>
          <w:rFonts w:ascii="Courier New" w:hAnsi="Courier New" w:cs="Courier New"/>
          <w:sz w:val="24"/>
          <w:szCs w:val="24"/>
        </w:rPr>
        <w:t>,MSGLEVEL</w:t>
      </w:r>
      <w:proofErr w:type="gramEnd"/>
      <w:r w:rsidRPr="007E59F6">
        <w:rPr>
          <w:rFonts w:ascii="Courier New" w:hAnsi="Courier New" w:cs="Courier New"/>
          <w:sz w:val="24"/>
          <w:szCs w:val="24"/>
        </w:rPr>
        <w:t>=(1,1),NOTIFY=&amp;SYSUID</w:t>
      </w:r>
    </w:p>
    <w:p w14:paraId="2B0D133E" w14:textId="67461B0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//MQSCCMDS EXEC PGM=CSQUTIL</w:t>
      </w:r>
      <w:proofErr w:type="gramStart"/>
      <w:r w:rsidRPr="007E59F6">
        <w:rPr>
          <w:rFonts w:ascii="Courier New" w:hAnsi="Courier New" w:cs="Courier New"/>
          <w:sz w:val="24"/>
          <w:szCs w:val="24"/>
        </w:rPr>
        <w:t>,PARM</w:t>
      </w:r>
      <w:proofErr w:type="gramEnd"/>
      <w:r w:rsidRPr="007E59F6">
        <w:rPr>
          <w:rFonts w:ascii="Courier New" w:hAnsi="Courier New" w:cs="Courier New"/>
          <w:sz w:val="24"/>
          <w:szCs w:val="24"/>
        </w:rPr>
        <w:t>='ZC03',COND=(0,NE)</w:t>
      </w:r>
    </w:p>
    <w:p w14:paraId="2FA80D29" w14:textId="07885F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//SYSPRINT DD SYSOUT=*</w:t>
      </w:r>
    </w:p>
    <w:p w14:paraId="5D0DBD5A" w14:textId="34BA62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w:t>
      </w:r>
      <w:proofErr w:type="gramStart"/>
      <w:r w:rsidRPr="007E59F6">
        <w:rPr>
          <w:rFonts w:ascii="Courier New" w:hAnsi="Courier New" w:cs="Courier New"/>
          <w:sz w:val="24"/>
          <w:szCs w:val="24"/>
        </w:rPr>
        <w:t>STEPLIB  DD</w:t>
      </w:r>
      <w:proofErr w:type="gramEnd"/>
      <w:r w:rsidRPr="007E59F6">
        <w:rPr>
          <w:rFonts w:ascii="Courier New" w:hAnsi="Courier New" w:cs="Courier New"/>
          <w:sz w:val="24"/>
          <w:szCs w:val="24"/>
        </w:rPr>
        <w:t xml:space="preserve"> DSN=MQ.</w:t>
      </w:r>
      <w:r w:rsidR="009A64DC">
        <w:rPr>
          <w:rFonts w:ascii="Courier New" w:hAnsi="Courier New" w:cs="Courier New"/>
          <w:sz w:val="24"/>
          <w:szCs w:val="24"/>
        </w:rPr>
        <w:t>OUT</w:t>
      </w:r>
      <w:r w:rsidRPr="007E59F6">
        <w:rPr>
          <w:rFonts w:ascii="Courier New" w:hAnsi="Courier New" w:cs="Courier New"/>
          <w:sz w:val="24"/>
          <w:szCs w:val="24"/>
        </w:rPr>
        <w:t>.SCSQANLE,DISP=SHR</w:t>
      </w:r>
    </w:p>
    <w:p w14:paraId="73260F44" w14:textId="7B681AB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DD DSN=MQ.</w:t>
      </w:r>
      <w:r w:rsidR="009A64DC">
        <w:rPr>
          <w:rFonts w:ascii="Courier New" w:hAnsi="Courier New" w:cs="Courier New"/>
          <w:sz w:val="24"/>
          <w:szCs w:val="24"/>
        </w:rPr>
        <w:t>OUT</w:t>
      </w:r>
      <w:r w:rsidRPr="007E59F6">
        <w:rPr>
          <w:rFonts w:ascii="Courier New" w:hAnsi="Courier New" w:cs="Courier New"/>
          <w:sz w:val="24"/>
          <w:szCs w:val="24"/>
        </w:rPr>
        <w:t>.SCSQAUTH</w:t>
      </w:r>
      <w:proofErr w:type="gramStart"/>
      <w:r w:rsidRPr="007E59F6">
        <w:rPr>
          <w:rFonts w:ascii="Courier New" w:hAnsi="Courier New" w:cs="Courier New"/>
          <w:sz w:val="24"/>
          <w:szCs w:val="24"/>
        </w:rPr>
        <w:t>,DISP</w:t>
      </w:r>
      <w:proofErr w:type="gramEnd"/>
      <w:r w:rsidRPr="007E59F6">
        <w:rPr>
          <w:rFonts w:ascii="Courier New" w:hAnsi="Courier New" w:cs="Courier New"/>
          <w:sz w:val="24"/>
          <w:szCs w:val="24"/>
        </w:rPr>
        <w:t>=SHR</w:t>
      </w:r>
    </w:p>
    <w:p w14:paraId="1624A149" w14:textId="6BC76402"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//SYSIN    DD *</w:t>
      </w:r>
    </w:p>
    <w:p w14:paraId="4CA34A0C" w14:textId="18258CAF" w:rsidR="002068E5" w:rsidRDefault="00D23AAD" w:rsidP="002068E5">
      <w:pPr>
        <w:spacing w:after="0" w:line="240" w:lineRule="auto"/>
        <w:rPr>
          <w:szCs w:val="28"/>
        </w:rPr>
      </w:pPr>
      <w:r w:rsidRPr="007E59F6">
        <w:rPr>
          <w:rFonts w:ascii="Courier New" w:hAnsi="Courier New" w:cs="Courier New"/>
          <w:sz w:val="24"/>
          <w:szCs w:val="24"/>
        </w:rPr>
        <w:t>//CMDS     DD *</w:t>
      </w:r>
      <w:r w:rsidR="002068E5">
        <w:rPr>
          <w:szCs w:val="28"/>
        </w:rPr>
        <w:t xml:space="preserve"> </w:t>
      </w:r>
      <w:r w:rsidR="00C6698F">
        <w:rPr>
          <w:szCs w:val="28"/>
        </w:rPr>
        <w:br/>
      </w:r>
    </w:p>
    <w:p w14:paraId="56C131E0" w14:textId="49544D8B" w:rsidR="002068E5" w:rsidRDefault="00C6698F" w:rsidP="00C6698F">
      <w:pPr>
        <w:pStyle w:val="Caption"/>
        <w:rPr>
          <w:szCs w:val="28"/>
        </w:rPr>
      </w:pPr>
      <w:r>
        <w:t xml:space="preserve">Figure </w:t>
      </w:r>
      <w:r w:rsidR="00997528">
        <w:t>3</w:t>
      </w:r>
      <w:r w:rsidR="00DD2CBA">
        <w:t>3</w:t>
      </w:r>
      <w:r>
        <w:t>: Sample generated CSQUTIL JCL</w:t>
      </w:r>
    </w:p>
    <w:p w14:paraId="284342A1" w14:textId="32CFFC1D" w:rsidR="009A64DC" w:rsidRPr="009A64DC" w:rsidRDefault="007E5325" w:rsidP="009A64DC">
      <w:pPr>
        <w:spacing w:after="0" w:line="240" w:lineRule="auto"/>
        <w:rPr>
          <w:rFonts w:ascii="Times New Roman" w:eastAsia="Times New Roman" w:hAnsi="Times New Roman"/>
          <w:sz w:val="24"/>
          <w:szCs w:val="24"/>
          <w:lang w:eastAsia="en-GB"/>
        </w:rPr>
      </w:pPr>
      <w:r>
        <w:rPr>
          <w:sz w:val="24"/>
          <w:szCs w:val="28"/>
        </w:rPr>
        <w:t xml:space="preserve">The </w:t>
      </w:r>
      <w:r w:rsidR="002068E5" w:rsidRPr="00C6698F">
        <w:rPr>
          <w:b/>
          <w:sz w:val="24"/>
          <w:szCs w:val="28"/>
        </w:rPr>
        <w:t>component name</w:t>
      </w:r>
      <w:r w:rsidR="002068E5">
        <w:rPr>
          <w:sz w:val="24"/>
          <w:szCs w:val="28"/>
        </w:rPr>
        <w:t xml:space="preserve"> and the </w:t>
      </w:r>
      <w:r w:rsidR="002068E5" w:rsidRPr="00C6698F">
        <w:rPr>
          <w:b/>
          <w:sz w:val="24"/>
          <w:szCs w:val="28"/>
        </w:rPr>
        <w:t>version name</w:t>
      </w:r>
      <w:r w:rsidR="002068E5">
        <w:rPr>
          <w:sz w:val="24"/>
          <w:szCs w:val="28"/>
        </w:rPr>
        <w:t xml:space="preserve"> are included as comments in </w:t>
      </w:r>
      <w:r w:rsidR="00E82A2A">
        <w:rPr>
          <w:sz w:val="24"/>
          <w:szCs w:val="28"/>
        </w:rPr>
        <w:t>generated MQSC</w:t>
      </w:r>
      <w:r w:rsidR="002068E5">
        <w:rPr>
          <w:sz w:val="24"/>
          <w:szCs w:val="28"/>
        </w:rPr>
        <w:t>. Th</w:t>
      </w:r>
      <w:r>
        <w:rPr>
          <w:sz w:val="24"/>
          <w:szCs w:val="28"/>
        </w:rPr>
        <w:t>is is to h</w:t>
      </w:r>
      <w:r w:rsidR="002068E5">
        <w:rPr>
          <w:sz w:val="24"/>
          <w:szCs w:val="28"/>
        </w:rPr>
        <w:t xml:space="preserve">elp </w:t>
      </w:r>
      <w:r>
        <w:rPr>
          <w:sz w:val="24"/>
          <w:szCs w:val="28"/>
        </w:rPr>
        <w:t>i</w:t>
      </w:r>
      <w:r w:rsidR="002068E5">
        <w:rPr>
          <w:sz w:val="24"/>
          <w:szCs w:val="28"/>
        </w:rPr>
        <w:t xml:space="preserve">dentify which </w:t>
      </w:r>
      <w:r>
        <w:rPr>
          <w:sz w:val="24"/>
          <w:szCs w:val="28"/>
        </w:rPr>
        <w:t>version of a co</w:t>
      </w:r>
      <w:r w:rsidR="002068E5">
        <w:rPr>
          <w:sz w:val="24"/>
          <w:szCs w:val="28"/>
        </w:rPr>
        <w:t>mponent</w:t>
      </w:r>
      <w:r>
        <w:rPr>
          <w:sz w:val="24"/>
          <w:szCs w:val="28"/>
        </w:rPr>
        <w:t xml:space="preserve"> was deployed to generate the MQSC commands</w:t>
      </w:r>
      <w:r w:rsidR="00202E56">
        <w:rPr>
          <w:sz w:val="24"/>
          <w:szCs w:val="28"/>
        </w:rPr>
        <w:t>. For example</w:t>
      </w:r>
      <w:r w:rsidR="009A64DC">
        <w:rPr>
          <w:sz w:val="24"/>
          <w:szCs w:val="28"/>
        </w:rPr>
        <w:t xml:space="preserve">: </w:t>
      </w:r>
      <w:r w:rsidR="009A64DC">
        <w:rPr>
          <w:sz w:val="24"/>
          <w:szCs w:val="28"/>
        </w:rPr>
        <w:br/>
      </w:r>
      <w:r w:rsidR="009A64DC">
        <w:rPr>
          <w:sz w:val="24"/>
          <w:szCs w:val="28"/>
        </w:rPr>
        <w:br/>
      </w:r>
      <w:r w:rsidR="009A64DC" w:rsidRPr="009A64DC">
        <w:rPr>
          <w:rFonts w:ascii="Times New Roman" w:eastAsia="Times New Roman" w:hAnsi="Times New Roman"/>
          <w:sz w:val="24"/>
          <w:szCs w:val="24"/>
          <w:lang w:eastAsia="en-GB"/>
        </w:rPr>
        <w:t>*</w:t>
      </w:r>
    </w:p>
    <w:p w14:paraId="375FD8C1"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 xml:space="preserve">* User Data: </w:t>
      </w:r>
      <w:proofErr w:type="spellStart"/>
      <w:r w:rsidRPr="009A64DC">
        <w:rPr>
          <w:rFonts w:ascii="Times New Roman" w:eastAsia="Times New Roman" w:hAnsi="Times New Roman"/>
          <w:sz w:val="24"/>
          <w:szCs w:val="24"/>
          <w:lang w:eastAsia="en-GB"/>
        </w:rPr>
        <w:t>PaymentsQueue</w:t>
      </w:r>
      <w:proofErr w:type="spellEnd"/>
      <w:r w:rsidRPr="009A64DC">
        <w:rPr>
          <w:rFonts w:ascii="Times New Roman" w:eastAsia="Times New Roman" w:hAnsi="Times New Roman"/>
          <w:sz w:val="24"/>
          <w:szCs w:val="24"/>
          <w:lang w:eastAsia="en-GB"/>
        </w:rPr>
        <w:t xml:space="preserve"> PaymentQ47</w:t>
      </w:r>
    </w:p>
    <w:p w14:paraId="730B3BC7"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w:t>
      </w:r>
    </w:p>
    <w:p w14:paraId="631332AF" w14:textId="58B2F1E4" w:rsidR="00997528" w:rsidRDefault="00997528">
      <w:pPr>
        <w:spacing w:after="0" w:line="240" w:lineRule="auto"/>
        <w:rPr>
          <w:sz w:val="24"/>
          <w:szCs w:val="28"/>
        </w:rPr>
      </w:pPr>
    </w:p>
    <w:p w14:paraId="38F553D7" w14:textId="54E4A823" w:rsidR="00354878" w:rsidRPr="00354878" w:rsidRDefault="002068E5" w:rsidP="00D23AAD">
      <w:pPr>
        <w:spacing w:after="0" w:line="240" w:lineRule="auto"/>
        <w:rPr>
          <w:rFonts w:ascii="Times New Roman" w:eastAsia="Times New Roman" w:hAnsi="Times New Roman"/>
          <w:sz w:val="24"/>
          <w:szCs w:val="24"/>
          <w:lang w:eastAsia="en-GB"/>
        </w:rPr>
      </w:pPr>
      <w:r>
        <w:rPr>
          <w:sz w:val="24"/>
          <w:szCs w:val="28"/>
        </w:rPr>
        <w:t xml:space="preserve">The </w:t>
      </w:r>
      <w:r w:rsidR="00354878">
        <w:rPr>
          <w:sz w:val="24"/>
          <w:szCs w:val="28"/>
        </w:rPr>
        <w:t>following MQSC commands are generated</w:t>
      </w:r>
      <w:r w:rsidR="00D93731">
        <w:rPr>
          <w:sz w:val="24"/>
          <w:szCs w:val="28"/>
        </w:rPr>
        <w:t xml:space="preserve"> and submitted as part of </w:t>
      </w:r>
      <w:r w:rsidR="00D23AAD">
        <w:rPr>
          <w:sz w:val="24"/>
          <w:szCs w:val="28"/>
        </w:rPr>
        <w:t>the</w:t>
      </w:r>
      <w:r w:rsidR="00D93731">
        <w:rPr>
          <w:sz w:val="24"/>
          <w:szCs w:val="28"/>
        </w:rPr>
        <w:t xml:space="preserve"> CSQUTIL job</w:t>
      </w:r>
      <w:r w:rsidR="00354878">
        <w:rPr>
          <w:sz w:val="24"/>
          <w:szCs w:val="28"/>
        </w:rPr>
        <w:t xml:space="preserve">: </w:t>
      </w:r>
      <w:r w:rsidR="00354878">
        <w:rPr>
          <w:sz w:val="24"/>
          <w:szCs w:val="28"/>
        </w:rPr>
        <w:br/>
      </w:r>
      <w:r w:rsidR="00354878">
        <w:rPr>
          <w:sz w:val="24"/>
          <w:szCs w:val="28"/>
        </w:rPr>
        <w:br/>
      </w:r>
      <w:r w:rsidR="00354878" w:rsidRPr="00354878">
        <w:rPr>
          <w:rFonts w:ascii="Times New Roman" w:eastAsia="Times New Roman" w:hAnsi="Times New Roman"/>
          <w:sz w:val="24"/>
          <w:szCs w:val="24"/>
          <w:lang w:eastAsia="en-GB"/>
        </w:rPr>
        <w:t>*</w:t>
      </w:r>
    </w:p>
    <w:p w14:paraId="369E417D"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PQ1.mqdef_base, PQ1.mqdef_overrides, PQ1.mqdef_properties</w:t>
      </w:r>
    </w:p>
    <w:p w14:paraId="70431ED7"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w:t>
      </w:r>
    </w:p>
    <w:p w14:paraId="5A03146A"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CHANNEL(</w:t>
      </w:r>
      <w:proofErr w:type="gramEnd"/>
      <w:r w:rsidRPr="00354878">
        <w:rPr>
          <w:rFonts w:ascii="Times New Roman" w:eastAsia="Times New Roman" w:hAnsi="Times New Roman"/>
          <w:sz w:val="24"/>
          <w:szCs w:val="24"/>
          <w:lang w:eastAsia="en-GB"/>
        </w:rPr>
        <w:t>'DRQM.TO.DLQM') +</w:t>
      </w:r>
    </w:p>
    <w:p w14:paraId="43331F84" w14:textId="3274CF98"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CHLTYPE(RCVR) +</w:t>
      </w:r>
    </w:p>
    <w:p w14:paraId="1B4CF235" w14:textId="464CB590"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'Receiver Channel for Test Environment') +</w:t>
      </w:r>
    </w:p>
    <w:p w14:paraId="71F49A44" w14:textId="07DE29C3"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57195FDC" w14:textId="48A163DE" w:rsidR="00354878" w:rsidRPr="00354878" w:rsidRDefault="00354878" w:rsidP="00CF16E0">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TRPTYPE(</w:t>
      </w:r>
      <w:proofErr w:type="gramEnd"/>
      <w:r w:rsidRPr="00354878">
        <w:rPr>
          <w:rFonts w:ascii="Times New Roman" w:eastAsia="Times New Roman" w:hAnsi="Times New Roman"/>
          <w:sz w:val="24"/>
          <w:szCs w:val="24"/>
          <w:lang w:eastAsia="en-GB"/>
        </w:rPr>
        <w:t>TCP)</w:t>
      </w:r>
    </w:p>
    <w:p w14:paraId="037F5C7C"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w:t>
      </w:r>
    </w:p>
    <w:p w14:paraId="480BA131"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QLOCAL(</w:t>
      </w:r>
      <w:proofErr w:type="gramEnd"/>
      <w:r w:rsidRPr="00354878">
        <w:rPr>
          <w:rFonts w:ascii="Times New Roman" w:eastAsia="Times New Roman" w:hAnsi="Times New Roman"/>
          <w:sz w:val="24"/>
          <w:szCs w:val="24"/>
          <w:lang w:eastAsia="en-GB"/>
        </w:rPr>
        <w:t>'PAYMENT.QUEUE') +</w:t>
      </w:r>
    </w:p>
    <w:p w14:paraId="0133ABB9" w14:textId="560910D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DEFSOPT(SHARED) +</w:t>
      </w:r>
    </w:p>
    <w:p w14:paraId="364F804B" w14:textId="34D7CBE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'Queue for bank payments') +</w:t>
      </w:r>
    </w:p>
    <w:p w14:paraId="22F99DE8" w14:textId="55B6B89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MAXDEPTH(</w:t>
      </w:r>
      <w:proofErr w:type="gramEnd"/>
      <w:r w:rsidRPr="00354878">
        <w:rPr>
          <w:rFonts w:ascii="Times New Roman" w:eastAsia="Times New Roman" w:hAnsi="Times New Roman"/>
          <w:sz w:val="24"/>
          <w:szCs w:val="24"/>
          <w:lang w:eastAsia="en-GB"/>
        </w:rPr>
        <w:t>20000) +</w:t>
      </w:r>
    </w:p>
    <w:p w14:paraId="5D2B985C" w14:textId="5DD5020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6C80DB69" w14:textId="4FBB99B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NOTRIGGER +</w:t>
      </w:r>
    </w:p>
    <w:p w14:paraId="630B1E31" w14:textId="72810B38" w:rsidR="00354878" w:rsidRDefault="00354878" w:rsidP="00CF16E0">
      <w:pPr>
        <w:spacing w:after="0" w:line="240" w:lineRule="auto"/>
        <w:rPr>
          <w:sz w:val="24"/>
          <w:szCs w:val="28"/>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TRIGTYPE(</w:t>
      </w:r>
      <w:proofErr w:type="gramEnd"/>
      <w:r w:rsidRPr="00354878">
        <w:rPr>
          <w:rFonts w:ascii="Times New Roman" w:eastAsia="Times New Roman" w:hAnsi="Times New Roman"/>
          <w:sz w:val="24"/>
          <w:szCs w:val="24"/>
          <w:lang w:eastAsia="en-GB"/>
        </w:rPr>
        <w:t>NONE)</w:t>
      </w:r>
    </w:p>
    <w:p w14:paraId="758FD847" w14:textId="77777777" w:rsidR="00C6698F" w:rsidRDefault="00C6698F" w:rsidP="00FB08AA">
      <w:pPr>
        <w:spacing w:after="0" w:line="240" w:lineRule="auto"/>
        <w:rPr>
          <w:sz w:val="24"/>
          <w:szCs w:val="28"/>
        </w:rPr>
      </w:pPr>
    </w:p>
    <w:p w14:paraId="1E720B3B" w14:textId="3775D3F6" w:rsidR="00C6698F" w:rsidRDefault="00C6698F" w:rsidP="00C6698F">
      <w:pPr>
        <w:pStyle w:val="Caption"/>
        <w:rPr>
          <w:sz w:val="24"/>
          <w:szCs w:val="24"/>
        </w:rPr>
      </w:pPr>
      <w:r>
        <w:t>Figure 3</w:t>
      </w:r>
      <w:r w:rsidR="00DD2CBA">
        <w:t>4</w:t>
      </w:r>
      <w:r>
        <w:t>: Sample generated MQSC commands</w:t>
      </w:r>
    </w:p>
    <w:p w14:paraId="5AC08EFF" w14:textId="034D54AE" w:rsidR="000645C9" w:rsidRDefault="008D4051" w:rsidP="003B1E6F">
      <w:pPr>
        <w:rPr>
          <w:b/>
          <w:sz w:val="28"/>
          <w:szCs w:val="28"/>
        </w:rPr>
      </w:pPr>
      <w:r w:rsidRPr="008D4051">
        <w:rPr>
          <w:b/>
          <w:sz w:val="24"/>
          <w:szCs w:val="28"/>
        </w:rPr>
        <w:t>Note:</w:t>
      </w:r>
      <w:r>
        <w:rPr>
          <w:sz w:val="24"/>
          <w:szCs w:val="28"/>
        </w:rPr>
        <w:t xml:space="preserve"> The </w:t>
      </w:r>
      <w:r w:rsidR="00E2404D">
        <w:rPr>
          <w:sz w:val="24"/>
          <w:szCs w:val="28"/>
        </w:rPr>
        <w:t xml:space="preserve">names of the </w:t>
      </w:r>
      <w:r>
        <w:rPr>
          <w:sz w:val="24"/>
          <w:szCs w:val="28"/>
        </w:rPr>
        <w:t>triplet of files used to generate the MQSC commands appear in comments above the MQSC commands. If a second set of files exist for a single component, the</w:t>
      </w:r>
      <w:r w:rsidR="00E2404D">
        <w:rPr>
          <w:sz w:val="24"/>
          <w:szCs w:val="28"/>
        </w:rPr>
        <w:t xml:space="preserve">ir names </w:t>
      </w:r>
      <w:r>
        <w:rPr>
          <w:sz w:val="24"/>
          <w:szCs w:val="28"/>
        </w:rPr>
        <w:t>will appear above the respective MQSC commands generated from them.</w:t>
      </w:r>
      <w:r w:rsidR="00715091">
        <w:rPr>
          <w:sz w:val="24"/>
          <w:szCs w:val="28"/>
        </w:rPr>
        <w:br/>
      </w:r>
      <w:r w:rsidR="00715091">
        <w:rPr>
          <w:sz w:val="24"/>
          <w:szCs w:val="28"/>
        </w:rPr>
        <w:lastRenderedPageBreak/>
        <w:br/>
      </w:r>
      <w:r w:rsidR="00354878">
        <w:rPr>
          <w:b/>
          <w:sz w:val="28"/>
          <w:szCs w:val="28"/>
        </w:rPr>
        <w:t>M</w:t>
      </w:r>
      <w:r w:rsidR="004D7462" w:rsidRPr="000B62A2">
        <w:rPr>
          <w:b/>
          <w:sz w:val="28"/>
          <w:szCs w:val="28"/>
        </w:rPr>
        <w:t>essages issue</w:t>
      </w:r>
      <w:r w:rsidR="003B1E6F">
        <w:rPr>
          <w:b/>
          <w:sz w:val="28"/>
          <w:szCs w:val="28"/>
        </w:rPr>
        <w:t>d</w:t>
      </w:r>
      <w:r w:rsidR="004D7462" w:rsidRPr="000B62A2">
        <w:rPr>
          <w:b/>
          <w:sz w:val="28"/>
          <w:szCs w:val="28"/>
        </w:rPr>
        <w:t xml:space="preserve"> by the </w:t>
      </w:r>
      <w:r w:rsidR="002F7A2C">
        <w:rPr>
          <w:b/>
          <w:sz w:val="28"/>
          <w:szCs w:val="28"/>
        </w:rPr>
        <w:t xml:space="preserve">IBM </w:t>
      </w:r>
      <w:r w:rsidR="004D7462" w:rsidRPr="000B62A2">
        <w:rPr>
          <w:b/>
          <w:sz w:val="28"/>
          <w:szCs w:val="28"/>
        </w:rPr>
        <w:t>MQ for z/OS Generate MQSC Commands plugin</w:t>
      </w:r>
    </w:p>
    <w:p w14:paraId="283ABD1B" w14:textId="4ED1F97F" w:rsidR="003B1E6F" w:rsidRPr="00C56F04" w:rsidRDefault="00BB2B1E" w:rsidP="00C56F04">
      <w:pPr>
        <w:pStyle w:val="ListParagraph"/>
        <w:numPr>
          <w:ilvl w:val="0"/>
          <w:numId w:val="20"/>
        </w:numPr>
        <w:rPr>
          <w:sz w:val="24"/>
          <w:szCs w:val="28"/>
        </w:rPr>
      </w:pPr>
      <w:r w:rsidRPr="00C56F04">
        <w:rPr>
          <w:b/>
          <w:sz w:val="24"/>
          <w:szCs w:val="28"/>
        </w:rPr>
        <w:t>INFORMATION</w:t>
      </w:r>
      <w:r w:rsidRPr="00C56F04">
        <w:rPr>
          <w:sz w:val="24"/>
          <w:szCs w:val="28"/>
        </w:rPr>
        <w:t xml:space="preserve"> </w:t>
      </w:r>
      <w:r w:rsidR="00CB6377" w:rsidRPr="00C56F04">
        <w:rPr>
          <w:sz w:val="24"/>
          <w:szCs w:val="28"/>
        </w:rPr>
        <w:t xml:space="preserve">messages </w:t>
      </w:r>
      <w:r w:rsidRPr="00C56F04">
        <w:rPr>
          <w:sz w:val="24"/>
          <w:szCs w:val="28"/>
        </w:rPr>
        <w:t>start with ‘</w:t>
      </w:r>
      <w:r w:rsidRPr="00C56F04">
        <w:rPr>
          <w:b/>
          <w:sz w:val="24"/>
          <w:szCs w:val="28"/>
        </w:rPr>
        <w:t>** INFORMATION:</w:t>
      </w:r>
      <w:r w:rsidRPr="00C56F04">
        <w:rPr>
          <w:sz w:val="24"/>
          <w:szCs w:val="28"/>
        </w:rPr>
        <w:t>’ and end with ‘</w:t>
      </w:r>
      <w:r w:rsidRPr="00C56F04">
        <w:rPr>
          <w:b/>
          <w:sz w:val="24"/>
          <w:szCs w:val="28"/>
        </w:rPr>
        <w:t>**</w:t>
      </w:r>
      <w:r w:rsidRPr="00C56F04">
        <w:rPr>
          <w:sz w:val="24"/>
          <w:szCs w:val="28"/>
        </w:rPr>
        <w:t xml:space="preserve">’. Information messages </w:t>
      </w:r>
      <w:r w:rsidR="00CB6377" w:rsidRPr="00C56F04">
        <w:rPr>
          <w:sz w:val="24"/>
          <w:szCs w:val="28"/>
        </w:rPr>
        <w:t xml:space="preserve">are just issued as plain text when the plugin step is run. </w:t>
      </w:r>
    </w:p>
    <w:p w14:paraId="707580EF" w14:textId="62DC564B" w:rsidR="00D914C8" w:rsidRDefault="00164F25" w:rsidP="00C56F04">
      <w:pPr>
        <w:pStyle w:val="ListParagraph"/>
        <w:numPr>
          <w:ilvl w:val="0"/>
          <w:numId w:val="20"/>
        </w:numPr>
        <w:rPr>
          <w:sz w:val="24"/>
          <w:szCs w:val="28"/>
        </w:rPr>
      </w:pPr>
      <w:r w:rsidRPr="00C56F04">
        <w:rPr>
          <w:b/>
          <w:sz w:val="24"/>
          <w:szCs w:val="28"/>
        </w:rPr>
        <w:t>WARNING</w:t>
      </w:r>
      <w:r w:rsidRPr="00C56F04">
        <w:rPr>
          <w:sz w:val="24"/>
          <w:szCs w:val="28"/>
        </w:rPr>
        <w:t xml:space="preserve"> messages start with ‘</w:t>
      </w:r>
      <w:r w:rsidRPr="00C56F04">
        <w:rPr>
          <w:b/>
          <w:sz w:val="24"/>
          <w:szCs w:val="28"/>
        </w:rPr>
        <w:t>** WARNING:</w:t>
      </w:r>
      <w:r w:rsidRPr="00C56F04">
        <w:rPr>
          <w:sz w:val="24"/>
          <w:szCs w:val="28"/>
        </w:rPr>
        <w:t>’ and end with ‘</w:t>
      </w:r>
      <w:r w:rsidRPr="00C56F04">
        <w:rPr>
          <w:b/>
          <w:sz w:val="24"/>
          <w:szCs w:val="28"/>
        </w:rPr>
        <w:t>**</w:t>
      </w:r>
      <w:r w:rsidRPr="00C56F04">
        <w:rPr>
          <w:sz w:val="24"/>
          <w:szCs w:val="28"/>
        </w:rPr>
        <w:t>’ characters. Warning messages are generally issued if unexpected data is encountered in the triplet of files.</w:t>
      </w:r>
      <w:r w:rsidR="00C56F04">
        <w:rPr>
          <w:sz w:val="24"/>
          <w:szCs w:val="28"/>
        </w:rPr>
        <w:t xml:space="preserve"> </w:t>
      </w:r>
    </w:p>
    <w:p w14:paraId="31AFB04D" w14:textId="546C894E" w:rsidR="00C56F04" w:rsidRPr="00C56F04" w:rsidRDefault="00C56F04" w:rsidP="000141E2">
      <w:pPr>
        <w:pStyle w:val="ListParagraph"/>
        <w:numPr>
          <w:ilvl w:val="0"/>
          <w:numId w:val="20"/>
        </w:numPr>
        <w:rPr>
          <w:sz w:val="24"/>
          <w:szCs w:val="28"/>
        </w:rPr>
      </w:pPr>
      <w:r w:rsidRPr="00C56F04">
        <w:rPr>
          <w:b/>
          <w:sz w:val="24"/>
          <w:szCs w:val="28"/>
        </w:rPr>
        <w:t>ERROR</w:t>
      </w:r>
      <w:r w:rsidRPr="00C56F04">
        <w:rPr>
          <w:sz w:val="24"/>
          <w:szCs w:val="28"/>
        </w:rPr>
        <w:t xml:space="preserve"> messages start with ‘</w:t>
      </w:r>
      <w:r w:rsidRPr="00C56F04">
        <w:rPr>
          <w:b/>
          <w:sz w:val="24"/>
          <w:szCs w:val="28"/>
        </w:rPr>
        <w:t>** ERROR:</w:t>
      </w:r>
      <w:r w:rsidRPr="00C56F04">
        <w:rPr>
          <w:sz w:val="24"/>
          <w:szCs w:val="28"/>
        </w:rPr>
        <w:t>’ and end with ‘</w:t>
      </w:r>
      <w:r w:rsidRPr="00C56F04">
        <w:rPr>
          <w:b/>
          <w:sz w:val="24"/>
          <w:szCs w:val="28"/>
        </w:rPr>
        <w:t>**</w:t>
      </w:r>
      <w:r w:rsidRPr="00C56F04">
        <w:rPr>
          <w:sz w:val="24"/>
          <w:szCs w:val="28"/>
        </w:rPr>
        <w:t>’ characters. Error messages are generally issued if the triplet of files cannot be located</w:t>
      </w:r>
      <w:r>
        <w:rPr>
          <w:sz w:val="24"/>
          <w:szCs w:val="28"/>
        </w:rPr>
        <w:t xml:space="preserve"> or if there are errors in the representations in any of the triplet of files.</w:t>
      </w:r>
    </w:p>
    <w:p w14:paraId="0E3E3F03" w14:textId="474A028F" w:rsidR="006E30F3" w:rsidRDefault="002970F5" w:rsidP="00117D04">
      <w:pPr>
        <w:rPr>
          <w:b/>
          <w:sz w:val="28"/>
          <w:szCs w:val="28"/>
        </w:rPr>
      </w:pPr>
      <w:r>
        <w:rPr>
          <w:sz w:val="24"/>
          <w:szCs w:val="28"/>
        </w:rPr>
        <w:t>If required, the starting text can be searched for in the output generated by the IBM MQ for z/OS Generate MQSC Commands plugin.</w:t>
      </w:r>
      <w:r w:rsidR="00B47EC2">
        <w:rPr>
          <w:sz w:val="24"/>
          <w:szCs w:val="28"/>
        </w:rPr>
        <w:t xml:space="preserve"> </w:t>
      </w:r>
    </w:p>
    <w:p w14:paraId="33CD3728" w14:textId="16E5F03E" w:rsidR="00D665DC" w:rsidRDefault="00D665DC" w:rsidP="00D665DC">
      <w:pPr>
        <w:rPr>
          <w:b/>
          <w:sz w:val="28"/>
          <w:szCs w:val="28"/>
        </w:rPr>
      </w:pPr>
      <w:r>
        <w:rPr>
          <w:b/>
          <w:sz w:val="28"/>
          <w:szCs w:val="28"/>
        </w:rPr>
        <w:t xml:space="preserve">Exceptions </w:t>
      </w:r>
      <w:r w:rsidR="000E4C69">
        <w:rPr>
          <w:b/>
          <w:sz w:val="28"/>
          <w:szCs w:val="28"/>
        </w:rPr>
        <w:t xml:space="preserve">issued </w:t>
      </w:r>
      <w:r w:rsidRPr="000B62A2">
        <w:rPr>
          <w:b/>
          <w:sz w:val="28"/>
          <w:szCs w:val="28"/>
        </w:rPr>
        <w:t xml:space="preserve">by the </w:t>
      </w:r>
      <w:r>
        <w:rPr>
          <w:b/>
          <w:sz w:val="28"/>
          <w:szCs w:val="28"/>
        </w:rPr>
        <w:t xml:space="preserve">IBM </w:t>
      </w:r>
      <w:r w:rsidRPr="000B62A2">
        <w:rPr>
          <w:b/>
          <w:sz w:val="28"/>
          <w:szCs w:val="28"/>
        </w:rPr>
        <w:t>MQ for z/OS Generate MQSC Commands plugin</w:t>
      </w:r>
    </w:p>
    <w:p w14:paraId="2453D4D7" w14:textId="77777777" w:rsidR="00FA2BCE" w:rsidRDefault="00BA787A" w:rsidP="00FA2BCE">
      <w:pPr>
        <w:rPr>
          <w:sz w:val="24"/>
          <w:szCs w:val="28"/>
        </w:rPr>
      </w:pPr>
      <w:r w:rsidRPr="00FA2BCE">
        <w:rPr>
          <w:sz w:val="24"/>
          <w:szCs w:val="28"/>
        </w:rPr>
        <w:t>The IBM MQ for z/OS Generate MQSC Commands plugin can throw</w:t>
      </w:r>
      <w:r w:rsidR="00FA2BCE" w:rsidRPr="00FA2BCE">
        <w:rPr>
          <w:sz w:val="24"/>
          <w:szCs w:val="28"/>
        </w:rPr>
        <w:t>:</w:t>
      </w:r>
      <w:r w:rsidRPr="00FA2BCE">
        <w:rPr>
          <w:sz w:val="24"/>
          <w:szCs w:val="28"/>
        </w:rPr>
        <w:t xml:space="preserve"> </w:t>
      </w:r>
    </w:p>
    <w:p w14:paraId="600C7C27" w14:textId="39DB7A1F" w:rsidR="00FA2BCE" w:rsidRPr="00FA2BCE" w:rsidRDefault="00D665DC" w:rsidP="00FA2BCE">
      <w:pPr>
        <w:pStyle w:val="ListParagraph"/>
        <w:numPr>
          <w:ilvl w:val="0"/>
          <w:numId w:val="17"/>
        </w:numPr>
        <w:rPr>
          <w:b/>
          <w:sz w:val="24"/>
          <w:szCs w:val="28"/>
        </w:rPr>
      </w:pPr>
      <w:proofErr w:type="spellStart"/>
      <w:r w:rsidRPr="00FA2BCE">
        <w:rPr>
          <w:b/>
          <w:sz w:val="24"/>
          <w:szCs w:val="28"/>
        </w:rPr>
        <w:t>IllegalArgumentException</w:t>
      </w:r>
      <w:proofErr w:type="spellEnd"/>
    </w:p>
    <w:p w14:paraId="33E8BE4B" w14:textId="5F5D19BB" w:rsidR="00FA2BCE" w:rsidRPr="00FA2BCE" w:rsidRDefault="00FA2BCE" w:rsidP="00FA2BCE">
      <w:pPr>
        <w:pStyle w:val="ListParagraph"/>
        <w:numPr>
          <w:ilvl w:val="0"/>
          <w:numId w:val="17"/>
        </w:numPr>
        <w:rPr>
          <w:b/>
          <w:sz w:val="24"/>
          <w:szCs w:val="28"/>
        </w:rPr>
      </w:pPr>
      <w:proofErr w:type="spellStart"/>
      <w:r w:rsidRPr="00FA2BCE">
        <w:rPr>
          <w:b/>
          <w:sz w:val="24"/>
          <w:szCs w:val="28"/>
        </w:rPr>
        <w:t>AssertionError</w:t>
      </w:r>
      <w:proofErr w:type="spellEnd"/>
    </w:p>
    <w:p w14:paraId="72723607" w14:textId="73AEEFD3" w:rsidR="000515CC" w:rsidRDefault="00BA787A" w:rsidP="00457B94">
      <w:pPr>
        <w:rPr>
          <w:sz w:val="24"/>
          <w:szCs w:val="28"/>
        </w:rPr>
      </w:pPr>
      <w:r>
        <w:rPr>
          <w:sz w:val="24"/>
          <w:szCs w:val="28"/>
        </w:rPr>
        <w:t xml:space="preserve">Exceptions start with </w:t>
      </w:r>
      <w:r w:rsidR="00D665DC">
        <w:rPr>
          <w:sz w:val="24"/>
          <w:szCs w:val="28"/>
        </w:rPr>
        <w:t xml:space="preserve">text </w:t>
      </w:r>
      <w:r w:rsidR="00D665DC" w:rsidRPr="002E1ABA">
        <w:rPr>
          <w:b/>
          <w:sz w:val="24"/>
          <w:szCs w:val="24"/>
        </w:rPr>
        <w:t>‘</w:t>
      </w:r>
      <w:r w:rsidR="002E1ABA" w:rsidRPr="002E1ABA">
        <w:rPr>
          <w:b/>
          <w:sz w:val="24"/>
          <w:szCs w:val="24"/>
        </w:rPr>
        <w:t xml:space="preserve">** ERROR: Error generating </w:t>
      </w:r>
      <w:proofErr w:type="spellStart"/>
      <w:r w:rsidR="002E1ABA" w:rsidRPr="002E1ABA">
        <w:rPr>
          <w:b/>
          <w:sz w:val="24"/>
          <w:szCs w:val="24"/>
        </w:rPr>
        <w:t>mqsc</w:t>
      </w:r>
      <w:proofErr w:type="spellEnd"/>
      <w:r w:rsidR="002E1ABA" w:rsidRPr="002E1ABA">
        <w:rPr>
          <w:b/>
          <w:sz w:val="24"/>
          <w:szCs w:val="24"/>
        </w:rPr>
        <w:t xml:space="preserve"> commands from input</w:t>
      </w:r>
      <w:r w:rsidR="00D665DC" w:rsidRPr="002E1ABA">
        <w:rPr>
          <w:sz w:val="24"/>
          <w:szCs w:val="24"/>
        </w:rPr>
        <w:t>’</w:t>
      </w:r>
      <w:r w:rsidR="00FA2BCE">
        <w:rPr>
          <w:sz w:val="24"/>
          <w:szCs w:val="28"/>
        </w:rPr>
        <w:t xml:space="preserve">. </w:t>
      </w:r>
      <w:r w:rsidR="00C56F04">
        <w:rPr>
          <w:sz w:val="24"/>
          <w:szCs w:val="28"/>
        </w:rPr>
        <w:br/>
      </w:r>
      <w:r w:rsidR="00C56F04">
        <w:rPr>
          <w:sz w:val="24"/>
          <w:szCs w:val="28"/>
        </w:rPr>
        <w:br/>
        <w:t>If</w:t>
      </w:r>
      <w:r w:rsidR="00007638">
        <w:rPr>
          <w:sz w:val="24"/>
          <w:szCs w:val="28"/>
        </w:rPr>
        <w:t xml:space="preserve"> an error is encountered when </w:t>
      </w:r>
      <w:r w:rsidR="006F3BF7">
        <w:rPr>
          <w:sz w:val="24"/>
          <w:szCs w:val="28"/>
        </w:rPr>
        <w:t xml:space="preserve">running the </w:t>
      </w:r>
      <w:r w:rsidR="002970F5">
        <w:rPr>
          <w:sz w:val="24"/>
          <w:szCs w:val="28"/>
        </w:rPr>
        <w:t>IBM MQ for z/OS Generate MQSC Commands plugin</w:t>
      </w:r>
      <w:r w:rsidR="006F3BF7">
        <w:rPr>
          <w:sz w:val="24"/>
          <w:szCs w:val="28"/>
        </w:rPr>
        <w:t>, this text can be searched for in the generated output to verify if an exception was thrown and, if thrown, the reason for it being thrown.</w:t>
      </w:r>
    </w:p>
    <w:p w14:paraId="39DA9260" w14:textId="2C2B27E6"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sz w:val="24"/>
          <w:szCs w:val="28"/>
        </w:rPr>
        <w:t>A</w:t>
      </w:r>
      <w:r>
        <w:rPr>
          <w:b/>
          <w:sz w:val="24"/>
          <w:szCs w:val="28"/>
        </w:rPr>
        <w:t xml:space="preserve"> </w:t>
      </w:r>
      <w:proofErr w:type="spellStart"/>
      <w:r w:rsidRPr="007852D9">
        <w:rPr>
          <w:b/>
          <w:sz w:val="24"/>
          <w:szCs w:val="28"/>
        </w:rPr>
        <w:t>JsonException</w:t>
      </w:r>
      <w:proofErr w:type="spellEnd"/>
      <w:r>
        <w:rPr>
          <w:sz w:val="24"/>
          <w:szCs w:val="28"/>
        </w:rPr>
        <w:t xml:space="preserve"> can be encountered if there are errors in the JSON structure in any of the triplet of files: </w:t>
      </w:r>
      <w:r>
        <w:rPr>
          <w:sz w:val="24"/>
          <w:szCs w:val="28"/>
        </w:rPr>
        <w:br/>
      </w:r>
      <w:r>
        <w:rPr>
          <w:sz w:val="24"/>
          <w:szCs w:val="28"/>
        </w:rPr>
        <w:br/>
      </w:r>
      <w:r w:rsidRPr="007852D9">
        <w:rPr>
          <w:rFonts w:ascii="Times New Roman" w:eastAsia="Times New Roman" w:hAnsi="Times New Roman"/>
          <w:color w:val="2F5496" w:themeColor="accent5" w:themeShade="BF"/>
          <w:sz w:val="24"/>
          <w:szCs w:val="24"/>
          <w:lang w:eastAsia="en-GB"/>
        </w:rPr>
        <w:t xml:space="preserve">Data: </w:t>
      </w:r>
      <w:proofErr w:type="spellStart"/>
      <w:r w:rsidRPr="007852D9">
        <w:rPr>
          <w:rFonts w:ascii="Times New Roman" w:eastAsia="Times New Roman" w:hAnsi="Times New Roman"/>
          <w:color w:val="2F5496" w:themeColor="accent5" w:themeShade="BF"/>
          <w:sz w:val="24"/>
          <w:szCs w:val="24"/>
          <w:lang w:eastAsia="en-GB"/>
        </w:rPr>
        <w:t>fileName</w:t>
      </w:r>
      <w:proofErr w:type="spellEnd"/>
      <w:r w:rsidRPr="007852D9">
        <w:rPr>
          <w:rFonts w:ascii="Times New Roman" w:eastAsia="Times New Roman" w:hAnsi="Times New Roman"/>
          <w:color w:val="2F5496" w:themeColor="accent5" w:themeShade="BF"/>
          <w:sz w:val="24"/>
          <w:szCs w:val="24"/>
          <w:lang w:eastAsia="en-GB"/>
        </w:rPr>
        <w:t>: /MV4C/</w:t>
      </w:r>
      <w:proofErr w:type="spellStart"/>
      <w:r w:rsidRPr="007852D9">
        <w:rPr>
          <w:rFonts w:ascii="Times New Roman" w:eastAsia="Times New Roman" w:hAnsi="Times New Roman"/>
          <w:color w:val="2F5496" w:themeColor="accent5" w:themeShade="BF"/>
          <w:sz w:val="24"/>
          <w:szCs w:val="24"/>
          <w:lang w:eastAsia="en-GB"/>
        </w:rPr>
        <w:t>udeployagentr</w:t>
      </w:r>
      <w:proofErr w:type="spellEnd"/>
      <w:r w:rsidRPr="007852D9">
        <w:rPr>
          <w:rFonts w:ascii="Times New Roman" w:eastAsia="Times New Roman" w:hAnsi="Times New Roman"/>
          <w:color w:val="2F5496" w:themeColor="accent5" w:themeShade="BF"/>
          <w:sz w:val="24"/>
          <w:szCs w:val="24"/>
          <w:lang w:eastAsia="en-GB"/>
        </w:rPr>
        <w:t>/opt/</w:t>
      </w:r>
      <w:proofErr w:type="spellStart"/>
      <w:r w:rsidRPr="007852D9">
        <w:rPr>
          <w:rFonts w:ascii="Times New Roman" w:eastAsia="Times New Roman" w:hAnsi="Times New Roman"/>
          <w:color w:val="2F5496" w:themeColor="accent5" w:themeShade="BF"/>
          <w:sz w:val="24"/>
          <w:szCs w:val="24"/>
          <w:lang w:eastAsia="en-GB"/>
        </w:rPr>
        <w:t>ibm-ucd</w:t>
      </w:r>
      <w:proofErr w:type="spellEnd"/>
      <w:r w:rsidRPr="007852D9">
        <w:rPr>
          <w:rFonts w:ascii="Times New Roman" w:eastAsia="Times New Roman" w:hAnsi="Times New Roman"/>
          <w:color w:val="2F5496" w:themeColor="accent5" w:themeShade="BF"/>
          <w:sz w:val="24"/>
          <w:szCs w:val="24"/>
          <w:lang w:eastAsia="en-GB"/>
        </w:rPr>
        <w:t>/agent/</w:t>
      </w:r>
      <w:proofErr w:type="spellStart"/>
      <w:r w:rsidRPr="007852D9">
        <w:rPr>
          <w:rFonts w:ascii="Times New Roman" w:eastAsia="Times New Roman" w:hAnsi="Times New Roman"/>
          <w:color w:val="2F5496" w:themeColor="accent5" w:themeShade="BF"/>
          <w:sz w:val="24"/>
          <w:szCs w:val="24"/>
          <w:lang w:eastAsia="en-GB"/>
        </w:rPr>
        <w:t>var</w:t>
      </w:r>
      <w:proofErr w:type="spellEnd"/>
      <w:r w:rsidRPr="007852D9">
        <w:rPr>
          <w:rFonts w:ascii="Times New Roman" w:eastAsia="Times New Roman" w:hAnsi="Times New Roman"/>
          <w:color w:val="2F5496" w:themeColor="accent5" w:themeShade="BF"/>
          <w:sz w:val="24"/>
          <w:szCs w:val="24"/>
          <w:lang w:eastAsia="en-GB"/>
        </w:rPr>
        <w:t>/work/</w:t>
      </w:r>
      <w:proofErr w:type="spellStart"/>
      <w:r w:rsidRPr="007852D9">
        <w:rPr>
          <w:rFonts w:ascii="Times New Roman" w:eastAsia="Times New Roman" w:hAnsi="Times New Roman"/>
          <w:color w:val="2F5496" w:themeColor="accent5" w:themeShade="BF"/>
          <w:sz w:val="24"/>
          <w:szCs w:val="24"/>
          <w:lang w:eastAsia="en-GB"/>
        </w:rPr>
        <w:t>PaymentsQueue</w:t>
      </w:r>
      <w:proofErr w:type="spellEnd"/>
      <w:r w:rsidRPr="007852D9">
        <w:rPr>
          <w:rFonts w:ascii="Times New Roman" w:eastAsia="Times New Roman" w:hAnsi="Times New Roman"/>
          <w:color w:val="2F5496" w:themeColor="accent5" w:themeShade="BF"/>
          <w:sz w:val="24"/>
          <w:szCs w:val="24"/>
          <w:lang w:eastAsia="en-GB"/>
        </w:rPr>
        <w:t xml:space="preserve">/ </w:t>
      </w:r>
      <w:proofErr w:type="spellStart"/>
      <w:r w:rsidRPr="007852D9">
        <w:rPr>
          <w:rFonts w:ascii="Times New Roman" w:eastAsia="Times New Roman" w:hAnsi="Times New Roman"/>
          <w:color w:val="2F5496" w:themeColor="accent5" w:themeShade="BF"/>
          <w:sz w:val="24"/>
          <w:szCs w:val="24"/>
          <w:lang w:eastAsia="en-GB"/>
        </w:rPr>
        <w:t>JKEBankApplication</w:t>
      </w:r>
      <w:proofErr w:type="spellEnd"/>
      <w:r w:rsidRPr="007852D9">
        <w:rPr>
          <w:rFonts w:ascii="Times New Roman" w:eastAsia="Times New Roman" w:hAnsi="Times New Roman"/>
          <w:color w:val="2F5496" w:themeColor="accent5" w:themeShade="BF"/>
          <w:sz w:val="24"/>
          <w:szCs w:val="24"/>
          <w:lang w:eastAsia="en-GB"/>
        </w:rPr>
        <w:t>-MQ/</w:t>
      </w:r>
      <w:proofErr w:type="spellStart"/>
      <w:r w:rsidRPr="007852D9">
        <w:rPr>
          <w:rFonts w:ascii="Times New Roman" w:eastAsia="Times New Roman" w:hAnsi="Times New Roman"/>
          <w:color w:val="2F5496" w:themeColor="accent5" w:themeShade="BF"/>
          <w:sz w:val="24"/>
          <w:szCs w:val="24"/>
          <w:lang w:eastAsia="en-GB"/>
        </w:rPr>
        <w:t>mqdef</w:t>
      </w:r>
      <w:proofErr w:type="spellEnd"/>
      <w:r w:rsidRPr="007852D9">
        <w:rPr>
          <w:rFonts w:ascii="Times New Roman" w:eastAsia="Times New Roman" w:hAnsi="Times New Roman"/>
          <w:color w:val="2F5496" w:themeColor="accent5" w:themeShade="BF"/>
          <w:sz w:val="24"/>
          <w:szCs w:val="24"/>
          <w:lang w:eastAsia="en-GB"/>
        </w:rPr>
        <w:t>/PQ/</w:t>
      </w:r>
      <w:proofErr w:type="spellStart"/>
      <w:r w:rsidRPr="007852D9">
        <w:rPr>
          <w:rFonts w:ascii="Times New Roman" w:eastAsia="Times New Roman" w:hAnsi="Times New Roman"/>
          <w:color w:val="2F5496" w:themeColor="accent5" w:themeShade="BF"/>
          <w:sz w:val="24"/>
          <w:szCs w:val="24"/>
          <w:lang w:eastAsia="en-GB"/>
        </w:rPr>
        <w:t>paymentQ.mqdef_overrides</w:t>
      </w:r>
      <w:proofErr w:type="spellEnd"/>
    </w:p>
    <w:p w14:paraId="112E2F7D"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 xml:space="preserve">** ERROR: Error generating </w:t>
      </w:r>
      <w:proofErr w:type="spellStart"/>
      <w:r w:rsidRPr="007852D9">
        <w:rPr>
          <w:rFonts w:ascii="Times New Roman" w:eastAsia="Times New Roman" w:hAnsi="Times New Roman"/>
          <w:color w:val="2F5496" w:themeColor="accent5" w:themeShade="BF"/>
          <w:sz w:val="24"/>
          <w:szCs w:val="24"/>
          <w:lang w:eastAsia="en-GB"/>
        </w:rPr>
        <w:t>mqsc</w:t>
      </w:r>
      <w:proofErr w:type="spellEnd"/>
      <w:r w:rsidRPr="007852D9">
        <w:rPr>
          <w:rFonts w:ascii="Times New Roman" w:eastAsia="Times New Roman" w:hAnsi="Times New Roman"/>
          <w:color w:val="2F5496" w:themeColor="accent5" w:themeShade="BF"/>
          <w:sz w:val="24"/>
          <w:szCs w:val="24"/>
          <w:lang w:eastAsia="en-GB"/>
        </w:rPr>
        <w:t xml:space="preserve"> commands from </w:t>
      </w:r>
      <w:proofErr w:type="gramStart"/>
      <w:r w:rsidRPr="007852D9">
        <w:rPr>
          <w:rFonts w:ascii="Times New Roman" w:eastAsia="Times New Roman" w:hAnsi="Times New Roman"/>
          <w:color w:val="2F5496" w:themeColor="accent5" w:themeShade="BF"/>
          <w:sz w:val="24"/>
          <w:szCs w:val="24"/>
          <w:lang w:eastAsia="en-GB"/>
        </w:rPr>
        <w:t>input :</w:t>
      </w:r>
      <w:proofErr w:type="gramEnd"/>
      <w:r w:rsidRPr="007852D9">
        <w:rPr>
          <w:rFonts w:ascii="Times New Roman" w:eastAsia="Times New Roman" w:hAnsi="Times New Roman"/>
          <w:color w:val="2F5496" w:themeColor="accent5" w:themeShade="BF"/>
          <w:sz w:val="24"/>
          <w:szCs w:val="24"/>
          <w:lang w:eastAsia="en-GB"/>
        </w:rPr>
        <w:t xml:space="preserve"> Expected a value or a closing square bracket ']' on line: 131 column: 3.</w:t>
      </w:r>
    </w:p>
    <w:p w14:paraId="33E0943F"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 **</w:t>
      </w:r>
    </w:p>
    <w:p w14:paraId="49A3F374"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proofErr w:type="spellStart"/>
      <w:r w:rsidRPr="007852D9">
        <w:rPr>
          <w:rFonts w:ascii="Times New Roman" w:eastAsia="Times New Roman" w:hAnsi="Times New Roman"/>
          <w:color w:val="2F5496" w:themeColor="accent5" w:themeShade="BF"/>
          <w:sz w:val="24"/>
          <w:szCs w:val="24"/>
          <w:lang w:eastAsia="en-GB"/>
        </w:rPr>
        <w:t>groovy.json.JsonException</w:t>
      </w:r>
      <w:proofErr w:type="spellEnd"/>
      <w:r w:rsidRPr="007852D9">
        <w:rPr>
          <w:rFonts w:ascii="Times New Roman" w:eastAsia="Times New Roman" w:hAnsi="Times New Roman"/>
          <w:color w:val="2F5496" w:themeColor="accent5" w:themeShade="BF"/>
          <w:sz w:val="24"/>
          <w:szCs w:val="24"/>
          <w:lang w:eastAsia="en-GB"/>
        </w:rPr>
        <w:t>: Expected a value or a closing square bracket ']' on line: 131 column: 3.</w:t>
      </w:r>
    </w:p>
    <w:p w14:paraId="31BF7651"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w:t>
      </w:r>
    </w:p>
    <w:p w14:paraId="192ADEB7" w14:textId="77777777" w:rsid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proofErr w:type="gramStart"/>
      <w:r w:rsidRPr="007852D9">
        <w:rPr>
          <w:rFonts w:ascii="Times New Roman" w:eastAsia="Times New Roman" w:hAnsi="Times New Roman"/>
          <w:color w:val="2F5496" w:themeColor="accent5" w:themeShade="BF"/>
          <w:sz w:val="24"/>
          <w:szCs w:val="24"/>
          <w:lang w:eastAsia="en-GB"/>
        </w:rPr>
        <w:t>at</w:t>
      </w:r>
      <w:proofErr w:type="gramEnd"/>
      <w:r w:rsidRPr="007852D9">
        <w:rPr>
          <w:rFonts w:ascii="Times New Roman" w:eastAsia="Times New Roman" w:hAnsi="Times New Roman"/>
          <w:color w:val="2F5496" w:themeColor="accent5" w:themeShade="BF"/>
          <w:sz w:val="24"/>
          <w:szCs w:val="24"/>
          <w:lang w:eastAsia="en-GB"/>
        </w:rPr>
        <w:t> </w:t>
      </w:r>
      <w:proofErr w:type="spellStart"/>
      <w:r w:rsidRPr="007852D9">
        <w:rPr>
          <w:rFonts w:ascii="Times New Roman" w:eastAsia="Times New Roman" w:hAnsi="Times New Roman"/>
          <w:color w:val="2F5496" w:themeColor="accent5" w:themeShade="BF"/>
          <w:sz w:val="24"/>
          <w:szCs w:val="24"/>
          <w:lang w:eastAsia="en-GB"/>
        </w:rPr>
        <w:t>groovy.json.JsonSlurper.parseArray</w:t>
      </w:r>
      <w:proofErr w:type="spellEnd"/>
      <w:r w:rsidRPr="007852D9">
        <w:rPr>
          <w:rFonts w:ascii="Times New Roman" w:eastAsia="Times New Roman" w:hAnsi="Times New Roman"/>
          <w:color w:val="2F5496" w:themeColor="accent5" w:themeShade="BF"/>
          <w:sz w:val="24"/>
          <w:szCs w:val="24"/>
          <w:lang w:eastAsia="en-GB"/>
        </w:rPr>
        <w:t>(JsonSlurper.java:147)</w:t>
      </w:r>
    </w:p>
    <w:p w14:paraId="72EA268C" w14:textId="77777777" w:rsidR="008E0A30" w:rsidRDefault="008E0A30" w:rsidP="007852D9">
      <w:pPr>
        <w:spacing w:after="0" w:line="240" w:lineRule="auto"/>
        <w:rPr>
          <w:rFonts w:ascii="Times New Roman" w:eastAsia="Times New Roman" w:hAnsi="Times New Roman"/>
          <w:color w:val="2F5496" w:themeColor="accent5" w:themeShade="BF"/>
          <w:sz w:val="24"/>
          <w:szCs w:val="24"/>
          <w:lang w:eastAsia="en-GB"/>
        </w:rPr>
      </w:pPr>
    </w:p>
    <w:p w14:paraId="0100F342" w14:textId="4966E622" w:rsidR="007852D9" w:rsidRPr="00285662" w:rsidRDefault="008E0A30" w:rsidP="008E0A30">
      <w:pPr>
        <w:spacing w:after="0" w:line="240" w:lineRule="auto"/>
        <w:rPr>
          <w:rFonts w:asciiTheme="minorHAnsi" w:eastAsia="Times New Roman" w:hAnsiTheme="minorHAnsi"/>
          <w:sz w:val="24"/>
          <w:szCs w:val="24"/>
          <w:lang w:eastAsia="en-GB"/>
        </w:rPr>
      </w:pPr>
      <w:r w:rsidRPr="00285662">
        <w:rPr>
          <w:rFonts w:asciiTheme="minorHAnsi" w:eastAsia="Times New Roman" w:hAnsiTheme="minorHAnsi"/>
          <w:sz w:val="24"/>
          <w:szCs w:val="24"/>
          <w:lang w:eastAsia="en-GB"/>
        </w:rPr>
        <w:t xml:space="preserve">If this occurs, validate the JSON structures for correctness. Free to use JSON </w:t>
      </w:r>
      <w:r w:rsidR="00B600EE" w:rsidRPr="00285662">
        <w:rPr>
          <w:rFonts w:asciiTheme="minorHAnsi" w:eastAsia="Times New Roman" w:hAnsiTheme="minorHAnsi"/>
          <w:sz w:val="24"/>
          <w:szCs w:val="24"/>
          <w:lang w:eastAsia="en-GB"/>
        </w:rPr>
        <w:t xml:space="preserve">structure </w:t>
      </w:r>
      <w:r w:rsidRPr="00285662">
        <w:rPr>
          <w:rFonts w:asciiTheme="minorHAnsi" w:eastAsia="Times New Roman" w:hAnsiTheme="minorHAnsi"/>
          <w:sz w:val="24"/>
          <w:szCs w:val="24"/>
          <w:lang w:eastAsia="en-GB"/>
        </w:rPr>
        <w:t xml:space="preserve">validation tools are available on the web. </w:t>
      </w:r>
    </w:p>
    <w:p w14:paraId="29215ED6" w14:textId="77777777" w:rsidR="008E0A30" w:rsidRDefault="008E0A30" w:rsidP="008E0A30">
      <w:pPr>
        <w:spacing w:after="0" w:line="240" w:lineRule="auto"/>
        <w:rPr>
          <w:sz w:val="24"/>
          <w:szCs w:val="28"/>
        </w:rPr>
      </w:pPr>
    </w:p>
    <w:p w14:paraId="1E6662E8" w14:textId="162B3235" w:rsidR="006E30F3" w:rsidRDefault="006E30F3" w:rsidP="00457B94">
      <w:pPr>
        <w:rPr>
          <w:sz w:val="24"/>
          <w:szCs w:val="28"/>
        </w:rPr>
      </w:pPr>
      <w:r>
        <w:rPr>
          <w:sz w:val="24"/>
          <w:szCs w:val="28"/>
        </w:rPr>
        <w:t xml:space="preserve">A </w:t>
      </w:r>
      <w:proofErr w:type="spellStart"/>
      <w:r w:rsidRPr="006E30F3">
        <w:rPr>
          <w:b/>
          <w:sz w:val="24"/>
          <w:szCs w:val="28"/>
        </w:rPr>
        <w:t>NullPointerException</w:t>
      </w:r>
      <w:proofErr w:type="spellEnd"/>
      <w:r>
        <w:rPr>
          <w:sz w:val="24"/>
          <w:szCs w:val="28"/>
        </w:rPr>
        <w:t xml:space="preserve"> can be encountered if the overrides file has been left </w:t>
      </w:r>
      <w:r w:rsidRPr="006E30F3">
        <w:rPr>
          <w:b/>
          <w:sz w:val="24"/>
          <w:szCs w:val="28"/>
        </w:rPr>
        <w:t>completely blank</w:t>
      </w:r>
      <w:r w:rsidR="00271A0C">
        <w:rPr>
          <w:b/>
          <w:sz w:val="24"/>
          <w:szCs w:val="28"/>
        </w:rPr>
        <w:t xml:space="preserve">. </w:t>
      </w:r>
      <w:r>
        <w:rPr>
          <w:sz w:val="24"/>
          <w:szCs w:val="28"/>
        </w:rPr>
        <w:t xml:space="preserve"> </w:t>
      </w:r>
      <w:r w:rsidR="00271A0C">
        <w:rPr>
          <w:sz w:val="24"/>
          <w:szCs w:val="28"/>
        </w:rPr>
        <w:t xml:space="preserve">The </w:t>
      </w:r>
      <w:r>
        <w:rPr>
          <w:sz w:val="24"/>
          <w:szCs w:val="28"/>
        </w:rPr>
        <w:t>override</w:t>
      </w:r>
      <w:r w:rsidR="00271A0C">
        <w:rPr>
          <w:sz w:val="24"/>
          <w:szCs w:val="28"/>
        </w:rPr>
        <w:t xml:space="preserve">s file is required and must be set to valid </w:t>
      </w:r>
      <w:r>
        <w:rPr>
          <w:sz w:val="24"/>
          <w:szCs w:val="28"/>
        </w:rPr>
        <w:t>values</w:t>
      </w:r>
      <w:r w:rsidR="00271A0C">
        <w:rPr>
          <w:sz w:val="24"/>
          <w:szCs w:val="28"/>
        </w:rPr>
        <w:t>.</w:t>
      </w:r>
      <w:r>
        <w:rPr>
          <w:sz w:val="24"/>
          <w:szCs w:val="28"/>
        </w:rPr>
        <w:t xml:space="preserve"> </w:t>
      </w:r>
    </w:p>
    <w:p w14:paraId="7184D786" w14:textId="7DD3F900" w:rsidR="00BA787A" w:rsidRPr="000515CC" w:rsidRDefault="000515CC" w:rsidP="00457B94">
      <w:pPr>
        <w:rPr>
          <w:b/>
          <w:sz w:val="28"/>
          <w:szCs w:val="28"/>
        </w:rPr>
      </w:pPr>
      <w:r w:rsidRPr="000515CC">
        <w:rPr>
          <w:b/>
          <w:sz w:val="24"/>
          <w:szCs w:val="28"/>
        </w:rPr>
        <w:t>Note:</w:t>
      </w:r>
      <w:r>
        <w:rPr>
          <w:b/>
          <w:sz w:val="24"/>
          <w:szCs w:val="28"/>
        </w:rPr>
        <w:t xml:space="preserve"> </w:t>
      </w:r>
      <w:r w:rsidRPr="000515CC">
        <w:rPr>
          <w:sz w:val="24"/>
          <w:szCs w:val="28"/>
        </w:rPr>
        <w:t>IBM</w:t>
      </w:r>
      <w:r>
        <w:rPr>
          <w:sz w:val="24"/>
          <w:szCs w:val="28"/>
        </w:rPr>
        <w:t xml:space="preserve"> UCD may of course throw other exceptions </w:t>
      </w:r>
      <w:r w:rsidR="00271A0C">
        <w:rPr>
          <w:sz w:val="24"/>
          <w:szCs w:val="28"/>
        </w:rPr>
        <w:t xml:space="preserve">for </w:t>
      </w:r>
      <w:r>
        <w:rPr>
          <w:sz w:val="24"/>
          <w:szCs w:val="28"/>
        </w:rPr>
        <w:t>other errors.</w:t>
      </w:r>
    </w:p>
    <w:p w14:paraId="43F6694B" w14:textId="7D9FAB8A" w:rsidR="003B1E6F" w:rsidRDefault="003B1E6F" w:rsidP="003B1E6F">
      <w:pPr>
        <w:rPr>
          <w:b/>
          <w:sz w:val="28"/>
          <w:szCs w:val="28"/>
        </w:rPr>
      </w:pPr>
      <w:r>
        <w:rPr>
          <w:b/>
          <w:sz w:val="28"/>
          <w:szCs w:val="28"/>
        </w:rPr>
        <w:lastRenderedPageBreak/>
        <w:t xml:space="preserve">Trace issued by the </w:t>
      </w:r>
      <w:r w:rsidR="002F7A2C">
        <w:rPr>
          <w:b/>
          <w:sz w:val="28"/>
          <w:szCs w:val="28"/>
        </w:rPr>
        <w:t xml:space="preserve">IBM </w:t>
      </w:r>
      <w:r>
        <w:rPr>
          <w:b/>
          <w:sz w:val="28"/>
          <w:szCs w:val="28"/>
        </w:rPr>
        <w:t>MQ for z/OS Generate MQSC Commands plugin</w:t>
      </w:r>
    </w:p>
    <w:p w14:paraId="5F323F9B" w14:textId="77777777" w:rsidR="003B1E6F" w:rsidRDefault="003B1E6F" w:rsidP="00E94E10">
      <w:pPr>
        <w:rPr>
          <w:sz w:val="24"/>
          <w:szCs w:val="28"/>
        </w:rPr>
      </w:pPr>
      <w:r>
        <w:rPr>
          <w:sz w:val="24"/>
          <w:szCs w:val="28"/>
        </w:rPr>
        <w:t xml:space="preserve">As described above, one of the properties of the plugin is a checkbox to Enable/Disable Trace. If checked, trace is enabled and the following trace entries are produced: </w:t>
      </w:r>
    </w:p>
    <w:p w14:paraId="25BF0396" w14:textId="07619AFA" w:rsidR="003B1E6F" w:rsidRDefault="00D85484" w:rsidP="003B1E6F">
      <w:pPr>
        <w:pStyle w:val="ListParagraph"/>
        <w:numPr>
          <w:ilvl w:val="0"/>
          <w:numId w:val="15"/>
        </w:numPr>
        <w:rPr>
          <w:sz w:val="24"/>
          <w:szCs w:val="28"/>
        </w:rPr>
      </w:pPr>
      <w:r w:rsidRPr="00271A0C">
        <w:rPr>
          <w:rFonts w:ascii="Courier New" w:hAnsi="Courier New" w:cs="Courier New"/>
          <w:b/>
          <w:sz w:val="24"/>
          <w:szCs w:val="28"/>
        </w:rPr>
        <w:t>‘</w:t>
      </w:r>
      <w:r w:rsidR="003B1E6F" w:rsidRPr="00271A0C">
        <w:rPr>
          <w:rFonts w:ascii="Courier New" w:hAnsi="Courier New" w:cs="Courier New"/>
          <w:b/>
          <w:sz w:val="24"/>
          <w:szCs w:val="28"/>
        </w:rPr>
        <w:t>Entry</w:t>
      </w:r>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entry into a method.</w:t>
      </w:r>
    </w:p>
    <w:p w14:paraId="2BF96903" w14:textId="2EB299E5" w:rsidR="003B1E6F" w:rsidRDefault="00D85484" w:rsidP="003B1E6F">
      <w:pPr>
        <w:pStyle w:val="ListParagraph"/>
        <w:numPr>
          <w:ilvl w:val="0"/>
          <w:numId w:val="15"/>
        </w:numPr>
        <w:rPr>
          <w:sz w:val="24"/>
          <w:szCs w:val="28"/>
        </w:rPr>
      </w:pPr>
      <w:proofErr w:type="gramStart"/>
      <w:r w:rsidRPr="00271A0C">
        <w:rPr>
          <w:rFonts w:ascii="Courier New" w:hAnsi="Courier New" w:cs="Courier New"/>
          <w:b/>
          <w:sz w:val="24"/>
          <w:szCs w:val="28"/>
        </w:rPr>
        <w:t xml:space="preserve">‘ </w:t>
      </w:r>
      <w:r w:rsidR="003B1E6F" w:rsidRPr="00271A0C">
        <w:rPr>
          <w:rFonts w:ascii="Courier New" w:hAnsi="Courier New" w:cs="Courier New"/>
          <w:b/>
          <w:sz w:val="24"/>
          <w:szCs w:val="28"/>
        </w:rPr>
        <w:t>Data</w:t>
      </w:r>
      <w:proofErr w:type="gramEnd"/>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any data.  </w:t>
      </w:r>
    </w:p>
    <w:p w14:paraId="1A3E5190" w14:textId="45CC42D0" w:rsidR="004D7462" w:rsidRPr="003B1E6F" w:rsidRDefault="00D85484" w:rsidP="003B1E6F">
      <w:pPr>
        <w:pStyle w:val="ListParagraph"/>
        <w:numPr>
          <w:ilvl w:val="0"/>
          <w:numId w:val="15"/>
        </w:numPr>
        <w:rPr>
          <w:sz w:val="24"/>
          <w:szCs w:val="24"/>
        </w:rPr>
      </w:pPr>
      <w:proofErr w:type="gramStart"/>
      <w:r w:rsidRPr="00271A0C">
        <w:rPr>
          <w:rFonts w:ascii="Courier New" w:hAnsi="Courier New" w:cs="Courier New"/>
          <w:b/>
          <w:sz w:val="24"/>
          <w:szCs w:val="28"/>
        </w:rPr>
        <w:t>‘</w:t>
      </w:r>
      <w:r w:rsidR="003B1E6F" w:rsidRPr="00271A0C">
        <w:rPr>
          <w:rFonts w:ascii="Courier New" w:hAnsi="Courier New" w:cs="Courier New"/>
          <w:b/>
          <w:sz w:val="24"/>
          <w:szCs w:val="28"/>
        </w:rPr>
        <w:t>Exit</w:t>
      </w:r>
      <w:r w:rsidR="009E1248" w:rsidRPr="00271A0C">
        <w:rPr>
          <w:rFonts w:ascii="Courier New" w:hAnsi="Courier New" w:cs="Courier New"/>
          <w:b/>
          <w:sz w:val="24"/>
          <w:szCs w:val="28"/>
        </w:rPr>
        <w:t xml:space="preserve"> </w:t>
      </w:r>
      <w:r w:rsidR="00D665DC" w:rsidRPr="00271A0C">
        <w:rPr>
          <w:rFonts w:ascii="Courier New" w:hAnsi="Courier New" w:cs="Courier New"/>
          <w:b/>
          <w:sz w:val="24"/>
          <w:szCs w:val="28"/>
        </w:rPr>
        <w:t>:</w:t>
      </w:r>
      <w:proofErr w:type="gramEnd"/>
      <w:r w:rsidRPr="00271A0C">
        <w:rPr>
          <w:rFonts w:ascii="Courier New" w:hAnsi="Courier New" w:cs="Courier New"/>
          <w:b/>
          <w:sz w:val="24"/>
          <w:szCs w:val="28"/>
        </w:rPr>
        <w:t>’</w:t>
      </w:r>
      <w:r w:rsidR="003B1E6F">
        <w:rPr>
          <w:sz w:val="24"/>
          <w:szCs w:val="28"/>
        </w:rPr>
        <w:t xml:space="preserve"> – to trace exit from a method.</w:t>
      </w:r>
    </w:p>
    <w:p w14:paraId="63CBC100" w14:textId="71C8D881" w:rsidR="003B1E6F" w:rsidRPr="003B1E6F" w:rsidRDefault="003B1E6F" w:rsidP="003B1E6F">
      <w:pPr>
        <w:rPr>
          <w:sz w:val="24"/>
          <w:szCs w:val="24"/>
        </w:rPr>
      </w:pPr>
      <w:r>
        <w:rPr>
          <w:sz w:val="24"/>
          <w:szCs w:val="24"/>
        </w:rPr>
        <w:t>Trace can be enabled if required.</w:t>
      </w:r>
    </w:p>
    <w:sectPr w:rsidR="003B1E6F" w:rsidRPr="003B1E6F">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C88E7" w14:textId="77777777" w:rsidR="0058656D" w:rsidRDefault="0058656D" w:rsidP="00286C6D">
      <w:pPr>
        <w:spacing w:after="0" w:line="240" w:lineRule="auto"/>
      </w:pPr>
      <w:r>
        <w:separator/>
      </w:r>
    </w:p>
  </w:endnote>
  <w:endnote w:type="continuationSeparator" w:id="0">
    <w:p w14:paraId="2F73D16C" w14:textId="77777777" w:rsidR="0058656D" w:rsidRDefault="0058656D" w:rsidP="0028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496962"/>
      <w:docPartObj>
        <w:docPartGallery w:val="Page Numbers (Bottom of Page)"/>
        <w:docPartUnique/>
      </w:docPartObj>
    </w:sdtPr>
    <w:sdtEndPr>
      <w:rPr>
        <w:noProof/>
      </w:rPr>
    </w:sdtEndPr>
    <w:sdtContent>
      <w:p w14:paraId="14E984AF" w14:textId="4AA46871" w:rsidR="00F5322E" w:rsidRDefault="00F5322E" w:rsidP="004B6908">
        <w:pPr>
          <w:spacing w:after="0" w:line="240" w:lineRule="auto"/>
        </w:pPr>
        <w:r w:rsidRPr="004B6908">
          <w:rPr>
            <w:rFonts w:ascii="Arial" w:eastAsia="Times New Roman" w:hAnsi="Arial" w:cs="Arial"/>
            <w:sz w:val="23"/>
            <w:szCs w:val="23"/>
            <w:lang w:eastAsia="en-GB"/>
          </w:rPr>
          <w:t>©</w:t>
        </w:r>
        <w:r>
          <w:t>Copyright IBM Corporation 2017</w:t>
        </w:r>
        <w:r w:rsidR="00DB4CB8">
          <w:t>,</w:t>
        </w:r>
        <w:r>
          <w:t xml:space="preserve"> 2018                                                                                                      </w:t>
        </w:r>
        <w:r>
          <w:fldChar w:fldCharType="begin"/>
        </w:r>
        <w:r>
          <w:instrText xml:space="preserve"> PAGE   \* MERGEFORMAT </w:instrText>
        </w:r>
        <w:r>
          <w:fldChar w:fldCharType="separate"/>
        </w:r>
        <w:r w:rsidR="00346A2E">
          <w:rPr>
            <w:noProof/>
          </w:rPr>
          <w:t>1</w:t>
        </w:r>
        <w:r>
          <w:rPr>
            <w:noProof/>
          </w:rPr>
          <w:fldChar w:fldCharType="end"/>
        </w:r>
      </w:p>
    </w:sdtContent>
  </w:sdt>
  <w:p w14:paraId="5D93F368" w14:textId="77777777" w:rsidR="00F5322E" w:rsidRDefault="00F532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BB5E1D" w14:textId="77777777" w:rsidR="0058656D" w:rsidRDefault="0058656D" w:rsidP="00286C6D">
      <w:pPr>
        <w:spacing w:after="0" w:line="240" w:lineRule="auto"/>
      </w:pPr>
      <w:r>
        <w:separator/>
      </w:r>
    </w:p>
  </w:footnote>
  <w:footnote w:type="continuationSeparator" w:id="0">
    <w:p w14:paraId="1F96F491" w14:textId="77777777" w:rsidR="0058656D" w:rsidRDefault="0058656D" w:rsidP="00286C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111D" w14:textId="4E31A513" w:rsidR="00F5322E" w:rsidRDefault="00F5322E">
    <w:pPr>
      <w:pStyle w:val="Header"/>
    </w:pPr>
    <w:r>
      <w:t>DevOps: IBM MQ for z/OS Generate MQSC Commands plugin for IBM UCD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949"/>
    <w:multiLevelType w:val="hybridMultilevel"/>
    <w:tmpl w:val="712653F4"/>
    <w:lvl w:ilvl="0" w:tplc="224E77C6">
      <w:start w:val="1"/>
      <w:numFmt w:val="decimal"/>
      <w:lvlText w:val="%1)"/>
      <w:lvlJc w:val="left"/>
      <w:pPr>
        <w:ind w:left="360" w:hanging="360"/>
      </w:pPr>
      <w:rPr>
        <w:rFonts w:ascii="Calibri" w:eastAsia="Calibri" w:hAnsi="Calibri" w:cs="Times New Roman"/>
        <w:b w:val="0"/>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9F2A51"/>
    <w:multiLevelType w:val="hybridMultilevel"/>
    <w:tmpl w:val="F4BA4A62"/>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61B5C56"/>
    <w:multiLevelType w:val="hybridMultilevel"/>
    <w:tmpl w:val="407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D7608A"/>
    <w:multiLevelType w:val="hybridMultilevel"/>
    <w:tmpl w:val="0E0C48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D58E6"/>
    <w:multiLevelType w:val="hybridMultilevel"/>
    <w:tmpl w:val="9710B2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F4133F"/>
    <w:multiLevelType w:val="hybridMultilevel"/>
    <w:tmpl w:val="FD8C7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E3CA6"/>
    <w:multiLevelType w:val="hybridMultilevel"/>
    <w:tmpl w:val="FE7694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6776A2"/>
    <w:multiLevelType w:val="hybridMultilevel"/>
    <w:tmpl w:val="F484F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9200FA"/>
    <w:multiLevelType w:val="hybridMultilevel"/>
    <w:tmpl w:val="6E8C54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885249"/>
    <w:multiLevelType w:val="hybridMultilevel"/>
    <w:tmpl w:val="13004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A75C89"/>
    <w:multiLevelType w:val="hybridMultilevel"/>
    <w:tmpl w:val="DA242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DE2"/>
    <w:multiLevelType w:val="hybridMultilevel"/>
    <w:tmpl w:val="DFD21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471CF8"/>
    <w:multiLevelType w:val="hybridMultilevel"/>
    <w:tmpl w:val="9078E964"/>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B4294E"/>
    <w:multiLevelType w:val="hybridMultilevel"/>
    <w:tmpl w:val="BCE08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F86DCC"/>
    <w:multiLevelType w:val="hybridMultilevel"/>
    <w:tmpl w:val="DFA0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D603C7"/>
    <w:multiLevelType w:val="hybridMultilevel"/>
    <w:tmpl w:val="0C4411D6"/>
    <w:lvl w:ilvl="0" w:tplc="1DE4050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6E000F"/>
    <w:multiLevelType w:val="hybridMultilevel"/>
    <w:tmpl w:val="409AAFA0"/>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2429FA"/>
    <w:multiLevelType w:val="hybridMultilevel"/>
    <w:tmpl w:val="ED7EA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5B709C"/>
    <w:multiLevelType w:val="hybridMultilevel"/>
    <w:tmpl w:val="C5F24CE2"/>
    <w:lvl w:ilvl="0" w:tplc="EA0454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EA17D4"/>
    <w:multiLevelType w:val="hybridMultilevel"/>
    <w:tmpl w:val="B0AC3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6D21B0"/>
    <w:multiLevelType w:val="hybridMultilevel"/>
    <w:tmpl w:val="36FCB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FC7C79"/>
    <w:multiLevelType w:val="hybridMultilevel"/>
    <w:tmpl w:val="1B0E3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170F4E"/>
    <w:multiLevelType w:val="hybridMultilevel"/>
    <w:tmpl w:val="5CCA132A"/>
    <w:lvl w:ilvl="0" w:tplc="7BFAB482">
      <w:start w:val="1"/>
      <w:numFmt w:val="decimal"/>
      <w:lvlText w:val="%1)"/>
      <w:lvlJc w:val="left"/>
      <w:pPr>
        <w:ind w:left="360" w:hanging="360"/>
      </w:pPr>
      <w:rPr>
        <w:rFonts w:ascii="Calibri" w:hAnsi="Calibri" w:hint="default"/>
        <w:b/>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3331C9F"/>
    <w:multiLevelType w:val="hybridMultilevel"/>
    <w:tmpl w:val="71FA18A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6DBE6260"/>
    <w:multiLevelType w:val="hybridMultilevel"/>
    <w:tmpl w:val="080C1796"/>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EBE3236"/>
    <w:multiLevelType w:val="hybridMultilevel"/>
    <w:tmpl w:val="C9763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18"/>
  </w:num>
  <w:num w:numId="6">
    <w:abstractNumId w:val="20"/>
  </w:num>
  <w:num w:numId="7">
    <w:abstractNumId w:val="21"/>
  </w:num>
  <w:num w:numId="8">
    <w:abstractNumId w:val="8"/>
  </w:num>
  <w:num w:numId="9">
    <w:abstractNumId w:val="23"/>
  </w:num>
  <w:num w:numId="10">
    <w:abstractNumId w:val="13"/>
  </w:num>
  <w:num w:numId="11">
    <w:abstractNumId w:val="12"/>
  </w:num>
  <w:num w:numId="12">
    <w:abstractNumId w:val="9"/>
  </w:num>
  <w:num w:numId="13">
    <w:abstractNumId w:val="0"/>
  </w:num>
  <w:num w:numId="14">
    <w:abstractNumId w:val="15"/>
  </w:num>
  <w:num w:numId="15">
    <w:abstractNumId w:val="16"/>
  </w:num>
  <w:num w:numId="16">
    <w:abstractNumId w:val="5"/>
  </w:num>
  <w:num w:numId="17">
    <w:abstractNumId w:val="14"/>
  </w:num>
  <w:num w:numId="18">
    <w:abstractNumId w:val="25"/>
  </w:num>
  <w:num w:numId="19">
    <w:abstractNumId w:val="17"/>
  </w:num>
  <w:num w:numId="20">
    <w:abstractNumId w:val="11"/>
  </w:num>
  <w:num w:numId="21">
    <w:abstractNumId w:val="22"/>
  </w:num>
  <w:num w:numId="22">
    <w:abstractNumId w:val="24"/>
  </w:num>
  <w:num w:numId="23">
    <w:abstractNumId w:val="4"/>
  </w:num>
  <w:num w:numId="24">
    <w:abstractNumId w:val="1"/>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CD1"/>
    <w:rsid w:val="00003917"/>
    <w:rsid w:val="00005621"/>
    <w:rsid w:val="00007638"/>
    <w:rsid w:val="00010963"/>
    <w:rsid w:val="000109FE"/>
    <w:rsid w:val="00013745"/>
    <w:rsid w:val="000141E2"/>
    <w:rsid w:val="000166FE"/>
    <w:rsid w:val="000266C9"/>
    <w:rsid w:val="00032270"/>
    <w:rsid w:val="00041DEC"/>
    <w:rsid w:val="000438C6"/>
    <w:rsid w:val="00044E13"/>
    <w:rsid w:val="000513B8"/>
    <w:rsid w:val="000515CC"/>
    <w:rsid w:val="00051A89"/>
    <w:rsid w:val="00055BA2"/>
    <w:rsid w:val="0005747C"/>
    <w:rsid w:val="00057B16"/>
    <w:rsid w:val="000622F9"/>
    <w:rsid w:val="00063B64"/>
    <w:rsid w:val="000645C9"/>
    <w:rsid w:val="00071F38"/>
    <w:rsid w:val="00075BDA"/>
    <w:rsid w:val="00076390"/>
    <w:rsid w:val="000817A8"/>
    <w:rsid w:val="0008243D"/>
    <w:rsid w:val="00083C89"/>
    <w:rsid w:val="00084CA0"/>
    <w:rsid w:val="00091A60"/>
    <w:rsid w:val="00093983"/>
    <w:rsid w:val="00096093"/>
    <w:rsid w:val="000A0DD8"/>
    <w:rsid w:val="000A3CFE"/>
    <w:rsid w:val="000A42A2"/>
    <w:rsid w:val="000A4761"/>
    <w:rsid w:val="000B0AC9"/>
    <w:rsid w:val="000B0EF5"/>
    <w:rsid w:val="000B3789"/>
    <w:rsid w:val="000B415B"/>
    <w:rsid w:val="000B5817"/>
    <w:rsid w:val="000B62A2"/>
    <w:rsid w:val="000C1608"/>
    <w:rsid w:val="000C2E5A"/>
    <w:rsid w:val="000C304B"/>
    <w:rsid w:val="000C5B9B"/>
    <w:rsid w:val="000C60B3"/>
    <w:rsid w:val="000C7557"/>
    <w:rsid w:val="000D2059"/>
    <w:rsid w:val="000D348D"/>
    <w:rsid w:val="000D3B19"/>
    <w:rsid w:val="000D43C8"/>
    <w:rsid w:val="000D7074"/>
    <w:rsid w:val="000E2328"/>
    <w:rsid w:val="000E4AD7"/>
    <w:rsid w:val="000E4C69"/>
    <w:rsid w:val="000E52FD"/>
    <w:rsid w:val="000F1D28"/>
    <w:rsid w:val="000F2CA6"/>
    <w:rsid w:val="000F41FA"/>
    <w:rsid w:val="00100161"/>
    <w:rsid w:val="00101B9F"/>
    <w:rsid w:val="00102A51"/>
    <w:rsid w:val="00105D56"/>
    <w:rsid w:val="001073FB"/>
    <w:rsid w:val="00107DA8"/>
    <w:rsid w:val="00110A5F"/>
    <w:rsid w:val="00113296"/>
    <w:rsid w:val="001140B1"/>
    <w:rsid w:val="00117D04"/>
    <w:rsid w:val="0012179B"/>
    <w:rsid w:val="00131E12"/>
    <w:rsid w:val="00142328"/>
    <w:rsid w:val="00142A98"/>
    <w:rsid w:val="00143958"/>
    <w:rsid w:val="001439F8"/>
    <w:rsid w:val="00146BC7"/>
    <w:rsid w:val="00154B05"/>
    <w:rsid w:val="001624E2"/>
    <w:rsid w:val="00164F25"/>
    <w:rsid w:val="0016529A"/>
    <w:rsid w:val="001657A7"/>
    <w:rsid w:val="0017182C"/>
    <w:rsid w:val="00174104"/>
    <w:rsid w:val="001810EC"/>
    <w:rsid w:val="00182771"/>
    <w:rsid w:val="001835A2"/>
    <w:rsid w:val="00190CC4"/>
    <w:rsid w:val="00191AD9"/>
    <w:rsid w:val="00191FDE"/>
    <w:rsid w:val="0019341E"/>
    <w:rsid w:val="0019440B"/>
    <w:rsid w:val="00195AF4"/>
    <w:rsid w:val="001964F5"/>
    <w:rsid w:val="001972BD"/>
    <w:rsid w:val="001A0775"/>
    <w:rsid w:val="001A3CF8"/>
    <w:rsid w:val="001A5411"/>
    <w:rsid w:val="001A599F"/>
    <w:rsid w:val="001A6B24"/>
    <w:rsid w:val="001A7171"/>
    <w:rsid w:val="001B0E3C"/>
    <w:rsid w:val="001B2559"/>
    <w:rsid w:val="001B4DE4"/>
    <w:rsid w:val="001B6D1A"/>
    <w:rsid w:val="001C0ED1"/>
    <w:rsid w:val="001C25C7"/>
    <w:rsid w:val="001C3B96"/>
    <w:rsid w:val="001C4A96"/>
    <w:rsid w:val="001C6096"/>
    <w:rsid w:val="001D38F4"/>
    <w:rsid w:val="001D4F7E"/>
    <w:rsid w:val="001D55AC"/>
    <w:rsid w:val="001E0359"/>
    <w:rsid w:val="001E04F1"/>
    <w:rsid w:val="001E0613"/>
    <w:rsid w:val="001E36A0"/>
    <w:rsid w:val="001E56C2"/>
    <w:rsid w:val="001F0EF6"/>
    <w:rsid w:val="001F6F1D"/>
    <w:rsid w:val="00200EEA"/>
    <w:rsid w:val="00202E56"/>
    <w:rsid w:val="002068E5"/>
    <w:rsid w:val="00210F13"/>
    <w:rsid w:val="00214C7C"/>
    <w:rsid w:val="00216396"/>
    <w:rsid w:val="002220E1"/>
    <w:rsid w:val="00223D2F"/>
    <w:rsid w:val="002240C1"/>
    <w:rsid w:val="0022734B"/>
    <w:rsid w:val="00230DD4"/>
    <w:rsid w:val="00232C4D"/>
    <w:rsid w:val="00235575"/>
    <w:rsid w:val="00242186"/>
    <w:rsid w:val="00246390"/>
    <w:rsid w:val="00255224"/>
    <w:rsid w:val="002559DE"/>
    <w:rsid w:val="002605A5"/>
    <w:rsid w:val="002617DA"/>
    <w:rsid w:val="00264557"/>
    <w:rsid w:val="00266EE1"/>
    <w:rsid w:val="0026712C"/>
    <w:rsid w:val="00267423"/>
    <w:rsid w:val="00271A0C"/>
    <w:rsid w:val="00271B46"/>
    <w:rsid w:val="00275893"/>
    <w:rsid w:val="0027622F"/>
    <w:rsid w:val="00280A75"/>
    <w:rsid w:val="002846C2"/>
    <w:rsid w:val="00285662"/>
    <w:rsid w:val="00285AC4"/>
    <w:rsid w:val="00285F60"/>
    <w:rsid w:val="00286C6D"/>
    <w:rsid w:val="00291B47"/>
    <w:rsid w:val="00293179"/>
    <w:rsid w:val="0029630A"/>
    <w:rsid w:val="002970F5"/>
    <w:rsid w:val="0029730F"/>
    <w:rsid w:val="002974F6"/>
    <w:rsid w:val="002A2615"/>
    <w:rsid w:val="002B034A"/>
    <w:rsid w:val="002B0E56"/>
    <w:rsid w:val="002B0F1A"/>
    <w:rsid w:val="002B64AD"/>
    <w:rsid w:val="002C2A5A"/>
    <w:rsid w:val="002D0FF6"/>
    <w:rsid w:val="002D12A1"/>
    <w:rsid w:val="002D1701"/>
    <w:rsid w:val="002D3A53"/>
    <w:rsid w:val="002D4684"/>
    <w:rsid w:val="002D605B"/>
    <w:rsid w:val="002E0C12"/>
    <w:rsid w:val="002E1ABA"/>
    <w:rsid w:val="002E31EE"/>
    <w:rsid w:val="002E4346"/>
    <w:rsid w:val="002E7643"/>
    <w:rsid w:val="002F025A"/>
    <w:rsid w:val="002F11AC"/>
    <w:rsid w:val="002F1EE8"/>
    <w:rsid w:val="002F226C"/>
    <w:rsid w:val="002F4056"/>
    <w:rsid w:val="002F7A2C"/>
    <w:rsid w:val="002F7AD1"/>
    <w:rsid w:val="002F7C20"/>
    <w:rsid w:val="00302667"/>
    <w:rsid w:val="003052B4"/>
    <w:rsid w:val="00311AFC"/>
    <w:rsid w:val="003214BF"/>
    <w:rsid w:val="00321C7B"/>
    <w:rsid w:val="00321E4A"/>
    <w:rsid w:val="003273BF"/>
    <w:rsid w:val="003276CF"/>
    <w:rsid w:val="003305CC"/>
    <w:rsid w:val="00332C93"/>
    <w:rsid w:val="00340640"/>
    <w:rsid w:val="003433BA"/>
    <w:rsid w:val="00344CD6"/>
    <w:rsid w:val="0034518F"/>
    <w:rsid w:val="00346A2E"/>
    <w:rsid w:val="00347017"/>
    <w:rsid w:val="00350062"/>
    <w:rsid w:val="00354878"/>
    <w:rsid w:val="003572A8"/>
    <w:rsid w:val="00357CE6"/>
    <w:rsid w:val="003606DE"/>
    <w:rsid w:val="0036079A"/>
    <w:rsid w:val="00364B0D"/>
    <w:rsid w:val="003657A2"/>
    <w:rsid w:val="00366390"/>
    <w:rsid w:val="00374274"/>
    <w:rsid w:val="0037549C"/>
    <w:rsid w:val="00375CDC"/>
    <w:rsid w:val="0037607A"/>
    <w:rsid w:val="00376D05"/>
    <w:rsid w:val="00377146"/>
    <w:rsid w:val="00380309"/>
    <w:rsid w:val="003803B2"/>
    <w:rsid w:val="00382251"/>
    <w:rsid w:val="00384CD3"/>
    <w:rsid w:val="0038583C"/>
    <w:rsid w:val="00392D90"/>
    <w:rsid w:val="00393DA3"/>
    <w:rsid w:val="003952F3"/>
    <w:rsid w:val="00396072"/>
    <w:rsid w:val="003B1B07"/>
    <w:rsid w:val="003B1E6F"/>
    <w:rsid w:val="003B6E60"/>
    <w:rsid w:val="003B7E7B"/>
    <w:rsid w:val="003C0686"/>
    <w:rsid w:val="003C12A8"/>
    <w:rsid w:val="003C1C74"/>
    <w:rsid w:val="003C260B"/>
    <w:rsid w:val="003C3AD8"/>
    <w:rsid w:val="003D2EF5"/>
    <w:rsid w:val="003D4DC0"/>
    <w:rsid w:val="003D5D4B"/>
    <w:rsid w:val="003D6C9C"/>
    <w:rsid w:val="003E0371"/>
    <w:rsid w:val="003E231E"/>
    <w:rsid w:val="003E4053"/>
    <w:rsid w:val="003E4EB1"/>
    <w:rsid w:val="003E565C"/>
    <w:rsid w:val="003E680E"/>
    <w:rsid w:val="003F0340"/>
    <w:rsid w:val="003F3330"/>
    <w:rsid w:val="003F60A1"/>
    <w:rsid w:val="003F6503"/>
    <w:rsid w:val="004039DD"/>
    <w:rsid w:val="00404C9A"/>
    <w:rsid w:val="0041044C"/>
    <w:rsid w:val="00417B04"/>
    <w:rsid w:val="00421490"/>
    <w:rsid w:val="00421B6E"/>
    <w:rsid w:val="00424FFA"/>
    <w:rsid w:val="004253BC"/>
    <w:rsid w:val="00425723"/>
    <w:rsid w:val="004303D8"/>
    <w:rsid w:val="0043201B"/>
    <w:rsid w:val="004325BC"/>
    <w:rsid w:val="0043657C"/>
    <w:rsid w:val="004370BB"/>
    <w:rsid w:val="00437212"/>
    <w:rsid w:val="0044040C"/>
    <w:rsid w:val="00440874"/>
    <w:rsid w:val="00442F93"/>
    <w:rsid w:val="004528EC"/>
    <w:rsid w:val="00452E10"/>
    <w:rsid w:val="0045620F"/>
    <w:rsid w:val="00457B94"/>
    <w:rsid w:val="004629C4"/>
    <w:rsid w:val="00462E02"/>
    <w:rsid w:val="00463F85"/>
    <w:rsid w:val="00473240"/>
    <w:rsid w:val="00475391"/>
    <w:rsid w:val="00475E52"/>
    <w:rsid w:val="00476E56"/>
    <w:rsid w:val="004773E2"/>
    <w:rsid w:val="0048312F"/>
    <w:rsid w:val="00487AB2"/>
    <w:rsid w:val="00490E00"/>
    <w:rsid w:val="00491F5D"/>
    <w:rsid w:val="004A20D8"/>
    <w:rsid w:val="004A5C27"/>
    <w:rsid w:val="004B1B4C"/>
    <w:rsid w:val="004B2E05"/>
    <w:rsid w:val="004B3176"/>
    <w:rsid w:val="004B3878"/>
    <w:rsid w:val="004B6908"/>
    <w:rsid w:val="004D1EAD"/>
    <w:rsid w:val="004D233A"/>
    <w:rsid w:val="004D42EF"/>
    <w:rsid w:val="004D7462"/>
    <w:rsid w:val="004E18BD"/>
    <w:rsid w:val="004E39E8"/>
    <w:rsid w:val="004E4B2D"/>
    <w:rsid w:val="004F3146"/>
    <w:rsid w:val="004F35C9"/>
    <w:rsid w:val="004F38FA"/>
    <w:rsid w:val="004F47E7"/>
    <w:rsid w:val="004F4B4E"/>
    <w:rsid w:val="005028CD"/>
    <w:rsid w:val="00503DE4"/>
    <w:rsid w:val="0050699B"/>
    <w:rsid w:val="005069BC"/>
    <w:rsid w:val="00513982"/>
    <w:rsid w:val="005144A4"/>
    <w:rsid w:val="00514D24"/>
    <w:rsid w:val="00516966"/>
    <w:rsid w:val="00520066"/>
    <w:rsid w:val="005201B7"/>
    <w:rsid w:val="0052305C"/>
    <w:rsid w:val="00523C0B"/>
    <w:rsid w:val="005255A0"/>
    <w:rsid w:val="00525999"/>
    <w:rsid w:val="00530089"/>
    <w:rsid w:val="00530BD5"/>
    <w:rsid w:val="00534BAF"/>
    <w:rsid w:val="005365DF"/>
    <w:rsid w:val="0053736C"/>
    <w:rsid w:val="00540E6B"/>
    <w:rsid w:val="00541D5E"/>
    <w:rsid w:val="00542A79"/>
    <w:rsid w:val="00545359"/>
    <w:rsid w:val="00546FF7"/>
    <w:rsid w:val="0054739D"/>
    <w:rsid w:val="0055264F"/>
    <w:rsid w:val="005534A6"/>
    <w:rsid w:val="00556F80"/>
    <w:rsid w:val="00565537"/>
    <w:rsid w:val="00565DE8"/>
    <w:rsid w:val="00571E68"/>
    <w:rsid w:val="005725F3"/>
    <w:rsid w:val="00574BF6"/>
    <w:rsid w:val="0058013B"/>
    <w:rsid w:val="00581B95"/>
    <w:rsid w:val="005842A2"/>
    <w:rsid w:val="0058656D"/>
    <w:rsid w:val="00587D61"/>
    <w:rsid w:val="0059252F"/>
    <w:rsid w:val="00593AC2"/>
    <w:rsid w:val="005972E4"/>
    <w:rsid w:val="005A0552"/>
    <w:rsid w:val="005A337F"/>
    <w:rsid w:val="005A4F2D"/>
    <w:rsid w:val="005A64FA"/>
    <w:rsid w:val="005A65F8"/>
    <w:rsid w:val="005A7FC3"/>
    <w:rsid w:val="005B2AD9"/>
    <w:rsid w:val="005B2B4C"/>
    <w:rsid w:val="005B4ACA"/>
    <w:rsid w:val="005C057A"/>
    <w:rsid w:val="005C1941"/>
    <w:rsid w:val="005C308A"/>
    <w:rsid w:val="005C43A6"/>
    <w:rsid w:val="005C5489"/>
    <w:rsid w:val="005C6263"/>
    <w:rsid w:val="005D07A7"/>
    <w:rsid w:val="005D146F"/>
    <w:rsid w:val="005D52DC"/>
    <w:rsid w:val="005E0882"/>
    <w:rsid w:val="005E092E"/>
    <w:rsid w:val="005E4A9C"/>
    <w:rsid w:val="005E51D0"/>
    <w:rsid w:val="005F03B9"/>
    <w:rsid w:val="005F0E11"/>
    <w:rsid w:val="005F2237"/>
    <w:rsid w:val="005F6CFC"/>
    <w:rsid w:val="005F7E9E"/>
    <w:rsid w:val="00600CAC"/>
    <w:rsid w:val="00603156"/>
    <w:rsid w:val="006039B7"/>
    <w:rsid w:val="00604E87"/>
    <w:rsid w:val="0061465A"/>
    <w:rsid w:val="0062171E"/>
    <w:rsid w:val="0062196D"/>
    <w:rsid w:val="00622748"/>
    <w:rsid w:val="00622E1D"/>
    <w:rsid w:val="006232FE"/>
    <w:rsid w:val="006235E6"/>
    <w:rsid w:val="006236F7"/>
    <w:rsid w:val="00624620"/>
    <w:rsid w:val="00624ABD"/>
    <w:rsid w:val="006276E9"/>
    <w:rsid w:val="00632888"/>
    <w:rsid w:val="00635F80"/>
    <w:rsid w:val="00637D6C"/>
    <w:rsid w:val="00640EFB"/>
    <w:rsid w:val="006413A9"/>
    <w:rsid w:val="00643D64"/>
    <w:rsid w:val="00645DDA"/>
    <w:rsid w:val="00651A42"/>
    <w:rsid w:val="00652F07"/>
    <w:rsid w:val="0066298C"/>
    <w:rsid w:val="00663591"/>
    <w:rsid w:val="00671A16"/>
    <w:rsid w:val="00677E3D"/>
    <w:rsid w:val="0068193E"/>
    <w:rsid w:val="0068403C"/>
    <w:rsid w:val="00684512"/>
    <w:rsid w:val="0068635A"/>
    <w:rsid w:val="00686C21"/>
    <w:rsid w:val="00687088"/>
    <w:rsid w:val="00687B9E"/>
    <w:rsid w:val="00687C43"/>
    <w:rsid w:val="00696F99"/>
    <w:rsid w:val="00697205"/>
    <w:rsid w:val="00697304"/>
    <w:rsid w:val="00697707"/>
    <w:rsid w:val="006A05F7"/>
    <w:rsid w:val="006A3338"/>
    <w:rsid w:val="006B0471"/>
    <w:rsid w:val="006B142C"/>
    <w:rsid w:val="006B1B33"/>
    <w:rsid w:val="006B2607"/>
    <w:rsid w:val="006B2715"/>
    <w:rsid w:val="006B59A6"/>
    <w:rsid w:val="006B7663"/>
    <w:rsid w:val="006B7C53"/>
    <w:rsid w:val="006C115A"/>
    <w:rsid w:val="006C5375"/>
    <w:rsid w:val="006C6538"/>
    <w:rsid w:val="006C65BA"/>
    <w:rsid w:val="006D0E75"/>
    <w:rsid w:val="006D1567"/>
    <w:rsid w:val="006D236C"/>
    <w:rsid w:val="006D419D"/>
    <w:rsid w:val="006E30F3"/>
    <w:rsid w:val="006E5ADC"/>
    <w:rsid w:val="006E7DA2"/>
    <w:rsid w:val="006E7FCC"/>
    <w:rsid w:val="006F0F58"/>
    <w:rsid w:val="006F20B8"/>
    <w:rsid w:val="006F24AF"/>
    <w:rsid w:val="006F3AEE"/>
    <w:rsid w:val="006F3BF7"/>
    <w:rsid w:val="006F4545"/>
    <w:rsid w:val="006F5E84"/>
    <w:rsid w:val="006F6C51"/>
    <w:rsid w:val="006F712E"/>
    <w:rsid w:val="00700FCC"/>
    <w:rsid w:val="007022F4"/>
    <w:rsid w:val="00704109"/>
    <w:rsid w:val="007055B2"/>
    <w:rsid w:val="00705B44"/>
    <w:rsid w:val="00710B7E"/>
    <w:rsid w:val="00711B9B"/>
    <w:rsid w:val="00715091"/>
    <w:rsid w:val="00715ACC"/>
    <w:rsid w:val="00717255"/>
    <w:rsid w:val="00720F73"/>
    <w:rsid w:val="007232FF"/>
    <w:rsid w:val="007238D4"/>
    <w:rsid w:val="00725DAD"/>
    <w:rsid w:val="00730057"/>
    <w:rsid w:val="00732C2B"/>
    <w:rsid w:val="00733540"/>
    <w:rsid w:val="00735FC3"/>
    <w:rsid w:val="00736A55"/>
    <w:rsid w:val="007464B4"/>
    <w:rsid w:val="007567A5"/>
    <w:rsid w:val="00756E4A"/>
    <w:rsid w:val="00757218"/>
    <w:rsid w:val="00761C6E"/>
    <w:rsid w:val="00761DE3"/>
    <w:rsid w:val="0076431C"/>
    <w:rsid w:val="00767601"/>
    <w:rsid w:val="00772232"/>
    <w:rsid w:val="00773D0F"/>
    <w:rsid w:val="00776CFE"/>
    <w:rsid w:val="00781D82"/>
    <w:rsid w:val="007840DD"/>
    <w:rsid w:val="007852D9"/>
    <w:rsid w:val="00785669"/>
    <w:rsid w:val="007856AF"/>
    <w:rsid w:val="0079154D"/>
    <w:rsid w:val="007949D7"/>
    <w:rsid w:val="0079713F"/>
    <w:rsid w:val="00797CB1"/>
    <w:rsid w:val="007A113F"/>
    <w:rsid w:val="007A2C65"/>
    <w:rsid w:val="007A4DB2"/>
    <w:rsid w:val="007A6989"/>
    <w:rsid w:val="007B273B"/>
    <w:rsid w:val="007C105E"/>
    <w:rsid w:val="007C24C7"/>
    <w:rsid w:val="007C2C75"/>
    <w:rsid w:val="007C4380"/>
    <w:rsid w:val="007D09FC"/>
    <w:rsid w:val="007D6C9A"/>
    <w:rsid w:val="007D7316"/>
    <w:rsid w:val="007E5325"/>
    <w:rsid w:val="007E59F6"/>
    <w:rsid w:val="007F09B7"/>
    <w:rsid w:val="007F0F4A"/>
    <w:rsid w:val="007F29A2"/>
    <w:rsid w:val="007F6C2C"/>
    <w:rsid w:val="00800E35"/>
    <w:rsid w:val="0080189F"/>
    <w:rsid w:val="0080315A"/>
    <w:rsid w:val="00806826"/>
    <w:rsid w:val="00806EC9"/>
    <w:rsid w:val="00813191"/>
    <w:rsid w:val="0081700F"/>
    <w:rsid w:val="008175EC"/>
    <w:rsid w:val="008222D1"/>
    <w:rsid w:val="00823F71"/>
    <w:rsid w:val="00824C69"/>
    <w:rsid w:val="00832981"/>
    <w:rsid w:val="00833928"/>
    <w:rsid w:val="008355C3"/>
    <w:rsid w:val="008423A7"/>
    <w:rsid w:val="00842896"/>
    <w:rsid w:val="008438B4"/>
    <w:rsid w:val="0084739E"/>
    <w:rsid w:val="00851D7F"/>
    <w:rsid w:val="00852089"/>
    <w:rsid w:val="00852F31"/>
    <w:rsid w:val="0085532D"/>
    <w:rsid w:val="00855BE1"/>
    <w:rsid w:val="00855F5A"/>
    <w:rsid w:val="00856F3D"/>
    <w:rsid w:val="0085719B"/>
    <w:rsid w:val="008575AC"/>
    <w:rsid w:val="00863230"/>
    <w:rsid w:val="00867766"/>
    <w:rsid w:val="008851B5"/>
    <w:rsid w:val="0088540C"/>
    <w:rsid w:val="00885E88"/>
    <w:rsid w:val="00890713"/>
    <w:rsid w:val="0089109B"/>
    <w:rsid w:val="00891DA2"/>
    <w:rsid w:val="00894515"/>
    <w:rsid w:val="008A1514"/>
    <w:rsid w:val="008A5AB7"/>
    <w:rsid w:val="008A6551"/>
    <w:rsid w:val="008A7C0F"/>
    <w:rsid w:val="008B3EC2"/>
    <w:rsid w:val="008B4FCF"/>
    <w:rsid w:val="008C3389"/>
    <w:rsid w:val="008C5C59"/>
    <w:rsid w:val="008C7120"/>
    <w:rsid w:val="008D129B"/>
    <w:rsid w:val="008D22F5"/>
    <w:rsid w:val="008D4051"/>
    <w:rsid w:val="008D7293"/>
    <w:rsid w:val="008E0A30"/>
    <w:rsid w:val="008E3027"/>
    <w:rsid w:val="008E3B98"/>
    <w:rsid w:val="008E4B7F"/>
    <w:rsid w:val="008E6036"/>
    <w:rsid w:val="008E693C"/>
    <w:rsid w:val="008F06FE"/>
    <w:rsid w:val="008F0A33"/>
    <w:rsid w:val="008F0A92"/>
    <w:rsid w:val="009002F1"/>
    <w:rsid w:val="009002F7"/>
    <w:rsid w:val="00900B23"/>
    <w:rsid w:val="009030AE"/>
    <w:rsid w:val="0090315D"/>
    <w:rsid w:val="00910575"/>
    <w:rsid w:val="00913691"/>
    <w:rsid w:val="0091615F"/>
    <w:rsid w:val="009168AE"/>
    <w:rsid w:val="0091726A"/>
    <w:rsid w:val="00917EE3"/>
    <w:rsid w:val="0092254D"/>
    <w:rsid w:val="00923D25"/>
    <w:rsid w:val="00924CAA"/>
    <w:rsid w:val="00925897"/>
    <w:rsid w:val="00932F06"/>
    <w:rsid w:val="00933B69"/>
    <w:rsid w:val="00936DFF"/>
    <w:rsid w:val="009408E6"/>
    <w:rsid w:val="00942DE1"/>
    <w:rsid w:val="0094340A"/>
    <w:rsid w:val="009447E4"/>
    <w:rsid w:val="0094482A"/>
    <w:rsid w:val="00945460"/>
    <w:rsid w:val="00946DCE"/>
    <w:rsid w:val="00950DB2"/>
    <w:rsid w:val="009531DA"/>
    <w:rsid w:val="00953AE2"/>
    <w:rsid w:val="00956B9C"/>
    <w:rsid w:val="00961841"/>
    <w:rsid w:val="009647A2"/>
    <w:rsid w:val="00966EB9"/>
    <w:rsid w:val="009725C0"/>
    <w:rsid w:val="0097755B"/>
    <w:rsid w:val="00980175"/>
    <w:rsid w:val="0098112E"/>
    <w:rsid w:val="009825B8"/>
    <w:rsid w:val="00987990"/>
    <w:rsid w:val="00993741"/>
    <w:rsid w:val="00995908"/>
    <w:rsid w:val="00996345"/>
    <w:rsid w:val="00997528"/>
    <w:rsid w:val="009A114E"/>
    <w:rsid w:val="009A162E"/>
    <w:rsid w:val="009A1AF3"/>
    <w:rsid w:val="009A2110"/>
    <w:rsid w:val="009A3844"/>
    <w:rsid w:val="009A5C78"/>
    <w:rsid w:val="009A64DC"/>
    <w:rsid w:val="009A7365"/>
    <w:rsid w:val="009B5777"/>
    <w:rsid w:val="009C08C9"/>
    <w:rsid w:val="009C1277"/>
    <w:rsid w:val="009C3D89"/>
    <w:rsid w:val="009C74BA"/>
    <w:rsid w:val="009D06F0"/>
    <w:rsid w:val="009E1248"/>
    <w:rsid w:val="009E17AD"/>
    <w:rsid w:val="009E1C19"/>
    <w:rsid w:val="009E624E"/>
    <w:rsid w:val="009F03B1"/>
    <w:rsid w:val="009F3704"/>
    <w:rsid w:val="009F4784"/>
    <w:rsid w:val="009F4DD4"/>
    <w:rsid w:val="009F556F"/>
    <w:rsid w:val="00A033FA"/>
    <w:rsid w:val="00A06388"/>
    <w:rsid w:val="00A075CF"/>
    <w:rsid w:val="00A124D4"/>
    <w:rsid w:val="00A1543C"/>
    <w:rsid w:val="00A156FE"/>
    <w:rsid w:val="00A176EF"/>
    <w:rsid w:val="00A2124A"/>
    <w:rsid w:val="00A2369F"/>
    <w:rsid w:val="00A2377F"/>
    <w:rsid w:val="00A31C39"/>
    <w:rsid w:val="00A325C5"/>
    <w:rsid w:val="00A343CE"/>
    <w:rsid w:val="00A3654B"/>
    <w:rsid w:val="00A36E52"/>
    <w:rsid w:val="00A40D3B"/>
    <w:rsid w:val="00A43978"/>
    <w:rsid w:val="00A45848"/>
    <w:rsid w:val="00A45C58"/>
    <w:rsid w:val="00A5013E"/>
    <w:rsid w:val="00A52DF2"/>
    <w:rsid w:val="00A55950"/>
    <w:rsid w:val="00A572BF"/>
    <w:rsid w:val="00A57BE4"/>
    <w:rsid w:val="00A60A08"/>
    <w:rsid w:val="00A61337"/>
    <w:rsid w:val="00A61561"/>
    <w:rsid w:val="00A637A6"/>
    <w:rsid w:val="00A65C00"/>
    <w:rsid w:val="00A67E28"/>
    <w:rsid w:val="00A70911"/>
    <w:rsid w:val="00A72716"/>
    <w:rsid w:val="00A73423"/>
    <w:rsid w:val="00A77DD3"/>
    <w:rsid w:val="00A87630"/>
    <w:rsid w:val="00A92837"/>
    <w:rsid w:val="00A9409F"/>
    <w:rsid w:val="00A97EF7"/>
    <w:rsid w:val="00AA0EC9"/>
    <w:rsid w:val="00AB1C60"/>
    <w:rsid w:val="00AB3C72"/>
    <w:rsid w:val="00AB3F76"/>
    <w:rsid w:val="00AC1BF4"/>
    <w:rsid w:val="00AC1C5B"/>
    <w:rsid w:val="00AC20B7"/>
    <w:rsid w:val="00AC623A"/>
    <w:rsid w:val="00AC735F"/>
    <w:rsid w:val="00AD3F56"/>
    <w:rsid w:val="00AD3F77"/>
    <w:rsid w:val="00AD5D64"/>
    <w:rsid w:val="00AD6B11"/>
    <w:rsid w:val="00AD701F"/>
    <w:rsid w:val="00AD78A5"/>
    <w:rsid w:val="00AE232F"/>
    <w:rsid w:val="00AE586A"/>
    <w:rsid w:val="00AE6499"/>
    <w:rsid w:val="00AF3FB7"/>
    <w:rsid w:val="00AF65C6"/>
    <w:rsid w:val="00AF77C6"/>
    <w:rsid w:val="00AF7F7E"/>
    <w:rsid w:val="00B0343C"/>
    <w:rsid w:val="00B036C4"/>
    <w:rsid w:val="00B03BAB"/>
    <w:rsid w:val="00B03D18"/>
    <w:rsid w:val="00B20911"/>
    <w:rsid w:val="00B22635"/>
    <w:rsid w:val="00B25F8A"/>
    <w:rsid w:val="00B26485"/>
    <w:rsid w:val="00B321CA"/>
    <w:rsid w:val="00B33619"/>
    <w:rsid w:val="00B34278"/>
    <w:rsid w:val="00B342E0"/>
    <w:rsid w:val="00B37B69"/>
    <w:rsid w:val="00B37C17"/>
    <w:rsid w:val="00B37C45"/>
    <w:rsid w:val="00B40E49"/>
    <w:rsid w:val="00B46A2E"/>
    <w:rsid w:val="00B47796"/>
    <w:rsid w:val="00B477C9"/>
    <w:rsid w:val="00B47EC2"/>
    <w:rsid w:val="00B5453B"/>
    <w:rsid w:val="00B56DC7"/>
    <w:rsid w:val="00B5710F"/>
    <w:rsid w:val="00B575DF"/>
    <w:rsid w:val="00B57C5C"/>
    <w:rsid w:val="00B600EE"/>
    <w:rsid w:val="00B61045"/>
    <w:rsid w:val="00B61A52"/>
    <w:rsid w:val="00B620D0"/>
    <w:rsid w:val="00B65350"/>
    <w:rsid w:val="00B655C3"/>
    <w:rsid w:val="00B727B5"/>
    <w:rsid w:val="00B727B7"/>
    <w:rsid w:val="00B7340D"/>
    <w:rsid w:val="00B75574"/>
    <w:rsid w:val="00B75DD6"/>
    <w:rsid w:val="00B91913"/>
    <w:rsid w:val="00B92E3D"/>
    <w:rsid w:val="00B92F5E"/>
    <w:rsid w:val="00B971B4"/>
    <w:rsid w:val="00B9762E"/>
    <w:rsid w:val="00BA04AB"/>
    <w:rsid w:val="00BA0F5A"/>
    <w:rsid w:val="00BA408B"/>
    <w:rsid w:val="00BA46EC"/>
    <w:rsid w:val="00BA57F5"/>
    <w:rsid w:val="00BA6E7F"/>
    <w:rsid w:val="00BA787A"/>
    <w:rsid w:val="00BB0019"/>
    <w:rsid w:val="00BB2B1E"/>
    <w:rsid w:val="00BB5027"/>
    <w:rsid w:val="00BC138A"/>
    <w:rsid w:val="00BC30C8"/>
    <w:rsid w:val="00BC30FA"/>
    <w:rsid w:val="00BC35A9"/>
    <w:rsid w:val="00BC65FF"/>
    <w:rsid w:val="00BC7B86"/>
    <w:rsid w:val="00BD3720"/>
    <w:rsid w:val="00BD4F1B"/>
    <w:rsid w:val="00BD653D"/>
    <w:rsid w:val="00BD7866"/>
    <w:rsid w:val="00BE10AF"/>
    <w:rsid w:val="00BE2E43"/>
    <w:rsid w:val="00BE6367"/>
    <w:rsid w:val="00BF1CD1"/>
    <w:rsid w:val="00BF2DBE"/>
    <w:rsid w:val="00BF3B82"/>
    <w:rsid w:val="00BF5421"/>
    <w:rsid w:val="00BF7B05"/>
    <w:rsid w:val="00C025FF"/>
    <w:rsid w:val="00C076D1"/>
    <w:rsid w:val="00C07763"/>
    <w:rsid w:val="00C07E94"/>
    <w:rsid w:val="00C13CF6"/>
    <w:rsid w:val="00C15AEA"/>
    <w:rsid w:val="00C15B7B"/>
    <w:rsid w:val="00C16EBA"/>
    <w:rsid w:val="00C17926"/>
    <w:rsid w:val="00C22775"/>
    <w:rsid w:val="00C233E9"/>
    <w:rsid w:val="00C30FF2"/>
    <w:rsid w:val="00C31752"/>
    <w:rsid w:val="00C31FA1"/>
    <w:rsid w:val="00C33CCD"/>
    <w:rsid w:val="00C35375"/>
    <w:rsid w:val="00C368E8"/>
    <w:rsid w:val="00C3751F"/>
    <w:rsid w:val="00C40732"/>
    <w:rsid w:val="00C42ADD"/>
    <w:rsid w:val="00C44493"/>
    <w:rsid w:val="00C455F0"/>
    <w:rsid w:val="00C45C8A"/>
    <w:rsid w:val="00C46560"/>
    <w:rsid w:val="00C46D95"/>
    <w:rsid w:val="00C564B8"/>
    <w:rsid w:val="00C56F04"/>
    <w:rsid w:val="00C571FB"/>
    <w:rsid w:val="00C61F76"/>
    <w:rsid w:val="00C6385B"/>
    <w:rsid w:val="00C6698F"/>
    <w:rsid w:val="00C72CE8"/>
    <w:rsid w:val="00C817FA"/>
    <w:rsid w:val="00C83BCB"/>
    <w:rsid w:val="00C8426B"/>
    <w:rsid w:val="00C86D8E"/>
    <w:rsid w:val="00C90BDE"/>
    <w:rsid w:val="00C92BB6"/>
    <w:rsid w:val="00CA2A84"/>
    <w:rsid w:val="00CA7C43"/>
    <w:rsid w:val="00CB2FA4"/>
    <w:rsid w:val="00CB3D75"/>
    <w:rsid w:val="00CB45A5"/>
    <w:rsid w:val="00CB6377"/>
    <w:rsid w:val="00CB6B64"/>
    <w:rsid w:val="00CC172D"/>
    <w:rsid w:val="00CC6DA2"/>
    <w:rsid w:val="00CC7F52"/>
    <w:rsid w:val="00CD3647"/>
    <w:rsid w:val="00CD4362"/>
    <w:rsid w:val="00CD5025"/>
    <w:rsid w:val="00CD6BCC"/>
    <w:rsid w:val="00CD74B7"/>
    <w:rsid w:val="00CE0CC7"/>
    <w:rsid w:val="00CE1078"/>
    <w:rsid w:val="00CE26B7"/>
    <w:rsid w:val="00CF16E0"/>
    <w:rsid w:val="00CF4468"/>
    <w:rsid w:val="00CF71BB"/>
    <w:rsid w:val="00D0196C"/>
    <w:rsid w:val="00D02823"/>
    <w:rsid w:val="00D05C4F"/>
    <w:rsid w:val="00D06859"/>
    <w:rsid w:val="00D06C7F"/>
    <w:rsid w:val="00D11361"/>
    <w:rsid w:val="00D11E72"/>
    <w:rsid w:val="00D12B58"/>
    <w:rsid w:val="00D12EBB"/>
    <w:rsid w:val="00D15293"/>
    <w:rsid w:val="00D1696D"/>
    <w:rsid w:val="00D17972"/>
    <w:rsid w:val="00D20F9A"/>
    <w:rsid w:val="00D23AAD"/>
    <w:rsid w:val="00D25669"/>
    <w:rsid w:val="00D30102"/>
    <w:rsid w:val="00D37B0E"/>
    <w:rsid w:val="00D40125"/>
    <w:rsid w:val="00D46BFC"/>
    <w:rsid w:val="00D46C30"/>
    <w:rsid w:val="00D47EEF"/>
    <w:rsid w:val="00D54986"/>
    <w:rsid w:val="00D55871"/>
    <w:rsid w:val="00D61583"/>
    <w:rsid w:val="00D66247"/>
    <w:rsid w:val="00D665DC"/>
    <w:rsid w:val="00D6663D"/>
    <w:rsid w:val="00D71F4F"/>
    <w:rsid w:val="00D75BDF"/>
    <w:rsid w:val="00D75E59"/>
    <w:rsid w:val="00D77021"/>
    <w:rsid w:val="00D7745C"/>
    <w:rsid w:val="00D817B3"/>
    <w:rsid w:val="00D835F7"/>
    <w:rsid w:val="00D85484"/>
    <w:rsid w:val="00D85508"/>
    <w:rsid w:val="00D914C8"/>
    <w:rsid w:val="00D93731"/>
    <w:rsid w:val="00D94AC1"/>
    <w:rsid w:val="00D94B23"/>
    <w:rsid w:val="00D958AA"/>
    <w:rsid w:val="00D95A33"/>
    <w:rsid w:val="00D96913"/>
    <w:rsid w:val="00D97797"/>
    <w:rsid w:val="00DA289A"/>
    <w:rsid w:val="00DA49B5"/>
    <w:rsid w:val="00DA69C7"/>
    <w:rsid w:val="00DB2380"/>
    <w:rsid w:val="00DB257D"/>
    <w:rsid w:val="00DB3ABF"/>
    <w:rsid w:val="00DB4CB8"/>
    <w:rsid w:val="00DB5FE7"/>
    <w:rsid w:val="00DB5FF3"/>
    <w:rsid w:val="00DC1120"/>
    <w:rsid w:val="00DC5F84"/>
    <w:rsid w:val="00DC64EB"/>
    <w:rsid w:val="00DC7C8B"/>
    <w:rsid w:val="00DD2CBA"/>
    <w:rsid w:val="00DE1FA3"/>
    <w:rsid w:val="00DE20C9"/>
    <w:rsid w:val="00DE268E"/>
    <w:rsid w:val="00DE3A58"/>
    <w:rsid w:val="00DE41D7"/>
    <w:rsid w:val="00DE4C05"/>
    <w:rsid w:val="00DE597B"/>
    <w:rsid w:val="00DF1D7F"/>
    <w:rsid w:val="00DF20EB"/>
    <w:rsid w:val="00DF575A"/>
    <w:rsid w:val="00DF597D"/>
    <w:rsid w:val="00E00C1A"/>
    <w:rsid w:val="00E0352A"/>
    <w:rsid w:val="00E0454D"/>
    <w:rsid w:val="00E06E50"/>
    <w:rsid w:val="00E237DC"/>
    <w:rsid w:val="00E23F33"/>
    <w:rsid w:val="00E2404D"/>
    <w:rsid w:val="00E24742"/>
    <w:rsid w:val="00E2535A"/>
    <w:rsid w:val="00E33C00"/>
    <w:rsid w:val="00E34414"/>
    <w:rsid w:val="00E35232"/>
    <w:rsid w:val="00E353AD"/>
    <w:rsid w:val="00E414E0"/>
    <w:rsid w:val="00E443B9"/>
    <w:rsid w:val="00E45B26"/>
    <w:rsid w:val="00E46197"/>
    <w:rsid w:val="00E46BF3"/>
    <w:rsid w:val="00E46F92"/>
    <w:rsid w:val="00E51C3C"/>
    <w:rsid w:val="00E532D6"/>
    <w:rsid w:val="00E57C6A"/>
    <w:rsid w:val="00E60686"/>
    <w:rsid w:val="00E60E73"/>
    <w:rsid w:val="00E63468"/>
    <w:rsid w:val="00E66272"/>
    <w:rsid w:val="00E674D4"/>
    <w:rsid w:val="00E67BFE"/>
    <w:rsid w:val="00E76CBD"/>
    <w:rsid w:val="00E80704"/>
    <w:rsid w:val="00E81092"/>
    <w:rsid w:val="00E827C7"/>
    <w:rsid w:val="00E82A2A"/>
    <w:rsid w:val="00E83AF7"/>
    <w:rsid w:val="00E84046"/>
    <w:rsid w:val="00E84E76"/>
    <w:rsid w:val="00E85D59"/>
    <w:rsid w:val="00E9173D"/>
    <w:rsid w:val="00E9194D"/>
    <w:rsid w:val="00E931FF"/>
    <w:rsid w:val="00E94E10"/>
    <w:rsid w:val="00E954AA"/>
    <w:rsid w:val="00EA139B"/>
    <w:rsid w:val="00EB0464"/>
    <w:rsid w:val="00EB07C3"/>
    <w:rsid w:val="00EC0409"/>
    <w:rsid w:val="00EC1F22"/>
    <w:rsid w:val="00EC1FBF"/>
    <w:rsid w:val="00EC4608"/>
    <w:rsid w:val="00EC4A8A"/>
    <w:rsid w:val="00ED10A9"/>
    <w:rsid w:val="00ED2CFC"/>
    <w:rsid w:val="00ED323E"/>
    <w:rsid w:val="00EE051E"/>
    <w:rsid w:val="00EE1170"/>
    <w:rsid w:val="00EE2BF7"/>
    <w:rsid w:val="00EE3337"/>
    <w:rsid w:val="00EE36A5"/>
    <w:rsid w:val="00EE379A"/>
    <w:rsid w:val="00EE3DB4"/>
    <w:rsid w:val="00EE40EC"/>
    <w:rsid w:val="00EE4C82"/>
    <w:rsid w:val="00EF32FE"/>
    <w:rsid w:val="00EF3E48"/>
    <w:rsid w:val="00EF6234"/>
    <w:rsid w:val="00EF72A6"/>
    <w:rsid w:val="00EF79AE"/>
    <w:rsid w:val="00F0281F"/>
    <w:rsid w:val="00F06C33"/>
    <w:rsid w:val="00F07533"/>
    <w:rsid w:val="00F10FA4"/>
    <w:rsid w:val="00F11BE1"/>
    <w:rsid w:val="00F13AC7"/>
    <w:rsid w:val="00F14873"/>
    <w:rsid w:val="00F17CCC"/>
    <w:rsid w:val="00F23606"/>
    <w:rsid w:val="00F2608C"/>
    <w:rsid w:val="00F32312"/>
    <w:rsid w:val="00F32D46"/>
    <w:rsid w:val="00F34E95"/>
    <w:rsid w:val="00F364F3"/>
    <w:rsid w:val="00F37313"/>
    <w:rsid w:val="00F40A07"/>
    <w:rsid w:val="00F41BC5"/>
    <w:rsid w:val="00F442E8"/>
    <w:rsid w:val="00F45687"/>
    <w:rsid w:val="00F462E5"/>
    <w:rsid w:val="00F5322E"/>
    <w:rsid w:val="00F545A8"/>
    <w:rsid w:val="00F554DC"/>
    <w:rsid w:val="00F55D2B"/>
    <w:rsid w:val="00F60B9E"/>
    <w:rsid w:val="00F626B5"/>
    <w:rsid w:val="00F6444D"/>
    <w:rsid w:val="00F6632B"/>
    <w:rsid w:val="00F74D80"/>
    <w:rsid w:val="00F76DB3"/>
    <w:rsid w:val="00F8323E"/>
    <w:rsid w:val="00F85064"/>
    <w:rsid w:val="00F85318"/>
    <w:rsid w:val="00F8567D"/>
    <w:rsid w:val="00F921DB"/>
    <w:rsid w:val="00F9239F"/>
    <w:rsid w:val="00F9291D"/>
    <w:rsid w:val="00F96F4A"/>
    <w:rsid w:val="00F9743C"/>
    <w:rsid w:val="00FA2BCE"/>
    <w:rsid w:val="00FA4022"/>
    <w:rsid w:val="00FB08AA"/>
    <w:rsid w:val="00FB2271"/>
    <w:rsid w:val="00FB4BDF"/>
    <w:rsid w:val="00FC2FDB"/>
    <w:rsid w:val="00FC38E7"/>
    <w:rsid w:val="00FC5AD9"/>
    <w:rsid w:val="00FC7499"/>
    <w:rsid w:val="00FC7BB7"/>
    <w:rsid w:val="00FD39AB"/>
    <w:rsid w:val="00FD4FE2"/>
    <w:rsid w:val="00FE5A37"/>
    <w:rsid w:val="00FE5E44"/>
    <w:rsid w:val="00FF1A14"/>
    <w:rsid w:val="00FF342D"/>
    <w:rsid w:val="00FF457B"/>
    <w:rsid w:val="00FF4807"/>
    <w:rsid w:val="00FF5D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09325"/>
  <w15:chartTrackingRefBased/>
  <w15:docId w15:val="{20186EE3-82E9-4C84-9175-EBA35085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C6D"/>
    <w:rPr>
      <w:sz w:val="22"/>
      <w:szCs w:val="22"/>
      <w:lang w:eastAsia="en-US"/>
    </w:rPr>
  </w:style>
  <w:style w:type="paragraph" w:styleId="Footer">
    <w:name w:val="footer"/>
    <w:basedOn w:val="Normal"/>
    <w:link w:val="FooterChar"/>
    <w:uiPriority w:val="99"/>
    <w:unhideWhenUsed/>
    <w:rsid w:val="0028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C6D"/>
    <w:rPr>
      <w:sz w:val="22"/>
      <w:szCs w:val="22"/>
      <w:lang w:eastAsia="en-US"/>
    </w:rPr>
  </w:style>
  <w:style w:type="character" w:styleId="Hyperlink">
    <w:name w:val="Hyperlink"/>
    <w:basedOn w:val="DefaultParagraphFont"/>
    <w:uiPriority w:val="99"/>
    <w:unhideWhenUsed/>
    <w:rsid w:val="00DE4C05"/>
    <w:rPr>
      <w:color w:val="0563C1" w:themeColor="hyperlink"/>
      <w:u w:val="single"/>
    </w:rPr>
  </w:style>
  <w:style w:type="paragraph" w:styleId="NormalWeb">
    <w:name w:val="Normal (Web)"/>
    <w:basedOn w:val="Normal"/>
    <w:uiPriority w:val="99"/>
    <w:unhideWhenUsed/>
    <w:rsid w:val="00C571FB"/>
    <w:pPr>
      <w:spacing w:before="100" w:beforeAutospacing="1" w:after="100" w:afterAutospacing="1" w:line="240" w:lineRule="auto"/>
    </w:pPr>
    <w:rPr>
      <w:rFonts w:ascii="Times New Roman" w:eastAsia="Times New Roman" w:hAnsi="Times New Roman"/>
      <w:sz w:val="24"/>
      <w:szCs w:val="24"/>
      <w:lang w:eastAsia="en-GB"/>
    </w:rPr>
  </w:style>
  <w:style w:type="character" w:styleId="Emphasis">
    <w:name w:val="Emphasis"/>
    <w:uiPriority w:val="20"/>
    <w:qFormat/>
    <w:rsid w:val="00541D5E"/>
    <w:rPr>
      <w:i/>
      <w:iCs/>
    </w:rPr>
  </w:style>
  <w:style w:type="paragraph" w:styleId="ListParagraph">
    <w:name w:val="List Paragraph"/>
    <w:basedOn w:val="Normal"/>
    <w:uiPriority w:val="34"/>
    <w:qFormat/>
    <w:rsid w:val="00C33CCD"/>
    <w:pPr>
      <w:ind w:left="720"/>
      <w:contextualSpacing/>
    </w:pPr>
  </w:style>
  <w:style w:type="table" w:styleId="TableGrid">
    <w:name w:val="Table Grid"/>
    <w:basedOn w:val="TableNormal"/>
    <w:uiPriority w:val="39"/>
    <w:rsid w:val="00B25F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10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F7B05"/>
    <w:rPr>
      <w:sz w:val="16"/>
      <w:szCs w:val="16"/>
    </w:rPr>
  </w:style>
  <w:style w:type="paragraph" w:styleId="CommentText">
    <w:name w:val="annotation text"/>
    <w:basedOn w:val="Normal"/>
    <w:link w:val="CommentTextChar"/>
    <w:uiPriority w:val="99"/>
    <w:semiHidden/>
    <w:unhideWhenUsed/>
    <w:rsid w:val="00BF7B05"/>
    <w:pPr>
      <w:spacing w:line="240" w:lineRule="auto"/>
    </w:pPr>
    <w:rPr>
      <w:sz w:val="20"/>
      <w:szCs w:val="20"/>
    </w:rPr>
  </w:style>
  <w:style w:type="character" w:customStyle="1" w:styleId="CommentTextChar">
    <w:name w:val="Comment Text Char"/>
    <w:basedOn w:val="DefaultParagraphFont"/>
    <w:link w:val="CommentText"/>
    <w:uiPriority w:val="99"/>
    <w:semiHidden/>
    <w:rsid w:val="00BF7B05"/>
    <w:rPr>
      <w:lang w:eastAsia="en-US"/>
    </w:rPr>
  </w:style>
  <w:style w:type="paragraph" w:styleId="CommentSubject">
    <w:name w:val="annotation subject"/>
    <w:basedOn w:val="CommentText"/>
    <w:next w:val="CommentText"/>
    <w:link w:val="CommentSubjectChar"/>
    <w:uiPriority w:val="99"/>
    <w:semiHidden/>
    <w:unhideWhenUsed/>
    <w:rsid w:val="00BF7B05"/>
    <w:rPr>
      <w:b/>
      <w:bCs/>
    </w:rPr>
  </w:style>
  <w:style w:type="character" w:customStyle="1" w:styleId="CommentSubjectChar">
    <w:name w:val="Comment Subject Char"/>
    <w:basedOn w:val="CommentTextChar"/>
    <w:link w:val="CommentSubject"/>
    <w:uiPriority w:val="99"/>
    <w:semiHidden/>
    <w:rsid w:val="00BF7B05"/>
    <w:rPr>
      <w:b/>
      <w:bCs/>
      <w:lang w:eastAsia="en-US"/>
    </w:rPr>
  </w:style>
  <w:style w:type="paragraph" w:styleId="BalloonText">
    <w:name w:val="Balloon Text"/>
    <w:basedOn w:val="Normal"/>
    <w:link w:val="BalloonTextChar"/>
    <w:uiPriority w:val="99"/>
    <w:semiHidden/>
    <w:unhideWhenUsed/>
    <w:rsid w:val="00BF7B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7B05"/>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828942">
      <w:bodyDiv w:val="1"/>
      <w:marLeft w:val="0"/>
      <w:marRight w:val="0"/>
      <w:marTop w:val="0"/>
      <w:marBottom w:val="0"/>
      <w:divBdr>
        <w:top w:val="none" w:sz="0" w:space="0" w:color="auto"/>
        <w:left w:val="none" w:sz="0" w:space="0" w:color="auto"/>
        <w:bottom w:val="none" w:sz="0" w:space="0" w:color="auto"/>
        <w:right w:val="none" w:sz="0" w:space="0" w:color="auto"/>
      </w:divBdr>
      <w:divsChild>
        <w:div w:id="2006861577">
          <w:marLeft w:val="0"/>
          <w:marRight w:val="0"/>
          <w:marTop w:val="0"/>
          <w:marBottom w:val="0"/>
          <w:divBdr>
            <w:top w:val="none" w:sz="0" w:space="0" w:color="auto"/>
            <w:left w:val="none" w:sz="0" w:space="0" w:color="auto"/>
            <w:bottom w:val="none" w:sz="0" w:space="0" w:color="auto"/>
            <w:right w:val="none" w:sz="0" w:space="0" w:color="auto"/>
          </w:divBdr>
        </w:div>
        <w:div w:id="972296935">
          <w:marLeft w:val="0"/>
          <w:marRight w:val="0"/>
          <w:marTop w:val="0"/>
          <w:marBottom w:val="0"/>
          <w:divBdr>
            <w:top w:val="none" w:sz="0" w:space="0" w:color="auto"/>
            <w:left w:val="none" w:sz="0" w:space="0" w:color="auto"/>
            <w:bottom w:val="none" w:sz="0" w:space="0" w:color="auto"/>
            <w:right w:val="none" w:sz="0" w:space="0" w:color="auto"/>
          </w:divBdr>
        </w:div>
        <w:div w:id="719016019">
          <w:marLeft w:val="0"/>
          <w:marRight w:val="0"/>
          <w:marTop w:val="0"/>
          <w:marBottom w:val="0"/>
          <w:divBdr>
            <w:top w:val="none" w:sz="0" w:space="0" w:color="auto"/>
            <w:left w:val="none" w:sz="0" w:space="0" w:color="auto"/>
            <w:bottom w:val="none" w:sz="0" w:space="0" w:color="auto"/>
            <w:right w:val="none" w:sz="0" w:space="0" w:color="auto"/>
          </w:divBdr>
        </w:div>
        <w:div w:id="401756105">
          <w:marLeft w:val="0"/>
          <w:marRight w:val="0"/>
          <w:marTop w:val="0"/>
          <w:marBottom w:val="0"/>
          <w:divBdr>
            <w:top w:val="none" w:sz="0" w:space="0" w:color="auto"/>
            <w:left w:val="none" w:sz="0" w:space="0" w:color="auto"/>
            <w:bottom w:val="none" w:sz="0" w:space="0" w:color="auto"/>
            <w:right w:val="none" w:sz="0" w:space="0" w:color="auto"/>
          </w:divBdr>
        </w:div>
        <w:div w:id="1901405106">
          <w:marLeft w:val="0"/>
          <w:marRight w:val="0"/>
          <w:marTop w:val="0"/>
          <w:marBottom w:val="0"/>
          <w:divBdr>
            <w:top w:val="none" w:sz="0" w:space="0" w:color="auto"/>
            <w:left w:val="none" w:sz="0" w:space="0" w:color="auto"/>
            <w:bottom w:val="none" w:sz="0" w:space="0" w:color="auto"/>
            <w:right w:val="none" w:sz="0" w:space="0" w:color="auto"/>
          </w:divBdr>
        </w:div>
        <w:div w:id="1790009490">
          <w:marLeft w:val="0"/>
          <w:marRight w:val="0"/>
          <w:marTop w:val="0"/>
          <w:marBottom w:val="0"/>
          <w:divBdr>
            <w:top w:val="none" w:sz="0" w:space="0" w:color="auto"/>
            <w:left w:val="none" w:sz="0" w:space="0" w:color="auto"/>
            <w:bottom w:val="none" w:sz="0" w:space="0" w:color="auto"/>
            <w:right w:val="none" w:sz="0" w:space="0" w:color="auto"/>
          </w:divBdr>
        </w:div>
        <w:div w:id="1423067114">
          <w:marLeft w:val="0"/>
          <w:marRight w:val="0"/>
          <w:marTop w:val="0"/>
          <w:marBottom w:val="0"/>
          <w:divBdr>
            <w:top w:val="none" w:sz="0" w:space="0" w:color="auto"/>
            <w:left w:val="none" w:sz="0" w:space="0" w:color="auto"/>
            <w:bottom w:val="none" w:sz="0" w:space="0" w:color="auto"/>
            <w:right w:val="none" w:sz="0" w:space="0" w:color="auto"/>
          </w:divBdr>
        </w:div>
        <w:div w:id="1839612117">
          <w:marLeft w:val="0"/>
          <w:marRight w:val="0"/>
          <w:marTop w:val="0"/>
          <w:marBottom w:val="0"/>
          <w:divBdr>
            <w:top w:val="none" w:sz="0" w:space="0" w:color="auto"/>
            <w:left w:val="none" w:sz="0" w:space="0" w:color="auto"/>
            <w:bottom w:val="none" w:sz="0" w:space="0" w:color="auto"/>
            <w:right w:val="none" w:sz="0" w:space="0" w:color="auto"/>
          </w:divBdr>
        </w:div>
        <w:div w:id="882059112">
          <w:marLeft w:val="0"/>
          <w:marRight w:val="0"/>
          <w:marTop w:val="0"/>
          <w:marBottom w:val="0"/>
          <w:divBdr>
            <w:top w:val="none" w:sz="0" w:space="0" w:color="auto"/>
            <w:left w:val="none" w:sz="0" w:space="0" w:color="auto"/>
            <w:bottom w:val="none" w:sz="0" w:space="0" w:color="auto"/>
            <w:right w:val="none" w:sz="0" w:space="0" w:color="auto"/>
          </w:divBdr>
        </w:div>
        <w:div w:id="1640301309">
          <w:marLeft w:val="0"/>
          <w:marRight w:val="0"/>
          <w:marTop w:val="0"/>
          <w:marBottom w:val="0"/>
          <w:divBdr>
            <w:top w:val="none" w:sz="0" w:space="0" w:color="auto"/>
            <w:left w:val="none" w:sz="0" w:space="0" w:color="auto"/>
            <w:bottom w:val="none" w:sz="0" w:space="0" w:color="auto"/>
            <w:right w:val="none" w:sz="0" w:space="0" w:color="auto"/>
          </w:divBdr>
        </w:div>
        <w:div w:id="843083275">
          <w:marLeft w:val="0"/>
          <w:marRight w:val="0"/>
          <w:marTop w:val="0"/>
          <w:marBottom w:val="0"/>
          <w:divBdr>
            <w:top w:val="none" w:sz="0" w:space="0" w:color="auto"/>
            <w:left w:val="none" w:sz="0" w:space="0" w:color="auto"/>
            <w:bottom w:val="none" w:sz="0" w:space="0" w:color="auto"/>
            <w:right w:val="none" w:sz="0" w:space="0" w:color="auto"/>
          </w:divBdr>
        </w:div>
        <w:div w:id="1054423371">
          <w:marLeft w:val="0"/>
          <w:marRight w:val="0"/>
          <w:marTop w:val="0"/>
          <w:marBottom w:val="0"/>
          <w:divBdr>
            <w:top w:val="none" w:sz="0" w:space="0" w:color="auto"/>
            <w:left w:val="none" w:sz="0" w:space="0" w:color="auto"/>
            <w:bottom w:val="none" w:sz="0" w:space="0" w:color="auto"/>
            <w:right w:val="none" w:sz="0" w:space="0" w:color="auto"/>
          </w:divBdr>
        </w:div>
        <w:div w:id="417337199">
          <w:marLeft w:val="0"/>
          <w:marRight w:val="0"/>
          <w:marTop w:val="0"/>
          <w:marBottom w:val="0"/>
          <w:divBdr>
            <w:top w:val="none" w:sz="0" w:space="0" w:color="auto"/>
            <w:left w:val="none" w:sz="0" w:space="0" w:color="auto"/>
            <w:bottom w:val="none" w:sz="0" w:space="0" w:color="auto"/>
            <w:right w:val="none" w:sz="0" w:space="0" w:color="auto"/>
          </w:divBdr>
        </w:div>
        <w:div w:id="781189529">
          <w:marLeft w:val="0"/>
          <w:marRight w:val="0"/>
          <w:marTop w:val="0"/>
          <w:marBottom w:val="0"/>
          <w:divBdr>
            <w:top w:val="none" w:sz="0" w:space="0" w:color="auto"/>
            <w:left w:val="none" w:sz="0" w:space="0" w:color="auto"/>
            <w:bottom w:val="none" w:sz="0" w:space="0" w:color="auto"/>
            <w:right w:val="none" w:sz="0" w:space="0" w:color="auto"/>
          </w:divBdr>
        </w:div>
        <w:div w:id="1112701434">
          <w:marLeft w:val="0"/>
          <w:marRight w:val="0"/>
          <w:marTop w:val="0"/>
          <w:marBottom w:val="0"/>
          <w:divBdr>
            <w:top w:val="none" w:sz="0" w:space="0" w:color="auto"/>
            <w:left w:val="none" w:sz="0" w:space="0" w:color="auto"/>
            <w:bottom w:val="none" w:sz="0" w:space="0" w:color="auto"/>
            <w:right w:val="none" w:sz="0" w:space="0" w:color="auto"/>
          </w:divBdr>
        </w:div>
        <w:div w:id="124666948">
          <w:marLeft w:val="0"/>
          <w:marRight w:val="0"/>
          <w:marTop w:val="0"/>
          <w:marBottom w:val="0"/>
          <w:divBdr>
            <w:top w:val="none" w:sz="0" w:space="0" w:color="auto"/>
            <w:left w:val="none" w:sz="0" w:space="0" w:color="auto"/>
            <w:bottom w:val="none" w:sz="0" w:space="0" w:color="auto"/>
            <w:right w:val="none" w:sz="0" w:space="0" w:color="auto"/>
          </w:divBdr>
        </w:div>
        <w:div w:id="320693184">
          <w:marLeft w:val="0"/>
          <w:marRight w:val="0"/>
          <w:marTop w:val="0"/>
          <w:marBottom w:val="0"/>
          <w:divBdr>
            <w:top w:val="none" w:sz="0" w:space="0" w:color="auto"/>
            <w:left w:val="none" w:sz="0" w:space="0" w:color="auto"/>
            <w:bottom w:val="none" w:sz="0" w:space="0" w:color="auto"/>
            <w:right w:val="none" w:sz="0" w:space="0" w:color="auto"/>
          </w:divBdr>
        </w:div>
        <w:div w:id="1822304889">
          <w:marLeft w:val="0"/>
          <w:marRight w:val="0"/>
          <w:marTop w:val="0"/>
          <w:marBottom w:val="0"/>
          <w:divBdr>
            <w:top w:val="none" w:sz="0" w:space="0" w:color="auto"/>
            <w:left w:val="none" w:sz="0" w:space="0" w:color="auto"/>
            <w:bottom w:val="none" w:sz="0" w:space="0" w:color="auto"/>
            <w:right w:val="none" w:sz="0" w:space="0" w:color="auto"/>
          </w:divBdr>
        </w:div>
      </w:divsChild>
    </w:div>
    <w:div w:id="417554774">
      <w:bodyDiv w:val="1"/>
      <w:marLeft w:val="0"/>
      <w:marRight w:val="0"/>
      <w:marTop w:val="0"/>
      <w:marBottom w:val="0"/>
      <w:divBdr>
        <w:top w:val="none" w:sz="0" w:space="0" w:color="auto"/>
        <w:left w:val="none" w:sz="0" w:space="0" w:color="auto"/>
        <w:bottom w:val="none" w:sz="0" w:space="0" w:color="auto"/>
        <w:right w:val="none" w:sz="0" w:space="0" w:color="auto"/>
      </w:divBdr>
      <w:divsChild>
        <w:div w:id="1086459293">
          <w:marLeft w:val="0"/>
          <w:marRight w:val="0"/>
          <w:marTop w:val="0"/>
          <w:marBottom w:val="0"/>
          <w:divBdr>
            <w:top w:val="none" w:sz="0" w:space="0" w:color="auto"/>
            <w:left w:val="none" w:sz="0" w:space="0" w:color="auto"/>
            <w:bottom w:val="none" w:sz="0" w:space="0" w:color="auto"/>
            <w:right w:val="none" w:sz="0" w:space="0" w:color="auto"/>
          </w:divBdr>
        </w:div>
        <w:div w:id="1092358476">
          <w:marLeft w:val="0"/>
          <w:marRight w:val="0"/>
          <w:marTop w:val="0"/>
          <w:marBottom w:val="0"/>
          <w:divBdr>
            <w:top w:val="none" w:sz="0" w:space="0" w:color="auto"/>
            <w:left w:val="none" w:sz="0" w:space="0" w:color="auto"/>
            <w:bottom w:val="none" w:sz="0" w:space="0" w:color="auto"/>
            <w:right w:val="none" w:sz="0" w:space="0" w:color="auto"/>
          </w:divBdr>
        </w:div>
        <w:div w:id="796025495">
          <w:marLeft w:val="0"/>
          <w:marRight w:val="0"/>
          <w:marTop w:val="0"/>
          <w:marBottom w:val="0"/>
          <w:divBdr>
            <w:top w:val="none" w:sz="0" w:space="0" w:color="auto"/>
            <w:left w:val="none" w:sz="0" w:space="0" w:color="auto"/>
            <w:bottom w:val="none" w:sz="0" w:space="0" w:color="auto"/>
            <w:right w:val="none" w:sz="0" w:space="0" w:color="auto"/>
          </w:divBdr>
        </w:div>
        <w:div w:id="1343437170">
          <w:marLeft w:val="0"/>
          <w:marRight w:val="0"/>
          <w:marTop w:val="0"/>
          <w:marBottom w:val="0"/>
          <w:divBdr>
            <w:top w:val="none" w:sz="0" w:space="0" w:color="auto"/>
            <w:left w:val="none" w:sz="0" w:space="0" w:color="auto"/>
            <w:bottom w:val="none" w:sz="0" w:space="0" w:color="auto"/>
            <w:right w:val="none" w:sz="0" w:space="0" w:color="auto"/>
          </w:divBdr>
        </w:div>
        <w:div w:id="1697265608">
          <w:marLeft w:val="0"/>
          <w:marRight w:val="0"/>
          <w:marTop w:val="0"/>
          <w:marBottom w:val="0"/>
          <w:divBdr>
            <w:top w:val="none" w:sz="0" w:space="0" w:color="auto"/>
            <w:left w:val="none" w:sz="0" w:space="0" w:color="auto"/>
            <w:bottom w:val="none" w:sz="0" w:space="0" w:color="auto"/>
            <w:right w:val="none" w:sz="0" w:space="0" w:color="auto"/>
          </w:divBdr>
        </w:div>
        <w:div w:id="39867262">
          <w:marLeft w:val="0"/>
          <w:marRight w:val="0"/>
          <w:marTop w:val="0"/>
          <w:marBottom w:val="0"/>
          <w:divBdr>
            <w:top w:val="none" w:sz="0" w:space="0" w:color="auto"/>
            <w:left w:val="none" w:sz="0" w:space="0" w:color="auto"/>
            <w:bottom w:val="none" w:sz="0" w:space="0" w:color="auto"/>
            <w:right w:val="none" w:sz="0" w:space="0" w:color="auto"/>
          </w:divBdr>
        </w:div>
      </w:divsChild>
    </w:div>
    <w:div w:id="640379014">
      <w:bodyDiv w:val="1"/>
      <w:marLeft w:val="0"/>
      <w:marRight w:val="0"/>
      <w:marTop w:val="0"/>
      <w:marBottom w:val="0"/>
      <w:divBdr>
        <w:top w:val="none" w:sz="0" w:space="0" w:color="auto"/>
        <w:left w:val="none" w:sz="0" w:space="0" w:color="auto"/>
        <w:bottom w:val="none" w:sz="0" w:space="0" w:color="auto"/>
        <w:right w:val="none" w:sz="0" w:space="0" w:color="auto"/>
      </w:divBdr>
      <w:divsChild>
        <w:div w:id="2122411944">
          <w:marLeft w:val="0"/>
          <w:marRight w:val="0"/>
          <w:marTop w:val="0"/>
          <w:marBottom w:val="0"/>
          <w:divBdr>
            <w:top w:val="none" w:sz="0" w:space="0" w:color="auto"/>
            <w:left w:val="none" w:sz="0" w:space="0" w:color="auto"/>
            <w:bottom w:val="none" w:sz="0" w:space="0" w:color="auto"/>
            <w:right w:val="none" w:sz="0" w:space="0" w:color="auto"/>
          </w:divBdr>
        </w:div>
        <w:div w:id="910239172">
          <w:marLeft w:val="0"/>
          <w:marRight w:val="0"/>
          <w:marTop w:val="0"/>
          <w:marBottom w:val="0"/>
          <w:divBdr>
            <w:top w:val="none" w:sz="0" w:space="0" w:color="auto"/>
            <w:left w:val="none" w:sz="0" w:space="0" w:color="auto"/>
            <w:bottom w:val="none" w:sz="0" w:space="0" w:color="auto"/>
            <w:right w:val="none" w:sz="0" w:space="0" w:color="auto"/>
          </w:divBdr>
        </w:div>
        <w:div w:id="1458717277">
          <w:marLeft w:val="0"/>
          <w:marRight w:val="0"/>
          <w:marTop w:val="0"/>
          <w:marBottom w:val="0"/>
          <w:divBdr>
            <w:top w:val="none" w:sz="0" w:space="0" w:color="auto"/>
            <w:left w:val="none" w:sz="0" w:space="0" w:color="auto"/>
            <w:bottom w:val="none" w:sz="0" w:space="0" w:color="auto"/>
            <w:right w:val="none" w:sz="0" w:space="0" w:color="auto"/>
          </w:divBdr>
        </w:div>
        <w:div w:id="406071789">
          <w:marLeft w:val="0"/>
          <w:marRight w:val="0"/>
          <w:marTop w:val="0"/>
          <w:marBottom w:val="0"/>
          <w:divBdr>
            <w:top w:val="none" w:sz="0" w:space="0" w:color="auto"/>
            <w:left w:val="none" w:sz="0" w:space="0" w:color="auto"/>
            <w:bottom w:val="none" w:sz="0" w:space="0" w:color="auto"/>
            <w:right w:val="none" w:sz="0" w:space="0" w:color="auto"/>
          </w:divBdr>
        </w:div>
        <w:div w:id="1872064413">
          <w:marLeft w:val="0"/>
          <w:marRight w:val="0"/>
          <w:marTop w:val="0"/>
          <w:marBottom w:val="0"/>
          <w:divBdr>
            <w:top w:val="none" w:sz="0" w:space="0" w:color="auto"/>
            <w:left w:val="none" w:sz="0" w:space="0" w:color="auto"/>
            <w:bottom w:val="none" w:sz="0" w:space="0" w:color="auto"/>
            <w:right w:val="none" w:sz="0" w:space="0" w:color="auto"/>
          </w:divBdr>
        </w:div>
        <w:div w:id="176696259">
          <w:marLeft w:val="0"/>
          <w:marRight w:val="0"/>
          <w:marTop w:val="0"/>
          <w:marBottom w:val="0"/>
          <w:divBdr>
            <w:top w:val="none" w:sz="0" w:space="0" w:color="auto"/>
            <w:left w:val="none" w:sz="0" w:space="0" w:color="auto"/>
            <w:bottom w:val="none" w:sz="0" w:space="0" w:color="auto"/>
            <w:right w:val="none" w:sz="0" w:space="0" w:color="auto"/>
          </w:divBdr>
        </w:div>
        <w:div w:id="1638103790">
          <w:marLeft w:val="0"/>
          <w:marRight w:val="0"/>
          <w:marTop w:val="0"/>
          <w:marBottom w:val="0"/>
          <w:divBdr>
            <w:top w:val="none" w:sz="0" w:space="0" w:color="auto"/>
            <w:left w:val="none" w:sz="0" w:space="0" w:color="auto"/>
            <w:bottom w:val="none" w:sz="0" w:space="0" w:color="auto"/>
            <w:right w:val="none" w:sz="0" w:space="0" w:color="auto"/>
          </w:divBdr>
        </w:div>
        <w:div w:id="584149185">
          <w:marLeft w:val="0"/>
          <w:marRight w:val="0"/>
          <w:marTop w:val="0"/>
          <w:marBottom w:val="0"/>
          <w:divBdr>
            <w:top w:val="none" w:sz="0" w:space="0" w:color="auto"/>
            <w:left w:val="none" w:sz="0" w:space="0" w:color="auto"/>
            <w:bottom w:val="none" w:sz="0" w:space="0" w:color="auto"/>
            <w:right w:val="none" w:sz="0" w:space="0" w:color="auto"/>
          </w:divBdr>
        </w:div>
        <w:div w:id="1449281095">
          <w:marLeft w:val="0"/>
          <w:marRight w:val="0"/>
          <w:marTop w:val="0"/>
          <w:marBottom w:val="0"/>
          <w:divBdr>
            <w:top w:val="none" w:sz="0" w:space="0" w:color="auto"/>
            <w:left w:val="none" w:sz="0" w:space="0" w:color="auto"/>
            <w:bottom w:val="none" w:sz="0" w:space="0" w:color="auto"/>
            <w:right w:val="none" w:sz="0" w:space="0" w:color="auto"/>
          </w:divBdr>
        </w:div>
      </w:divsChild>
    </w:div>
    <w:div w:id="664632520">
      <w:bodyDiv w:val="1"/>
      <w:marLeft w:val="0"/>
      <w:marRight w:val="0"/>
      <w:marTop w:val="0"/>
      <w:marBottom w:val="0"/>
      <w:divBdr>
        <w:top w:val="none" w:sz="0" w:space="0" w:color="auto"/>
        <w:left w:val="none" w:sz="0" w:space="0" w:color="auto"/>
        <w:bottom w:val="none" w:sz="0" w:space="0" w:color="auto"/>
        <w:right w:val="none" w:sz="0" w:space="0" w:color="auto"/>
      </w:divBdr>
      <w:divsChild>
        <w:div w:id="670596157">
          <w:marLeft w:val="0"/>
          <w:marRight w:val="0"/>
          <w:marTop w:val="0"/>
          <w:marBottom w:val="0"/>
          <w:divBdr>
            <w:top w:val="none" w:sz="0" w:space="0" w:color="auto"/>
            <w:left w:val="none" w:sz="0" w:space="0" w:color="auto"/>
            <w:bottom w:val="none" w:sz="0" w:space="0" w:color="auto"/>
            <w:right w:val="none" w:sz="0" w:space="0" w:color="auto"/>
          </w:divBdr>
        </w:div>
        <w:div w:id="1260481308">
          <w:marLeft w:val="0"/>
          <w:marRight w:val="0"/>
          <w:marTop w:val="0"/>
          <w:marBottom w:val="0"/>
          <w:divBdr>
            <w:top w:val="none" w:sz="0" w:space="0" w:color="auto"/>
            <w:left w:val="none" w:sz="0" w:space="0" w:color="auto"/>
            <w:bottom w:val="none" w:sz="0" w:space="0" w:color="auto"/>
            <w:right w:val="none" w:sz="0" w:space="0" w:color="auto"/>
          </w:divBdr>
        </w:div>
        <w:div w:id="1038699386">
          <w:marLeft w:val="0"/>
          <w:marRight w:val="0"/>
          <w:marTop w:val="0"/>
          <w:marBottom w:val="0"/>
          <w:divBdr>
            <w:top w:val="none" w:sz="0" w:space="0" w:color="auto"/>
            <w:left w:val="none" w:sz="0" w:space="0" w:color="auto"/>
            <w:bottom w:val="none" w:sz="0" w:space="0" w:color="auto"/>
            <w:right w:val="none" w:sz="0" w:space="0" w:color="auto"/>
          </w:divBdr>
        </w:div>
      </w:divsChild>
    </w:div>
    <w:div w:id="920262267">
      <w:bodyDiv w:val="1"/>
      <w:marLeft w:val="0"/>
      <w:marRight w:val="0"/>
      <w:marTop w:val="0"/>
      <w:marBottom w:val="0"/>
      <w:divBdr>
        <w:top w:val="none" w:sz="0" w:space="0" w:color="auto"/>
        <w:left w:val="none" w:sz="0" w:space="0" w:color="auto"/>
        <w:bottom w:val="none" w:sz="0" w:space="0" w:color="auto"/>
        <w:right w:val="none" w:sz="0" w:space="0" w:color="auto"/>
      </w:divBdr>
      <w:divsChild>
        <w:div w:id="1984458781">
          <w:marLeft w:val="0"/>
          <w:marRight w:val="0"/>
          <w:marTop w:val="0"/>
          <w:marBottom w:val="0"/>
          <w:divBdr>
            <w:top w:val="none" w:sz="0" w:space="0" w:color="auto"/>
            <w:left w:val="none" w:sz="0" w:space="0" w:color="auto"/>
            <w:bottom w:val="none" w:sz="0" w:space="0" w:color="auto"/>
            <w:right w:val="none" w:sz="0" w:space="0" w:color="auto"/>
          </w:divBdr>
        </w:div>
        <w:div w:id="948511053">
          <w:marLeft w:val="0"/>
          <w:marRight w:val="0"/>
          <w:marTop w:val="0"/>
          <w:marBottom w:val="0"/>
          <w:divBdr>
            <w:top w:val="none" w:sz="0" w:space="0" w:color="auto"/>
            <w:left w:val="none" w:sz="0" w:space="0" w:color="auto"/>
            <w:bottom w:val="none" w:sz="0" w:space="0" w:color="auto"/>
            <w:right w:val="none" w:sz="0" w:space="0" w:color="auto"/>
          </w:divBdr>
        </w:div>
        <w:div w:id="486483537">
          <w:marLeft w:val="0"/>
          <w:marRight w:val="0"/>
          <w:marTop w:val="0"/>
          <w:marBottom w:val="0"/>
          <w:divBdr>
            <w:top w:val="none" w:sz="0" w:space="0" w:color="auto"/>
            <w:left w:val="none" w:sz="0" w:space="0" w:color="auto"/>
            <w:bottom w:val="none" w:sz="0" w:space="0" w:color="auto"/>
            <w:right w:val="none" w:sz="0" w:space="0" w:color="auto"/>
          </w:divBdr>
        </w:div>
        <w:div w:id="58676388">
          <w:marLeft w:val="0"/>
          <w:marRight w:val="0"/>
          <w:marTop w:val="0"/>
          <w:marBottom w:val="0"/>
          <w:divBdr>
            <w:top w:val="none" w:sz="0" w:space="0" w:color="auto"/>
            <w:left w:val="none" w:sz="0" w:space="0" w:color="auto"/>
            <w:bottom w:val="none" w:sz="0" w:space="0" w:color="auto"/>
            <w:right w:val="none" w:sz="0" w:space="0" w:color="auto"/>
          </w:divBdr>
        </w:div>
        <w:div w:id="759911502">
          <w:marLeft w:val="0"/>
          <w:marRight w:val="0"/>
          <w:marTop w:val="0"/>
          <w:marBottom w:val="0"/>
          <w:divBdr>
            <w:top w:val="none" w:sz="0" w:space="0" w:color="auto"/>
            <w:left w:val="none" w:sz="0" w:space="0" w:color="auto"/>
            <w:bottom w:val="none" w:sz="0" w:space="0" w:color="auto"/>
            <w:right w:val="none" w:sz="0" w:space="0" w:color="auto"/>
          </w:divBdr>
        </w:div>
        <w:div w:id="1249802796">
          <w:marLeft w:val="0"/>
          <w:marRight w:val="0"/>
          <w:marTop w:val="0"/>
          <w:marBottom w:val="0"/>
          <w:divBdr>
            <w:top w:val="none" w:sz="0" w:space="0" w:color="auto"/>
            <w:left w:val="none" w:sz="0" w:space="0" w:color="auto"/>
            <w:bottom w:val="none" w:sz="0" w:space="0" w:color="auto"/>
            <w:right w:val="none" w:sz="0" w:space="0" w:color="auto"/>
          </w:divBdr>
        </w:div>
        <w:div w:id="682636660">
          <w:marLeft w:val="0"/>
          <w:marRight w:val="0"/>
          <w:marTop w:val="0"/>
          <w:marBottom w:val="0"/>
          <w:divBdr>
            <w:top w:val="none" w:sz="0" w:space="0" w:color="auto"/>
            <w:left w:val="none" w:sz="0" w:space="0" w:color="auto"/>
            <w:bottom w:val="none" w:sz="0" w:space="0" w:color="auto"/>
            <w:right w:val="none" w:sz="0" w:space="0" w:color="auto"/>
          </w:divBdr>
        </w:div>
      </w:divsChild>
    </w:div>
    <w:div w:id="1326394060">
      <w:bodyDiv w:val="1"/>
      <w:marLeft w:val="0"/>
      <w:marRight w:val="0"/>
      <w:marTop w:val="0"/>
      <w:marBottom w:val="0"/>
      <w:divBdr>
        <w:top w:val="none" w:sz="0" w:space="0" w:color="auto"/>
        <w:left w:val="none" w:sz="0" w:space="0" w:color="auto"/>
        <w:bottom w:val="none" w:sz="0" w:space="0" w:color="auto"/>
        <w:right w:val="none" w:sz="0" w:space="0" w:color="auto"/>
      </w:divBdr>
      <w:divsChild>
        <w:div w:id="495730681">
          <w:marLeft w:val="0"/>
          <w:marRight w:val="0"/>
          <w:marTop w:val="0"/>
          <w:marBottom w:val="0"/>
          <w:divBdr>
            <w:top w:val="none" w:sz="0" w:space="0" w:color="auto"/>
            <w:left w:val="none" w:sz="0" w:space="0" w:color="auto"/>
            <w:bottom w:val="none" w:sz="0" w:space="0" w:color="auto"/>
            <w:right w:val="none" w:sz="0" w:space="0" w:color="auto"/>
          </w:divBdr>
        </w:div>
      </w:divsChild>
    </w:div>
    <w:div w:id="2094744545">
      <w:bodyDiv w:val="1"/>
      <w:marLeft w:val="0"/>
      <w:marRight w:val="0"/>
      <w:marTop w:val="0"/>
      <w:marBottom w:val="0"/>
      <w:divBdr>
        <w:top w:val="none" w:sz="0" w:space="0" w:color="auto"/>
        <w:left w:val="none" w:sz="0" w:space="0" w:color="auto"/>
        <w:bottom w:val="none" w:sz="0" w:space="0" w:color="auto"/>
        <w:right w:val="none" w:sz="0" w:space="0" w:color="auto"/>
      </w:divBdr>
      <w:divsChild>
        <w:div w:id="689333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03.ibm.com/software/products/en/ucdep"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ibm.com/support/knowledgecenter/SS4GSP_6.2.3/com.ibm.udeploy.doc/topics/deploying_zos.html" TargetMode="External"/><Relationship Id="rId34" Type="http://schemas.openxmlformats.org/officeDocument/2006/relationships/image" Target="media/image19.png"/><Relationship Id="rId7" Type="http://schemas.openxmlformats.org/officeDocument/2006/relationships/hyperlink" Target="mailto:mayur_raja@uk.ibm.com"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bm.com/support/knowledgecenter/SS4GSP_6.2.0/com.ibm.udeploy.admin.doc/topics/security_ch.html" TargetMode="External"/><Relationship Id="rId20" Type="http://schemas.openxmlformats.org/officeDocument/2006/relationships/hyperlink" Target="http://www.ibm.com/support/knowledgecenter/en/SS4GSP/ucd_welcome.html" TargetMode="External"/><Relationship Id="rId29" Type="http://schemas.openxmlformats.org/officeDocument/2006/relationships/hyperlink" Target="http://www.ibm.com/support/knowledgecenter/en/SS4GSP_6.0.1/com.ibm.udeploy.reference.doc/topics/ud_properti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ibm.com/support/knowledgecenter/en/SSFKSJ_9.0.0/com.ibm.mq.adm.doc/q127590_.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hyperlink" Target="https://developer.ibm.com/urbancode/plugin/websphere-mq/"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www-03.ibm.com/software/products/en/ibm-mq"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1</Pages>
  <Words>7933</Words>
  <Characters>45219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IBM MQ for z/OS Generate MQSC Commands Plugin for UCD</vt:lpstr>
    </vt:vector>
  </TitlesOfParts>
  <Manager>Niall Clifford</Manager>
  <Company>IBM Corporation</Company>
  <LinksUpToDate>false</LinksUpToDate>
  <CharactersWithSpaces>53046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MQ for z/OS Generate MQSC Commands Plugin for UCD</dc:title>
  <dc:subject>White Paper</dc:subject>
  <dc:creator>Mayur Raja</dc:creator>
  <cp:keywords>MQ;z/OS;UCD;plugin</cp:keywords>
  <dc:description/>
  <cp:lastModifiedBy>ADMINIBM</cp:lastModifiedBy>
  <cp:revision>31</cp:revision>
  <cp:lastPrinted>2018-01-18T10:58:00Z</cp:lastPrinted>
  <dcterms:created xsi:type="dcterms:W3CDTF">2017-03-01T12:01:00Z</dcterms:created>
  <dcterms:modified xsi:type="dcterms:W3CDTF">2018-01-18T10:58:00Z</dcterms:modified>
</cp:coreProperties>
</file>