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E4FFC" w14:textId="77777777" w:rsidR="00976520" w:rsidRPr="00EB2FBF" w:rsidRDefault="0051321C" w:rsidP="00D5048B">
      <w:pPr>
        <w:jc w:val="center"/>
        <w:rPr>
          <w:b/>
          <w:sz w:val="36"/>
          <w:szCs w:val="36"/>
          <w:lang w:val="en-US"/>
        </w:rPr>
      </w:pPr>
      <w:r>
        <w:rPr>
          <w:b/>
          <w:sz w:val="36"/>
          <w:szCs w:val="36"/>
          <w:lang w:val="en-US"/>
        </w:rPr>
        <w:t>IBM AbilityLab</w:t>
      </w:r>
      <w:r w:rsidRPr="0051321C">
        <w:rPr>
          <w:b/>
          <w:bCs/>
          <w:sz w:val="36"/>
          <w:szCs w:val="36"/>
          <w:vertAlign w:val="superscript"/>
          <w:lang w:val="en-US"/>
        </w:rPr>
        <w:t>TM</w:t>
      </w:r>
      <w:r>
        <w:rPr>
          <w:b/>
          <w:sz w:val="36"/>
          <w:szCs w:val="36"/>
          <w:lang w:val="en-US"/>
        </w:rPr>
        <w:t xml:space="preserve"> Content Clarifier</w:t>
      </w:r>
    </w:p>
    <w:p w14:paraId="394F78B3" w14:textId="77777777" w:rsidR="002B4B6C" w:rsidRDefault="002B4B6C" w:rsidP="002B19F4">
      <w:pPr>
        <w:rPr>
          <w:lang w:val="en-US" w:eastAsia="en-US"/>
        </w:rPr>
      </w:pPr>
    </w:p>
    <w:p w14:paraId="38D63223" w14:textId="77777777" w:rsidR="009F7B7A" w:rsidRPr="002B19F4" w:rsidRDefault="009F7B7A" w:rsidP="002B19F4">
      <w:pPr>
        <w:rPr>
          <w:lang w:val="en-US" w:eastAsia="en-US"/>
        </w:rPr>
      </w:pPr>
    </w:p>
    <w:p w14:paraId="0C4E2AA8" w14:textId="64885AB8" w:rsidR="0051321C" w:rsidRPr="005F13B3" w:rsidRDefault="0051321C" w:rsidP="005F13B3">
      <w:pPr>
        <w:pStyle w:val="Heading1"/>
        <w:keepLines/>
        <w:spacing w:line="360" w:lineRule="auto"/>
      </w:pPr>
      <w:r>
        <w:t xml:space="preserve">API RefERENCE </w:t>
      </w:r>
      <w:r w:rsidR="00F51F4D">
        <w:t>VERSION</w:t>
      </w:r>
      <w:r w:rsidR="00E12DCD" w:rsidRPr="00610E43">
        <w:t xml:space="preserve">: </w:t>
      </w:r>
      <w:r w:rsidR="009B7D46">
        <w:rPr>
          <w:color w:val="0000FF"/>
        </w:rPr>
        <w:t>1</w:t>
      </w:r>
      <w:r w:rsidR="00941D0D">
        <w:rPr>
          <w:color w:val="0000FF"/>
        </w:rPr>
        <w:t>.</w:t>
      </w:r>
      <w:r w:rsidR="008F6049">
        <w:rPr>
          <w:color w:val="0000FF"/>
        </w:rPr>
        <w:t>6</w:t>
      </w:r>
    </w:p>
    <w:p w14:paraId="2DC71C84" w14:textId="77777777" w:rsidR="0051321C" w:rsidRDefault="0051321C" w:rsidP="0051321C">
      <w:pPr>
        <w:keepLines/>
        <w:spacing w:line="360" w:lineRule="auto"/>
        <w:rPr>
          <w:sz w:val="22"/>
          <w:szCs w:val="22"/>
          <w:lang w:val="en-US"/>
        </w:rPr>
      </w:pPr>
      <w:r>
        <w:rPr>
          <w:sz w:val="22"/>
          <w:szCs w:val="22"/>
          <w:lang w:val="en-US"/>
        </w:rPr>
        <w:t xml:space="preserve">API </w:t>
      </w:r>
      <w:r w:rsidR="00332959">
        <w:rPr>
          <w:sz w:val="22"/>
          <w:szCs w:val="22"/>
          <w:lang w:val="en-US"/>
        </w:rPr>
        <w:t xml:space="preserve">V1 </w:t>
      </w:r>
      <w:r>
        <w:rPr>
          <w:sz w:val="22"/>
          <w:szCs w:val="22"/>
          <w:lang w:val="en-US"/>
        </w:rPr>
        <w:t>documentation for</w:t>
      </w:r>
      <w:r w:rsidRPr="0051321C">
        <w:rPr>
          <w:sz w:val="22"/>
          <w:szCs w:val="22"/>
          <w:lang w:val="en-US"/>
        </w:rPr>
        <w:t xml:space="preserve"> the IBM AbilityLab™ Content Clarifier API, a Cognitive Computing effort to perform content simplification, s</w:t>
      </w:r>
      <w:r>
        <w:rPr>
          <w:sz w:val="22"/>
          <w:szCs w:val="22"/>
          <w:lang w:val="en-US"/>
        </w:rPr>
        <w:t xml:space="preserve">ummarization, and enhancement. </w:t>
      </w:r>
    </w:p>
    <w:p w14:paraId="4A9DB13F" w14:textId="77777777" w:rsidR="003959C4" w:rsidRPr="005F1EE9" w:rsidRDefault="003959C4" w:rsidP="003959C4">
      <w:pPr>
        <w:pStyle w:val="Heading2"/>
      </w:pPr>
    </w:p>
    <w:tbl>
      <w:tblPr>
        <w:tblW w:w="10922" w:type="dxa"/>
        <w:tblInd w:w="108" w:type="dxa"/>
        <w:tblLayout w:type="fixed"/>
        <w:tblCellMar>
          <w:top w:w="115" w:type="dxa"/>
          <w:left w:w="115" w:type="dxa"/>
          <w:bottom w:w="230" w:type="dxa"/>
          <w:right w:w="115" w:type="dxa"/>
        </w:tblCellMar>
        <w:tblLook w:val="0000" w:firstRow="0" w:lastRow="0" w:firstColumn="0" w:lastColumn="0" w:noHBand="0" w:noVBand="0"/>
      </w:tblPr>
      <w:tblGrid>
        <w:gridCol w:w="997"/>
        <w:gridCol w:w="9925"/>
      </w:tblGrid>
      <w:tr w:rsidR="003959C4" w:rsidRPr="00EB34E9" w14:paraId="4DC67B4F" w14:textId="77777777" w:rsidTr="002858FA">
        <w:trPr>
          <w:trHeight w:val="300"/>
        </w:trPr>
        <w:tc>
          <w:tcPr>
            <w:tcW w:w="997" w:type="dxa"/>
            <w:tcBorders>
              <w:top w:val="single" w:sz="4" w:space="0" w:color="auto"/>
              <w:left w:val="single" w:sz="4" w:space="0" w:color="auto"/>
              <w:bottom w:val="single" w:sz="4" w:space="0" w:color="auto"/>
              <w:right w:val="single" w:sz="4" w:space="0" w:color="auto"/>
            </w:tcBorders>
            <w:shd w:val="clear" w:color="auto" w:fill="CCCCCC"/>
            <w:vAlign w:val="center"/>
          </w:tcPr>
          <w:p w14:paraId="1EA587B2" w14:textId="77777777" w:rsidR="003959C4" w:rsidRPr="00EB34E9" w:rsidRDefault="00313A09" w:rsidP="00246E1D">
            <w:pPr>
              <w:jc w:val="center"/>
              <w:rPr>
                <w:rFonts w:cs="Arial"/>
                <w:b/>
                <w:color w:val="0000FF"/>
                <w:szCs w:val="20"/>
                <w:u w:val="single"/>
                <w:lang w:val="en-US" w:eastAsia="en-US"/>
              </w:rPr>
            </w:pPr>
            <w:r>
              <w:rPr>
                <w:rFonts w:ascii="Verdana" w:hAnsi="Verdana" w:cs="Arial"/>
                <w:b/>
                <w:color w:val="000000"/>
                <w:sz w:val="24"/>
                <w:lang w:val="en-US" w:eastAsia="en-US"/>
              </w:rPr>
              <w:t>Ref</w:t>
            </w:r>
            <w:r w:rsidR="003959C4" w:rsidRPr="00EB34E9">
              <w:rPr>
                <w:rFonts w:ascii="Verdana" w:hAnsi="Verdana" w:cs="Arial"/>
                <w:b/>
                <w:color w:val="000000"/>
                <w:sz w:val="24"/>
                <w:lang w:val="en-US" w:eastAsia="en-US"/>
              </w:rPr>
              <w:t>#</w:t>
            </w:r>
          </w:p>
        </w:tc>
        <w:tc>
          <w:tcPr>
            <w:tcW w:w="9925" w:type="dxa"/>
            <w:tcBorders>
              <w:top w:val="single" w:sz="4" w:space="0" w:color="auto"/>
              <w:left w:val="nil"/>
              <w:bottom w:val="single" w:sz="4" w:space="0" w:color="auto"/>
              <w:right w:val="single" w:sz="4" w:space="0" w:color="auto"/>
            </w:tcBorders>
            <w:shd w:val="clear" w:color="auto" w:fill="CCCCCC"/>
            <w:vAlign w:val="bottom"/>
          </w:tcPr>
          <w:p w14:paraId="4F5367EB" w14:textId="77777777" w:rsidR="003959C4" w:rsidRPr="00EB34E9" w:rsidRDefault="003959C4" w:rsidP="00246E1D">
            <w:pPr>
              <w:rPr>
                <w:rFonts w:ascii="Verdana" w:hAnsi="Verdana" w:cs="Arial"/>
                <w:b/>
                <w:color w:val="000000"/>
                <w:sz w:val="24"/>
                <w:lang w:val="en-US" w:eastAsia="en-US"/>
              </w:rPr>
            </w:pPr>
            <w:r w:rsidRPr="00EB34E9">
              <w:rPr>
                <w:rFonts w:ascii="Verdana" w:hAnsi="Verdana" w:cs="Arial"/>
                <w:b/>
                <w:color w:val="000000"/>
                <w:sz w:val="24"/>
                <w:lang w:val="en-US" w:eastAsia="en-US"/>
              </w:rPr>
              <w:t>Description</w:t>
            </w:r>
          </w:p>
        </w:tc>
      </w:tr>
      <w:tr w:rsidR="003959C4" w:rsidRPr="00EB34E9" w14:paraId="13BF51A9" w14:textId="77777777" w:rsidTr="002858FA">
        <w:trPr>
          <w:trHeight w:val="300"/>
        </w:trPr>
        <w:tc>
          <w:tcPr>
            <w:tcW w:w="997" w:type="dxa"/>
            <w:tcBorders>
              <w:top w:val="single" w:sz="4" w:space="0" w:color="auto"/>
              <w:left w:val="single" w:sz="4" w:space="0" w:color="auto"/>
              <w:bottom w:val="single" w:sz="4" w:space="0" w:color="auto"/>
              <w:right w:val="single" w:sz="4" w:space="0" w:color="auto"/>
            </w:tcBorders>
            <w:shd w:val="clear" w:color="auto" w:fill="auto"/>
            <w:vAlign w:val="center"/>
          </w:tcPr>
          <w:p w14:paraId="527576D7" w14:textId="77777777" w:rsidR="003959C4" w:rsidRPr="00834112" w:rsidRDefault="00834112" w:rsidP="00834112">
            <w:pPr>
              <w:ind w:leftChars="-9" w:hangingChars="9" w:hanging="18"/>
              <w:jc w:val="center"/>
              <w:rPr>
                <w:rFonts w:cs="Arial"/>
                <w:color w:val="0000FF"/>
                <w:szCs w:val="20"/>
                <w:lang w:val="en-US" w:eastAsia="en-US"/>
              </w:rPr>
            </w:pPr>
            <w:r w:rsidRPr="00834112">
              <w:rPr>
                <w:rFonts w:cs="Arial"/>
                <w:color w:val="0000FF"/>
                <w:szCs w:val="20"/>
                <w:lang w:val="en-US" w:eastAsia="en-US"/>
              </w:rPr>
              <w:t>1</w:t>
            </w:r>
          </w:p>
        </w:tc>
        <w:tc>
          <w:tcPr>
            <w:tcW w:w="9925" w:type="dxa"/>
            <w:tcBorders>
              <w:top w:val="single" w:sz="4" w:space="0" w:color="auto"/>
              <w:left w:val="nil"/>
              <w:bottom w:val="single" w:sz="4" w:space="0" w:color="auto"/>
              <w:right w:val="single" w:sz="4" w:space="0" w:color="auto"/>
            </w:tcBorders>
            <w:shd w:val="clear" w:color="auto" w:fill="auto"/>
            <w:vAlign w:val="bottom"/>
          </w:tcPr>
          <w:p w14:paraId="7F5CFA95" w14:textId="77777777" w:rsidR="00834112" w:rsidRDefault="00A33C6C" w:rsidP="00834112">
            <w:pPr>
              <w:rPr>
                <w:rFonts w:ascii="Verdana" w:hAnsi="Verdana" w:cs="Arial"/>
                <w:b/>
                <w:color w:val="000000"/>
                <w:lang w:val="en-US"/>
              </w:rPr>
            </w:pPr>
            <w:r>
              <w:rPr>
                <w:rFonts w:ascii="Verdana" w:hAnsi="Verdana" w:cs="Arial"/>
                <w:b/>
                <w:color w:val="000000"/>
                <w:lang w:val="en-US"/>
              </w:rPr>
              <w:t>/api/V1/</w:t>
            </w:r>
            <w:r w:rsidR="007B0D94" w:rsidRPr="007B0D94">
              <w:rPr>
                <w:rFonts w:ascii="Verdana" w:hAnsi="Verdana" w:cs="Arial"/>
                <w:b/>
                <w:color w:val="000000"/>
                <w:lang w:val="en-US"/>
              </w:rPr>
              <w:t>contextual-simplify</w:t>
            </w:r>
          </w:p>
          <w:p w14:paraId="2D061639" w14:textId="77777777" w:rsidR="007B0D94" w:rsidRDefault="007B0D94" w:rsidP="00834112">
            <w:pPr>
              <w:rPr>
                <w:rFonts w:ascii="Courier New" w:hAnsi="Courier New" w:cs="Courier New"/>
                <w:szCs w:val="20"/>
                <w:lang w:val="en-US" w:eastAsia="en-US"/>
              </w:rPr>
            </w:pPr>
          </w:p>
          <w:p w14:paraId="5D8F585B" w14:textId="77777777" w:rsidR="00CB7E98" w:rsidRDefault="00CB7E98" w:rsidP="00CB7E98">
            <w:pPr>
              <w:rPr>
                <w:rFonts w:ascii="Courier New" w:hAnsi="Courier New" w:cs="Courier New"/>
                <w:szCs w:val="20"/>
                <w:lang w:val="en-US" w:eastAsia="en-US"/>
              </w:rPr>
            </w:pPr>
            <w:r w:rsidRPr="00CB7E98">
              <w:rPr>
                <w:rFonts w:ascii="Courier New" w:hAnsi="Courier New" w:cs="Courier New"/>
                <w:szCs w:val="20"/>
                <w:lang w:val="en-US" w:eastAsia="en-US"/>
              </w:rPr>
              <w:t xml:space="preserve">This API accepts a string of English text as input and returns a </w:t>
            </w:r>
            <w:r>
              <w:rPr>
                <w:rFonts w:ascii="Courier New" w:hAnsi="Courier New" w:cs="Courier New"/>
                <w:szCs w:val="20"/>
                <w:lang w:val="en-US" w:eastAsia="en-US"/>
              </w:rPr>
              <w:t>simplified or enhanced</w:t>
            </w:r>
            <w:r w:rsidR="007B0D94">
              <w:rPr>
                <w:rFonts w:ascii="Courier New" w:hAnsi="Courier New" w:cs="Courier New"/>
                <w:szCs w:val="20"/>
                <w:lang w:val="en-US" w:eastAsia="en-US"/>
              </w:rPr>
              <w:t xml:space="preserve"> version of it.</w:t>
            </w:r>
          </w:p>
          <w:p w14:paraId="5F3D781E" w14:textId="77777777" w:rsidR="007B0D94" w:rsidRDefault="007B0D94" w:rsidP="00CB7E98">
            <w:pPr>
              <w:rPr>
                <w:rFonts w:ascii="Courier New" w:hAnsi="Courier New" w:cs="Courier New"/>
                <w:szCs w:val="20"/>
                <w:lang w:val="en-US" w:eastAsia="en-US"/>
              </w:rPr>
            </w:pPr>
          </w:p>
          <w:p w14:paraId="543607AA" w14:textId="77777777" w:rsidR="007B0D94" w:rsidRPr="00781FE1" w:rsidRDefault="00FD5BC4" w:rsidP="00CB7E98">
            <w:pPr>
              <w:rPr>
                <w:rFonts w:ascii="Courier New" w:hAnsi="Courier New" w:cs="Courier New"/>
                <w:b/>
                <w:szCs w:val="20"/>
                <w:lang w:val="en-US" w:eastAsia="en-US"/>
              </w:rPr>
            </w:pPr>
            <w:r>
              <w:rPr>
                <w:rFonts w:ascii="Courier New" w:hAnsi="Courier New" w:cs="Courier New"/>
                <w:b/>
                <w:szCs w:val="20"/>
                <w:lang w:val="en-US" w:eastAsia="en-US"/>
              </w:rPr>
              <w:t xml:space="preserve">I. </w:t>
            </w:r>
            <w:r w:rsidR="007B0D94" w:rsidRPr="00781FE1">
              <w:rPr>
                <w:rFonts w:ascii="Courier New" w:hAnsi="Courier New" w:cs="Courier New"/>
                <w:b/>
                <w:szCs w:val="20"/>
                <w:lang w:val="en-US" w:eastAsia="en-US"/>
              </w:rPr>
              <w:t>Options</w:t>
            </w:r>
            <w:r w:rsidR="00781FE1">
              <w:rPr>
                <w:rFonts w:ascii="Courier New" w:hAnsi="Courier New" w:cs="Courier New"/>
                <w:b/>
                <w:szCs w:val="20"/>
                <w:lang w:val="en-US" w:eastAsia="en-US"/>
              </w:rPr>
              <w:t>:</w:t>
            </w:r>
          </w:p>
          <w:p w14:paraId="37D0ECC2" w14:textId="77777777" w:rsidR="007B0D94" w:rsidRDefault="007B0D94" w:rsidP="00CB7E98">
            <w:pPr>
              <w:rPr>
                <w:rFonts w:ascii="Courier New" w:hAnsi="Courier New" w:cs="Courier New"/>
                <w:szCs w:val="20"/>
                <w:lang w:val="en-US" w:eastAsia="en-US"/>
              </w:rPr>
            </w:pPr>
          </w:p>
          <w:p w14:paraId="6517ACCF" w14:textId="77777777" w:rsidR="00A33C6C" w:rsidRDefault="00A33C6C" w:rsidP="00CB7E98">
            <w:pPr>
              <w:rPr>
                <w:rFonts w:ascii="Courier New" w:hAnsi="Courier New" w:cs="Courier New"/>
                <w:szCs w:val="20"/>
                <w:lang w:val="en-US" w:eastAsia="en-US"/>
              </w:rPr>
            </w:pPr>
            <w:r>
              <w:rPr>
                <w:rFonts w:ascii="Courier New" w:hAnsi="Courier New" w:cs="Courier New"/>
                <w:b/>
                <w:szCs w:val="20"/>
                <w:lang w:val="en-US" w:eastAsia="en-US"/>
              </w:rPr>
              <w:t>enhanceContentMode</w:t>
            </w:r>
            <w:r w:rsidR="003D3297">
              <w:rPr>
                <w:rFonts w:ascii="Courier New" w:hAnsi="Courier New" w:cs="Courier New"/>
                <w:b/>
                <w:szCs w:val="20"/>
                <w:lang w:val="en-US" w:eastAsia="en-US"/>
              </w:rPr>
              <w:t xml:space="preserve"> </w:t>
            </w:r>
            <w:r w:rsidR="00781FE1">
              <w:rPr>
                <w:rFonts w:ascii="Courier New" w:hAnsi="Courier New" w:cs="Courier New"/>
                <w:szCs w:val="20"/>
                <w:lang w:val="en-US" w:eastAsia="en-US"/>
              </w:rPr>
              <w:t xml:space="preserve">– </w:t>
            </w:r>
          </w:p>
          <w:p w14:paraId="584D7556" w14:textId="77777777" w:rsidR="00A33C6C" w:rsidRDefault="00A33C6C" w:rsidP="00CB7E98">
            <w:pPr>
              <w:rPr>
                <w:rFonts w:ascii="Courier New" w:hAnsi="Courier New" w:cs="Courier New"/>
                <w:szCs w:val="20"/>
                <w:lang w:val="en-US" w:eastAsia="en-US"/>
              </w:rPr>
            </w:pPr>
          </w:p>
          <w:p w14:paraId="2E9B52EA" w14:textId="77777777" w:rsidR="007B0D94" w:rsidRDefault="00781FE1" w:rsidP="00CB7E98">
            <w:pPr>
              <w:rPr>
                <w:rFonts w:ascii="Courier New" w:hAnsi="Courier New" w:cs="Courier New"/>
                <w:szCs w:val="20"/>
                <w:lang w:val="en-US" w:eastAsia="en-US"/>
              </w:rPr>
            </w:pPr>
            <w:r>
              <w:rPr>
                <w:rFonts w:ascii="Courier New" w:hAnsi="Courier New" w:cs="Courier New"/>
                <w:szCs w:val="20"/>
                <w:lang w:val="en-US" w:eastAsia="en-US"/>
              </w:rPr>
              <w:t>if equals 1, then return information from semantic web related to topics identified in the input</w:t>
            </w:r>
          </w:p>
          <w:p w14:paraId="17C8995A" w14:textId="77777777" w:rsidR="00A33C6C" w:rsidRDefault="00A33C6C" w:rsidP="00CB7E98">
            <w:pPr>
              <w:rPr>
                <w:rFonts w:ascii="Courier New" w:hAnsi="Courier New" w:cs="Courier New"/>
                <w:szCs w:val="20"/>
                <w:lang w:val="en-US" w:eastAsia="en-US"/>
              </w:rPr>
            </w:pPr>
          </w:p>
          <w:p w14:paraId="05AFC9F8" w14:textId="77777777" w:rsidR="00A33C6C" w:rsidRDefault="00A33C6C" w:rsidP="00A33C6C">
            <w:pPr>
              <w:rPr>
                <w:rFonts w:ascii="Courier New" w:hAnsi="Courier New" w:cs="Courier New"/>
                <w:szCs w:val="20"/>
                <w:lang w:val="en-US" w:eastAsia="en-US"/>
              </w:rPr>
            </w:pPr>
            <w:r>
              <w:rPr>
                <w:rFonts w:ascii="Courier New" w:hAnsi="Courier New" w:cs="Courier New"/>
                <w:szCs w:val="20"/>
                <w:lang w:val="en-US" w:eastAsia="en-US"/>
              </w:rPr>
              <w:t>if equals 2, then return plain English definitions for complex words identified in the input</w:t>
            </w:r>
          </w:p>
          <w:p w14:paraId="43E3F261" w14:textId="77777777" w:rsidR="00A33C6C" w:rsidRDefault="00A33C6C" w:rsidP="00CB7E98">
            <w:pPr>
              <w:rPr>
                <w:rFonts w:ascii="Courier New" w:hAnsi="Courier New" w:cs="Courier New"/>
                <w:szCs w:val="20"/>
                <w:lang w:val="en-US" w:eastAsia="en-US"/>
              </w:rPr>
            </w:pPr>
          </w:p>
          <w:p w14:paraId="1AD6516D" w14:textId="77777777" w:rsidR="00A33C6C" w:rsidRDefault="00A33C6C" w:rsidP="00A33C6C">
            <w:pPr>
              <w:rPr>
                <w:rFonts w:ascii="Courier New" w:hAnsi="Courier New" w:cs="Courier New"/>
                <w:szCs w:val="20"/>
                <w:lang w:val="en-US" w:eastAsia="en-US"/>
              </w:rPr>
            </w:pPr>
            <w:r>
              <w:rPr>
                <w:rFonts w:ascii="Courier New" w:hAnsi="Courier New" w:cs="Courier New"/>
                <w:szCs w:val="20"/>
                <w:lang w:val="en-US" w:eastAsia="en-US"/>
              </w:rPr>
              <w:t>if equals 3, then return augmentative and alternative (AAC) communication symbols for key words identified in the input</w:t>
            </w:r>
          </w:p>
          <w:p w14:paraId="2AFE8270" w14:textId="77777777" w:rsidR="00A33C6C" w:rsidRDefault="00A33C6C" w:rsidP="00CB7E98">
            <w:pPr>
              <w:rPr>
                <w:rFonts w:ascii="Courier New" w:hAnsi="Courier New" w:cs="Courier New"/>
                <w:szCs w:val="20"/>
                <w:lang w:val="en-US" w:eastAsia="en-US"/>
              </w:rPr>
            </w:pPr>
          </w:p>
          <w:p w14:paraId="00DED33D" w14:textId="77777777" w:rsidR="007B0D94" w:rsidRDefault="007B0D94" w:rsidP="00CB7E98">
            <w:pPr>
              <w:rPr>
                <w:rFonts w:ascii="Courier New" w:hAnsi="Courier New" w:cs="Courier New"/>
                <w:szCs w:val="20"/>
                <w:lang w:val="en-US" w:eastAsia="en-US"/>
              </w:rPr>
            </w:pPr>
          </w:p>
          <w:p w14:paraId="7F5A88BF" w14:textId="77777777" w:rsidR="001D7023" w:rsidRDefault="007B0D94" w:rsidP="00CB7E98">
            <w:pPr>
              <w:rPr>
                <w:rFonts w:ascii="Courier New" w:hAnsi="Courier New" w:cs="Courier New"/>
                <w:szCs w:val="20"/>
                <w:lang w:val="en-US" w:eastAsia="en-US"/>
              </w:rPr>
            </w:pPr>
            <w:r w:rsidRPr="00781FE1">
              <w:rPr>
                <w:rFonts w:ascii="Courier New" w:hAnsi="Courier New" w:cs="Courier New"/>
                <w:b/>
                <w:szCs w:val="20"/>
                <w:lang w:val="en-US" w:eastAsia="en-US"/>
              </w:rPr>
              <w:t>outputMode</w:t>
            </w:r>
            <w:r>
              <w:rPr>
                <w:rFonts w:ascii="Courier New" w:hAnsi="Courier New" w:cs="Courier New"/>
                <w:szCs w:val="20"/>
                <w:lang w:val="en-US" w:eastAsia="en-US"/>
              </w:rPr>
              <w:t xml:space="preserve"> –</w:t>
            </w:r>
            <w:r w:rsidR="001D7023">
              <w:rPr>
                <w:rFonts w:ascii="Courier New" w:hAnsi="Courier New" w:cs="Courier New"/>
                <w:szCs w:val="20"/>
                <w:lang w:val="en-US" w:eastAsia="en-US"/>
              </w:rPr>
              <w:t xml:space="preserve"> </w:t>
            </w:r>
          </w:p>
          <w:p w14:paraId="4F3D136E" w14:textId="77777777" w:rsidR="001D7023" w:rsidRDefault="001D7023" w:rsidP="00CB7E98">
            <w:pPr>
              <w:rPr>
                <w:rFonts w:ascii="Courier New" w:hAnsi="Courier New" w:cs="Courier New"/>
                <w:szCs w:val="20"/>
                <w:lang w:val="en-US" w:eastAsia="en-US"/>
              </w:rPr>
            </w:pPr>
          </w:p>
          <w:p w14:paraId="751F34B4" w14:textId="77777777" w:rsidR="001D7023" w:rsidRDefault="001D7023" w:rsidP="00CB7E98">
            <w:pPr>
              <w:rPr>
                <w:rFonts w:ascii="Courier New" w:hAnsi="Courier New" w:cs="Courier New"/>
                <w:szCs w:val="20"/>
                <w:lang w:val="en-US" w:eastAsia="en-US"/>
              </w:rPr>
            </w:pPr>
            <w:r>
              <w:rPr>
                <w:rFonts w:ascii="Courier New" w:hAnsi="Courier New" w:cs="Courier New"/>
                <w:szCs w:val="20"/>
                <w:lang w:val="en-US" w:eastAsia="en-US"/>
              </w:rPr>
              <w:t>if equal 0, returns everything in output in form:</w:t>
            </w:r>
          </w:p>
          <w:p w14:paraId="4935E41D" w14:textId="77777777" w:rsidR="007B0D94" w:rsidRDefault="001D7023" w:rsidP="00CB7E98">
            <w:pPr>
              <w:rPr>
                <w:rFonts w:ascii="Courier New" w:hAnsi="Courier New" w:cs="Courier New"/>
                <w:szCs w:val="20"/>
                <w:lang w:val="en-US" w:eastAsia="en-US"/>
              </w:rPr>
            </w:pPr>
            <w:r>
              <w:rPr>
                <w:rFonts w:ascii="Courier New" w:hAnsi="Courier New" w:cs="Courier New"/>
                <w:szCs w:val="20"/>
                <w:lang w:val="en-US" w:eastAsia="en-US"/>
              </w:rPr>
              <w:t xml:space="preserve"> </w:t>
            </w:r>
            <w:r w:rsidRPr="001D7023">
              <w:rPr>
                <w:rFonts w:ascii="Courier New" w:hAnsi="Courier New" w:cs="Courier New"/>
                <w:szCs w:val="20"/>
                <w:lang w:val="en-US" w:eastAsia="en-US"/>
              </w:rPr>
              <w:t>|_word_| |^replacement^| %#[ confidences ]#%</w:t>
            </w:r>
          </w:p>
          <w:p w14:paraId="337CF6CA" w14:textId="77777777" w:rsidR="001D7023" w:rsidRDefault="001D7023" w:rsidP="00CB7E98">
            <w:pPr>
              <w:rPr>
                <w:rFonts w:ascii="Courier New" w:hAnsi="Courier New" w:cs="Courier New"/>
                <w:szCs w:val="20"/>
                <w:lang w:val="en-US" w:eastAsia="en-US"/>
              </w:rPr>
            </w:pPr>
          </w:p>
          <w:p w14:paraId="5C147D72" w14:textId="77777777" w:rsidR="001D7023" w:rsidRDefault="001D7023" w:rsidP="00CB7E98">
            <w:pPr>
              <w:rPr>
                <w:rFonts w:ascii="Courier New" w:hAnsi="Courier New" w:cs="Courier New"/>
                <w:szCs w:val="20"/>
                <w:lang w:val="en-US" w:eastAsia="en-US"/>
              </w:rPr>
            </w:pPr>
            <w:r>
              <w:rPr>
                <w:rFonts w:ascii="Courier New" w:hAnsi="Courier New" w:cs="Courier New"/>
                <w:szCs w:val="20"/>
                <w:lang w:val="en-US" w:eastAsia="en-US"/>
              </w:rPr>
              <w:t>if equal 1, eliminates</w:t>
            </w:r>
            <w:r w:rsidRPr="001D7023">
              <w:rPr>
                <w:rFonts w:ascii="Courier New" w:hAnsi="Courier New" w:cs="Courier New"/>
                <w:szCs w:val="20"/>
                <w:lang w:val="en-US" w:eastAsia="en-US"/>
              </w:rPr>
              <w:t xml:space="preserve"> |_word_| and  %#[ confidences ]#%, </w:t>
            </w:r>
            <w:r>
              <w:rPr>
                <w:rFonts w:ascii="Courier New" w:hAnsi="Courier New" w:cs="Courier New"/>
                <w:szCs w:val="20"/>
                <w:lang w:val="en-US" w:eastAsia="en-US"/>
              </w:rPr>
              <w:t xml:space="preserve">in the output and </w:t>
            </w:r>
            <w:r w:rsidRPr="001D7023">
              <w:rPr>
                <w:rFonts w:ascii="Courier New" w:hAnsi="Courier New" w:cs="Courier New"/>
                <w:szCs w:val="20"/>
                <w:lang w:val="en-US" w:eastAsia="en-US"/>
              </w:rPr>
              <w:t>returns only |^replacement^|</w:t>
            </w:r>
          </w:p>
          <w:p w14:paraId="191D64FE" w14:textId="77777777" w:rsidR="001D7023" w:rsidRDefault="001D7023" w:rsidP="00CB7E98">
            <w:pPr>
              <w:rPr>
                <w:rFonts w:ascii="Courier New" w:hAnsi="Courier New" w:cs="Courier New"/>
                <w:szCs w:val="20"/>
                <w:lang w:val="en-US" w:eastAsia="en-US"/>
              </w:rPr>
            </w:pPr>
          </w:p>
          <w:p w14:paraId="17B8314D" w14:textId="77777777" w:rsidR="001D7023" w:rsidRDefault="001D7023" w:rsidP="00CB7E98">
            <w:pPr>
              <w:rPr>
                <w:rFonts w:ascii="Courier New" w:hAnsi="Courier New" w:cs="Courier New"/>
                <w:szCs w:val="20"/>
                <w:lang w:val="en-US" w:eastAsia="en-US"/>
              </w:rPr>
            </w:pPr>
            <w:r>
              <w:rPr>
                <w:rFonts w:ascii="Courier New" w:hAnsi="Courier New" w:cs="Courier New"/>
                <w:szCs w:val="20"/>
                <w:lang w:val="en-US" w:eastAsia="en-US"/>
              </w:rPr>
              <w:t>if equal 2, eliminates</w:t>
            </w:r>
            <w:r w:rsidRPr="001D7023">
              <w:rPr>
                <w:rFonts w:ascii="Courier New" w:hAnsi="Courier New" w:cs="Courier New"/>
                <w:szCs w:val="20"/>
                <w:lang w:val="en-US" w:eastAsia="en-US"/>
              </w:rPr>
              <w:t xml:space="preserve"> |_word_| and |^replacement^| and %#[ confidences ]#%, returns only replacement</w:t>
            </w:r>
            <w:r>
              <w:rPr>
                <w:rFonts w:ascii="Courier New" w:hAnsi="Courier New" w:cs="Courier New"/>
                <w:szCs w:val="20"/>
                <w:lang w:val="en-US" w:eastAsia="en-US"/>
              </w:rPr>
              <w:t xml:space="preserve"> (without surrounding delimiters)</w:t>
            </w:r>
          </w:p>
          <w:p w14:paraId="10482653" w14:textId="77777777" w:rsidR="001D7023" w:rsidRDefault="001D7023" w:rsidP="00CB7E98">
            <w:pPr>
              <w:rPr>
                <w:rFonts w:ascii="Courier New" w:hAnsi="Courier New" w:cs="Courier New"/>
                <w:szCs w:val="20"/>
                <w:lang w:val="en-US" w:eastAsia="en-US"/>
              </w:rPr>
            </w:pPr>
          </w:p>
          <w:p w14:paraId="3AF2FF57" w14:textId="77777777" w:rsidR="00CB7E98" w:rsidRDefault="00CB7E98" w:rsidP="00CB7E98">
            <w:pPr>
              <w:rPr>
                <w:rFonts w:ascii="Courier New" w:hAnsi="Courier New" w:cs="Courier New"/>
                <w:szCs w:val="20"/>
                <w:lang w:val="en-US" w:eastAsia="en-US"/>
              </w:rPr>
            </w:pPr>
          </w:p>
          <w:p w14:paraId="173A877F" w14:textId="77777777" w:rsidR="004426AE" w:rsidRDefault="004426AE" w:rsidP="00CB7E98">
            <w:pPr>
              <w:rPr>
                <w:rFonts w:ascii="Courier New" w:hAnsi="Courier New" w:cs="Courier New"/>
                <w:szCs w:val="20"/>
                <w:lang w:val="en-US" w:eastAsia="en-US"/>
              </w:rPr>
            </w:pPr>
          </w:p>
          <w:p w14:paraId="3B6CD347" w14:textId="77777777" w:rsidR="007B0D94" w:rsidRPr="00CB7E98" w:rsidRDefault="007B0D94" w:rsidP="00CB7E98">
            <w:pPr>
              <w:rPr>
                <w:rFonts w:ascii="Courier New" w:hAnsi="Courier New" w:cs="Courier New"/>
                <w:szCs w:val="20"/>
                <w:lang w:val="en-US" w:eastAsia="en-US"/>
              </w:rPr>
            </w:pPr>
          </w:p>
          <w:p w14:paraId="58F210DA" w14:textId="77777777" w:rsidR="00CB7E98" w:rsidRDefault="00CB7E98" w:rsidP="00CB7E98">
            <w:pPr>
              <w:rPr>
                <w:rFonts w:ascii="Courier New" w:hAnsi="Courier New" w:cs="Courier New"/>
                <w:szCs w:val="20"/>
                <w:lang w:val="en-US" w:eastAsia="en-US"/>
              </w:rPr>
            </w:pPr>
          </w:p>
          <w:p w14:paraId="597D4EAA" w14:textId="77777777" w:rsidR="0051321C" w:rsidRPr="00FD5BC4" w:rsidRDefault="00FD5BC4" w:rsidP="00CB7E98">
            <w:pPr>
              <w:rPr>
                <w:rFonts w:ascii="Courier New" w:hAnsi="Courier New" w:cs="Courier New"/>
                <w:b/>
                <w:color w:val="000000"/>
                <w:lang w:val="en-US"/>
              </w:rPr>
            </w:pPr>
            <w:r w:rsidRPr="00FD5BC4">
              <w:rPr>
                <w:rFonts w:ascii="Courier New" w:hAnsi="Courier New" w:cs="Courier New"/>
                <w:b/>
                <w:color w:val="000000"/>
                <w:lang w:val="en-US"/>
              </w:rPr>
              <w:t>I</w:t>
            </w:r>
            <w:r>
              <w:rPr>
                <w:rFonts w:ascii="Courier New" w:hAnsi="Courier New" w:cs="Courier New"/>
                <w:b/>
                <w:color w:val="000000"/>
                <w:lang w:val="en-US"/>
              </w:rPr>
              <w:t>I</w:t>
            </w:r>
            <w:r w:rsidRPr="00FD5BC4">
              <w:rPr>
                <w:rFonts w:ascii="Courier New" w:hAnsi="Courier New" w:cs="Courier New"/>
                <w:b/>
                <w:color w:val="000000"/>
                <w:lang w:val="en-US"/>
              </w:rPr>
              <w:t xml:space="preserve">. </w:t>
            </w:r>
            <w:r w:rsidR="007D5126">
              <w:rPr>
                <w:rFonts w:ascii="Courier New" w:hAnsi="Courier New" w:cs="Courier New"/>
                <w:b/>
                <w:color w:val="000000"/>
                <w:lang w:val="en-US"/>
              </w:rPr>
              <w:t>Example c</w:t>
            </w:r>
            <w:r w:rsidRPr="00FD5BC4">
              <w:rPr>
                <w:rFonts w:ascii="Courier New" w:hAnsi="Courier New" w:cs="Courier New"/>
                <w:b/>
                <w:color w:val="000000"/>
                <w:lang w:val="en-US"/>
              </w:rPr>
              <w:t>url invocation:</w:t>
            </w:r>
          </w:p>
          <w:p w14:paraId="373FB6EF" w14:textId="77777777" w:rsidR="00CE118A" w:rsidRDefault="00CE118A" w:rsidP="00F96B8B">
            <w:pPr>
              <w:rPr>
                <w:rFonts w:ascii="Courier New" w:hAnsi="Courier New" w:cs="Courier New"/>
                <w:szCs w:val="20"/>
                <w:lang w:val="en-US" w:eastAsia="en-US"/>
              </w:rPr>
            </w:pPr>
          </w:p>
          <w:p w14:paraId="2259CD3C" w14:textId="77777777" w:rsidR="00CE118A" w:rsidRDefault="00CE118A" w:rsidP="00F96B8B">
            <w:pPr>
              <w:rPr>
                <w:rFonts w:ascii="Courier New" w:hAnsi="Courier New" w:cs="Courier New"/>
                <w:szCs w:val="20"/>
                <w:lang w:val="en-US" w:eastAsia="en-US"/>
              </w:rPr>
            </w:pPr>
            <w:r w:rsidRPr="00CE118A">
              <w:rPr>
                <w:rFonts w:ascii="Courier New" w:hAnsi="Courier New" w:cs="Courier New"/>
                <w:szCs w:val="20"/>
                <w:lang w:val="en-US" w:eastAsia="en-US"/>
              </w:rPr>
              <w:t>curl -i -X POST -H 'Content-Type: application/json' -d '{"id":"</w:t>
            </w:r>
            <w:r>
              <w:rPr>
                <w:rFonts w:ascii="Courier New" w:hAnsi="Courier New" w:cs="Courier New"/>
                <w:szCs w:val="20"/>
                <w:lang w:val="en-US" w:eastAsia="en-US"/>
              </w:rPr>
              <w:t>&lt;API_ACCESS_ID&gt;</w:t>
            </w:r>
            <w:r w:rsidRPr="00CE118A">
              <w:rPr>
                <w:rFonts w:ascii="Courier New" w:hAnsi="Courier New" w:cs="Courier New"/>
                <w:szCs w:val="20"/>
                <w:lang w:val="en-US" w:eastAsia="en-US"/>
              </w:rPr>
              <w:t>","apikey":"</w:t>
            </w:r>
            <w:r>
              <w:rPr>
                <w:rFonts w:ascii="Courier New" w:hAnsi="Courier New" w:cs="Courier New"/>
                <w:szCs w:val="20"/>
                <w:lang w:val="en-US" w:eastAsia="en-US"/>
              </w:rPr>
              <w:t>&lt;API_ACCESS_KEY&gt;</w:t>
            </w:r>
            <w:r w:rsidRPr="00CE118A">
              <w:rPr>
                <w:rFonts w:ascii="Courier New" w:hAnsi="Courier New" w:cs="Courier New"/>
                <w:szCs w:val="20"/>
                <w:lang w:val="en-US" w:eastAsia="en-US"/>
              </w:rPr>
              <w:t>","data":"You really should replace your humongous superannuated mobile phone with an Apple iPhone!","options":"{\"enhanceContentMode\":1,\"outputMode\":1}"}' http:// &lt;API_ENDPOINT_IP_AND_PORT&gt;/api/V1/contextual-simplify</w:t>
            </w:r>
          </w:p>
          <w:p w14:paraId="6A234B8A" w14:textId="77777777" w:rsidR="00CE118A" w:rsidRDefault="00CE118A" w:rsidP="00F96B8B">
            <w:pPr>
              <w:rPr>
                <w:rFonts w:ascii="Courier New" w:hAnsi="Courier New" w:cs="Courier New"/>
                <w:szCs w:val="20"/>
                <w:lang w:val="en-US" w:eastAsia="en-US"/>
              </w:rPr>
            </w:pPr>
          </w:p>
          <w:p w14:paraId="6715D7AE" w14:textId="77777777" w:rsidR="00CF4FFB" w:rsidRDefault="00CF4FFB" w:rsidP="00F96B8B">
            <w:pPr>
              <w:rPr>
                <w:rFonts w:ascii="Courier New" w:hAnsi="Courier New" w:cs="Courier New"/>
                <w:szCs w:val="20"/>
                <w:lang w:val="en-US" w:eastAsia="en-US"/>
              </w:rPr>
            </w:pPr>
          </w:p>
          <w:p w14:paraId="4C00134A" w14:textId="77777777" w:rsidR="00CF4FFB" w:rsidRPr="00CF4FFB" w:rsidRDefault="00CF4FFB" w:rsidP="00F96B8B">
            <w:pPr>
              <w:rPr>
                <w:rFonts w:ascii="Courier New" w:hAnsi="Courier New" w:cs="Courier New"/>
                <w:b/>
                <w:szCs w:val="20"/>
                <w:lang w:val="en-US" w:eastAsia="en-US"/>
              </w:rPr>
            </w:pPr>
            <w:r w:rsidRPr="00CF4FFB">
              <w:rPr>
                <w:rFonts w:ascii="Courier New" w:hAnsi="Courier New" w:cs="Courier New"/>
                <w:b/>
                <w:szCs w:val="20"/>
                <w:lang w:val="en-US" w:eastAsia="en-US"/>
              </w:rPr>
              <w:t>III. Example javascript invocation:</w:t>
            </w:r>
          </w:p>
          <w:p w14:paraId="39F0D8FF"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Menlo" w:hAnsi="Menlo" w:cs="Menlo"/>
                <w:color w:val="000000"/>
                <w:sz w:val="22"/>
                <w:szCs w:val="22"/>
                <w:lang w:val="en-US" w:eastAsia="en-US"/>
              </w:rPr>
              <w:t xml:space="preserve">    </w:t>
            </w:r>
            <w:r w:rsidRPr="002E39A4">
              <w:rPr>
                <w:rFonts w:ascii="Courier New" w:hAnsi="Courier New" w:cs="Courier New"/>
                <w:color w:val="000000"/>
                <w:szCs w:val="20"/>
                <w:lang w:val="en-US" w:eastAsia="en-US"/>
              </w:rPr>
              <w:t>var xhr = new XMLHttpRequest();</w:t>
            </w:r>
          </w:p>
          <w:p w14:paraId="67C183AE"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xhr.open("POST", '</w:t>
            </w:r>
            <w:r w:rsidR="00B96C35">
              <w:rPr>
                <w:rFonts w:ascii="Courier New" w:hAnsi="Courier New" w:cs="Courier New"/>
                <w:color w:val="000000"/>
                <w:szCs w:val="20"/>
                <w:lang w:val="en-US" w:eastAsia="en-US"/>
              </w:rPr>
              <w:t>http</w:t>
            </w:r>
            <w:r w:rsidRPr="002E39A4">
              <w:rPr>
                <w:rFonts w:ascii="Courier New" w:hAnsi="Courier New" w:cs="Courier New"/>
                <w:color w:val="000000"/>
                <w:szCs w:val="20"/>
                <w:lang w:val="en-US" w:eastAsia="en-US"/>
              </w:rPr>
              <w:t>://</w:t>
            </w:r>
            <w:r w:rsidR="00145DA7">
              <w:rPr>
                <w:rFonts w:ascii="Courier New" w:hAnsi="Courier New" w:cs="Courier New"/>
                <w:color w:val="000000"/>
                <w:szCs w:val="20"/>
                <w:lang w:val="en-US" w:eastAsia="en-US"/>
              </w:rPr>
              <w:t>&lt;</w:t>
            </w:r>
            <w:r w:rsidR="000333B7">
              <w:rPr>
                <w:rFonts w:ascii="Courier New" w:hAnsi="Courier New" w:cs="Courier New"/>
                <w:color w:val="000000"/>
                <w:szCs w:val="20"/>
                <w:lang w:val="en-US" w:eastAsia="en-US"/>
              </w:rPr>
              <w:t>API_ENDPOINT_IP_AND_PORT</w:t>
            </w:r>
            <w:r w:rsidR="00145DA7">
              <w:rPr>
                <w:rFonts w:ascii="Courier New" w:hAnsi="Courier New" w:cs="Courier New"/>
                <w:color w:val="000000"/>
                <w:szCs w:val="20"/>
                <w:lang w:val="en-US" w:eastAsia="en-US"/>
              </w:rPr>
              <w:t>&gt;</w:t>
            </w:r>
            <w:r w:rsidRPr="002E39A4">
              <w:rPr>
                <w:rFonts w:ascii="Courier New" w:hAnsi="Courier New" w:cs="Courier New"/>
                <w:color w:val="000000"/>
                <w:szCs w:val="20"/>
                <w:lang w:val="en-US" w:eastAsia="en-US"/>
              </w:rPr>
              <w:t>/api/V1/contextual-simplify', true);</w:t>
            </w:r>
          </w:p>
          <w:p w14:paraId="05E58A46"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xhr.setRequestHeader('Access-Control-Allow-Headers', '*')</w:t>
            </w:r>
          </w:p>
          <w:p w14:paraId="51F64DA9"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xhr.setRequestHeader("Content-type", "application/json");</w:t>
            </w:r>
          </w:p>
          <w:p w14:paraId="710E2901"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xhr.setRequestHeader('Access-Control-Allow-Origin', '*');</w:t>
            </w:r>
          </w:p>
          <w:p w14:paraId="4747F8AF"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xhr.</w:t>
            </w:r>
            <w:r w:rsidR="000C02B2">
              <w:rPr>
                <w:rFonts w:ascii="Courier New" w:hAnsi="Courier New" w:cs="Courier New"/>
                <w:color w:val="000000"/>
                <w:szCs w:val="20"/>
                <w:lang w:val="en-US" w:eastAsia="en-US"/>
              </w:rPr>
              <w:t>onreadystatechange = function(){</w:t>
            </w:r>
          </w:p>
          <w:p w14:paraId="2F1C2C04"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console.log(xhr);</w:t>
            </w:r>
          </w:p>
          <w:p w14:paraId="66D15225"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if (xhr.readyState == 4 &amp;&amp; xhr.status == 200) {</w:t>
            </w:r>
          </w:p>
          <w:p w14:paraId="0749343B"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alert(xhr.responseText);</w:t>
            </w:r>
          </w:p>
          <w:p w14:paraId="1E65664C"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
          <w:p w14:paraId="33122131"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
          <w:p w14:paraId="59901563"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079166D6"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var value = JSON.stringify ({</w:t>
            </w:r>
          </w:p>
          <w:p w14:paraId="7022DA7C"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id: "</w:t>
            </w:r>
            <w:r w:rsidR="00145DA7">
              <w:rPr>
                <w:rFonts w:ascii="Courier New" w:hAnsi="Courier New" w:cs="Courier New"/>
                <w:color w:val="000000"/>
                <w:szCs w:val="20"/>
                <w:lang w:val="en-US" w:eastAsia="en-US"/>
              </w:rPr>
              <w:t>&lt;API_ACCESS_ID&gt;</w:t>
            </w:r>
            <w:r w:rsidRPr="002E39A4">
              <w:rPr>
                <w:rFonts w:ascii="Courier New" w:hAnsi="Courier New" w:cs="Courier New"/>
                <w:color w:val="000000"/>
                <w:szCs w:val="20"/>
                <w:lang w:val="en-US" w:eastAsia="en-US"/>
              </w:rPr>
              <w:t>",</w:t>
            </w:r>
          </w:p>
          <w:p w14:paraId="0424B07A"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apikey: "</w:t>
            </w:r>
            <w:r w:rsidR="00145DA7">
              <w:rPr>
                <w:rFonts w:ascii="Courier New" w:hAnsi="Courier New" w:cs="Courier New"/>
                <w:color w:val="000000"/>
                <w:szCs w:val="20"/>
                <w:lang w:val="en-US" w:eastAsia="en-US"/>
              </w:rPr>
              <w:t>&lt;API_ACCESS_KEY&gt;</w:t>
            </w:r>
            <w:r w:rsidRPr="002E39A4">
              <w:rPr>
                <w:rFonts w:ascii="Courier New" w:hAnsi="Courier New" w:cs="Courier New"/>
                <w:color w:val="000000"/>
                <w:szCs w:val="20"/>
                <w:lang w:val="en-US" w:eastAsia="en-US"/>
              </w:rPr>
              <w:t>",</w:t>
            </w:r>
          </w:p>
          <w:p w14:paraId="0E92DB51"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data: "You really should replace your humongous superannuated mobile phone with an Apple iPhone!",</w:t>
            </w:r>
          </w:p>
          <w:p w14:paraId="32F45F3C" w14:textId="48A466C3" w:rsidR="002E39A4" w:rsidRPr="002E39A4" w:rsidRDefault="00881136"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Courier New" w:hAnsi="Courier New" w:cs="Courier New"/>
                <w:color w:val="000000"/>
                <w:szCs w:val="20"/>
                <w:lang w:val="en-US" w:eastAsia="en-US"/>
              </w:rPr>
              <w:t xml:space="preserve">            options: </w:t>
            </w:r>
            <w:r w:rsidR="002E39A4" w:rsidRPr="002E39A4">
              <w:rPr>
                <w:rFonts w:ascii="Courier New" w:hAnsi="Courier New" w:cs="Courier New"/>
                <w:color w:val="000000"/>
                <w:szCs w:val="20"/>
                <w:lang w:val="en-US" w:eastAsia="en-US"/>
              </w:rPr>
              <w:t>{</w:t>
            </w:r>
            <w:r w:rsidRPr="002E39A4">
              <w:rPr>
                <w:rFonts w:ascii="Courier New" w:hAnsi="Courier New" w:cs="Courier New"/>
                <w:color w:val="000000"/>
                <w:szCs w:val="20"/>
                <w:lang w:val="en-US" w:eastAsia="en-US"/>
              </w:rPr>
              <w:t>"</w:t>
            </w:r>
            <w:r w:rsidR="002E39A4" w:rsidRPr="002E39A4">
              <w:rPr>
                <w:rFonts w:ascii="Courier New" w:hAnsi="Courier New" w:cs="Courier New"/>
                <w:color w:val="000000"/>
                <w:szCs w:val="20"/>
                <w:lang w:val="en-US" w:eastAsia="en-US"/>
              </w:rPr>
              <w:t>enhanceContentMode</w:t>
            </w:r>
            <w:r w:rsidRPr="002E39A4">
              <w:rPr>
                <w:rFonts w:ascii="Courier New" w:hAnsi="Courier New" w:cs="Courier New"/>
                <w:color w:val="000000"/>
                <w:szCs w:val="20"/>
                <w:lang w:val="en-US" w:eastAsia="en-US"/>
              </w:rPr>
              <w:t>"</w:t>
            </w:r>
            <w:r>
              <w:rPr>
                <w:rFonts w:ascii="Courier New" w:hAnsi="Courier New" w:cs="Courier New"/>
                <w:color w:val="000000"/>
                <w:szCs w:val="20"/>
                <w:lang w:val="en-US" w:eastAsia="en-US"/>
              </w:rPr>
              <w:t>:1}</w:t>
            </w:r>
          </w:p>
          <w:p w14:paraId="63F64C19"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
          <w:p w14:paraId="7AD249F9"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706CCF10" w14:textId="77777777" w:rsidR="0031291A" w:rsidRPr="002E39A4" w:rsidRDefault="002E39A4" w:rsidP="002E39A4">
            <w:pPr>
              <w:rPr>
                <w:rFonts w:ascii="Courier New" w:hAnsi="Courier New" w:cs="Courier New"/>
                <w:szCs w:val="20"/>
                <w:lang w:val="en-US" w:eastAsia="en-US"/>
              </w:rPr>
            </w:pPr>
            <w:r w:rsidRPr="002E39A4">
              <w:rPr>
                <w:rFonts w:ascii="Courier New" w:hAnsi="Courier New" w:cs="Courier New"/>
                <w:color w:val="000000"/>
                <w:szCs w:val="20"/>
                <w:lang w:val="en-US" w:eastAsia="en-US"/>
              </w:rPr>
              <w:t xml:space="preserve">    xhr.send(value);</w:t>
            </w:r>
          </w:p>
          <w:p w14:paraId="19509186" w14:textId="77777777" w:rsidR="0031291A" w:rsidRDefault="0031291A" w:rsidP="00710533">
            <w:pPr>
              <w:rPr>
                <w:rFonts w:ascii="Courier New" w:hAnsi="Courier New" w:cs="Courier New"/>
                <w:szCs w:val="20"/>
                <w:lang w:val="en-US" w:eastAsia="en-US"/>
              </w:rPr>
            </w:pPr>
          </w:p>
          <w:p w14:paraId="42EB8D22" w14:textId="77777777" w:rsidR="0031291A" w:rsidRPr="00FC63D6" w:rsidRDefault="0031291A" w:rsidP="0031291A">
            <w:pPr>
              <w:rPr>
                <w:rFonts w:ascii="Courier New" w:hAnsi="Courier New" w:cs="Courier New"/>
                <w:b/>
                <w:szCs w:val="20"/>
                <w:lang w:val="en-US" w:eastAsia="en-US"/>
              </w:rPr>
            </w:pPr>
            <w:r w:rsidRPr="00FC63D6">
              <w:rPr>
                <w:rFonts w:ascii="Courier New" w:hAnsi="Courier New" w:cs="Courier New"/>
                <w:b/>
                <w:szCs w:val="20"/>
                <w:lang w:val="en-US" w:eastAsia="en-US"/>
              </w:rPr>
              <w:t>I</w:t>
            </w:r>
            <w:r w:rsidR="00CF4FFB">
              <w:rPr>
                <w:rFonts w:ascii="Courier New" w:hAnsi="Courier New" w:cs="Courier New"/>
                <w:b/>
                <w:szCs w:val="20"/>
                <w:lang w:val="en-US" w:eastAsia="en-US"/>
              </w:rPr>
              <w:t>V</w:t>
            </w:r>
            <w:r w:rsidRPr="00FC63D6">
              <w:rPr>
                <w:rFonts w:ascii="Courier New" w:hAnsi="Courier New" w:cs="Courier New"/>
                <w:b/>
                <w:szCs w:val="20"/>
                <w:lang w:val="en-US" w:eastAsia="en-US"/>
              </w:rPr>
              <w:t>. Sample response</w:t>
            </w:r>
            <w:r>
              <w:rPr>
                <w:rFonts w:ascii="Courier New" w:hAnsi="Courier New" w:cs="Courier New"/>
                <w:b/>
                <w:szCs w:val="20"/>
                <w:lang w:val="en-US" w:eastAsia="en-US"/>
              </w:rPr>
              <w:t>s</w:t>
            </w:r>
            <w:r w:rsidRPr="00FC63D6">
              <w:rPr>
                <w:rFonts w:ascii="Courier New" w:hAnsi="Courier New" w:cs="Courier New"/>
                <w:b/>
                <w:szCs w:val="20"/>
                <w:lang w:val="en-US" w:eastAsia="en-US"/>
              </w:rPr>
              <w:t>:</w:t>
            </w:r>
          </w:p>
          <w:p w14:paraId="619227D1" w14:textId="77777777" w:rsidR="0031291A" w:rsidRPr="00FC63D6" w:rsidRDefault="0031291A" w:rsidP="0031291A">
            <w:pPr>
              <w:rPr>
                <w:rFonts w:ascii="Courier New" w:hAnsi="Courier New" w:cs="Courier New"/>
                <w:b/>
                <w:szCs w:val="20"/>
                <w:lang w:val="en-US" w:eastAsia="en-US"/>
              </w:rPr>
            </w:pPr>
          </w:p>
          <w:p w14:paraId="3F0E6E4B" w14:textId="77777777" w:rsidR="0031291A" w:rsidRPr="00FC63D6" w:rsidRDefault="005D19A6" w:rsidP="0031291A">
            <w:pPr>
              <w:rPr>
                <w:rFonts w:ascii="Courier New" w:hAnsi="Courier New" w:cs="Courier New"/>
                <w:b/>
                <w:szCs w:val="20"/>
                <w:lang w:val="en-US" w:eastAsia="en-US"/>
              </w:rPr>
            </w:pPr>
            <w:r>
              <w:rPr>
                <w:rFonts w:ascii="Courier New" w:hAnsi="Courier New" w:cs="Courier New"/>
                <w:b/>
                <w:szCs w:val="20"/>
                <w:lang w:val="en-US" w:eastAsia="en-US"/>
              </w:rPr>
              <w:t>Sample 1 - R</w:t>
            </w:r>
            <w:r w:rsidR="0031291A" w:rsidRPr="00FC63D6">
              <w:rPr>
                <w:rFonts w:ascii="Courier New" w:hAnsi="Courier New" w:cs="Courier New"/>
                <w:b/>
                <w:szCs w:val="20"/>
                <w:lang w:val="en-US" w:eastAsia="en-US"/>
              </w:rPr>
              <w:t>esponse wit</w:t>
            </w:r>
            <w:r w:rsidR="0031291A">
              <w:rPr>
                <w:rFonts w:ascii="Courier New" w:hAnsi="Courier New" w:cs="Courier New"/>
                <w:b/>
                <w:szCs w:val="20"/>
                <w:lang w:val="en-US" w:eastAsia="en-US"/>
              </w:rPr>
              <w:t xml:space="preserve">h </w:t>
            </w:r>
            <w:r w:rsidR="00A44724">
              <w:rPr>
                <w:rFonts w:ascii="Courier New" w:hAnsi="Courier New" w:cs="Courier New"/>
                <w:b/>
                <w:szCs w:val="20"/>
                <w:lang w:val="en-US" w:eastAsia="en-US"/>
              </w:rPr>
              <w:t>output mode</w:t>
            </w:r>
            <w:r w:rsidR="0031291A">
              <w:rPr>
                <w:rFonts w:ascii="Courier New" w:hAnsi="Courier New" w:cs="Courier New"/>
                <w:b/>
                <w:szCs w:val="20"/>
                <w:lang w:val="en-US" w:eastAsia="en-US"/>
              </w:rPr>
              <w:t xml:space="preserve"> 0</w:t>
            </w:r>
          </w:p>
          <w:p w14:paraId="27AA0645" w14:textId="77777777" w:rsidR="0031291A" w:rsidRDefault="0031291A" w:rsidP="0031291A">
            <w:pPr>
              <w:rPr>
                <w:rFonts w:ascii="Courier New" w:hAnsi="Courier New" w:cs="Courier New"/>
                <w:b/>
                <w:szCs w:val="20"/>
                <w:lang w:val="en-US" w:eastAsia="en-US"/>
              </w:rPr>
            </w:pPr>
          </w:p>
          <w:p w14:paraId="40BF426F" w14:textId="77777777" w:rsidR="0031291A" w:rsidRPr="00AF2291" w:rsidRDefault="0031291A" w:rsidP="0031291A">
            <w:pPr>
              <w:rPr>
                <w:rFonts w:ascii="Courier New" w:hAnsi="Courier New" w:cs="Courier New"/>
                <w:szCs w:val="20"/>
                <w:lang w:val="en-US" w:eastAsia="en-US"/>
              </w:rPr>
            </w:pPr>
            <w:r w:rsidRPr="00AF2291">
              <w:rPr>
                <w:rFonts w:ascii="Courier New" w:hAnsi="Courier New" w:cs="Courier New"/>
                <w:szCs w:val="20"/>
                <w:lang w:val="en-US" w:eastAsia="en-US"/>
              </w:rPr>
              <w:t xml:space="preserve">{"status":"OK","usage":"By accessing IBM AbilityLab Content Clarifier API or using information generated by IBM AbilityLab Content Clarifier API, you are agreeing to be bound by the IBM AbilityLab Content Clarifier API Terms of Use.","simplified":"You really should replace your </w:t>
            </w:r>
            <w:r w:rsidRPr="00AF2291">
              <w:rPr>
                <w:rFonts w:ascii="Courier New" w:hAnsi="Courier New" w:cs="Courier New"/>
                <w:szCs w:val="20"/>
                <w:lang w:val="en-US" w:eastAsia="en-US"/>
              </w:rPr>
              <w:lastRenderedPageBreak/>
              <w:t>|_humongous_||^large^|%#[{\"lexicon\":\"walloping\",\"confidence\":\"24.444742115663278\"},{\"lexicon\":\"thumping\",\"confidence\":\"34.37678161374614\"},{\"lexicon\":\"whopping\",\"confidence\":\"34.377546473134714\"},{\"lexicon\":\"banging\",\"confidence\":\"35.36152753998413\"},{\"lexicon\":\"large\",\"confidence\":\"38.6948051948052\"}]#% |_superannuated_||^old^|%#[{\"lexicon\":\"noncurrent\",\"confidence\":\"19.861906234355214\"},{\"lexicon\":\"outdated\",\"confidence\":\"21.01286767932045\"},{\"lexicon\":\"obsolete\",\"confidence\":\"21.013043492992875\"},{\"lexicon\":\"overage\",\"confidence\":\"21.826279209480973\"},{\"lexicon\":\"retired\",\"confidence\":\"29.47726598427533\"},{\"lexicon\":\"old\",\"confidence\":\"61.31326744534292\"}]#% mobile phone %~{\"concept\":\"Mobile phone\",\"relevance\":\"0.989037\",\"website\":\"undefined\",\"thumbnail\":\"http://commons.wikimedia.org/wiki/Special:FilePath/Mobile_phone_evolution.jpg?width=300\",\"comment\":\"A mobile phone (also known as a cellular phone, cell phone, hand phone, or simply a phone) is a phone that can make and receive telephone calls over a radio link while moving around a wide geographic area.  It does so by connecting to a cellular network provided by a mobile phone operator, allowing access to the public telephone network.\"}~% with an Apple iphone %~{\"concept\":\"IPhone\",\"relevance\":\"0.951824\",\"website\":\"undefined\",\"thumbnail\":\"http://en.wikipedia.org/wiki/Special:FilePath/IPhone_6S_Rose_Gold.jpg.png?width=300\",\"comment\":\"iPhone (/ˈaɪfoʊn/ EYE-fohn) is a line of smartphones designed and marketed by Apple Inc. They run Apple's iOS mobile operating system. The first generation iPhone was released on June 29, 2007; the most recent iPhone models are the iPhone 6s and iPhone 6s Plus, which were unveiled at a special event on September 9, 2015.The user interface is built around the device's multi-touch screen, including a virtual keyboard. The iPhone has Wi-Fi and can connect to cellular networks.\"}~%!"}</w:t>
            </w:r>
          </w:p>
          <w:p w14:paraId="04646D1A" w14:textId="77777777" w:rsidR="0031291A" w:rsidRDefault="0031291A" w:rsidP="0031291A">
            <w:pPr>
              <w:rPr>
                <w:rFonts w:ascii="Courier New" w:hAnsi="Courier New" w:cs="Courier New"/>
                <w:b/>
                <w:szCs w:val="20"/>
                <w:lang w:val="en-US" w:eastAsia="en-US"/>
              </w:rPr>
            </w:pPr>
          </w:p>
          <w:p w14:paraId="1BBA2A95" w14:textId="77777777" w:rsidR="0031291A" w:rsidRPr="00FC63D6" w:rsidRDefault="005D19A6" w:rsidP="0031291A">
            <w:pPr>
              <w:rPr>
                <w:rFonts w:ascii="Courier New" w:hAnsi="Courier New" w:cs="Courier New"/>
                <w:b/>
                <w:szCs w:val="20"/>
                <w:lang w:val="en-US" w:eastAsia="en-US"/>
              </w:rPr>
            </w:pPr>
            <w:r>
              <w:rPr>
                <w:rFonts w:ascii="Courier New" w:hAnsi="Courier New" w:cs="Courier New"/>
                <w:b/>
                <w:szCs w:val="20"/>
                <w:lang w:val="en-US" w:eastAsia="en-US"/>
              </w:rPr>
              <w:t xml:space="preserve">Sample 2 - </w:t>
            </w:r>
            <w:r w:rsidR="0031291A" w:rsidRPr="00FC63D6">
              <w:rPr>
                <w:rFonts w:ascii="Courier New" w:hAnsi="Courier New" w:cs="Courier New"/>
                <w:b/>
                <w:szCs w:val="20"/>
                <w:lang w:val="en-US" w:eastAsia="en-US"/>
              </w:rPr>
              <w:t>Response wit</w:t>
            </w:r>
            <w:r w:rsidR="0031291A">
              <w:rPr>
                <w:rFonts w:ascii="Courier New" w:hAnsi="Courier New" w:cs="Courier New"/>
                <w:b/>
                <w:szCs w:val="20"/>
                <w:lang w:val="en-US" w:eastAsia="en-US"/>
              </w:rPr>
              <w:t xml:space="preserve">h </w:t>
            </w:r>
            <w:r w:rsidR="00A44724">
              <w:rPr>
                <w:rFonts w:ascii="Courier New" w:hAnsi="Courier New" w:cs="Courier New"/>
                <w:b/>
                <w:szCs w:val="20"/>
                <w:lang w:val="en-US" w:eastAsia="en-US"/>
              </w:rPr>
              <w:t>output mode</w:t>
            </w:r>
            <w:r w:rsidR="0031291A">
              <w:rPr>
                <w:rFonts w:ascii="Courier New" w:hAnsi="Courier New" w:cs="Courier New"/>
                <w:b/>
                <w:szCs w:val="20"/>
                <w:lang w:val="en-US" w:eastAsia="en-US"/>
              </w:rPr>
              <w:t xml:space="preserve"> 1</w:t>
            </w:r>
          </w:p>
          <w:p w14:paraId="50004914" w14:textId="77777777" w:rsidR="0031291A" w:rsidRDefault="0031291A" w:rsidP="0031291A">
            <w:pPr>
              <w:rPr>
                <w:rFonts w:ascii="Courier New" w:hAnsi="Courier New" w:cs="Courier New"/>
                <w:szCs w:val="20"/>
                <w:lang w:val="en-US" w:eastAsia="en-US"/>
              </w:rPr>
            </w:pPr>
          </w:p>
          <w:p w14:paraId="360071E3" w14:textId="77777777" w:rsidR="0031291A" w:rsidRDefault="0031291A" w:rsidP="0031291A">
            <w:pPr>
              <w:rPr>
                <w:rFonts w:ascii="Courier New" w:hAnsi="Courier New" w:cs="Courier New"/>
                <w:szCs w:val="20"/>
                <w:lang w:val="en-US" w:eastAsia="en-US"/>
              </w:rPr>
            </w:pPr>
            <w:r w:rsidRPr="00FC63D6">
              <w:rPr>
                <w:rFonts w:ascii="Courier New" w:hAnsi="Courier New" w:cs="Courier New"/>
                <w:szCs w:val="20"/>
                <w:lang w:val="en-US" w:eastAsia="en-US"/>
              </w:rPr>
              <w:t xml:space="preserve">{"status":"OK","usage":"By accessing IBM AbilityLab Content Clarifier API or using information generated by IBM AbilityLab Content Clarifier API, you are agreeing to be bound by the IBM AbilityLab Content Clarifier API Terms of Use.","simplified":"You really should replace your |_humongous_||^large^|%#[{\"lexicon\":\"walloping\",\"confidence\":\"24.444742115663278\"},{\"lexicon\":\"thumping\",\"confidence\":\"34.37678161374614\"},{\"lexicon\":\"whopping\",\"confidence\":\"34.377546473134714\"},{\"lexicon\":\"banging\",\"confidence\":\"35.36152753998413\"},{\"lexicon\":\"large\",\"confidence\":\"38.6948051948052\"}]#% |_superannuated_||^old^|%#[{\"lexicon\":\"noncurrent\",\"confidence\":\"19.861906234355214\"},{\"lexicon\":\"outdated\",\"confidence\":\"21.01286767932045\"},{\"lexicon\":\"obsolete\",\"confidence\":\"21.013043492992875\"},{\"lexicon\":\"overage\",\"confidence\":\"21.826279209480973\"},{\"lexicon\":\"retired\",\"confidence\":\"29.47726598427533\"},{\"lexicon\":\"old\",\"confidence\":\"61.31326744534292\"}]#% mobile phone %~{\"concept\":\"Mobile </w:t>
            </w:r>
            <w:r w:rsidRPr="00FC63D6">
              <w:rPr>
                <w:rFonts w:ascii="Courier New" w:hAnsi="Courier New" w:cs="Courier New"/>
                <w:szCs w:val="20"/>
                <w:lang w:val="en-US" w:eastAsia="en-US"/>
              </w:rPr>
              <w:lastRenderedPageBreak/>
              <w:t>phone\",\"relevance\":\"0.989037\",\"website\":\"undefined\",\"thumbnail\":\"http://commons.wikimedia.org/wiki/Special:FilePath/Mobile_phone_evolution.jpg?width=300\",\"comment\":\"A mobile phone (also known as a cellular phone, cell phone, hand phone, or simply a phone) is a phone that can make and receive telephone calls over a radio link while moving around a wide geographic area.  It does so by connecting to a cellular network provided by a mobile phone operator, allowing access to the public telephone network.\"}~% with an Apple iphone %~{\"concept\":\"IPhone\",\"relevance\":\"0.951824\",\"website\":\"undefined\",\"thumbnail\":\"http://en.wikipedia.org/wiki/Special:FilePath/IPhone_6S_Rose_Gold.jpg.png?width=300\",\"comment\":\"iPhone (/ˈaɪfoʊn/ EYE-fohn) is a line of smartphones designed and marketed by Apple Inc. They run Apple's iOS mobile operating system. The first generation iPhone was released on June 29, 2007; the most recent iPhone models are the iPhone 6s and iPhone 6s Plus, which were unveiled at a special event on September 9, 2015.The user interface is built around the device's multi-touch screen, including a virtual keyboard. The iPhone has Wi-Fi and can connect to cellular networks.\"}~%!"}</w:t>
            </w:r>
          </w:p>
          <w:p w14:paraId="4A1DE157" w14:textId="77777777" w:rsidR="0031291A" w:rsidRDefault="0031291A" w:rsidP="0031291A">
            <w:pPr>
              <w:rPr>
                <w:lang w:val="en-US"/>
              </w:rPr>
            </w:pPr>
          </w:p>
          <w:p w14:paraId="775A9234" w14:textId="77777777" w:rsidR="0031291A" w:rsidRDefault="005D19A6" w:rsidP="0031291A">
            <w:pPr>
              <w:rPr>
                <w:rFonts w:ascii="Courier New" w:hAnsi="Courier New" w:cs="Courier New"/>
                <w:b/>
                <w:szCs w:val="20"/>
                <w:lang w:val="en-US" w:eastAsia="en-US"/>
              </w:rPr>
            </w:pPr>
            <w:r>
              <w:rPr>
                <w:rFonts w:ascii="Courier New" w:hAnsi="Courier New" w:cs="Courier New"/>
                <w:b/>
                <w:szCs w:val="20"/>
                <w:lang w:val="en-US" w:eastAsia="en-US"/>
              </w:rPr>
              <w:t xml:space="preserve">Sample 3 - </w:t>
            </w:r>
            <w:r w:rsidR="0031291A" w:rsidRPr="00FC63D6">
              <w:rPr>
                <w:rFonts w:ascii="Courier New" w:hAnsi="Courier New" w:cs="Courier New"/>
                <w:b/>
                <w:szCs w:val="20"/>
                <w:lang w:val="en-US" w:eastAsia="en-US"/>
              </w:rPr>
              <w:t>Response wit</w:t>
            </w:r>
            <w:r w:rsidR="0031291A">
              <w:rPr>
                <w:rFonts w:ascii="Courier New" w:hAnsi="Courier New" w:cs="Courier New"/>
                <w:b/>
                <w:szCs w:val="20"/>
                <w:lang w:val="en-US" w:eastAsia="en-US"/>
              </w:rPr>
              <w:t xml:space="preserve">h </w:t>
            </w:r>
            <w:r w:rsidR="00A44724">
              <w:rPr>
                <w:rFonts w:ascii="Courier New" w:hAnsi="Courier New" w:cs="Courier New"/>
                <w:b/>
                <w:szCs w:val="20"/>
                <w:lang w:val="en-US" w:eastAsia="en-US"/>
              </w:rPr>
              <w:t>output mode</w:t>
            </w:r>
            <w:r w:rsidR="0031291A">
              <w:rPr>
                <w:rFonts w:ascii="Courier New" w:hAnsi="Courier New" w:cs="Courier New"/>
                <w:b/>
                <w:szCs w:val="20"/>
                <w:lang w:val="en-US" w:eastAsia="en-US"/>
              </w:rPr>
              <w:t xml:space="preserve"> 2</w:t>
            </w:r>
          </w:p>
          <w:p w14:paraId="68A7DFA8" w14:textId="77777777" w:rsidR="0031291A" w:rsidRDefault="0031291A" w:rsidP="0031291A">
            <w:pPr>
              <w:rPr>
                <w:rFonts w:ascii="Courier New" w:hAnsi="Courier New" w:cs="Courier New"/>
                <w:b/>
                <w:szCs w:val="20"/>
                <w:lang w:val="en-US" w:eastAsia="en-US"/>
              </w:rPr>
            </w:pPr>
          </w:p>
          <w:p w14:paraId="0B3C1929" w14:textId="77777777" w:rsidR="0031291A" w:rsidRPr="00BB0280" w:rsidRDefault="0031291A" w:rsidP="0031291A">
            <w:pPr>
              <w:rPr>
                <w:rFonts w:ascii="Courier New" w:hAnsi="Courier New" w:cs="Courier New"/>
                <w:szCs w:val="20"/>
                <w:lang w:val="en-US" w:eastAsia="en-US"/>
              </w:rPr>
            </w:pPr>
            <w:r w:rsidRPr="00BB0280">
              <w:rPr>
                <w:rFonts w:ascii="Courier New" w:hAnsi="Courier New" w:cs="Courier New"/>
                <w:szCs w:val="20"/>
                <w:lang w:val="en-US" w:eastAsia="en-US"/>
              </w:rPr>
              <w:t xml:space="preserve">{"status":"OK","usage":"By accessing IBM AbilityLab Content Clarifier API or using information generated by IBM AbilityLab Content Clarifier API, you are agreeing to be bound by the IBM AbilityLab Content Clarifier API Terms of Use.","simplified":"You really should replace your |_humongous_||^large^|%#[{\"lexicon\":\"walloping\",\"confidence\":\"24.444742115663278\"},{\"lexicon\":\"thumping\",\"confidence\":\"34.37678161374614\"},{\"lexicon\":\"whopping\",\"confidence\":\"34.377546473134714\"},{\"lexicon\":\"banging\",\"confidence\":\"35.36152753998413\"},{\"lexicon\":\"large\",\"confidence\":\"38.6948051948052\"}]#% |_superannuated_||^old^|%#[{\"lexicon\":\"noncurrent\",\"confidence\":\"19.861906234355214\"},{\"lexicon\":\"outdated\",\"confidence\":\"21.01286767932045\"},{\"lexicon\":\"obsolete\",\"confidence\":\"21.013043492992875\"},{\"lexicon\":\"overage\",\"confidence\":\"21.826279209480973\"},{\"lexicon\":\"retired\",\"confidence\":\"29.47726598427533\"},{\"lexicon\":\"old\",\"confidence\":\"61.31326744534292\"}]#% mobile phone %~{\"concept\":\"Mobile phone\",\"relevance\":\"0.989037\",\"website\":\"undefined\",\"thumbnail\":\"http://commons.wikimedia.org/wiki/Special:FilePath/Mobile_phone_evolution.jpg?width=300\",\"comment\":\"A mobile phone (also known as a cellular phone, cell phone, hand phone, or simply a phone) is a phone that can make and receive telephone calls over a radio link while moving around a wide geographic area.  It does so by connecting to a cellular network provided by a mobile phone operator, allowing access to the public telephone network.\"}~% with an Apple iphone %~{\"concept\":\"IPhone\",\"relevance\":\"0.951824\",\"website\":\"undefined\",\"thumbnail\":\"http://en.wikipedia.org/wiki/Special:FilePath/IPhone_6S_Rose_Gold.jpg.png?width=300\",\"comment\":\"iPhone (/ˈaɪfoʊn/ EYE-fohn) is a line of smartphones designed and marketed by Apple Inc. They run Apple's iOS mobile </w:t>
            </w:r>
            <w:r w:rsidRPr="00BB0280">
              <w:rPr>
                <w:rFonts w:ascii="Courier New" w:hAnsi="Courier New" w:cs="Courier New"/>
                <w:szCs w:val="20"/>
                <w:lang w:val="en-US" w:eastAsia="en-US"/>
              </w:rPr>
              <w:lastRenderedPageBreak/>
              <w:t>operating system. The first generation iPhone was released on June 29, 2007; the most recent iPhone models are the iPhone 6s and iPhone 6s Plus, which were unveiled at a special event on September 9, 2015.The user interface is built around the device's multi-touch screen, including a virtual keyboard. The iPhone has Wi-Fi and can connect to cellular networks.\"}~%!"}</w:t>
            </w:r>
          </w:p>
          <w:p w14:paraId="1B9DE74E" w14:textId="77777777" w:rsidR="0031291A" w:rsidRPr="00834112" w:rsidRDefault="0031291A" w:rsidP="00710533">
            <w:pPr>
              <w:rPr>
                <w:lang w:val="en-US"/>
              </w:rPr>
            </w:pPr>
          </w:p>
        </w:tc>
      </w:tr>
      <w:tr w:rsidR="0008393A" w:rsidRPr="00EB34E9" w14:paraId="59D233B4" w14:textId="77777777" w:rsidTr="002858FA">
        <w:trPr>
          <w:trHeight w:val="300"/>
        </w:trPr>
        <w:tc>
          <w:tcPr>
            <w:tcW w:w="997" w:type="dxa"/>
            <w:tcBorders>
              <w:top w:val="single" w:sz="4" w:space="0" w:color="auto"/>
              <w:left w:val="single" w:sz="4" w:space="0" w:color="auto"/>
              <w:bottom w:val="single" w:sz="4" w:space="0" w:color="auto"/>
              <w:right w:val="single" w:sz="4" w:space="0" w:color="auto"/>
            </w:tcBorders>
            <w:shd w:val="clear" w:color="auto" w:fill="auto"/>
            <w:vAlign w:val="center"/>
          </w:tcPr>
          <w:p w14:paraId="2DAC8E52" w14:textId="77777777" w:rsidR="0008393A" w:rsidRPr="00834112" w:rsidRDefault="0008393A" w:rsidP="00284F05">
            <w:pPr>
              <w:ind w:leftChars="-9" w:hangingChars="9" w:hanging="18"/>
              <w:jc w:val="center"/>
              <w:rPr>
                <w:rFonts w:cs="Arial"/>
                <w:color w:val="0000FF"/>
                <w:szCs w:val="20"/>
                <w:lang w:val="en-US" w:eastAsia="en-US"/>
              </w:rPr>
            </w:pPr>
            <w:r>
              <w:rPr>
                <w:rFonts w:cs="Arial"/>
                <w:color w:val="0000FF"/>
                <w:szCs w:val="20"/>
                <w:lang w:val="en-US" w:eastAsia="en-US"/>
              </w:rPr>
              <w:lastRenderedPageBreak/>
              <w:t>2</w:t>
            </w:r>
          </w:p>
        </w:tc>
        <w:tc>
          <w:tcPr>
            <w:tcW w:w="9925" w:type="dxa"/>
            <w:tcBorders>
              <w:top w:val="single" w:sz="4" w:space="0" w:color="auto"/>
              <w:left w:val="nil"/>
              <w:bottom w:val="single" w:sz="4" w:space="0" w:color="auto"/>
              <w:right w:val="single" w:sz="4" w:space="0" w:color="auto"/>
            </w:tcBorders>
            <w:shd w:val="clear" w:color="auto" w:fill="auto"/>
            <w:vAlign w:val="bottom"/>
          </w:tcPr>
          <w:p w14:paraId="4FDCB608" w14:textId="77777777" w:rsidR="00F642EC" w:rsidRDefault="00A33C6C" w:rsidP="00F642EC">
            <w:pPr>
              <w:rPr>
                <w:rFonts w:ascii="Verdana" w:hAnsi="Verdana" w:cs="Arial"/>
                <w:b/>
                <w:color w:val="000000"/>
                <w:lang w:val="en-US"/>
              </w:rPr>
            </w:pPr>
            <w:r>
              <w:rPr>
                <w:rFonts w:ascii="Verdana" w:hAnsi="Verdana" w:cs="Arial"/>
                <w:b/>
                <w:color w:val="000000"/>
                <w:lang w:val="en-US"/>
              </w:rPr>
              <w:t>/api/V1/</w:t>
            </w:r>
            <w:r w:rsidR="00F642EC" w:rsidRPr="007B0D94">
              <w:rPr>
                <w:rFonts w:ascii="Verdana" w:hAnsi="Verdana" w:cs="Arial"/>
                <w:b/>
                <w:color w:val="000000"/>
                <w:lang w:val="en-US"/>
              </w:rPr>
              <w:t>contextual-simplify</w:t>
            </w:r>
            <w:r w:rsidR="00F642EC">
              <w:rPr>
                <w:rFonts w:ascii="Verdana" w:hAnsi="Verdana" w:cs="Arial"/>
                <w:b/>
                <w:color w:val="000000"/>
                <w:lang w:val="en-US"/>
              </w:rPr>
              <w:t>-url</w:t>
            </w:r>
          </w:p>
          <w:p w14:paraId="61402D5E" w14:textId="77777777" w:rsidR="00F642EC" w:rsidRDefault="00F642EC" w:rsidP="00F642EC">
            <w:pPr>
              <w:rPr>
                <w:rFonts w:ascii="Courier New" w:hAnsi="Courier New" w:cs="Courier New"/>
                <w:szCs w:val="20"/>
                <w:lang w:val="en-US" w:eastAsia="en-US"/>
              </w:rPr>
            </w:pPr>
          </w:p>
          <w:p w14:paraId="76194E87" w14:textId="77777777" w:rsidR="00F642EC" w:rsidRDefault="00F642EC" w:rsidP="00F642EC">
            <w:pPr>
              <w:rPr>
                <w:rFonts w:ascii="Courier New" w:hAnsi="Courier New" w:cs="Courier New"/>
                <w:szCs w:val="20"/>
                <w:lang w:val="en-US" w:eastAsia="en-US"/>
              </w:rPr>
            </w:pPr>
            <w:r w:rsidRPr="00CB7E98">
              <w:rPr>
                <w:rFonts w:ascii="Courier New" w:hAnsi="Courier New" w:cs="Courier New"/>
                <w:szCs w:val="20"/>
                <w:lang w:val="en-US" w:eastAsia="en-US"/>
              </w:rPr>
              <w:t xml:space="preserve">This API accepts a </w:t>
            </w:r>
            <w:r>
              <w:rPr>
                <w:rFonts w:ascii="Courier New" w:hAnsi="Courier New" w:cs="Courier New"/>
                <w:szCs w:val="20"/>
                <w:lang w:val="en-US" w:eastAsia="en-US"/>
              </w:rPr>
              <w:t>URL</w:t>
            </w:r>
            <w:r w:rsidRPr="00CB7E98">
              <w:rPr>
                <w:rFonts w:ascii="Courier New" w:hAnsi="Courier New" w:cs="Courier New"/>
                <w:szCs w:val="20"/>
                <w:lang w:val="en-US" w:eastAsia="en-US"/>
              </w:rPr>
              <w:t xml:space="preserve"> as input and </w:t>
            </w:r>
            <w:r>
              <w:rPr>
                <w:rFonts w:ascii="Courier New" w:hAnsi="Courier New" w:cs="Courier New"/>
                <w:szCs w:val="20"/>
                <w:lang w:val="en-US" w:eastAsia="en-US"/>
              </w:rPr>
              <w:t>extracts the textua</w:t>
            </w:r>
            <w:r w:rsidR="00120B66">
              <w:rPr>
                <w:rFonts w:ascii="Courier New" w:hAnsi="Courier New" w:cs="Courier New"/>
                <w:szCs w:val="20"/>
                <w:lang w:val="en-US" w:eastAsia="en-US"/>
              </w:rPr>
              <w:t xml:space="preserve">l content from the link. This </w:t>
            </w:r>
            <w:r w:rsidRPr="00CB7E98">
              <w:rPr>
                <w:rFonts w:ascii="Courier New" w:hAnsi="Courier New" w:cs="Courier New"/>
                <w:szCs w:val="20"/>
                <w:lang w:val="en-US" w:eastAsia="en-US"/>
              </w:rPr>
              <w:t xml:space="preserve">returns a </w:t>
            </w:r>
            <w:r>
              <w:rPr>
                <w:rFonts w:ascii="Courier New" w:hAnsi="Courier New" w:cs="Courier New"/>
                <w:szCs w:val="20"/>
                <w:lang w:val="en-US" w:eastAsia="en-US"/>
              </w:rPr>
              <w:t>simplified or enhanced</w:t>
            </w:r>
            <w:r w:rsidR="00120B66">
              <w:rPr>
                <w:rFonts w:ascii="Courier New" w:hAnsi="Courier New" w:cs="Courier New"/>
                <w:szCs w:val="20"/>
                <w:lang w:val="en-US" w:eastAsia="en-US"/>
              </w:rPr>
              <w:t xml:space="preserve"> version of the textual content</w:t>
            </w:r>
            <w:r>
              <w:rPr>
                <w:rFonts w:ascii="Courier New" w:hAnsi="Courier New" w:cs="Courier New"/>
                <w:szCs w:val="20"/>
                <w:lang w:val="en-US" w:eastAsia="en-US"/>
              </w:rPr>
              <w:t>.</w:t>
            </w:r>
          </w:p>
          <w:p w14:paraId="43E69A03" w14:textId="77777777" w:rsidR="00F642EC" w:rsidRDefault="00F642EC" w:rsidP="00F642EC">
            <w:pPr>
              <w:rPr>
                <w:rFonts w:ascii="Courier New" w:hAnsi="Courier New" w:cs="Courier New"/>
                <w:szCs w:val="20"/>
                <w:lang w:val="en-US" w:eastAsia="en-US"/>
              </w:rPr>
            </w:pPr>
          </w:p>
          <w:p w14:paraId="00AF406E" w14:textId="77777777" w:rsidR="00F642EC" w:rsidRPr="00781FE1" w:rsidRDefault="00F642EC" w:rsidP="00F642EC">
            <w:pPr>
              <w:rPr>
                <w:rFonts w:ascii="Courier New" w:hAnsi="Courier New" w:cs="Courier New"/>
                <w:b/>
                <w:szCs w:val="20"/>
                <w:lang w:val="en-US" w:eastAsia="en-US"/>
              </w:rPr>
            </w:pPr>
            <w:r>
              <w:rPr>
                <w:rFonts w:ascii="Courier New" w:hAnsi="Courier New" w:cs="Courier New"/>
                <w:b/>
                <w:szCs w:val="20"/>
                <w:lang w:val="en-US" w:eastAsia="en-US"/>
              </w:rPr>
              <w:t xml:space="preserve">I. </w:t>
            </w:r>
            <w:r w:rsidRPr="00781FE1">
              <w:rPr>
                <w:rFonts w:ascii="Courier New" w:hAnsi="Courier New" w:cs="Courier New"/>
                <w:b/>
                <w:szCs w:val="20"/>
                <w:lang w:val="en-US" w:eastAsia="en-US"/>
              </w:rPr>
              <w:t>Options</w:t>
            </w:r>
            <w:r>
              <w:rPr>
                <w:rFonts w:ascii="Courier New" w:hAnsi="Courier New" w:cs="Courier New"/>
                <w:b/>
                <w:szCs w:val="20"/>
                <w:lang w:val="en-US" w:eastAsia="en-US"/>
              </w:rPr>
              <w:t>:</w:t>
            </w:r>
          </w:p>
          <w:p w14:paraId="5E477F8B" w14:textId="77777777" w:rsidR="00F642EC" w:rsidRDefault="00F642EC" w:rsidP="00F642EC">
            <w:pPr>
              <w:rPr>
                <w:rFonts w:ascii="Courier New" w:hAnsi="Courier New" w:cs="Courier New"/>
                <w:szCs w:val="20"/>
                <w:lang w:val="en-US" w:eastAsia="en-US"/>
              </w:rPr>
            </w:pPr>
          </w:p>
          <w:p w14:paraId="77F4F18D" w14:textId="77777777" w:rsidR="00A33C6C" w:rsidRDefault="00A33C6C" w:rsidP="00F642EC">
            <w:pPr>
              <w:rPr>
                <w:rFonts w:ascii="Courier New" w:hAnsi="Courier New" w:cs="Courier New"/>
                <w:szCs w:val="20"/>
                <w:lang w:val="en-US" w:eastAsia="en-US"/>
              </w:rPr>
            </w:pPr>
            <w:r>
              <w:rPr>
                <w:rFonts w:ascii="Courier New" w:hAnsi="Courier New" w:cs="Courier New"/>
                <w:b/>
                <w:szCs w:val="20"/>
                <w:lang w:val="en-US" w:eastAsia="en-US"/>
              </w:rPr>
              <w:t>enhanceContentMode</w:t>
            </w:r>
            <w:r w:rsidR="003D3297">
              <w:rPr>
                <w:rFonts w:ascii="Courier New" w:hAnsi="Courier New" w:cs="Courier New"/>
                <w:b/>
                <w:szCs w:val="20"/>
                <w:lang w:val="en-US" w:eastAsia="en-US"/>
              </w:rPr>
              <w:t xml:space="preserve"> </w:t>
            </w:r>
            <w:r w:rsidR="00F642EC">
              <w:rPr>
                <w:rFonts w:ascii="Courier New" w:hAnsi="Courier New" w:cs="Courier New"/>
                <w:szCs w:val="20"/>
                <w:lang w:val="en-US" w:eastAsia="en-US"/>
              </w:rPr>
              <w:t xml:space="preserve">– </w:t>
            </w:r>
          </w:p>
          <w:p w14:paraId="0AE3B5C6" w14:textId="77777777" w:rsidR="00A33C6C" w:rsidRDefault="00A33C6C" w:rsidP="00F642EC">
            <w:pPr>
              <w:rPr>
                <w:rFonts w:ascii="Courier New" w:hAnsi="Courier New" w:cs="Courier New"/>
                <w:szCs w:val="20"/>
                <w:lang w:val="en-US" w:eastAsia="en-US"/>
              </w:rPr>
            </w:pPr>
          </w:p>
          <w:p w14:paraId="5CC110AB" w14:textId="77777777" w:rsidR="00A33C6C" w:rsidRDefault="00A33C6C" w:rsidP="00A33C6C">
            <w:pPr>
              <w:rPr>
                <w:rFonts w:ascii="Courier New" w:hAnsi="Courier New" w:cs="Courier New"/>
                <w:szCs w:val="20"/>
                <w:lang w:val="en-US" w:eastAsia="en-US"/>
              </w:rPr>
            </w:pPr>
            <w:r>
              <w:rPr>
                <w:rFonts w:ascii="Courier New" w:hAnsi="Courier New" w:cs="Courier New"/>
                <w:szCs w:val="20"/>
                <w:lang w:val="en-US" w:eastAsia="en-US"/>
              </w:rPr>
              <w:t>if equals 1, then return information from semantic web related to topics identified in the input</w:t>
            </w:r>
          </w:p>
          <w:p w14:paraId="75A9629C" w14:textId="77777777" w:rsidR="00A33C6C" w:rsidRDefault="00A33C6C" w:rsidP="00A33C6C">
            <w:pPr>
              <w:rPr>
                <w:rFonts w:ascii="Courier New" w:hAnsi="Courier New" w:cs="Courier New"/>
                <w:szCs w:val="20"/>
                <w:lang w:val="en-US" w:eastAsia="en-US"/>
              </w:rPr>
            </w:pPr>
          </w:p>
          <w:p w14:paraId="7E38E97D" w14:textId="77777777" w:rsidR="00A33C6C" w:rsidRDefault="00A33C6C" w:rsidP="00A33C6C">
            <w:pPr>
              <w:rPr>
                <w:rFonts w:ascii="Courier New" w:hAnsi="Courier New" w:cs="Courier New"/>
                <w:szCs w:val="20"/>
                <w:lang w:val="en-US" w:eastAsia="en-US"/>
              </w:rPr>
            </w:pPr>
            <w:r>
              <w:rPr>
                <w:rFonts w:ascii="Courier New" w:hAnsi="Courier New" w:cs="Courier New"/>
                <w:szCs w:val="20"/>
                <w:lang w:val="en-US" w:eastAsia="en-US"/>
              </w:rPr>
              <w:t>if equals 2, then return plain English definitions for complex words identified in the input</w:t>
            </w:r>
          </w:p>
          <w:p w14:paraId="68625320" w14:textId="77777777" w:rsidR="00A33C6C" w:rsidRDefault="00A33C6C" w:rsidP="00A33C6C">
            <w:pPr>
              <w:rPr>
                <w:rFonts w:ascii="Courier New" w:hAnsi="Courier New" w:cs="Courier New"/>
                <w:szCs w:val="20"/>
                <w:lang w:val="en-US" w:eastAsia="en-US"/>
              </w:rPr>
            </w:pPr>
          </w:p>
          <w:p w14:paraId="1F1BD010" w14:textId="77777777" w:rsidR="00A33C6C" w:rsidRDefault="00A33C6C" w:rsidP="00A33C6C">
            <w:pPr>
              <w:rPr>
                <w:rFonts w:ascii="Courier New" w:hAnsi="Courier New" w:cs="Courier New"/>
                <w:szCs w:val="20"/>
                <w:lang w:val="en-US" w:eastAsia="en-US"/>
              </w:rPr>
            </w:pPr>
            <w:r>
              <w:rPr>
                <w:rFonts w:ascii="Courier New" w:hAnsi="Courier New" w:cs="Courier New"/>
                <w:szCs w:val="20"/>
                <w:lang w:val="en-US" w:eastAsia="en-US"/>
              </w:rPr>
              <w:t>if equals 3, then return augmentative and alternative (AAC) communication symbols for key words identified in the input</w:t>
            </w:r>
          </w:p>
          <w:p w14:paraId="0909BCB3" w14:textId="77777777" w:rsidR="00A33C6C" w:rsidRDefault="00A33C6C" w:rsidP="00A33C6C">
            <w:pPr>
              <w:rPr>
                <w:rFonts w:ascii="Courier New" w:hAnsi="Courier New" w:cs="Courier New"/>
                <w:szCs w:val="20"/>
                <w:lang w:val="en-US" w:eastAsia="en-US"/>
              </w:rPr>
            </w:pPr>
          </w:p>
          <w:p w14:paraId="5598CC0F" w14:textId="77777777" w:rsidR="00A33C6C" w:rsidRDefault="00A33C6C" w:rsidP="00F642EC">
            <w:pPr>
              <w:rPr>
                <w:rFonts w:ascii="Courier New" w:hAnsi="Courier New" w:cs="Courier New"/>
                <w:szCs w:val="20"/>
                <w:lang w:val="en-US" w:eastAsia="en-US"/>
              </w:rPr>
            </w:pPr>
          </w:p>
          <w:p w14:paraId="61D93BA8" w14:textId="77777777" w:rsidR="00F642EC" w:rsidRDefault="00F642EC" w:rsidP="00F642EC">
            <w:pPr>
              <w:rPr>
                <w:rFonts w:ascii="Courier New" w:hAnsi="Courier New" w:cs="Courier New"/>
                <w:szCs w:val="20"/>
                <w:lang w:val="en-US" w:eastAsia="en-US"/>
              </w:rPr>
            </w:pPr>
            <w:r w:rsidRPr="00781FE1">
              <w:rPr>
                <w:rFonts w:ascii="Courier New" w:hAnsi="Courier New" w:cs="Courier New"/>
                <w:b/>
                <w:szCs w:val="20"/>
                <w:lang w:val="en-US" w:eastAsia="en-US"/>
              </w:rPr>
              <w:t>outputMode</w:t>
            </w:r>
            <w:r>
              <w:rPr>
                <w:rFonts w:ascii="Courier New" w:hAnsi="Courier New" w:cs="Courier New"/>
                <w:szCs w:val="20"/>
                <w:lang w:val="en-US" w:eastAsia="en-US"/>
              </w:rPr>
              <w:t xml:space="preserve"> – </w:t>
            </w:r>
          </w:p>
          <w:p w14:paraId="65D27E8F" w14:textId="77777777" w:rsidR="00F642EC" w:rsidRDefault="00F642EC" w:rsidP="00F642EC">
            <w:pPr>
              <w:rPr>
                <w:rFonts w:ascii="Courier New" w:hAnsi="Courier New" w:cs="Courier New"/>
                <w:szCs w:val="20"/>
                <w:lang w:val="en-US" w:eastAsia="en-US"/>
              </w:rPr>
            </w:pPr>
          </w:p>
          <w:p w14:paraId="574E2EAE" w14:textId="77777777" w:rsidR="00F642EC" w:rsidRDefault="00F642EC" w:rsidP="00F642EC">
            <w:pPr>
              <w:rPr>
                <w:rFonts w:ascii="Courier New" w:hAnsi="Courier New" w:cs="Courier New"/>
                <w:szCs w:val="20"/>
                <w:lang w:val="en-US" w:eastAsia="en-US"/>
              </w:rPr>
            </w:pPr>
            <w:r>
              <w:rPr>
                <w:rFonts w:ascii="Courier New" w:hAnsi="Courier New" w:cs="Courier New"/>
                <w:szCs w:val="20"/>
                <w:lang w:val="en-US" w:eastAsia="en-US"/>
              </w:rPr>
              <w:t>if equal 0, returns everything in output in form:</w:t>
            </w:r>
          </w:p>
          <w:p w14:paraId="6D61B747" w14:textId="77777777" w:rsidR="00F642EC" w:rsidRDefault="00F642EC" w:rsidP="00F642EC">
            <w:pPr>
              <w:rPr>
                <w:rFonts w:ascii="Courier New" w:hAnsi="Courier New" w:cs="Courier New"/>
                <w:szCs w:val="20"/>
                <w:lang w:val="en-US" w:eastAsia="en-US"/>
              </w:rPr>
            </w:pPr>
            <w:r>
              <w:rPr>
                <w:rFonts w:ascii="Courier New" w:hAnsi="Courier New" w:cs="Courier New"/>
                <w:szCs w:val="20"/>
                <w:lang w:val="en-US" w:eastAsia="en-US"/>
              </w:rPr>
              <w:t xml:space="preserve"> </w:t>
            </w:r>
            <w:r w:rsidRPr="001D7023">
              <w:rPr>
                <w:rFonts w:ascii="Courier New" w:hAnsi="Courier New" w:cs="Courier New"/>
                <w:szCs w:val="20"/>
                <w:lang w:val="en-US" w:eastAsia="en-US"/>
              </w:rPr>
              <w:t>|_word_| |^replacement^| %#[ confidences ]#%</w:t>
            </w:r>
          </w:p>
          <w:p w14:paraId="58C1187A" w14:textId="77777777" w:rsidR="00F642EC" w:rsidRDefault="00F642EC" w:rsidP="00F642EC">
            <w:pPr>
              <w:rPr>
                <w:rFonts w:ascii="Courier New" w:hAnsi="Courier New" w:cs="Courier New"/>
                <w:szCs w:val="20"/>
                <w:lang w:val="en-US" w:eastAsia="en-US"/>
              </w:rPr>
            </w:pPr>
          </w:p>
          <w:p w14:paraId="02D4D990" w14:textId="77777777" w:rsidR="00F642EC" w:rsidRDefault="00F642EC" w:rsidP="00F642EC">
            <w:pPr>
              <w:rPr>
                <w:rFonts w:ascii="Courier New" w:hAnsi="Courier New" w:cs="Courier New"/>
                <w:szCs w:val="20"/>
                <w:lang w:val="en-US" w:eastAsia="en-US"/>
              </w:rPr>
            </w:pPr>
            <w:r>
              <w:rPr>
                <w:rFonts w:ascii="Courier New" w:hAnsi="Courier New" w:cs="Courier New"/>
                <w:szCs w:val="20"/>
                <w:lang w:val="en-US" w:eastAsia="en-US"/>
              </w:rPr>
              <w:t>if equal 1, eliminates</w:t>
            </w:r>
            <w:r w:rsidRPr="001D7023">
              <w:rPr>
                <w:rFonts w:ascii="Courier New" w:hAnsi="Courier New" w:cs="Courier New"/>
                <w:szCs w:val="20"/>
                <w:lang w:val="en-US" w:eastAsia="en-US"/>
              </w:rPr>
              <w:t xml:space="preserve"> |_word_| and  %#[ confidences ]#%, </w:t>
            </w:r>
            <w:r>
              <w:rPr>
                <w:rFonts w:ascii="Courier New" w:hAnsi="Courier New" w:cs="Courier New"/>
                <w:szCs w:val="20"/>
                <w:lang w:val="en-US" w:eastAsia="en-US"/>
              </w:rPr>
              <w:t xml:space="preserve">in the output and </w:t>
            </w:r>
            <w:r w:rsidRPr="001D7023">
              <w:rPr>
                <w:rFonts w:ascii="Courier New" w:hAnsi="Courier New" w:cs="Courier New"/>
                <w:szCs w:val="20"/>
                <w:lang w:val="en-US" w:eastAsia="en-US"/>
              </w:rPr>
              <w:t>returns only |^replacement^|</w:t>
            </w:r>
          </w:p>
          <w:p w14:paraId="3AAB299A" w14:textId="77777777" w:rsidR="00F642EC" w:rsidRDefault="00F642EC" w:rsidP="00F642EC">
            <w:pPr>
              <w:rPr>
                <w:rFonts w:ascii="Courier New" w:hAnsi="Courier New" w:cs="Courier New"/>
                <w:szCs w:val="20"/>
                <w:lang w:val="en-US" w:eastAsia="en-US"/>
              </w:rPr>
            </w:pPr>
          </w:p>
          <w:p w14:paraId="5367CCF1" w14:textId="77777777" w:rsidR="00F642EC" w:rsidRDefault="00F642EC" w:rsidP="00F642EC">
            <w:pPr>
              <w:rPr>
                <w:rFonts w:ascii="Courier New" w:hAnsi="Courier New" w:cs="Courier New"/>
                <w:szCs w:val="20"/>
                <w:lang w:val="en-US" w:eastAsia="en-US"/>
              </w:rPr>
            </w:pPr>
            <w:r>
              <w:rPr>
                <w:rFonts w:ascii="Courier New" w:hAnsi="Courier New" w:cs="Courier New"/>
                <w:szCs w:val="20"/>
                <w:lang w:val="en-US" w:eastAsia="en-US"/>
              </w:rPr>
              <w:t>if equal 2, eliminates</w:t>
            </w:r>
            <w:r w:rsidRPr="001D7023">
              <w:rPr>
                <w:rFonts w:ascii="Courier New" w:hAnsi="Courier New" w:cs="Courier New"/>
                <w:szCs w:val="20"/>
                <w:lang w:val="en-US" w:eastAsia="en-US"/>
              </w:rPr>
              <w:t xml:space="preserve"> |_word_| and |^replacement^| and %#[ confidences ]#%, returns only replacement</w:t>
            </w:r>
            <w:r>
              <w:rPr>
                <w:rFonts w:ascii="Courier New" w:hAnsi="Courier New" w:cs="Courier New"/>
                <w:szCs w:val="20"/>
                <w:lang w:val="en-US" w:eastAsia="en-US"/>
              </w:rPr>
              <w:t xml:space="preserve"> (without surrounding delimiters)</w:t>
            </w:r>
          </w:p>
          <w:p w14:paraId="502E1BC8" w14:textId="77777777" w:rsidR="00F642EC" w:rsidRPr="00CB7E98" w:rsidRDefault="00F642EC" w:rsidP="00F642EC">
            <w:pPr>
              <w:rPr>
                <w:rFonts w:ascii="Courier New" w:hAnsi="Courier New" w:cs="Courier New"/>
                <w:szCs w:val="20"/>
                <w:lang w:val="en-US" w:eastAsia="en-US"/>
              </w:rPr>
            </w:pPr>
          </w:p>
          <w:p w14:paraId="13ECA685" w14:textId="77777777" w:rsidR="00F642EC" w:rsidRDefault="00F642EC" w:rsidP="00F642EC">
            <w:pPr>
              <w:rPr>
                <w:rFonts w:ascii="Courier New" w:hAnsi="Courier New" w:cs="Courier New"/>
                <w:szCs w:val="20"/>
                <w:lang w:val="en-US" w:eastAsia="en-US"/>
              </w:rPr>
            </w:pPr>
          </w:p>
          <w:p w14:paraId="78BCEE24" w14:textId="77777777" w:rsidR="00F642EC" w:rsidRPr="00FD5BC4" w:rsidRDefault="00F642EC" w:rsidP="00F642EC">
            <w:pPr>
              <w:rPr>
                <w:rFonts w:ascii="Courier New" w:hAnsi="Courier New" w:cs="Courier New"/>
                <w:b/>
                <w:color w:val="000000"/>
                <w:lang w:val="en-US"/>
              </w:rPr>
            </w:pPr>
            <w:r w:rsidRPr="00FD5BC4">
              <w:rPr>
                <w:rFonts w:ascii="Courier New" w:hAnsi="Courier New" w:cs="Courier New"/>
                <w:b/>
                <w:color w:val="000000"/>
                <w:lang w:val="en-US"/>
              </w:rPr>
              <w:t>I</w:t>
            </w:r>
            <w:r>
              <w:rPr>
                <w:rFonts w:ascii="Courier New" w:hAnsi="Courier New" w:cs="Courier New"/>
                <w:b/>
                <w:color w:val="000000"/>
                <w:lang w:val="en-US"/>
              </w:rPr>
              <w:t>I</w:t>
            </w:r>
            <w:r w:rsidRPr="00FD5BC4">
              <w:rPr>
                <w:rFonts w:ascii="Courier New" w:hAnsi="Courier New" w:cs="Courier New"/>
                <w:b/>
                <w:color w:val="000000"/>
                <w:lang w:val="en-US"/>
              </w:rPr>
              <w:t xml:space="preserve">. </w:t>
            </w:r>
            <w:r>
              <w:rPr>
                <w:rFonts w:ascii="Courier New" w:hAnsi="Courier New" w:cs="Courier New"/>
                <w:b/>
                <w:color w:val="000000"/>
                <w:lang w:val="en-US"/>
              </w:rPr>
              <w:t>Example c</w:t>
            </w:r>
            <w:r w:rsidRPr="00FD5BC4">
              <w:rPr>
                <w:rFonts w:ascii="Courier New" w:hAnsi="Courier New" w:cs="Courier New"/>
                <w:b/>
                <w:color w:val="000000"/>
                <w:lang w:val="en-US"/>
              </w:rPr>
              <w:t>url invocation:</w:t>
            </w:r>
          </w:p>
          <w:p w14:paraId="0308D344" w14:textId="77777777" w:rsidR="00F642EC" w:rsidRPr="00FD5BC4" w:rsidRDefault="00F642EC" w:rsidP="00F642EC">
            <w:pPr>
              <w:rPr>
                <w:rFonts w:ascii="Courier New" w:hAnsi="Courier New" w:cs="Courier New"/>
                <w:lang w:val="en-US"/>
              </w:rPr>
            </w:pPr>
          </w:p>
          <w:p w14:paraId="049D98AB" w14:textId="77777777" w:rsidR="00FC63D6" w:rsidRDefault="005D19A6" w:rsidP="0095263C">
            <w:pPr>
              <w:rPr>
                <w:rFonts w:ascii="Courier New" w:hAnsi="Courier New" w:cs="Courier New"/>
                <w:szCs w:val="20"/>
                <w:lang w:val="en-US" w:eastAsia="en-US"/>
              </w:rPr>
            </w:pPr>
            <w:r w:rsidRPr="0095263C">
              <w:rPr>
                <w:rFonts w:ascii="Courier New" w:hAnsi="Courier New" w:cs="Courier New"/>
                <w:szCs w:val="20"/>
                <w:lang w:val="en-US" w:eastAsia="en-US"/>
              </w:rPr>
              <w:t>curl -i -X POST -H 'Content-Typ</w:t>
            </w:r>
            <w:r>
              <w:rPr>
                <w:rFonts w:ascii="Courier New" w:hAnsi="Courier New" w:cs="Courier New"/>
                <w:szCs w:val="20"/>
                <w:lang w:val="en-US" w:eastAsia="en-US"/>
              </w:rPr>
              <w:t>e: application/json' -d '{</w:t>
            </w:r>
            <w:r w:rsidRPr="007E1290">
              <w:rPr>
                <w:rFonts w:ascii="Courier New" w:hAnsi="Courier New" w:cs="Courier New"/>
                <w:szCs w:val="20"/>
                <w:lang w:val="en-US" w:eastAsia="en-US"/>
              </w:rPr>
              <w:t>"id":"</w:t>
            </w:r>
            <w:r w:rsidR="00145DA7">
              <w:rPr>
                <w:rFonts w:ascii="Courier New" w:hAnsi="Courier New" w:cs="Courier New"/>
                <w:szCs w:val="20"/>
                <w:lang w:val="en-US" w:eastAsia="en-US"/>
              </w:rPr>
              <w:t>&lt;API_ACCESS_ID&gt;</w:t>
            </w:r>
            <w:r w:rsidRPr="007E1290">
              <w:rPr>
                <w:rFonts w:ascii="Courier New" w:hAnsi="Courier New" w:cs="Courier New"/>
                <w:szCs w:val="20"/>
                <w:lang w:val="en-US" w:eastAsia="en-US"/>
              </w:rPr>
              <w:t>","apikey":"</w:t>
            </w:r>
            <w:r w:rsidR="00145DA7">
              <w:rPr>
                <w:rFonts w:ascii="Courier New" w:hAnsi="Courier New" w:cs="Courier New"/>
                <w:szCs w:val="20"/>
                <w:lang w:val="en-US" w:eastAsia="en-US"/>
              </w:rPr>
              <w:t>&lt;API_ACCESS_KEY&gt;</w:t>
            </w:r>
            <w:r w:rsidRPr="007E1290">
              <w:rPr>
                <w:rFonts w:ascii="Courier New" w:hAnsi="Courier New" w:cs="Courier New"/>
                <w:szCs w:val="20"/>
                <w:lang w:val="en-US" w:eastAsia="en-US"/>
              </w:rPr>
              <w:t>"</w:t>
            </w:r>
            <w:r>
              <w:rPr>
                <w:rFonts w:ascii="Courier New" w:hAnsi="Courier New" w:cs="Courier New"/>
                <w:szCs w:val="20"/>
                <w:lang w:val="en-US" w:eastAsia="en-US"/>
              </w:rPr>
              <w:t>, "url":"http://www.website</w:t>
            </w:r>
            <w:r w:rsidRPr="0095263C">
              <w:rPr>
                <w:rFonts w:ascii="Courier New" w:hAnsi="Courier New" w:cs="Courier New"/>
                <w:szCs w:val="20"/>
                <w:lang w:val="en-US" w:eastAsia="en-US"/>
              </w:rPr>
              <w:t>.com", "options":"{</w:t>
            </w:r>
            <w:r w:rsidR="00446D80">
              <w:rPr>
                <w:rFonts w:ascii="Courier New" w:hAnsi="Courier New" w:cs="Courier New"/>
                <w:szCs w:val="20"/>
                <w:lang w:val="en-US" w:eastAsia="en-US"/>
              </w:rPr>
              <w:t>\</w:t>
            </w:r>
            <w:r w:rsidR="00446D80" w:rsidRPr="0095263C">
              <w:rPr>
                <w:rFonts w:ascii="Courier New" w:hAnsi="Courier New" w:cs="Courier New"/>
                <w:szCs w:val="20"/>
                <w:lang w:val="en-US" w:eastAsia="en-US"/>
              </w:rPr>
              <w:t>"</w:t>
            </w:r>
            <w:r w:rsidRPr="0095263C">
              <w:rPr>
                <w:rFonts w:ascii="Courier New" w:hAnsi="Courier New" w:cs="Courier New"/>
                <w:szCs w:val="20"/>
                <w:lang w:val="en-US" w:eastAsia="en-US"/>
              </w:rPr>
              <w:t>outputMode</w:t>
            </w:r>
            <w:r w:rsidR="00446D80">
              <w:rPr>
                <w:rFonts w:ascii="Courier New" w:hAnsi="Courier New" w:cs="Courier New"/>
                <w:szCs w:val="20"/>
                <w:lang w:val="en-US" w:eastAsia="en-US"/>
              </w:rPr>
              <w:t>\</w:t>
            </w:r>
            <w:r w:rsidR="00446D80" w:rsidRPr="0095263C">
              <w:rPr>
                <w:rFonts w:ascii="Courier New" w:hAnsi="Courier New" w:cs="Courier New"/>
                <w:szCs w:val="20"/>
                <w:lang w:val="en-US" w:eastAsia="en-US"/>
              </w:rPr>
              <w:t>"</w:t>
            </w:r>
            <w:r w:rsidRPr="0095263C">
              <w:rPr>
                <w:rFonts w:ascii="Courier New" w:hAnsi="Courier New" w:cs="Courier New"/>
                <w:szCs w:val="20"/>
                <w:lang w:val="en-US" w:eastAsia="en-US"/>
              </w:rPr>
              <w:t xml:space="preserve">:1}"}' </w:t>
            </w:r>
            <w:r w:rsidR="002E39A4" w:rsidRPr="00630010">
              <w:rPr>
                <w:rFonts w:ascii="Courier New" w:hAnsi="Courier New" w:cs="Courier New"/>
                <w:szCs w:val="20"/>
                <w:lang w:val="en-US" w:eastAsia="en-US"/>
              </w:rPr>
              <w:t>http://</w:t>
            </w:r>
            <w:r w:rsidR="00145DA7" w:rsidRPr="00630010">
              <w:rPr>
                <w:rFonts w:ascii="Courier New" w:hAnsi="Courier New" w:cs="Courier New"/>
                <w:szCs w:val="20"/>
                <w:lang w:val="en-US" w:eastAsia="en-US"/>
              </w:rPr>
              <w:t>&lt;</w:t>
            </w:r>
            <w:r w:rsidR="000333B7" w:rsidRPr="00630010">
              <w:rPr>
                <w:rFonts w:ascii="Courier New" w:hAnsi="Courier New" w:cs="Courier New"/>
                <w:szCs w:val="20"/>
                <w:lang w:val="en-US" w:eastAsia="en-US"/>
              </w:rPr>
              <w:t>API_ENDPOINT_IP_AND_PORT</w:t>
            </w:r>
            <w:r w:rsidR="00145DA7" w:rsidRPr="00630010">
              <w:rPr>
                <w:rFonts w:ascii="Courier New" w:hAnsi="Courier New" w:cs="Courier New"/>
                <w:szCs w:val="20"/>
                <w:lang w:val="en-US" w:eastAsia="en-US"/>
              </w:rPr>
              <w:t>&gt;</w:t>
            </w:r>
            <w:r w:rsidR="002E39A4" w:rsidRPr="00630010">
              <w:rPr>
                <w:rFonts w:ascii="Courier New" w:hAnsi="Courier New" w:cs="Courier New"/>
                <w:szCs w:val="20"/>
                <w:lang w:val="en-US" w:eastAsia="en-US"/>
              </w:rPr>
              <w:t>/api/V1/contextual-simplify-url</w:t>
            </w:r>
          </w:p>
          <w:p w14:paraId="2CF69E1C" w14:textId="77777777" w:rsidR="002E39A4" w:rsidRDefault="002E39A4" w:rsidP="0095263C">
            <w:pPr>
              <w:rPr>
                <w:rFonts w:ascii="Courier New" w:hAnsi="Courier New" w:cs="Courier New"/>
                <w:szCs w:val="20"/>
                <w:lang w:val="en-US" w:eastAsia="en-US"/>
              </w:rPr>
            </w:pPr>
          </w:p>
          <w:p w14:paraId="0C1C554F" w14:textId="77777777" w:rsidR="002E39A4" w:rsidRPr="002E39A4" w:rsidRDefault="002E39A4" w:rsidP="0095263C">
            <w:pPr>
              <w:rPr>
                <w:rFonts w:ascii="Courier New" w:hAnsi="Courier New" w:cs="Courier New"/>
                <w:b/>
                <w:szCs w:val="20"/>
                <w:lang w:val="en-US" w:eastAsia="en-US"/>
              </w:rPr>
            </w:pPr>
            <w:r w:rsidRPr="002E39A4">
              <w:rPr>
                <w:rFonts w:ascii="Courier New" w:hAnsi="Courier New" w:cs="Courier New"/>
                <w:b/>
                <w:szCs w:val="20"/>
                <w:lang w:val="en-US" w:eastAsia="en-US"/>
              </w:rPr>
              <w:lastRenderedPageBreak/>
              <w:t>III. Example javascript invocation:</w:t>
            </w:r>
          </w:p>
          <w:p w14:paraId="36016452"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Courier New" w:hAnsi="Courier New" w:cs="Courier New"/>
                <w:color w:val="000000"/>
                <w:szCs w:val="20"/>
                <w:lang w:val="en-US" w:eastAsia="en-US"/>
              </w:rPr>
              <w:t xml:space="preserve">    </w:t>
            </w:r>
            <w:r w:rsidRPr="002E39A4">
              <w:rPr>
                <w:rFonts w:ascii="Courier New" w:hAnsi="Courier New" w:cs="Courier New"/>
                <w:color w:val="000000"/>
                <w:szCs w:val="20"/>
                <w:lang w:val="en-US" w:eastAsia="en-US"/>
              </w:rPr>
              <w:t>var xhr = new XMLHttpRequest();</w:t>
            </w:r>
          </w:p>
          <w:p w14:paraId="6E726ADA"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xhr.open("POST", '</w:t>
            </w:r>
            <w:r w:rsidR="00B96C35">
              <w:rPr>
                <w:rFonts w:ascii="Courier New" w:hAnsi="Courier New" w:cs="Courier New"/>
                <w:color w:val="000000"/>
                <w:szCs w:val="20"/>
                <w:lang w:val="en-US" w:eastAsia="en-US"/>
              </w:rPr>
              <w:t>http</w:t>
            </w:r>
            <w:r w:rsidRPr="002E39A4">
              <w:rPr>
                <w:rFonts w:ascii="Courier New" w:hAnsi="Courier New" w:cs="Courier New"/>
                <w:color w:val="000000"/>
                <w:szCs w:val="20"/>
                <w:lang w:val="en-US" w:eastAsia="en-US"/>
              </w:rPr>
              <w:t>://</w:t>
            </w:r>
            <w:r w:rsidR="00145DA7">
              <w:rPr>
                <w:rFonts w:ascii="Courier New" w:hAnsi="Courier New" w:cs="Courier New"/>
                <w:color w:val="000000"/>
                <w:szCs w:val="20"/>
                <w:lang w:val="en-US" w:eastAsia="en-US"/>
              </w:rPr>
              <w:t>&lt;</w:t>
            </w:r>
            <w:r w:rsidR="000333B7">
              <w:rPr>
                <w:rFonts w:ascii="Courier New" w:hAnsi="Courier New" w:cs="Courier New"/>
                <w:color w:val="000000"/>
                <w:szCs w:val="20"/>
                <w:lang w:val="en-US" w:eastAsia="en-US"/>
              </w:rPr>
              <w:t>API_ENDPOINT_IP_AND_PORT</w:t>
            </w:r>
            <w:r w:rsidR="00145DA7">
              <w:rPr>
                <w:rFonts w:ascii="Courier New" w:hAnsi="Courier New" w:cs="Courier New"/>
                <w:color w:val="000000"/>
                <w:szCs w:val="20"/>
                <w:lang w:val="en-US" w:eastAsia="en-US"/>
              </w:rPr>
              <w:t>&gt;</w:t>
            </w:r>
            <w:r w:rsidRPr="002E39A4">
              <w:rPr>
                <w:rFonts w:ascii="Courier New" w:hAnsi="Courier New" w:cs="Courier New"/>
                <w:color w:val="000000"/>
                <w:szCs w:val="20"/>
                <w:lang w:val="en-US" w:eastAsia="en-US"/>
              </w:rPr>
              <w:t>/api/V1/contextual-simplify-url', true);</w:t>
            </w:r>
          </w:p>
          <w:p w14:paraId="367A1340"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xhr.setRequestHeader('Access-Control-Allow-Headers', '*')</w:t>
            </w:r>
          </w:p>
          <w:p w14:paraId="04414104"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xhr.setRequestHeader("Content-type", "application/json");</w:t>
            </w:r>
          </w:p>
          <w:p w14:paraId="5667E3DC"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xhr.setRequestHeader('Access-Control-Allow-Origin', '*');</w:t>
            </w:r>
          </w:p>
          <w:p w14:paraId="6A9D4B9B"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xhr.onreadystatechange = function()</w:t>
            </w:r>
            <w:r>
              <w:rPr>
                <w:rFonts w:ascii="Courier New" w:hAnsi="Courier New" w:cs="Courier New"/>
                <w:color w:val="000000"/>
                <w:szCs w:val="20"/>
                <w:lang w:val="en-US" w:eastAsia="en-US"/>
              </w:rPr>
              <w:t>{</w:t>
            </w:r>
          </w:p>
          <w:p w14:paraId="2F6A6D99"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console.log(xhr);</w:t>
            </w:r>
          </w:p>
          <w:p w14:paraId="20FB5CD4"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if (xhr.readyState == 4 &amp;&amp; xhr.status == 200) {</w:t>
            </w:r>
          </w:p>
          <w:p w14:paraId="6624E71D"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alert(xhr.responseText);</w:t>
            </w:r>
          </w:p>
          <w:p w14:paraId="30C322EC"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
          <w:p w14:paraId="491F73FA"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
          <w:p w14:paraId="56B11928"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631EFD7A"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var value = JSON.stringify ({</w:t>
            </w:r>
          </w:p>
          <w:p w14:paraId="36EF2B61"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id: "</w:t>
            </w:r>
            <w:r w:rsidR="00145DA7">
              <w:rPr>
                <w:rFonts w:ascii="Courier New" w:hAnsi="Courier New" w:cs="Courier New"/>
                <w:color w:val="000000"/>
                <w:szCs w:val="20"/>
                <w:lang w:val="en-US" w:eastAsia="en-US"/>
              </w:rPr>
              <w:t>&lt;API_ACCESS_ID&gt;</w:t>
            </w:r>
            <w:r w:rsidRPr="002E39A4">
              <w:rPr>
                <w:rFonts w:ascii="Courier New" w:hAnsi="Courier New" w:cs="Courier New"/>
                <w:color w:val="000000"/>
                <w:szCs w:val="20"/>
                <w:lang w:val="en-US" w:eastAsia="en-US"/>
              </w:rPr>
              <w:t>",</w:t>
            </w:r>
          </w:p>
          <w:p w14:paraId="105FFDF6"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apikey: "</w:t>
            </w:r>
            <w:r w:rsidR="00145DA7">
              <w:rPr>
                <w:rFonts w:ascii="Courier New" w:hAnsi="Courier New" w:cs="Courier New"/>
                <w:color w:val="000000"/>
                <w:szCs w:val="20"/>
                <w:lang w:val="en-US" w:eastAsia="en-US"/>
              </w:rPr>
              <w:t>&lt;API_ACCESS_KEY&gt;</w:t>
            </w:r>
            <w:r w:rsidRPr="002E39A4">
              <w:rPr>
                <w:rFonts w:ascii="Courier New" w:hAnsi="Courier New" w:cs="Courier New"/>
                <w:color w:val="000000"/>
                <w:szCs w:val="20"/>
                <w:lang w:val="en-US" w:eastAsia="en-US"/>
              </w:rPr>
              <w:t>",</w:t>
            </w:r>
          </w:p>
          <w:p w14:paraId="4D9E720D"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url: "http://www.website.com",</w:t>
            </w:r>
          </w:p>
          <w:p w14:paraId="528A3297" w14:textId="17CCC0A4" w:rsidR="002E39A4" w:rsidRPr="002E39A4" w:rsidRDefault="00881136"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Courier New" w:hAnsi="Courier New" w:cs="Courier New"/>
                <w:color w:val="000000"/>
                <w:szCs w:val="20"/>
                <w:lang w:val="en-US" w:eastAsia="en-US"/>
              </w:rPr>
              <w:t xml:space="preserve">            options: </w:t>
            </w:r>
            <w:r w:rsidR="002E39A4" w:rsidRPr="002E39A4">
              <w:rPr>
                <w:rFonts w:ascii="Courier New" w:hAnsi="Courier New" w:cs="Courier New"/>
                <w:color w:val="000000"/>
                <w:szCs w:val="20"/>
                <w:lang w:val="en-US" w:eastAsia="en-US"/>
              </w:rPr>
              <w:t>{</w:t>
            </w:r>
            <w:r w:rsidR="006C7681" w:rsidRPr="002E39A4">
              <w:rPr>
                <w:rFonts w:ascii="Courier New" w:hAnsi="Courier New" w:cs="Courier New"/>
                <w:color w:val="000000"/>
                <w:szCs w:val="20"/>
                <w:lang w:val="en-US" w:eastAsia="en-US"/>
              </w:rPr>
              <w:t>"</w:t>
            </w:r>
            <w:r w:rsidR="002E39A4" w:rsidRPr="002E39A4">
              <w:rPr>
                <w:rFonts w:ascii="Courier New" w:hAnsi="Courier New" w:cs="Courier New"/>
                <w:color w:val="000000"/>
                <w:szCs w:val="20"/>
                <w:lang w:val="en-US" w:eastAsia="en-US"/>
              </w:rPr>
              <w:t>enhanceContentMode</w:t>
            </w:r>
            <w:r w:rsidR="006C7681" w:rsidRPr="002E39A4">
              <w:rPr>
                <w:rFonts w:ascii="Courier New" w:hAnsi="Courier New" w:cs="Courier New"/>
                <w:color w:val="000000"/>
                <w:szCs w:val="20"/>
                <w:lang w:val="en-US" w:eastAsia="en-US"/>
              </w:rPr>
              <w:t>"</w:t>
            </w:r>
            <w:r>
              <w:rPr>
                <w:rFonts w:ascii="Courier New" w:hAnsi="Courier New" w:cs="Courier New"/>
                <w:color w:val="000000"/>
                <w:szCs w:val="20"/>
                <w:lang w:val="en-US" w:eastAsia="en-US"/>
              </w:rPr>
              <w:t>:1,</w:t>
            </w:r>
            <w:r w:rsidR="006C7681" w:rsidRPr="002E39A4">
              <w:rPr>
                <w:rFonts w:ascii="Courier New" w:hAnsi="Courier New" w:cs="Courier New"/>
                <w:color w:val="000000"/>
                <w:szCs w:val="20"/>
                <w:lang w:val="en-US" w:eastAsia="en-US"/>
              </w:rPr>
              <w:t>"</w:t>
            </w:r>
            <w:r w:rsidR="002E39A4" w:rsidRPr="002E39A4">
              <w:rPr>
                <w:rFonts w:ascii="Courier New" w:hAnsi="Courier New" w:cs="Courier New"/>
                <w:color w:val="000000"/>
                <w:szCs w:val="20"/>
                <w:lang w:val="en-US" w:eastAsia="en-US"/>
              </w:rPr>
              <w:t>outputMode</w:t>
            </w:r>
            <w:r w:rsidR="006C7681" w:rsidRPr="002E39A4">
              <w:rPr>
                <w:rFonts w:ascii="Courier New" w:hAnsi="Courier New" w:cs="Courier New"/>
                <w:color w:val="000000"/>
                <w:szCs w:val="20"/>
                <w:lang w:val="en-US" w:eastAsia="en-US"/>
              </w:rPr>
              <w:t>"</w:t>
            </w:r>
            <w:r>
              <w:rPr>
                <w:rFonts w:ascii="Courier New" w:hAnsi="Courier New" w:cs="Courier New"/>
                <w:color w:val="000000"/>
                <w:szCs w:val="20"/>
                <w:lang w:val="en-US" w:eastAsia="en-US"/>
              </w:rPr>
              <w:t>:1}</w:t>
            </w:r>
          </w:p>
          <w:p w14:paraId="1AC3AAD7"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
          <w:p w14:paraId="5F7DC7BB"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776431AA" w14:textId="77777777" w:rsidR="00BB0280" w:rsidRPr="00834112" w:rsidRDefault="002E39A4" w:rsidP="002E39A4">
            <w:pPr>
              <w:rPr>
                <w:lang w:val="en-US"/>
              </w:rPr>
            </w:pPr>
            <w:r w:rsidRPr="002E39A4">
              <w:rPr>
                <w:rFonts w:ascii="Courier New" w:hAnsi="Courier New" w:cs="Courier New"/>
                <w:color w:val="000000"/>
                <w:szCs w:val="20"/>
                <w:lang w:val="en-US" w:eastAsia="en-US"/>
              </w:rPr>
              <w:t xml:space="preserve">    xhr.send(value);</w:t>
            </w:r>
          </w:p>
        </w:tc>
      </w:tr>
    </w:tbl>
    <w:p w14:paraId="70165E6C" w14:textId="77777777" w:rsidR="00D83F6A" w:rsidRPr="00B0315D" w:rsidRDefault="00D83F6A" w:rsidP="00D83F6A">
      <w:pPr>
        <w:ind w:firstLine="360"/>
        <w:rPr>
          <w:lang w:val="en-US"/>
        </w:rPr>
      </w:pPr>
    </w:p>
    <w:p w14:paraId="253153DD" w14:textId="77777777" w:rsidR="00D83F6A" w:rsidRPr="00E75CD3" w:rsidRDefault="00D83F6A" w:rsidP="00D83F6A">
      <w:pPr>
        <w:pStyle w:val="Heading2"/>
      </w:pPr>
    </w:p>
    <w:tbl>
      <w:tblPr>
        <w:tblW w:w="10620" w:type="dxa"/>
        <w:tblInd w:w="108" w:type="dxa"/>
        <w:tblCellMar>
          <w:top w:w="115" w:type="dxa"/>
          <w:left w:w="115" w:type="dxa"/>
          <w:bottom w:w="230" w:type="dxa"/>
          <w:right w:w="115" w:type="dxa"/>
        </w:tblCellMar>
        <w:tblLook w:val="0000" w:firstRow="0" w:lastRow="0" w:firstColumn="0" w:lastColumn="0" w:noHBand="0" w:noVBand="0"/>
      </w:tblPr>
      <w:tblGrid>
        <w:gridCol w:w="261"/>
        <w:gridCol w:w="10661"/>
      </w:tblGrid>
      <w:tr w:rsidR="00D83F6A" w:rsidRPr="00EB34E9" w14:paraId="5D7DA676" w14:textId="77777777" w:rsidTr="00284F05">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CCCCCC"/>
            <w:vAlign w:val="center"/>
          </w:tcPr>
          <w:p w14:paraId="706B1E39" w14:textId="77777777" w:rsidR="00D83F6A" w:rsidRPr="00EB34E9" w:rsidRDefault="00D83F6A" w:rsidP="00284F05">
            <w:pPr>
              <w:jc w:val="center"/>
              <w:rPr>
                <w:rFonts w:cs="Arial"/>
                <w:b/>
                <w:color w:val="0000FF"/>
                <w:szCs w:val="20"/>
                <w:u w:val="single"/>
                <w:lang w:val="en-US" w:eastAsia="en-US"/>
              </w:rPr>
            </w:pPr>
          </w:p>
        </w:tc>
        <w:tc>
          <w:tcPr>
            <w:tcW w:w="9450" w:type="dxa"/>
            <w:tcBorders>
              <w:top w:val="single" w:sz="4" w:space="0" w:color="auto"/>
              <w:left w:val="nil"/>
              <w:bottom w:val="single" w:sz="4" w:space="0" w:color="auto"/>
              <w:right w:val="single" w:sz="4" w:space="0" w:color="auto"/>
            </w:tcBorders>
            <w:shd w:val="clear" w:color="auto" w:fill="CCCCCC"/>
            <w:vAlign w:val="bottom"/>
          </w:tcPr>
          <w:p w14:paraId="587361D9" w14:textId="77777777" w:rsidR="00D83F6A" w:rsidRPr="00EB34E9" w:rsidRDefault="00D83F6A" w:rsidP="00284F05">
            <w:pPr>
              <w:rPr>
                <w:rFonts w:ascii="Verdana" w:hAnsi="Verdana" w:cs="Arial"/>
                <w:b/>
                <w:color w:val="000000"/>
                <w:sz w:val="24"/>
                <w:lang w:val="en-US" w:eastAsia="en-US"/>
              </w:rPr>
            </w:pPr>
            <w:r w:rsidRPr="00EB34E9">
              <w:rPr>
                <w:rFonts w:ascii="Verdana" w:hAnsi="Verdana" w:cs="Arial"/>
                <w:b/>
                <w:color w:val="000000"/>
                <w:sz w:val="24"/>
                <w:lang w:val="en-US" w:eastAsia="en-US"/>
              </w:rPr>
              <w:t>Description</w:t>
            </w:r>
          </w:p>
        </w:tc>
      </w:tr>
      <w:tr w:rsidR="002858FA" w:rsidRPr="00EB34E9" w14:paraId="2C71E7B9" w14:textId="77777777" w:rsidTr="00284F05">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67D489" w14:textId="77777777" w:rsidR="002858FA" w:rsidRPr="00834112" w:rsidRDefault="006406A3" w:rsidP="00284F05">
            <w:pPr>
              <w:ind w:leftChars="-9" w:hangingChars="9" w:hanging="18"/>
              <w:jc w:val="center"/>
              <w:rPr>
                <w:rFonts w:cs="Arial"/>
                <w:color w:val="0000FF"/>
                <w:szCs w:val="20"/>
                <w:lang w:val="en-US" w:eastAsia="en-US"/>
              </w:rPr>
            </w:pPr>
            <w:r>
              <w:rPr>
                <w:rFonts w:cs="Arial"/>
                <w:color w:val="0000FF"/>
                <w:szCs w:val="20"/>
                <w:lang w:val="en-US" w:eastAsia="en-US"/>
              </w:rPr>
              <w:t>3</w:t>
            </w:r>
          </w:p>
        </w:tc>
        <w:tc>
          <w:tcPr>
            <w:tcW w:w="9450" w:type="dxa"/>
            <w:tcBorders>
              <w:top w:val="single" w:sz="4" w:space="0" w:color="auto"/>
              <w:left w:val="nil"/>
              <w:bottom w:val="single" w:sz="4" w:space="0" w:color="auto"/>
              <w:right w:val="single" w:sz="4" w:space="0" w:color="auto"/>
            </w:tcBorders>
            <w:shd w:val="clear" w:color="auto" w:fill="auto"/>
            <w:vAlign w:val="bottom"/>
          </w:tcPr>
          <w:p w14:paraId="0251532E" w14:textId="77777777" w:rsidR="006406A3" w:rsidRDefault="009F6B5E" w:rsidP="006406A3">
            <w:pPr>
              <w:rPr>
                <w:rFonts w:ascii="Verdana" w:hAnsi="Verdana" w:cs="Arial"/>
                <w:b/>
                <w:color w:val="000000"/>
                <w:lang w:val="en-US"/>
              </w:rPr>
            </w:pPr>
            <w:r>
              <w:rPr>
                <w:rFonts w:ascii="Courier New" w:hAnsi="Courier New" w:cs="Courier New"/>
                <w:szCs w:val="20"/>
                <w:lang w:val="en-US" w:eastAsia="en-US"/>
              </w:rPr>
              <w:t xml:space="preserve"> </w:t>
            </w:r>
            <w:r w:rsidR="00A33C6C">
              <w:rPr>
                <w:rFonts w:ascii="Verdana" w:hAnsi="Verdana" w:cs="Arial"/>
                <w:b/>
                <w:color w:val="000000"/>
                <w:lang w:val="en-US"/>
              </w:rPr>
              <w:t>/api/V1/</w:t>
            </w:r>
            <w:r w:rsidR="006406A3">
              <w:rPr>
                <w:rFonts w:ascii="Verdana" w:hAnsi="Verdana" w:cs="Arial"/>
                <w:b/>
                <w:color w:val="000000"/>
                <w:lang w:val="en-US"/>
              </w:rPr>
              <w:t>condense</w:t>
            </w:r>
          </w:p>
          <w:p w14:paraId="04F0C329" w14:textId="77777777" w:rsidR="006406A3" w:rsidRDefault="006406A3" w:rsidP="006406A3">
            <w:pPr>
              <w:rPr>
                <w:rFonts w:ascii="Courier New" w:hAnsi="Courier New" w:cs="Courier New"/>
                <w:szCs w:val="20"/>
                <w:lang w:val="en-US" w:eastAsia="en-US"/>
              </w:rPr>
            </w:pPr>
          </w:p>
          <w:p w14:paraId="237BBF42" w14:textId="77777777" w:rsidR="006406A3" w:rsidRDefault="006406A3" w:rsidP="006406A3">
            <w:pPr>
              <w:rPr>
                <w:rFonts w:ascii="Courier New" w:hAnsi="Courier New" w:cs="Courier New"/>
                <w:szCs w:val="20"/>
                <w:lang w:val="en-US" w:eastAsia="en-US"/>
              </w:rPr>
            </w:pPr>
            <w:r w:rsidRPr="00CB7E98">
              <w:rPr>
                <w:rFonts w:ascii="Courier New" w:hAnsi="Courier New" w:cs="Courier New"/>
                <w:szCs w:val="20"/>
                <w:lang w:val="en-US" w:eastAsia="en-US"/>
              </w:rPr>
              <w:t xml:space="preserve">This API accepts a string of English text as input and returns a </w:t>
            </w:r>
            <w:r>
              <w:rPr>
                <w:rFonts w:ascii="Courier New" w:hAnsi="Courier New" w:cs="Courier New"/>
                <w:szCs w:val="20"/>
                <w:lang w:val="en-US" w:eastAsia="en-US"/>
              </w:rPr>
              <w:t>summarized version of it.</w:t>
            </w:r>
          </w:p>
          <w:p w14:paraId="5D651CC2" w14:textId="77777777" w:rsidR="006406A3" w:rsidRDefault="006406A3" w:rsidP="006406A3">
            <w:pPr>
              <w:rPr>
                <w:rFonts w:ascii="Courier New" w:hAnsi="Courier New" w:cs="Courier New"/>
                <w:szCs w:val="20"/>
                <w:lang w:val="en-US" w:eastAsia="en-US"/>
              </w:rPr>
            </w:pPr>
          </w:p>
          <w:p w14:paraId="0B0D2E9C" w14:textId="77777777" w:rsidR="006406A3" w:rsidRPr="00781FE1" w:rsidRDefault="006406A3" w:rsidP="006406A3">
            <w:pPr>
              <w:rPr>
                <w:rFonts w:ascii="Courier New" w:hAnsi="Courier New" w:cs="Courier New"/>
                <w:b/>
                <w:szCs w:val="20"/>
                <w:lang w:val="en-US" w:eastAsia="en-US"/>
              </w:rPr>
            </w:pPr>
            <w:r>
              <w:rPr>
                <w:rFonts w:ascii="Courier New" w:hAnsi="Courier New" w:cs="Courier New"/>
                <w:b/>
                <w:szCs w:val="20"/>
                <w:lang w:val="en-US" w:eastAsia="en-US"/>
              </w:rPr>
              <w:t xml:space="preserve">I. </w:t>
            </w:r>
            <w:r w:rsidRPr="00781FE1">
              <w:rPr>
                <w:rFonts w:ascii="Courier New" w:hAnsi="Courier New" w:cs="Courier New"/>
                <w:b/>
                <w:szCs w:val="20"/>
                <w:lang w:val="en-US" w:eastAsia="en-US"/>
              </w:rPr>
              <w:t>Options</w:t>
            </w:r>
            <w:r>
              <w:rPr>
                <w:rFonts w:ascii="Courier New" w:hAnsi="Courier New" w:cs="Courier New"/>
                <w:b/>
                <w:szCs w:val="20"/>
                <w:lang w:val="en-US" w:eastAsia="en-US"/>
              </w:rPr>
              <w:t>:</w:t>
            </w:r>
          </w:p>
          <w:p w14:paraId="13C1D6AA" w14:textId="77777777" w:rsidR="006406A3" w:rsidRDefault="006406A3" w:rsidP="006406A3">
            <w:pPr>
              <w:rPr>
                <w:rFonts w:ascii="Courier New" w:hAnsi="Courier New" w:cs="Courier New"/>
                <w:szCs w:val="20"/>
                <w:lang w:val="en-US" w:eastAsia="en-US"/>
              </w:rPr>
            </w:pPr>
          </w:p>
          <w:p w14:paraId="0E54EFE2" w14:textId="77777777" w:rsidR="006406A3" w:rsidRDefault="006406A3" w:rsidP="006406A3">
            <w:pPr>
              <w:rPr>
                <w:rFonts w:ascii="Courier New" w:hAnsi="Courier New" w:cs="Courier New"/>
                <w:szCs w:val="20"/>
                <w:lang w:val="en-US" w:eastAsia="en-US"/>
              </w:rPr>
            </w:pPr>
          </w:p>
          <w:p w14:paraId="6B836673" w14:textId="77777777" w:rsidR="006406A3" w:rsidRDefault="006406A3" w:rsidP="006406A3">
            <w:pPr>
              <w:rPr>
                <w:rFonts w:ascii="Courier New" w:hAnsi="Courier New" w:cs="Courier New"/>
                <w:szCs w:val="20"/>
                <w:lang w:val="en-US" w:eastAsia="en-US"/>
              </w:rPr>
            </w:pPr>
            <w:r>
              <w:rPr>
                <w:rFonts w:ascii="Courier New" w:hAnsi="Courier New" w:cs="Courier New"/>
                <w:b/>
                <w:szCs w:val="20"/>
                <w:lang w:val="en-US" w:eastAsia="en-US"/>
              </w:rPr>
              <w:t>condense</w:t>
            </w:r>
            <w:r w:rsidRPr="00781FE1">
              <w:rPr>
                <w:rFonts w:ascii="Courier New" w:hAnsi="Courier New" w:cs="Courier New"/>
                <w:b/>
                <w:szCs w:val="20"/>
                <w:lang w:val="en-US" w:eastAsia="en-US"/>
              </w:rPr>
              <w:t>Mode</w:t>
            </w:r>
            <w:r>
              <w:rPr>
                <w:rFonts w:ascii="Courier New" w:hAnsi="Courier New" w:cs="Courier New"/>
                <w:szCs w:val="20"/>
                <w:lang w:val="en-US" w:eastAsia="en-US"/>
              </w:rPr>
              <w:t xml:space="preserve"> – </w:t>
            </w:r>
          </w:p>
          <w:p w14:paraId="2AFE3035" w14:textId="77777777" w:rsidR="006406A3" w:rsidRDefault="006406A3" w:rsidP="006406A3">
            <w:pPr>
              <w:rPr>
                <w:rFonts w:ascii="Courier New" w:hAnsi="Courier New" w:cs="Courier New"/>
                <w:szCs w:val="20"/>
                <w:lang w:val="en-US" w:eastAsia="en-US"/>
              </w:rPr>
            </w:pPr>
          </w:p>
          <w:p w14:paraId="748C206A" w14:textId="77777777" w:rsidR="006406A3" w:rsidRDefault="006406A3" w:rsidP="006406A3">
            <w:pPr>
              <w:rPr>
                <w:rFonts w:ascii="Courier New" w:hAnsi="Courier New" w:cs="Courier New"/>
                <w:szCs w:val="20"/>
                <w:lang w:val="en-US" w:eastAsia="en-US"/>
              </w:rPr>
            </w:pPr>
            <w:r>
              <w:rPr>
                <w:rFonts w:ascii="Courier New" w:hAnsi="Courier New" w:cs="Courier New"/>
                <w:szCs w:val="20"/>
                <w:lang w:val="en-US" w:eastAsia="en-US"/>
              </w:rPr>
              <w:t xml:space="preserve">if equal </w:t>
            </w:r>
            <w:r w:rsidRPr="00E25ED9">
              <w:rPr>
                <w:rFonts w:ascii="Courier New" w:hAnsi="Courier New" w:cs="Courier New"/>
                <w:i/>
                <w:szCs w:val="20"/>
                <w:lang w:val="en-US" w:eastAsia="en-US"/>
              </w:rPr>
              <w:t>extraction</w:t>
            </w:r>
            <w:r>
              <w:rPr>
                <w:rFonts w:ascii="Courier New" w:hAnsi="Courier New" w:cs="Courier New"/>
                <w:szCs w:val="20"/>
                <w:lang w:val="en-US" w:eastAsia="en-US"/>
              </w:rPr>
              <w:t>, returns summarization using extraction algorithm. Extraction attempt to pull direct sentences from the content that are identified as most important.</w:t>
            </w:r>
          </w:p>
          <w:p w14:paraId="3EC4876E" w14:textId="77777777" w:rsidR="006406A3" w:rsidRDefault="006406A3" w:rsidP="006406A3">
            <w:pPr>
              <w:rPr>
                <w:rFonts w:ascii="Courier New" w:hAnsi="Courier New" w:cs="Courier New"/>
                <w:szCs w:val="20"/>
                <w:lang w:val="en-US" w:eastAsia="en-US"/>
              </w:rPr>
            </w:pPr>
          </w:p>
          <w:p w14:paraId="148C69CB" w14:textId="77777777" w:rsidR="006406A3" w:rsidRDefault="006406A3" w:rsidP="006406A3">
            <w:pPr>
              <w:rPr>
                <w:rFonts w:ascii="Courier New" w:hAnsi="Courier New" w:cs="Courier New"/>
                <w:szCs w:val="20"/>
                <w:lang w:val="en-US" w:eastAsia="en-US"/>
              </w:rPr>
            </w:pPr>
            <w:r>
              <w:rPr>
                <w:rFonts w:ascii="Courier New" w:hAnsi="Courier New" w:cs="Courier New"/>
                <w:szCs w:val="20"/>
                <w:lang w:val="en-US" w:eastAsia="en-US"/>
              </w:rPr>
              <w:t xml:space="preserve">if equal </w:t>
            </w:r>
            <w:r w:rsidRPr="00E25ED9">
              <w:rPr>
                <w:rFonts w:ascii="Courier New" w:hAnsi="Courier New" w:cs="Courier New"/>
                <w:i/>
                <w:szCs w:val="20"/>
                <w:lang w:val="en-US" w:eastAsia="en-US"/>
              </w:rPr>
              <w:t>abstraction</w:t>
            </w:r>
            <w:r>
              <w:rPr>
                <w:rFonts w:ascii="Courier New" w:hAnsi="Courier New" w:cs="Courier New"/>
                <w:szCs w:val="20"/>
                <w:lang w:val="en-US" w:eastAsia="en-US"/>
              </w:rPr>
              <w:t xml:space="preserve">, returns summarization using abstraction algorithm. Abstraction </w:t>
            </w:r>
            <w:r>
              <w:rPr>
                <w:rFonts w:ascii="Courier New" w:hAnsi="Courier New" w:cs="Courier New"/>
                <w:szCs w:val="20"/>
                <w:lang w:val="en-US" w:eastAsia="en-US"/>
              </w:rPr>
              <w:lastRenderedPageBreak/>
              <w:t>performs summarization by rewording paragraph, extracting sub phrases, etc.</w:t>
            </w:r>
          </w:p>
          <w:p w14:paraId="69C35AA0" w14:textId="77777777" w:rsidR="006406A3" w:rsidRDefault="006406A3" w:rsidP="006406A3">
            <w:pPr>
              <w:rPr>
                <w:rFonts w:ascii="Courier New" w:hAnsi="Courier New" w:cs="Courier New"/>
                <w:szCs w:val="20"/>
                <w:lang w:val="en-US" w:eastAsia="en-US"/>
              </w:rPr>
            </w:pPr>
          </w:p>
          <w:p w14:paraId="067889B7" w14:textId="77777777" w:rsidR="006406A3" w:rsidRPr="00CB7E98" w:rsidRDefault="006406A3" w:rsidP="006406A3">
            <w:pPr>
              <w:rPr>
                <w:rFonts w:ascii="Courier New" w:hAnsi="Courier New" w:cs="Courier New"/>
                <w:szCs w:val="20"/>
                <w:lang w:val="en-US" w:eastAsia="en-US"/>
              </w:rPr>
            </w:pPr>
          </w:p>
          <w:p w14:paraId="5947DFEF" w14:textId="77777777" w:rsidR="006406A3" w:rsidRDefault="006406A3" w:rsidP="006406A3">
            <w:pPr>
              <w:rPr>
                <w:rFonts w:ascii="Courier New" w:hAnsi="Courier New" w:cs="Courier New"/>
                <w:szCs w:val="20"/>
                <w:lang w:val="en-US" w:eastAsia="en-US"/>
              </w:rPr>
            </w:pPr>
          </w:p>
          <w:p w14:paraId="3566C557" w14:textId="77777777" w:rsidR="006406A3" w:rsidRPr="00FD5BC4" w:rsidRDefault="006406A3" w:rsidP="006406A3">
            <w:pPr>
              <w:rPr>
                <w:rFonts w:ascii="Courier New" w:hAnsi="Courier New" w:cs="Courier New"/>
                <w:b/>
                <w:color w:val="000000"/>
                <w:lang w:val="en-US"/>
              </w:rPr>
            </w:pPr>
            <w:r w:rsidRPr="00FD5BC4">
              <w:rPr>
                <w:rFonts w:ascii="Courier New" w:hAnsi="Courier New" w:cs="Courier New"/>
                <w:b/>
                <w:color w:val="000000"/>
                <w:lang w:val="en-US"/>
              </w:rPr>
              <w:t>I</w:t>
            </w:r>
            <w:r>
              <w:rPr>
                <w:rFonts w:ascii="Courier New" w:hAnsi="Courier New" w:cs="Courier New"/>
                <w:b/>
                <w:color w:val="000000"/>
                <w:lang w:val="en-US"/>
              </w:rPr>
              <w:t>I</w:t>
            </w:r>
            <w:r w:rsidRPr="00FD5BC4">
              <w:rPr>
                <w:rFonts w:ascii="Courier New" w:hAnsi="Courier New" w:cs="Courier New"/>
                <w:b/>
                <w:color w:val="000000"/>
                <w:lang w:val="en-US"/>
              </w:rPr>
              <w:t xml:space="preserve">. </w:t>
            </w:r>
            <w:r>
              <w:rPr>
                <w:rFonts w:ascii="Courier New" w:hAnsi="Courier New" w:cs="Courier New"/>
                <w:b/>
                <w:color w:val="000000"/>
                <w:lang w:val="en-US"/>
              </w:rPr>
              <w:t>Example c</w:t>
            </w:r>
            <w:r w:rsidRPr="00FD5BC4">
              <w:rPr>
                <w:rFonts w:ascii="Courier New" w:hAnsi="Courier New" w:cs="Courier New"/>
                <w:b/>
                <w:color w:val="000000"/>
                <w:lang w:val="en-US"/>
              </w:rPr>
              <w:t>url invocation:</w:t>
            </w:r>
          </w:p>
          <w:p w14:paraId="42AD7B90" w14:textId="77777777" w:rsidR="006406A3" w:rsidRPr="00FD5BC4" w:rsidRDefault="006406A3" w:rsidP="006406A3">
            <w:pPr>
              <w:rPr>
                <w:rFonts w:ascii="Courier New" w:hAnsi="Courier New" w:cs="Courier New"/>
                <w:lang w:val="en-US"/>
              </w:rPr>
            </w:pPr>
          </w:p>
          <w:p w14:paraId="146A1ECE" w14:textId="77777777" w:rsidR="00325447" w:rsidRDefault="00325447" w:rsidP="006406A3">
            <w:pPr>
              <w:rPr>
                <w:rFonts w:ascii="Courier New" w:hAnsi="Courier New" w:cs="Courier New"/>
                <w:szCs w:val="20"/>
                <w:lang w:val="en-US" w:eastAsia="en-US"/>
              </w:rPr>
            </w:pPr>
            <w:r w:rsidRPr="00325447">
              <w:rPr>
                <w:rFonts w:ascii="Courier New" w:hAnsi="Courier New" w:cs="Courier New"/>
                <w:szCs w:val="20"/>
                <w:lang w:val="en-US" w:eastAsia="en-US"/>
              </w:rPr>
              <w:t>curl -i -X POST -H 'Content-Type: application/json' -d '{"id":"</w:t>
            </w:r>
            <w:r w:rsidR="00145DA7">
              <w:rPr>
                <w:rFonts w:ascii="Courier New" w:hAnsi="Courier New" w:cs="Courier New"/>
                <w:szCs w:val="20"/>
                <w:lang w:val="en-US" w:eastAsia="en-US"/>
              </w:rPr>
              <w:t>&lt;API_ACCESS_ID&gt;</w:t>
            </w:r>
            <w:r w:rsidRPr="00325447">
              <w:rPr>
                <w:rFonts w:ascii="Courier New" w:hAnsi="Courier New" w:cs="Courier New"/>
                <w:szCs w:val="20"/>
                <w:lang w:val="en-US" w:eastAsia="en-US"/>
              </w:rPr>
              <w:t>","apikey":"</w:t>
            </w:r>
            <w:r w:rsidR="00145DA7">
              <w:rPr>
                <w:rFonts w:ascii="Courier New" w:hAnsi="Courier New" w:cs="Courier New"/>
                <w:szCs w:val="20"/>
                <w:lang w:val="en-US" w:eastAsia="en-US"/>
              </w:rPr>
              <w:t>&lt;API_ACCESS_KEY&gt;</w:t>
            </w:r>
            <w:r w:rsidRPr="00325447">
              <w:rPr>
                <w:rFonts w:ascii="Courier New" w:hAnsi="Courier New" w:cs="Courier New"/>
                <w:szCs w:val="20"/>
                <w:lang w:val="en-US" w:eastAsia="en-US"/>
              </w:rPr>
              <w:t>", "data":"IBM announced new and expanded solutions and features including cognitive technologies that enable companies to deliver personalized customer experiences. According to a new report from Nucleus Research, IBM delivers $15.82 return on investment (ROI) for every dollar spent on its marketing, sales, merchandising and analytics offerings which today are being used by leading brands such as ING Direct, The Home Shopping Network (HSN) and Standard Life to meet the personalized, real-time needs of their customers. The importance of these experiences was highlighted in a recent IBM Study, “Redefining Markets,” where 66 percent of CxOs stated they are interested in creating more digital, individualized experiences. IBM is infusing cognitive technologies into the tools that practitioners work with today to help companies deliver these complete end-to-end customer experiences. These new offerings will leverage cognitive’s ability to understand, reason and learn over time and in the end provide teams with the expert in-the-moment advice, insights and recommendations to help them make better, more informed decisions at each step in the brand journey.", "options":"{</w:t>
            </w:r>
            <w:r w:rsidR="00F443C8">
              <w:rPr>
                <w:rFonts w:ascii="Courier New" w:hAnsi="Courier New" w:cs="Courier New"/>
                <w:szCs w:val="20"/>
                <w:lang w:val="en-US" w:eastAsia="en-US"/>
              </w:rPr>
              <w:t>\</w:t>
            </w:r>
            <w:r w:rsidR="00F443C8" w:rsidRPr="0095263C">
              <w:rPr>
                <w:rFonts w:ascii="Courier New" w:hAnsi="Courier New" w:cs="Courier New"/>
                <w:szCs w:val="20"/>
                <w:lang w:val="en-US" w:eastAsia="en-US"/>
              </w:rPr>
              <w:t>"</w:t>
            </w:r>
            <w:r w:rsidRPr="00325447">
              <w:rPr>
                <w:rFonts w:ascii="Courier New" w:hAnsi="Courier New" w:cs="Courier New"/>
                <w:szCs w:val="20"/>
                <w:lang w:val="en-US" w:eastAsia="en-US"/>
              </w:rPr>
              <w:t>condenseMode</w:t>
            </w:r>
            <w:r w:rsidR="00F443C8">
              <w:rPr>
                <w:rFonts w:ascii="Courier New" w:hAnsi="Courier New" w:cs="Courier New"/>
                <w:szCs w:val="20"/>
                <w:lang w:val="en-US" w:eastAsia="en-US"/>
              </w:rPr>
              <w:t>\</w:t>
            </w:r>
            <w:r w:rsidR="00F443C8" w:rsidRPr="0095263C">
              <w:rPr>
                <w:rFonts w:ascii="Courier New" w:hAnsi="Courier New" w:cs="Courier New"/>
                <w:szCs w:val="20"/>
                <w:lang w:val="en-US" w:eastAsia="en-US"/>
              </w:rPr>
              <w:t>"</w:t>
            </w:r>
            <w:r w:rsidRPr="00325447">
              <w:rPr>
                <w:rFonts w:ascii="Courier New" w:hAnsi="Courier New" w:cs="Courier New"/>
                <w:szCs w:val="20"/>
                <w:lang w:val="en-US" w:eastAsia="en-US"/>
              </w:rPr>
              <w:t>:</w:t>
            </w:r>
            <w:r w:rsidR="00F443C8">
              <w:rPr>
                <w:rFonts w:ascii="Courier New" w:hAnsi="Courier New" w:cs="Courier New"/>
                <w:szCs w:val="20"/>
                <w:lang w:val="en-US" w:eastAsia="en-US"/>
              </w:rPr>
              <w:t>\</w:t>
            </w:r>
            <w:r w:rsidR="00F443C8" w:rsidRPr="0095263C">
              <w:rPr>
                <w:rFonts w:ascii="Courier New" w:hAnsi="Courier New" w:cs="Courier New"/>
                <w:szCs w:val="20"/>
                <w:lang w:val="en-US" w:eastAsia="en-US"/>
              </w:rPr>
              <w:t>"</w:t>
            </w:r>
            <w:r w:rsidRPr="00325447">
              <w:rPr>
                <w:rFonts w:ascii="Courier New" w:hAnsi="Courier New" w:cs="Courier New"/>
                <w:szCs w:val="20"/>
                <w:lang w:val="en-US" w:eastAsia="en-US"/>
              </w:rPr>
              <w:t>abstraction</w:t>
            </w:r>
            <w:r w:rsidR="00F443C8">
              <w:rPr>
                <w:rFonts w:ascii="Courier New" w:hAnsi="Courier New" w:cs="Courier New"/>
                <w:szCs w:val="20"/>
                <w:lang w:val="en-US" w:eastAsia="en-US"/>
              </w:rPr>
              <w:t>\</w:t>
            </w:r>
            <w:r w:rsidR="00F443C8" w:rsidRPr="0095263C">
              <w:rPr>
                <w:rFonts w:ascii="Courier New" w:hAnsi="Courier New" w:cs="Courier New"/>
                <w:szCs w:val="20"/>
                <w:lang w:val="en-US" w:eastAsia="en-US"/>
              </w:rPr>
              <w:t>"</w:t>
            </w:r>
            <w:r w:rsidRPr="00325447">
              <w:rPr>
                <w:rFonts w:ascii="Courier New" w:hAnsi="Courier New" w:cs="Courier New"/>
                <w:szCs w:val="20"/>
                <w:lang w:val="en-US" w:eastAsia="en-US"/>
              </w:rPr>
              <w:t>}"}' http://</w:t>
            </w:r>
            <w:r w:rsidR="00145DA7">
              <w:rPr>
                <w:rFonts w:ascii="Courier New" w:hAnsi="Courier New" w:cs="Courier New"/>
                <w:szCs w:val="20"/>
                <w:lang w:val="en-US" w:eastAsia="en-US"/>
              </w:rPr>
              <w:t>&lt;</w:t>
            </w:r>
            <w:r w:rsidR="000333B7">
              <w:rPr>
                <w:rFonts w:ascii="Courier New" w:hAnsi="Courier New" w:cs="Courier New"/>
                <w:szCs w:val="20"/>
                <w:lang w:val="en-US" w:eastAsia="en-US"/>
              </w:rPr>
              <w:t>API_ENDPOINT_IP_AND_PORT</w:t>
            </w:r>
            <w:r w:rsidR="00145DA7">
              <w:rPr>
                <w:rFonts w:ascii="Courier New" w:hAnsi="Courier New" w:cs="Courier New"/>
                <w:szCs w:val="20"/>
                <w:lang w:val="en-US" w:eastAsia="en-US"/>
              </w:rPr>
              <w:t>&gt;</w:t>
            </w:r>
            <w:r w:rsidR="00A33C6C">
              <w:rPr>
                <w:rFonts w:ascii="Courier New" w:hAnsi="Courier New" w:cs="Courier New"/>
                <w:szCs w:val="20"/>
                <w:lang w:val="en-US" w:eastAsia="en-US"/>
              </w:rPr>
              <w:t>/api/V1/</w:t>
            </w:r>
            <w:r w:rsidRPr="00325447">
              <w:rPr>
                <w:rFonts w:ascii="Courier New" w:hAnsi="Courier New" w:cs="Courier New"/>
                <w:szCs w:val="20"/>
                <w:lang w:val="en-US" w:eastAsia="en-US"/>
              </w:rPr>
              <w:t>condense</w:t>
            </w:r>
          </w:p>
          <w:p w14:paraId="462C6FFF" w14:textId="77777777" w:rsidR="00325447" w:rsidRDefault="00325447" w:rsidP="006406A3">
            <w:pPr>
              <w:rPr>
                <w:rFonts w:ascii="Courier New" w:hAnsi="Courier New" w:cs="Courier New"/>
                <w:szCs w:val="20"/>
                <w:lang w:val="en-US" w:eastAsia="en-US"/>
              </w:rPr>
            </w:pPr>
          </w:p>
          <w:p w14:paraId="31D15517" w14:textId="77777777" w:rsidR="002E39A4" w:rsidRDefault="002E39A4" w:rsidP="006406A3">
            <w:pPr>
              <w:rPr>
                <w:rFonts w:ascii="Courier New" w:hAnsi="Courier New" w:cs="Courier New"/>
                <w:b/>
                <w:szCs w:val="20"/>
                <w:lang w:val="en-US" w:eastAsia="en-US"/>
              </w:rPr>
            </w:pPr>
            <w:r w:rsidRPr="002E39A4">
              <w:rPr>
                <w:rFonts w:ascii="Courier New" w:hAnsi="Courier New" w:cs="Courier New"/>
                <w:b/>
                <w:szCs w:val="20"/>
                <w:lang w:val="en-US" w:eastAsia="en-US"/>
              </w:rPr>
              <w:t>III. Example javascript invocation:</w:t>
            </w:r>
          </w:p>
          <w:p w14:paraId="46BA29D3" w14:textId="77777777" w:rsidR="002E39A4" w:rsidRPr="002E39A4" w:rsidRDefault="002E39A4" w:rsidP="006406A3">
            <w:pPr>
              <w:rPr>
                <w:rFonts w:ascii="Courier New" w:hAnsi="Courier New" w:cs="Courier New"/>
                <w:b/>
                <w:szCs w:val="20"/>
                <w:lang w:val="en-US" w:eastAsia="en-US"/>
              </w:rPr>
            </w:pPr>
          </w:p>
          <w:p w14:paraId="6EE34EA7"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Menlo" w:hAnsi="Menlo" w:cs="Menlo"/>
                <w:color w:val="000000"/>
                <w:sz w:val="22"/>
                <w:szCs w:val="22"/>
                <w:lang w:val="en-US" w:eastAsia="en-US"/>
              </w:rPr>
              <w:t xml:space="preserve">    </w:t>
            </w:r>
            <w:r w:rsidRPr="002E39A4">
              <w:rPr>
                <w:rFonts w:ascii="Courier New" w:hAnsi="Courier New" w:cs="Courier New"/>
                <w:color w:val="000000"/>
                <w:szCs w:val="20"/>
                <w:lang w:val="en-US" w:eastAsia="en-US"/>
              </w:rPr>
              <w:t>var xhr = new XMLHttpRequest();</w:t>
            </w:r>
          </w:p>
          <w:p w14:paraId="214D560E"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xhr.open("POST", '</w:t>
            </w:r>
            <w:r w:rsidR="00B96C35">
              <w:rPr>
                <w:rFonts w:ascii="Courier New" w:hAnsi="Courier New" w:cs="Courier New"/>
                <w:color w:val="000000"/>
                <w:szCs w:val="20"/>
                <w:lang w:val="en-US" w:eastAsia="en-US"/>
              </w:rPr>
              <w:t>http</w:t>
            </w:r>
            <w:r w:rsidRPr="002E39A4">
              <w:rPr>
                <w:rFonts w:ascii="Courier New" w:hAnsi="Courier New" w:cs="Courier New"/>
                <w:color w:val="000000"/>
                <w:szCs w:val="20"/>
                <w:lang w:val="en-US" w:eastAsia="en-US"/>
              </w:rPr>
              <w:t>://</w:t>
            </w:r>
            <w:r w:rsidR="00145DA7">
              <w:rPr>
                <w:rFonts w:ascii="Courier New" w:hAnsi="Courier New" w:cs="Courier New"/>
                <w:color w:val="000000"/>
                <w:szCs w:val="20"/>
                <w:lang w:val="en-US" w:eastAsia="en-US"/>
              </w:rPr>
              <w:t>&lt;</w:t>
            </w:r>
            <w:r w:rsidR="000333B7">
              <w:rPr>
                <w:rFonts w:ascii="Courier New" w:hAnsi="Courier New" w:cs="Courier New"/>
                <w:color w:val="000000"/>
                <w:szCs w:val="20"/>
                <w:lang w:val="en-US" w:eastAsia="en-US"/>
              </w:rPr>
              <w:t>API_ENDPOINT_IP_AND_PORT</w:t>
            </w:r>
            <w:r w:rsidR="00145DA7">
              <w:rPr>
                <w:rFonts w:ascii="Courier New" w:hAnsi="Courier New" w:cs="Courier New"/>
                <w:color w:val="000000"/>
                <w:szCs w:val="20"/>
                <w:lang w:val="en-US" w:eastAsia="en-US"/>
              </w:rPr>
              <w:t>&gt;</w:t>
            </w:r>
            <w:r w:rsidRPr="002E39A4">
              <w:rPr>
                <w:rFonts w:ascii="Courier New" w:hAnsi="Courier New" w:cs="Courier New"/>
                <w:color w:val="000000"/>
                <w:szCs w:val="20"/>
                <w:lang w:val="en-US" w:eastAsia="en-US"/>
              </w:rPr>
              <w:t>/api/V1/condense', true);</w:t>
            </w:r>
          </w:p>
          <w:p w14:paraId="2EEB1474"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xhr.setRequestHeader('Access-Control-Allow-Headers', '*')</w:t>
            </w:r>
          </w:p>
          <w:p w14:paraId="0B7C76EB"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xhr.setRequestHeader("Content-type", "application/json");</w:t>
            </w:r>
          </w:p>
          <w:p w14:paraId="40EAC181"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xhr.setRequestHeader('Access-Control-Allow-Origin', '*');</w:t>
            </w:r>
          </w:p>
          <w:p w14:paraId="090E4B2E"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xhr.onreadysta</w:t>
            </w:r>
            <w:r w:rsidR="000C02B2">
              <w:rPr>
                <w:rFonts w:ascii="Courier New" w:hAnsi="Courier New" w:cs="Courier New"/>
                <w:color w:val="000000"/>
                <w:szCs w:val="20"/>
                <w:lang w:val="en-US" w:eastAsia="en-US"/>
              </w:rPr>
              <w:t>techange = function()</w:t>
            </w:r>
            <w:r w:rsidR="00C96AFC">
              <w:rPr>
                <w:rFonts w:ascii="Courier New" w:hAnsi="Courier New" w:cs="Courier New"/>
                <w:color w:val="000000"/>
                <w:szCs w:val="20"/>
                <w:lang w:val="en-US" w:eastAsia="en-US"/>
              </w:rPr>
              <w:t>{</w:t>
            </w:r>
          </w:p>
          <w:p w14:paraId="0466EAF9"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console.log(xhr);</w:t>
            </w:r>
          </w:p>
          <w:p w14:paraId="7B50FBF7"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if (xhr.readyState == 4 &amp;&amp; xhr.status == 200) {</w:t>
            </w:r>
          </w:p>
          <w:p w14:paraId="6CDF24B2"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alert(xhr.responseText);</w:t>
            </w:r>
          </w:p>
          <w:p w14:paraId="478FA525"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
          <w:p w14:paraId="6CBF463E"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
          <w:p w14:paraId="00F6B582"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139DEECE"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var value = JSON.stringify ({</w:t>
            </w:r>
          </w:p>
          <w:p w14:paraId="2CDF1F9E"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id: "</w:t>
            </w:r>
            <w:r w:rsidR="00145DA7">
              <w:rPr>
                <w:rFonts w:ascii="Courier New" w:hAnsi="Courier New" w:cs="Courier New"/>
                <w:color w:val="000000"/>
                <w:szCs w:val="20"/>
                <w:lang w:val="en-US" w:eastAsia="en-US"/>
              </w:rPr>
              <w:t>&lt;API_ACCESS_ID&gt;</w:t>
            </w:r>
            <w:r w:rsidRPr="002E39A4">
              <w:rPr>
                <w:rFonts w:ascii="Courier New" w:hAnsi="Courier New" w:cs="Courier New"/>
                <w:color w:val="000000"/>
                <w:szCs w:val="20"/>
                <w:lang w:val="en-US" w:eastAsia="en-US"/>
              </w:rPr>
              <w:t>",</w:t>
            </w:r>
          </w:p>
          <w:p w14:paraId="06CCBA05"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apikey: "</w:t>
            </w:r>
            <w:r w:rsidR="00145DA7">
              <w:rPr>
                <w:rFonts w:ascii="Courier New" w:hAnsi="Courier New" w:cs="Courier New"/>
                <w:color w:val="000000"/>
                <w:szCs w:val="20"/>
                <w:lang w:val="en-US" w:eastAsia="en-US"/>
              </w:rPr>
              <w:t>&lt;API_ACCESS_KEY&gt;</w:t>
            </w:r>
            <w:r w:rsidRPr="002E39A4">
              <w:rPr>
                <w:rFonts w:ascii="Courier New" w:hAnsi="Courier New" w:cs="Courier New"/>
                <w:color w:val="000000"/>
                <w:szCs w:val="20"/>
                <w:lang w:val="en-US" w:eastAsia="en-US"/>
              </w:rPr>
              <w:t>",</w:t>
            </w:r>
          </w:p>
          <w:p w14:paraId="770903D4"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data: "IBM announced new and expanded solutions and features including cognitive technologies that enable companies to deliver personalized customer experiences. According to a new report from Nucleus Research, IBM delivers $15.82 return on investment (ROI) for every dollar spent on its marketing, sales, </w:t>
            </w:r>
            <w:r w:rsidRPr="002E39A4">
              <w:rPr>
                <w:rFonts w:ascii="Courier New" w:hAnsi="Courier New" w:cs="Courier New"/>
                <w:color w:val="000000"/>
                <w:szCs w:val="20"/>
                <w:lang w:val="en-US" w:eastAsia="en-US"/>
              </w:rPr>
              <w:lastRenderedPageBreak/>
              <w:t>merchandising and analytics offerings which today are being used by leading brands such as ING Direct, The Home Shopping Network (HSN) and Standard Life to meet the personalized, real-time needs of their customers. The importance of these experiences was high</w:t>
            </w:r>
            <w:r w:rsidR="003D3297">
              <w:rPr>
                <w:rFonts w:ascii="Courier New" w:hAnsi="Courier New" w:cs="Courier New"/>
                <w:color w:val="000000"/>
                <w:szCs w:val="20"/>
                <w:lang w:val="en-US" w:eastAsia="en-US"/>
              </w:rPr>
              <w:t>lighted in a recent IBM Study, Redefining Markets,</w:t>
            </w:r>
            <w:r w:rsidRPr="002E39A4">
              <w:rPr>
                <w:rFonts w:ascii="Courier New" w:hAnsi="Courier New" w:cs="Courier New"/>
                <w:color w:val="000000"/>
                <w:szCs w:val="20"/>
                <w:lang w:val="en-US" w:eastAsia="en-US"/>
              </w:rPr>
              <w:t xml:space="preserve"> where 66 percent of CxOs stated they are interested in creating more digital, individualized experiences. IBM is infusing cognitive technologies into the tools that practitioners work with today to help companies deliver these complete end-to-end customer experiences. These new offerings will leverage cognitive’s ability to understand, reason and learn over time and in the end provide teams with the expert in-the-moment advice, insights and recommendations to help them make better, more informed decisions at each step in the brand journey.",</w:t>
            </w:r>
          </w:p>
          <w:p w14:paraId="2FE4D271" w14:textId="4FD5F517" w:rsidR="002E39A4" w:rsidRPr="002E39A4" w:rsidRDefault="00881136"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Courier New" w:hAnsi="Courier New" w:cs="Courier New"/>
                <w:color w:val="000000"/>
                <w:szCs w:val="20"/>
                <w:lang w:val="en-US" w:eastAsia="en-US"/>
              </w:rPr>
              <w:t xml:space="preserve">            options: </w:t>
            </w:r>
            <w:r w:rsidR="002E39A4" w:rsidRPr="002E39A4">
              <w:rPr>
                <w:rFonts w:ascii="Courier New" w:hAnsi="Courier New" w:cs="Courier New"/>
                <w:color w:val="000000"/>
                <w:szCs w:val="20"/>
                <w:lang w:val="en-US" w:eastAsia="en-US"/>
              </w:rPr>
              <w:t>{</w:t>
            </w:r>
            <w:r w:rsidR="00F443C8" w:rsidRPr="0095263C">
              <w:rPr>
                <w:rFonts w:ascii="Courier New" w:hAnsi="Courier New" w:cs="Courier New"/>
                <w:szCs w:val="20"/>
                <w:lang w:val="en-US" w:eastAsia="en-US"/>
              </w:rPr>
              <w:t>"</w:t>
            </w:r>
            <w:r w:rsidR="002E39A4" w:rsidRPr="002E39A4">
              <w:rPr>
                <w:rFonts w:ascii="Courier New" w:hAnsi="Courier New" w:cs="Courier New"/>
                <w:color w:val="000000"/>
                <w:szCs w:val="20"/>
                <w:lang w:val="en-US" w:eastAsia="en-US"/>
              </w:rPr>
              <w:t>condenseMode</w:t>
            </w:r>
            <w:r w:rsidR="00F443C8" w:rsidRPr="0095263C">
              <w:rPr>
                <w:rFonts w:ascii="Courier New" w:hAnsi="Courier New" w:cs="Courier New"/>
                <w:szCs w:val="20"/>
                <w:lang w:val="en-US" w:eastAsia="en-US"/>
              </w:rPr>
              <w:t>"</w:t>
            </w:r>
            <w:r w:rsidR="002E39A4" w:rsidRPr="002E39A4">
              <w:rPr>
                <w:rFonts w:ascii="Courier New" w:hAnsi="Courier New" w:cs="Courier New"/>
                <w:color w:val="000000"/>
                <w:szCs w:val="20"/>
                <w:lang w:val="en-US" w:eastAsia="en-US"/>
              </w:rPr>
              <w:t>:</w:t>
            </w:r>
            <w:r w:rsidR="00F443C8" w:rsidRPr="0095263C">
              <w:rPr>
                <w:rFonts w:ascii="Courier New" w:hAnsi="Courier New" w:cs="Courier New"/>
                <w:szCs w:val="20"/>
                <w:lang w:val="en-US" w:eastAsia="en-US"/>
              </w:rPr>
              <w:t>"</w:t>
            </w:r>
            <w:r w:rsidR="002E39A4" w:rsidRPr="002E39A4">
              <w:rPr>
                <w:rFonts w:ascii="Courier New" w:hAnsi="Courier New" w:cs="Courier New"/>
                <w:color w:val="000000"/>
                <w:szCs w:val="20"/>
                <w:lang w:val="en-US" w:eastAsia="en-US"/>
              </w:rPr>
              <w:t>abstraction</w:t>
            </w:r>
            <w:r w:rsidR="00F443C8" w:rsidRPr="0095263C">
              <w:rPr>
                <w:rFonts w:ascii="Courier New" w:hAnsi="Courier New" w:cs="Courier New"/>
                <w:szCs w:val="20"/>
                <w:lang w:val="en-US" w:eastAsia="en-US"/>
              </w:rPr>
              <w:t>"</w:t>
            </w:r>
            <w:r>
              <w:rPr>
                <w:rFonts w:ascii="Courier New" w:hAnsi="Courier New" w:cs="Courier New"/>
                <w:color w:val="000000"/>
                <w:szCs w:val="20"/>
                <w:lang w:val="en-US" w:eastAsia="en-US"/>
              </w:rPr>
              <w:t>}</w:t>
            </w:r>
          </w:p>
          <w:p w14:paraId="786A0300"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2E39A4">
              <w:rPr>
                <w:rFonts w:ascii="Courier New" w:hAnsi="Courier New" w:cs="Courier New"/>
                <w:color w:val="000000"/>
                <w:szCs w:val="20"/>
                <w:lang w:val="en-US" w:eastAsia="en-US"/>
              </w:rPr>
              <w:t xml:space="preserve">            });</w:t>
            </w:r>
          </w:p>
          <w:p w14:paraId="160221EC" w14:textId="77777777" w:rsidR="002E39A4" w:rsidRPr="002E39A4" w:rsidRDefault="002E39A4" w:rsidP="002E39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6ADC0537" w14:textId="77777777" w:rsidR="002E39A4" w:rsidRPr="002E39A4" w:rsidRDefault="002E39A4" w:rsidP="002E39A4">
            <w:pPr>
              <w:rPr>
                <w:rFonts w:ascii="Courier New" w:hAnsi="Courier New" w:cs="Courier New"/>
                <w:szCs w:val="20"/>
                <w:lang w:val="en-US" w:eastAsia="en-US"/>
              </w:rPr>
            </w:pPr>
            <w:r w:rsidRPr="002E39A4">
              <w:rPr>
                <w:rFonts w:ascii="Courier New" w:hAnsi="Courier New" w:cs="Courier New"/>
                <w:color w:val="000000"/>
                <w:szCs w:val="20"/>
                <w:lang w:val="en-US" w:eastAsia="en-US"/>
              </w:rPr>
              <w:t xml:space="preserve">    xhr.send(value);</w:t>
            </w:r>
          </w:p>
          <w:p w14:paraId="15C10ED0" w14:textId="77777777" w:rsidR="00325447" w:rsidRDefault="00325447" w:rsidP="006406A3">
            <w:pPr>
              <w:rPr>
                <w:rFonts w:ascii="Courier New" w:hAnsi="Courier New" w:cs="Courier New"/>
                <w:szCs w:val="20"/>
                <w:lang w:val="en-US" w:eastAsia="en-US"/>
              </w:rPr>
            </w:pPr>
          </w:p>
          <w:p w14:paraId="2A61F08B" w14:textId="77777777" w:rsidR="00325447" w:rsidRPr="00325447" w:rsidRDefault="00325447" w:rsidP="006406A3">
            <w:pPr>
              <w:rPr>
                <w:rFonts w:ascii="Courier New" w:hAnsi="Courier New" w:cs="Courier New"/>
                <w:b/>
                <w:szCs w:val="20"/>
                <w:lang w:val="en-US" w:eastAsia="en-US"/>
              </w:rPr>
            </w:pPr>
            <w:r w:rsidRPr="00325447">
              <w:rPr>
                <w:rFonts w:ascii="Courier New" w:hAnsi="Courier New" w:cs="Courier New"/>
                <w:b/>
                <w:szCs w:val="20"/>
                <w:lang w:val="en-US" w:eastAsia="en-US"/>
              </w:rPr>
              <w:t>I</w:t>
            </w:r>
            <w:r w:rsidR="002E39A4">
              <w:rPr>
                <w:rFonts w:ascii="Courier New" w:hAnsi="Courier New" w:cs="Courier New"/>
                <w:b/>
                <w:szCs w:val="20"/>
                <w:lang w:val="en-US" w:eastAsia="en-US"/>
              </w:rPr>
              <w:t>V</w:t>
            </w:r>
            <w:r w:rsidRPr="00325447">
              <w:rPr>
                <w:rFonts w:ascii="Courier New" w:hAnsi="Courier New" w:cs="Courier New"/>
                <w:b/>
                <w:szCs w:val="20"/>
                <w:lang w:val="en-US" w:eastAsia="en-US"/>
              </w:rPr>
              <w:t xml:space="preserve">. Sample response with </w:t>
            </w:r>
            <w:r>
              <w:rPr>
                <w:rFonts w:ascii="Courier New" w:hAnsi="Courier New" w:cs="Courier New"/>
                <w:b/>
                <w:szCs w:val="20"/>
                <w:lang w:val="en-US" w:eastAsia="en-US"/>
              </w:rPr>
              <w:t>condenseMode = abstraction</w:t>
            </w:r>
          </w:p>
          <w:p w14:paraId="0A55DA11" w14:textId="77777777" w:rsidR="00325447" w:rsidRDefault="00325447" w:rsidP="006406A3">
            <w:pPr>
              <w:rPr>
                <w:rFonts w:ascii="Courier New" w:hAnsi="Courier New" w:cs="Courier New"/>
                <w:szCs w:val="20"/>
                <w:lang w:val="en-US" w:eastAsia="en-US"/>
              </w:rPr>
            </w:pPr>
          </w:p>
          <w:p w14:paraId="1A9B824A" w14:textId="77777777" w:rsidR="00325447" w:rsidRDefault="00325447" w:rsidP="006406A3">
            <w:pPr>
              <w:rPr>
                <w:rFonts w:ascii="Courier New" w:hAnsi="Courier New" w:cs="Courier New"/>
                <w:szCs w:val="20"/>
                <w:lang w:val="en-US" w:eastAsia="en-US"/>
              </w:rPr>
            </w:pPr>
          </w:p>
          <w:p w14:paraId="5AE208A1" w14:textId="77777777" w:rsidR="00325447" w:rsidRPr="009F6B5E" w:rsidRDefault="00325447" w:rsidP="006406A3">
            <w:pPr>
              <w:rPr>
                <w:rFonts w:ascii="Courier New" w:hAnsi="Courier New" w:cs="Courier New"/>
                <w:szCs w:val="20"/>
                <w:lang w:val="en-US" w:eastAsia="en-US"/>
              </w:rPr>
            </w:pPr>
            <w:r w:rsidRPr="00325447">
              <w:rPr>
                <w:rFonts w:ascii="Courier New" w:hAnsi="Courier New" w:cs="Courier New"/>
                <w:szCs w:val="20"/>
                <w:lang w:val="en-US" w:eastAsia="en-US"/>
              </w:rPr>
              <w:t>{"status":"OK","usage":"By accessing IBM AbilityLab Content Clarifier API or using information generated by IBM AbilityLab Content Clarifier API, you are agreeing to be bound by the IBM AbilityLab Content Clarifier API Terms of Use.","condensed":"IBM announced new and expanded solutions and features including cognitive technologies that enable companies to deliver personalized customer experiences. IBM delivers $15.82 return on investment. IBM is infusing cognitive technologies into the tools that practitioners work with today to help companies deliver these complete end-to-end customer experiences. These new offerings will leverage cognitive’s ability to understand. \n\nContent Length: 1156\nSummary Length: 429\nSummary Ratio: 62.89"}</w:t>
            </w:r>
          </w:p>
        </w:tc>
      </w:tr>
      <w:tr w:rsidR="00271BDD" w:rsidRPr="00EB34E9" w14:paraId="40F614D5" w14:textId="77777777" w:rsidTr="00284F05">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D378E1" w14:textId="77777777" w:rsidR="00271BDD" w:rsidRPr="00834112" w:rsidRDefault="00A14E7F" w:rsidP="00284F05">
            <w:pPr>
              <w:ind w:leftChars="-9" w:hangingChars="9" w:hanging="18"/>
              <w:jc w:val="center"/>
              <w:rPr>
                <w:rFonts w:cs="Arial"/>
                <w:color w:val="0000FF"/>
                <w:szCs w:val="20"/>
                <w:lang w:val="en-US" w:eastAsia="en-US"/>
              </w:rPr>
            </w:pPr>
            <w:r>
              <w:rPr>
                <w:rFonts w:cs="Arial"/>
                <w:color w:val="0000FF"/>
                <w:szCs w:val="20"/>
                <w:lang w:val="en-US" w:eastAsia="en-US"/>
              </w:rPr>
              <w:lastRenderedPageBreak/>
              <w:t>4</w:t>
            </w:r>
          </w:p>
        </w:tc>
        <w:tc>
          <w:tcPr>
            <w:tcW w:w="9450" w:type="dxa"/>
            <w:tcBorders>
              <w:top w:val="single" w:sz="4" w:space="0" w:color="auto"/>
              <w:left w:val="nil"/>
              <w:bottom w:val="single" w:sz="4" w:space="0" w:color="auto"/>
              <w:right w:val="single" w:sz="4" w:space="0" w:color="auto"/>
            </w:tcBorders>
            <w:shd w:val="clear" w:color="auto" w:fill="auto"/>
            <w:vAlign w:val="bottom"/>
          </w:tcPr>
          <w:p w14:paraId="53D10CF4" w14:textId="77777777" w:rsidR="00A14E7F" w:rsidRDefault="00A33C6C" w:rsidP="00A14E7F">
            <w:pPr>
              <w:rPr>
                <w:rFonts w:ascii="Verdana" w:hAnsi="Verdana" w:cs="Arial"/>
                <w:b/>
                <w:color w:val="000000"/>
                <w:lang w:val="en-US"/>
              </w:rPr>
            </w:pPr>
            <w:r>
              <w:rPr>
                <w:rFonts w:ascii="Verdana" w:hAnsi="Verdana" w:cs="Arial"/>
                <w:b/>
                <w:color w:val="000000"/>
                <w:lang w:val="en-US"/>
              </w:rPr>
              <w:t>/api/V1/</w:t>
            </w:r>
            <w:r w:rsidR="00A14E7F">
              <w:rPr>
                <w:rFonts w:ascii="Verdana" w:hAnsi="Verdana" w:cs="Arial"/>
                <w:b/>
                <w:color w:val="000000"/>
                <w:lang w:val="en-US"/>
              </w:rPr>
              <w:t>condense-url</w:t>
            </w:r>
          </w:p>
          <w:p w14:paraId="15EAD5D8" w14:textId="77777777" w:rsidR="00A14E7F" w:rsidRDefault="00A14E7F" w:rsidP="00A14E7F">
            <w:pPr>
              <w:rPr>
                <w:rFonts w:ascii="Courier New" w:hAnsi="Courier New" w:cs="Courier New"/>
                <w:szCs w:val="20"/>
                <w:lang w:val="en-US" w:eastAsia="en-US"/>
              </w:rPr>
            </w:pPr>
          </w:p>
          <w:p w14:paraId="6D1A73D7" w14:textId="77777777" w:rsidR="00A14E7F" w:rsidRDefault="00A14E7F" w:rsidP="00A14E7F">
            <w:pPr>
              <w:rPr>
                <w:rFonts w:ascii="Courier New" w:hAnsi="Courier New" w:cs="Courier New"/>
                <w:szCs w:val="20"/>
                <w:lang w:val="en-US" w:eastAsia="en-US"/>
              </w:rPr>
            </w:pPr>
            <w:r w:rsidRPr="00CB7E98">
              <w:rPr>
                <w:rFonts w:ascii="Courier New" w:hAnsi="Courier New" w:cs="Courier New"/>
                <w:szCs w:val="20"/>
                <w:lang w:val="en-US" w:eastAsia="en-US"/>
              </w:rPr>
              <w:t xml:space="preserve">This API accepts a </w:t>
            </w:r>
            <w:r>
              <w:rPr>
                <w:rFonts w:ascii="Courier New" w:hAnsi="Courier New" w:cs="Courier New"/>
                <w:szCs w:val="20"/>
                <w:lang w:val="en-US" w:eastAsia="en-US"/>
              </w:rPr>
              <w:t>URL</w:t>
            </w:r>
            <w:r w:rsidRPr="00CB7E98">
              <w:rPr>
                <w:rFonts w:ascii="Courier New" w:hAnsi="Courier New" w:cs="Courier New"/>
                <w:szCs w:val="20"/>
                <w:lang w:val="en-US" w:eastAsia="en-US"/>
              </w:rPr>
              <w:t xml:space="preserve"> as input and </w:t>
            </w:r>
            <w:r>
              <w:rPr>
                <w:rFonts w:ascii="Courier New" w:hAnsi="Courier New" w:cs="Courier New"/>
                <w:szCs w:val="20"/>
                <w:lang w:val="en-US" w:eastAsia="en-US"/>
              </w:rPr>
              <w:t xml:space="preserve">extracts the textual content from the link. The API </w:t>
            </w:r>
            <w:r w:rsidRPr="00CB7E98">
              <w:rPr>
                <w:rFonts w:ascii="Courier New" w:hAnsi="Courier New" w:cs="Courier New"/>
                <w:szCs w:val="20"/>
                <w:lang w:val="en-US" w:eastAsia="en-US"/>
              </w:rPr>
              <w:t xml:space="preserve">returns a </w:t>
            </w:r>
            <w:r>
              <w:rPr>
                <w:rFonts w:ascii="Courier New" w:hAnsi="Courier New" w:cs="Courier New"/>
                <w:szCs w:val="20"/>
                <w:lang w:val="en-US" w:eastAsia="en-US"/>
              </w:rPr>
              <w:t>summarized version of the textual content.</w:t>
            </w:r>
          </w:p>
          <w:p w14:paraId="2ADAFE09" w14:textId="77777777" w:rsidR="00A14E7F" w:rsidRDefault="00A14E7F" w:rsidP="00A14E7F">
            <w:pPr>
              <w:rPr>
                <w:rFonts w:ascii="Courier New" w:hAnsi="Courier New" w:cs="Courier New"/>
                <w:szCs w:val="20"/>
                <w:lang w:val="en-US" w:eastAsia="en-US"/>
              </w:rPr>
            </w:pPr>
          </w:p>
          <w:p w14:paraId="2E506DB9" w14:textId="77777777" w:rsidR="00A14E7F" w:rsidRPr="00781FE1" w:rsidRDefault="00A14E7F" w:rsidP="00A14E7F">
            <w:pPr>
              <w:rPr>
                <w:rFonts w:ascii="Courier New" w:hAnsi="Courier New" w:cs="Courier New"/>
                <w:b/>
                <w:szCs w:val="20"/>
                <w:lang w:val="en-US" w:eastAsia="en-US"/>
              </w:rPr>
            </w:pPr>
            <w:r>
              <w:rPr>
                <w:rFonts w:ascii="Courier New" w:hAnsi="Courier New" w:cs="Courier New"/>
                <w:b/>
                <w:szCs w:val="20"/>
                <w:lang w:val="en-US" w:eastAsia="en-US"/>
              </w:rPr>
              <w:t xml:space="preserve">I. </w:t>
            </w:r>
            <w:r w:rsidRPr="00781FE1">
              <w:rPr>
                <w:rFonts w:ascii="Courier New" w:hAnsi="Courier New" w:cs="Courier New"/>
                <w:b/>
                <w:szCs w:val="20"/>
                <w:lang w:val="en-US" w:eastAsia="en-US"/>
              </w:rPr>
              <w:t>Options</w:t>
            </w:r>
            <w:r>
              <w:rPr>
                <w:rFonts w:ascii="Courier New" w:hAnsi="Courier New" w:cs="Courier New"/>
                <w:b/>
                <w:szCs w:val="20"/>
                <w:lang w:val="en-US" w:eastAsia="en-US"/>
              </w:rPr>
              <w:t>:</w:t>
            </w:r>
          </w:p>
          <w:p w14:paraId="5E8E0C80" w14:textId="77777777" w:rsidR="00A14E7F" w:rsidRDefault="00A14E7F" w:rsidP="00A14E7F">
            <w:pPr>
              <w:rPr>
                <w:rFonts w:ascii="Courier New" w:hAnsi="Courier New" w:cs="Courier New"/>
                <w:szCs w:val="20"/>
                <w:lang w:val="en-US" w:eastAsia="en-US"/>
              </w:rPr>
            </w:pPr>
          </w:p>
          <w:p w14:paraId="0A82707B" w14:textId="77777777" w:rsidR="00A14E7F" w:rsidRDefault="00A14E7F" w:rsidP="00A14E7F">
            <w:pPr>
              <w:rPr>
                <w:rFonts w:ascii="Courier New" w:hAnsi="Courier New" w:cs="Courier New"/>
                <w:szCs w:val="20"/>
                <w:lang w:val="en-US" w:eastAsia="en-US"/>
              </w:rPr>
            </w:pPr>
          </w:p>
          <w:p w14:paraId="4921DA54" w14:textId="77777777" w:rsidR="00A14E7F" w:rsidRDefault="00A14E7F" w:rsidP="00A14E7F">
            <w:pPr>
              <w:rPr>
                <w:rFonts w:ascii="Courier New" w:hAnsi="Courier New" w:cs="Courier New"/>
                <w:szCs w:val="20"/>
                <w:lang w:val="en-US" w:eastAsia="en-US"/>
              </w:rPr>
            </w:pPr>
            <w:r>
              <w:rPr>
                <w:rFonts w:ascii="Courier New" w:hAnsi="Courier New" w:cs="Courier New"/>
                <w:b/>
                <w:szCs w:val="20"/>
                <w:lang w:val="en-US" w:eastAsia="en-US"/>
              </w:rPr>
              <w:t>condense</w:t>
            </w:r>
            <w:r w:rsidRPr="00781FE1">
              <w:rPr>
                <w:rFonts w:ascii="Courier New" w:hAnsi="Courier New" w:cs="Courier New"/>
                <w:b/>
                <w:szCs w:val="20"/>
                <w:lang w:val="en-US" w:eastAsia="en-US"/>
              </w:rPr>
              <w:t>Mode</w:t>
            </w:r>
            <w:r>
              <w:rPr>
                <w:rFonts w:ascii="Courier New" w:hAnsi="Courier New" w:cs="Courier New"/>
                <w:szCs w:val="20"/>
                <w:lang w:val="en-US" w:eastAsia="en-US"/>
              </w:rPr>
              <w:t xml:space="preserve"> – </w:t>
            </w:r>
          </w:p>
          <w:p w14:paraId="32C19279" w14:textId="77777777" w:rsidR="00A14E7F" w:rsidRDefault="00A14E7F" w:rsidP="00A14E7F">
            <w:pPr>
              <w:rPr>
                <w:rFonts w:ascii="Courier New" w:hAnsi="Courier New" w:cs="Courier New"/>
                <w:szCs w:val="20"/>
                <w:lang w:val="en-US" w:eastAsia="en-US"/>
              </w:rPr>
            </w:pPr>
          </w:p>
          <w:p w14:paraId="471CEA26" w14:textId="77777777" w:rsidR="00A14E7F" w:rsidRDefault="00A14E7F" w:rsidP="00A14E7F">
            <w:pPr>
              <w:rPr>
                <w:rFonts w:ascii="Courier New" w:hAnsi="Courier New" w:cs="Courier New"/>
                <w:szCs w:val="20"/>
                <w:lang w:val="en-US" w:eastAsia="en-US"/>
              </w:rPr>
            </w:pPr>
            <w:r>
              <w:rPr>
                <w:rFonts w:ascii="Courier New" w:hAnsi="Courier New" w:cs="Courier New"/>
                <w:szCs w:val="20"/>
                <w:lang w:val="en-US" w:eastAsia="en-US"/>
              </w:rPr>
              <w:t>if equal extraction, returns summarization using extraction algorithm. Extraction attempt to pull direct sentences from the content that are identified as most important.</w:t>
            </w:r>
          </w:p>
          <w:p w14:paraId="3B4F8481" w14:textId="77777777" w:rsidR="00A14E7F" w:rsidRDefault="00A14E7F" w:rsidP="00A14E7F">
            <w:pPr>
              <w:rPr>
                <w:rFonts w:ascii="Courier New" w:hAnsi="Courier New" w:cs="Courier New"/>
                <w:szCs w:val="20"/>
                <w:lang w:val="en-US" w:eastAsia="en-US"/>
              </w:rPr>
            </w:pPr>
          </w:p>
          <w:p w14:paraId="749B1463" w14:textId="77777777" w:rsidR="00A14E7F" w:rsidRDefault="00A14E7F" w:rsidP="00A14E7F">
            <w:pPr>
              <w:rPr>
                <w:rFonts w:ascii="Courier New" w:hAnsi="Courier New" w:cs="Courier New"/>
                <w:szCs w:val="20"/>
                <w:lang w:val="en-US" w:eastAsia="en-US"/>
              </w:rPr>
            </w:pPr>
            <w:r>
              <w:rPr>
                <w:rFonts w:ascii="Courier New" w:hAnsi="Courier New" w:cs="Courier New"/>
                <w:szCs w:val="20"/>
                <w:lang w:val="en-US" w:eastAsia="en-US"/>
              </w:rPr>
              <w:t>if equal abstraction, returns summarization using abstraction algorithm. Abstraction performs summarization by rewording paragraph, extracting sub phrases, etc.</w:t>
            </w:r>
          </w:p>
          <w:p w14:paraId="7C6A1DC3" w14:textId="77777777" w:rsidR="00A14E7F" w:rsidRDefault="00A14E7F" w:rsidP="00A14E7F">
            <w:pPr>
              <w:rPr>
                <w:rFonts w:ascii="Courier New" w:hAnsi="Courier New" w:cs="Courier New"/>
                <w:szCs w:val="20"/>
                <w:lang w:val="en-US" w:eastAsia="en-US"/>
              </w:rPr>
            </w:pPr>
          </w:p>
          <w:p w14:paraId="0E04AF2A" w14:textId="77777777" w:rsidR="00A14E7F" w:rsidRPr="00CB7E98" w:rsidRDefault="00A14E7F" w:rsidP="00A14E7F">
            <w:pPr>
              <w:rPr>
                <w:rFonts w:ascii="Courier New" w:hAnsi="Courier New" w:cs="Courier New"/>
                <w:szCs w:val="20"/>
                <w:lang w:val="en-US" w:eastAsia="en-US"/>
              </w:rPr>
            </w:pPr>
          </w:p>
          <w:p w14:paraId="64C09255" w14:textId="77777777" w:rsidR="00A14E7F" w:rsidRDefault="00A14E7F" w:rsidP="00A14E7F">
            <w:pPr>
              <w:rPr>
                <w:rFonts w:ascii="Courier New" w:hAnsi="Courier New" w:cs="Courier New"/>
                <w:szCs w:val="20"/>
                <w:lang w:val="en-US" w:eastAsia="en-US"/>
              </w:rPr>
            </w:pPr>
          </w:p>
          <w:p w14:paraId="4ABAA9EF" w14:textId="77777777" w:rsidR="00A14E7F" w:rsidRPr="00FD5BC4" w:rsidRDefault="00A14E7F" w:rsidP="00A14E7F">
            <w:pPr>
              <w:rPr>
                <w:rFonts w:ascii="Courier New" w:hAnsi="Courier New" w:cs="Courier New"/>
                <w:b/>
                <w:color w:val="000000"/>
                <w:lang w:val="en-US"/>
              </w:rPr>
            </w:pPr>
            <w:r w:rsidRPr="00FD5BC4">
              <w:rPr>
                <w:rFonts w:ascii="Courier New" w:hAnsi="Courier New" w:cs="Courier New"/>
                <w:b/>
                <w:color w:val="000000"/>
                <w:lang w:val="en-US"/>
              </w:rPr>
              <w:t>I</w:t>
            </w:r>
            <w:r>
              <w:rPr>
                <w:rFonts w:ascii="Courier New" w:hAnsi="Courier New" w:cs="Courier New"/>
                <w:b/>
                <w:color w:val="000000"/>
                <w:lang w:val="en-US"/>
              </w:rPr>
              <w:t>I</w:t>
            </w:r>
            <w:r w:rsidRPr="00FD5BC4">
              <w:rPr>
                <w:rFonts w:ascii="Courier New" w:hAnsi="Courier New" w:cs="Courier New"/>
                <w:b/>
                <w:color w:val="000000"/>
                <w:lang w:val="en-US"/>
              </w:rPr>
              <w:t xml:space="preserve">. </w:t>
            </w:r>
            <w:r>
              <w:rPr>
                <w:rFonts w:ascii="Courier New" w:hAnsi="Courier New" w:cs="Courier New"/>
                <w:b/>
                <w:color w:val="000000"/>
                <w:lang w:val="en-US"/>
              </w:rPr>
              <w:t>Example c</w:t>
            </w:r>
            <w:r w:rsidRPr="00FD5BC4">
              <w:rPr>
                <w:rFonts w:ascii="Courier New" w:hAnsi="Courier New" w:cs="Courier New"/>
                <w:b/>
                <w:color w:val="000000"/>
                <w:lang w:val="en-US"/>
              </w:rPr>
              <w:t>url invocation:</w:t>
            </w:r>
          </w:p>
          <w:p w14:paraId="7616149B" w14:textId="77777777" w:rsidR="00A14E7F" w:rsidRPr="00FD5BC4" w:rsidRDefault="00A14E7F" w:rsidP="00A14E7F">
            <w:pPr>
              <w:rPr>
                <w:rFonts w:ascii="Courier New" w:hAnsi="Courier New" w:cs="Courier New"/>
                <w:lang w:val="en-US"/>
              </w:rPr>
            </w:pPr>
          </w:p>
          <w:p w14:paraId="482175E5" w14:textId="77777777" w:rsidR="00271BDD" w:rsidRDefault="00A14E7F" w:rsidP="00DC68D4">
            <w:pPr>
              <w:rPr>
                <w:rFonts w:ascii="Courier New" w:hAnsi="Courier New" w:cs="Courier New"/>
                <w:szCs w:val="20"/>
                <w:lang w:val="en-US" w:eastAsia="en-US"/>
              </w:rPr>
            </w:pPr>
            <w:r w:rsidRPr="00B37FB4">
              <w:rPr>
                <w:rFonts w:ascii="Courier New" w:hAnsi="Courier New" w:cs="Courier New"/>
                <w:szCs w:val="20"/>
                <w:lang w:val="en-US" w:eastAsia="en-US"/>
              </w:rPr>
              <w:t>curl -i -X POST -H 'Content-Type: ap</w:t>
            </w:r>
            <w:r w:rsidR="00BB38AD">
              <w:rPr>
                <w:rFonts w:ascii="Courier New" w:hAnsi="Courier New" w:cs="Courier New"/>
                <w:szCs w:val="20"/>
                <w:lang w:val="en-US" w:eastAsia="en-US"/>
              </w:rPr>
              <w:t>plication/json' -d '{</w:t>
            </w:r>
            <w:r w:rsidR="00BB38AD" w:rsidRPr="007E1290">
              <w:rPr>
                <w:rFonts w:ascii="Courier New" w:hAnsi="Courier New" w:cs="Courier New"/>
                <w:szCs w:val="20"/>
                <w:lang w:val="en-US" w:eastAsia="en-US"/>
              </w:rPr>
              <w:t>"id":"</w:t>
            </w:r>
            <w:r w:rsidR="00145DA7">
              <w:rPr>
                <w:rFonts w:ascii="Courier New" w:hAnsi="Courier New" w:cs="Courier New"/>
                <w:szCs w:val="20"/>
                <w:lang w:val="en-US" w:eastAsia="en-US"/>
              </w:rPr>
              <w:t>&lt;API_ACCESS_ID&gt;</w:t>
            </w:r>
            <w:r w:rsidR="00BB38AD" w:rsidRPr="007E1290">
              <w:rPr>
                <w:rFonts w:ascii="Courier New" w:hAnsi="Courier New" w:cs="Courier New"/>
                <w:szCs w:val="20"/>
                <w:lang w:val="en-US" w:eastAsia="en-US"/>
              </w:rPr>
              <w:t>","apikey":"</w:t>
            </w:r>
            <w:r w:rsidR="00145DA7">
              <w:rPr>
                <w:rFonts w:ascii="Courier New" w:hAnsi="Courier New" w:cs="Courier New"/>
                <w:szCs w:val="20"/>
                <w:lang w:val="en-US" w:eastAsia="en-US"/>
              </w:rPr>
              <w:t>&lt;API_ACCESS_KEY&gt;</w:t>
            </w:r>
            <w:r w:rsidR="00BB38AD" w:rsidRPr="007E1290">
              <w:rPr>
                <w:rFonts w:ascii="Courier New" w:hAnsi="Courier New" w:cs="Courier New"/>
                <w:szCs w:val="20"/>
                <w:lang w:val="en-US" w:eastAsia="en-US"/>
              </w:rPr>
              <w:t>"</w:t>
            </w:r>
            <w:r w:rsidRPr="00B37FB4">
              <w:rPr>
                <w:rFonts w:ascii="Courier New" w:hAnsi="Courier New" w:cs="Courier New"/>
                <w:szCs w:val="20"/>
                <w:lang w:val="en-US" w:eastAsia="en-US"/>
              </w:rPr>
              <w:t>, "</w:t>
            </w:r>
            <w:r w:rsidR="00DC68D4">
              <w:rPr>
                <w:rFonts w:ascii="Courier New" w:hAnsi="Courier New" w:cs="Courier New"/>
                <w:szCs w:val="20"/>
                <w:lang w:val="en-US" w:eastAsia="en-US"/>
              </w:rPr>
              <w:t>url</w:t>
            </w:r>
            <w:r w:rsidRPr="00B37FB4">
              <w:rPr>
                <w:rFonts w:ascii="Courier New" w:hAnsi="Courier New" w:cs="Courier New"/>
                <w:szCs w:val="20"/>
                <w:lang w:val="en-US" w:eastAsia="en-US"/>
              </w:rPr>
              <w:t>":"</w:t>
            </w:r>
            <w:r w:rsidR="00DC68D4">
              <w:rPr>
                <w:rFonts w:ascii="Courier New" w:hAnsi="Courier New" w:cs="Courier New"/>
                <w:szCs w:val="20"/>
                <w:lang w:val="en-US" w:eastAsia="en-US"/>
              </w:rPr>
              <w:t>http://www.website.com</w:t>
            </w:r>
            <w:r w:rsidRPr="00B37FB4">
              <w:rPr>
                <w:rFonts w:ascii="Courier New" w:hAnsi="Courier New" w:cs="Courier New"/>
                <w:szCs w:val="20"/>
                <w:lang w:val="en-US" w:eastAsia="en-US"/>
              </w:rPr>
              <w:t>", "options":"{</w:t>
            </w:r>
            <w:r w:rsidR="00F443C8">
              <w:rPr>
                <w:rFonts w:ascii="Courier New" w:hAnsi="Courier New" w:cs="Courier New"/>
                <w:szCs w:val="20"/>
                <w:lang w:val="en-US" w:eastAsia="en-US"/>
              </w:rPr>
              <w:t>\</w:t>
            </w:r>
            <w:r w:rsidR="00F443C8" w:rsidRPr="0095263C">
              <w:rPr>
                <w:rFonts w:ascii="Courier New" w:hAnsi="Courier New" w:cs="Courier New"/>
                <w:szCs w:val="20"/>
                <w:lang w:val="en-US" w:eastAsia="en-US"/>
              </w:rPr>
              <w:t>"</w:t>
            </w:r>
            <w:r>
              <w:rPr>
                <w:rFonts w:ascii="Courier New" w:hAnsi="Courier New" w:cs="Courier New"/>
                <w:szCs w:val="20"/>
                <w:lang w:val="en-US" w:eastAsia="en-US"/>
              </w:rPr>
              <w:t>condenseMode</w:t>
            </w:r>
            <w:r w:rsidR="00F443C8">
              <w:rPr>
                <w:rFonts w:ascii="Courier New" w:hAnsi="Courier New" w:cs="Courier New"/>
                <w:szCs w:val="20"/>
                <w:lang w:val="en-US" w:eastAsia="en-US"/>
              </w:rPr>
              <w:t>\</w:t>
            </w:r>
            <w:r w:rsidR="00F443C8" w:rsidRPr="0095263C">
              <w:rPr>
                <w:rFonts w:ascii="Courier New" w:hAnsi="Courier New" w:cs="Courier New"/>
                <w:szCs w:val="20"/>
                <w:lang w:val="en-US" w:eastAsia="en-US"/>
              </w:rPr>
              <w:t>"</w:t>
            </w:r>
            <w:r>
              <w:rPr>
                <w:rFonts w:ascii="Courier New" w:hAnsi="Courier New" w:cs="Courier New"/>
                <w:szCs w:val="20"/>
                <w:lang w:val="en-US" w:eastAsia="en-US"/>
              </w:rPr>
              <w:t>:</w:t>
            </w:r>
            <w:r w:rsidR="00F443C8">
              <w:rPr>
                <w:rFonts w:ascii="Courier New" w:hAnsi="Courier New" w:cs="Courier New"/>
                <w:szCs w:val="20"/>
                <w:lang w:val="en-US" w:eastAsia="en-US"/>
              </w:rPr>
              <w:t>\</w:t>
            </w:r>
            <w:r w:rsidR="00F443C8" w:rsidRPr="0095263C">
              <w:rPr>
                <w:rFonts w:ascii="Courier New" w:hAnsi="Courier New" w:cs="Courier New"/>
                <w:szCs w:val="20"/>
                <w:lang w:val="en-US" w:eastAsia="en-US"/>
              </w:rPr>
              <w:t>"</w:t>
            </w:r>
            <w:r>
              <w:rPr>
                <w:rFonts w:ascii="Courier New" w:hAnsi="Courier New" w:cs="Courier New"/>
                <w:szCs w:val="20"/>
                <w:lang w:val="en-US" w:eastAsia="en-US"/>
              </w:rPr>
              <w:t>extraction</w:t>
            </w:r>
            <w:r w:rsidR="00F443C8">
              <w:rPr>
                <w:rFonts w:ascii="Courier New" w:hAnsi="Courier New" w:cs="Courier New"/>
                <w:szCs w:val="20"/>
                <w:lang w:val="en-US" w:eastAsia="en-US"/>
              </w:rPr>
              <w:t>\</w:t>
            </w:r>
            <w:r w:rsidR="00F443C8" w:rsidRPr="0095263C">
              <w:rPr>
                <w:rFonts w:ascii="Courier New" w:hAnsi="Courier New" w:cs="Courier New"/>
                <w:szCs w:val="20"/>
                <w:lang w:val="en-US" w:eastAsia="en-US"/>
              </w:rPr>
              <w:t>"</w:t>
            </w:r>
            <w:r w:rsidRPr="00B37FB4">
              <w:rPr>
                <w:rFonts w:ascii="Courier New" w:hAnsi="Courier New" w:cs="Courier New"/>
                <w:szCs w:val="20"/>
                <w:lang w:val="en-US" w:eastAsia="en-US"/>
              </w:rPr>
              <w:t xml:space="preserve">}"}' </w:t>
            </w:r>
            <w:r w:rsidR="00CA11BB" w:rsidRPr="00B527A5">
              <w:rPr>
                <w:rFonts w:ascii="Courier New" w:hAnsi="Courier New" w:cs="Courier New"/>
                <w:szCs w:val="20"/>
                <w:lang w:val="en-US" w:eastAsia="en-US"/>
              </w:rPr>
              <w:t>http://</w:t>
            </w:r>
            <w:r w:rsidR="00145DA7" w:rsidRPr="00B527A5">
              <w:rPr>
                <w:rFonts w:ascii="Courier New" w:hAnsi="Courier New" w:cs="Courier New"/>
                <w:szCs w:val="20"/>
                <w:lang w:val="en-US" w:eastAsia="en-US"/>
              </w:rPr>
              <w:t>&lt;</w:t>
            </w:r>
            <w:r w:rsidR="000333B7" w:rsidRPr="00B527A5">
              <w:rPr>
                <w:rFonts w:ascii="Courier New" w:hAnsi="Courier New" w:cs="Courier New"/>
                <w:szCs w:val="20"/>
                <w:lang w:val="en-US" w:eastAsia="en-US"/>
              </w:rPr>
              <w:t>API_ENDPOINT_IP_AND_PORT</w:t>
            </w:r>
            <w:r w:rsidR="00145DA7" w:rsidRPr="00B527A5">
              <w:rPr>
                <w:rFonts w:ascii="Courier New" w:hAnsi="Courier New" w:cs="Courier New"/>
                <w:szCs w:val="20"/>
                <w:lang w:val="en-US" w:eastAsia="en-US"/>
              </w:rPr>
              <w:t>&gt;</w:t>
            </w:r>
            <w:r w:rsidR="00CA11BB" w:rsidRPr="00B527A5">
              <w:rPr>
                <w:rFonts w:ascii="Courier New" w:hAnsi="Courier New" w:cs="Courier New"/>
                <w:szCs w:val="20"/>
                <w:lang w:val="en-US" w:eastAsia="en-US"/>
              </w:rPr>
              <w:t>/api/V1/condense-url</w:t>
            </w:r>
          </w:p>
          <w:p w14:paraId="46B4A822" w14:textId="77777777" w:rsidR="00CA11BB" w:rsidRDefault="00CA11BB" w:rsidP="00DC68D4">
            <w:pPr>
              <w:rPr>
                <w:rFonts w:ascii="Courier New" w:hAnsi="Courier New" w:cs="Courier New"/>
                <w:szCs w:val="20"/>
                <w:lang w:val="en-US" w:eastAsia="en-US"/>
              </w:rPr>
            </w:pPr>
          </w:p>
          <w:p w14:paraId="1BA3074E" w14:textId="77777777" w:rsidR="00CA11BB" w:rsidRPr="00CA11BB" w:rsidRDefault="00CA11BB" w:rsidP="00DC68D4">
            <w:pPr>
              <w:rPr>
                <w:rFonts w:ascii="Courier New" w:hAnsi="Courier New" w:cs="Courier New"/>
                <w:b/>
                <w:szCs w:val="20"/>
                <w:lang w:val="en-US" w:eastAsia="en-US"/>
              </w:rPr>
            </w:pPr>
            <w:r w:rsidRPr="00CA11BB">
              <w:rPr>
                <w:rFonts w:ascii="Courier New" w:hAnsi="Courier New" w:cs="Courier New"/>
                <w:b/>
                <w:szCs w:val="20"/>
                <w:lang w:val="en-US" w:eastAsia="en-US"/>
              </w:rPr>
              <w:t>III. Example javascript invocation:</w:t>
            </w:r>
          </w:p>
          <w:p w14:paraId="585C04D7" w14:textId="77777777" w:rsidR="00CA11BB" w:rsidRDefault="00CA11BB" w:rsidP="00DC68D4">
            <w:pPr>
              <w:rPr>
                <w:rFonts w:ascii="Courier New" w:hAnsi="Courier New" w:cs="Courier New"/>
                <w:szCs w:val="20"/>
                <w:lang w:val="en-US" w:eastAsia="en-US"/>
              </w:rPr>
            </w:pPr>
          </w:p>
          <w:p w14:paraId="5D328D36"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Menlo" w:hAnsi="Menlo" w:cs="Menlo"/>
                <w:color w:val="000000"/>
                <w:sz w:val="22"/>
                <w:szCs w:val="22"/>
                <w:lang w:val="en-US" w:eastAsia="en-US"/>
              </w:rPr>
              <w:t xml:space="preserve">    </w:t>
            </w:r>
            <w:r w:rsidRPr="00CA11BB">
              <w:rPr>
                <w:rFonts w:ascii="Courier New" w:hAnsi="Courier New" w:cs="Courier New"/>
                <w:color w:val="000000"/>
                <w:szCs w:val="20"/>
                <w:lang w:val="en-US" w:eastAsia="en-US"/>
              </w:rPr>
              <w:t>var xhr = new XMLHttpRequest();</w:t>
            </w:r>
          </w:p>
          <w:p w14:paraId="77603A0A"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xhr.open("POST", '</w:t>
            </w:r>
            <w:r w:rsidR="00B96C35">
              <w:rPr>
                <w:rFonts w:ascii="Courier New" w:hAnsi="Courier New" w:cs="Courier New"/>
                <w:color w:val="000000"/>
                <w:szCs w:val="20"/>
                <w:lang w:val="en-US" w:eastAsia="en-US"/>
              </w:rPr>
              <w:t>http</w:t>
            </w:r>
            <w:r w:rsidRPr="00CA11BB">
              <w:rPr>
                <w:rFonts w:ascii="Courier New" w:hAnsi="Courier New" w:cs="Courier New"/>
                <w:color w:val="000000"/>
                <w:szCs w:val="20"/>
                <w:lang w:val="en-US" w:eastAsia="en-US"/>
              </w:rPr>
              <w:t>://</w:t>
            </w:r>
            <w:r w:rsidR="00145DA7">
              <w:rPr>
                <w:rFonts w:ascii="Courier New" w:hAnsi="Courier New" w:cs="Courier New"/>
                <w:color w:val="000000"/>
                <w:szCs w:val="20"/>
                <w:lang w:val="en-US" w:eastAsia="en-US"/>
              </w:rPr>
              <w:t>&lt;</w:t>
            </w:r>
            <w:r w:rsidR="000333B7">
              <w:rPr>
                <w:rFonts w:ascii="Courier New" w:hAnsi="Courier New" w:cs="Courier New"/>
                <w:color w:val="000000"/>
                <w:szCs w:val="20"/>
                <w:lang w:val="en-US" w:eastAsia="en-US"/>
              </w:rPr>
              <w:t>API_ENDPOINT_IP_AND_PORT</w:t>
            </w:r>
            <w:r w:rsidR="00145DA7">
              <w:rPr>
                <w:rFonts w:ascii="Courier New" w:hAnsi="Courier New" w:cs="Courier New"/>
                <w:color w:val="000000"/>
                <w:szCs w:val="20"/>
                <w:lang w:val="en-US" w:eastAsia="en-US"/>
              </w:rPr>
              <w:t>&gt;</w:t>
            </w:r>
            <w:r w:rsidRPr="00CA11BB">
              <w:rPr>
                <w:rFonts w:ascii="Courier New" w:hAnsi="Courier New" w:cs="Courier New"/>
                <w:color w:val="000000"/>
                <w:szCs w:val="20"/>
                <w:lang w:val="en-US" w:eastAsia="en-US"/>
              </w:rPr>
              <w:t>/api/V1/condense-url', true);</w:t>
            </w:r>
          </w:p>
          <w:p w14:paraId="419F8147"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xhr.setRequestHeader('Access-Control-Allow-Headers', '*')</w:t>
            </w:r>
          </w:p>
          <w:p w14:paraId="1F2F4D26"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xhr.setRequestHeader("Content-type", "application/json");</w:t>
            </w:r>
          </w:p>
          <w:p w14:paraId="74AF61CD"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xhr.setRequestHeader('Access-Control-Allow-Origin', '*');</w:t>
            </w:r>
          </w:p>
          <w:p w14:paraId="0747DBC1"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xhr.onreadysta</w:t>
            </w:r>
            <w:r w:rsidR="000C02B2">
              <w:rPr>
                <w:rFonts w:ascii="Courier New" w:hAnsi="Courier New" w:cs="Courier New"/>
                <w:color w:val="000000"/>
                <w:szCs w:val="20"/>
                <w:lang w:val="en-US" w:eastAsia="en-US"/>
              </w:rPr>
              <w:t>techange = function()</w:t>
            </w:r>
            <w:r w:rsidR="00C96AFC">
              <w:rPr>
                <w:rFonts w:ascii="Courier New" w:hAnsi="Courier New" w:cs="Courier New"/>
                <w:color w:val="000000"/>
                <w:szCs w:val="20"/>
                <w:lang w:val="en-US" w:eastAsia="en-US"/>
              </w:rPr>
              <w:t>{</w:t>
            </w:r>
          </w:p>
          <w:p w14:paraId="6AC62C57"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console.log(xhr);</w:t>
            </w:r>
          </w:p>
          <w:p w14:paraId="4F9FEC68"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if (xhr.readyState == 4 &amp;&amp; xhr.status == 200) {</w:t>
            </w:r>
          </w:p>
          <w:p w14:paraId="453D33B6"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alert(xhr.responseText);</w:t>
            </w:r>
          </w:p>
          <w:p w14:paraId="57F5B677"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0865DBE9"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46B2239B"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3B0CC05C"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var value = JSON.stringify ({</w:t>
            </w:r>
          </w:p>
          <w:p w14:paraId="733C5519"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id: "</w:t>
            </w:r>
            <w:r w:rsidR="00145DA7">
              <w:rPr>
                <w:rFonts w:ascii="Courier New" w:hAnsi="Courier New" w:cs="Courier New"/>
                <w:color w:val="000000"/>
                <w:szCs w:val="20"/>
                <w:lang w:val="en-US" w:eastAsia="en-US"/>
              </w:rPr>
              <w:t>&lt;API_ACCESS_ID&gt;</w:t>
            </w:r>
            <w:r w:rsidRPr="00CA11BB">
              <w:rPr>
                <w:rFonts w:ascii="Courier New" w:hAnsi="Courier New" w:cs="Courier New"/>
                <w:color w:val="000000"/>
                <w:szCs w:val="20"/>
                <w:lang w:val="en-US" w:eastAsia="en-US"/>
              </w:rPr>
              <w:t>",</w:t>
            </w:r>
          </w:p>
          <w:p w14:paraId="6C998B74"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apikey: "</w:t>
            </w:r>
            <w:r w:rsidR="00145DA7">
              <w:rPr>
                <w:rFonts w:ascii="Courier New" w:hAnsi="Courier New" w:cs="Courier New"/>
                <w:color w:val="000000"/>
                <w:szCs w:val="20"/>
                <w:lang w:val="en-US" w:eastAsia="en-US"/>
              </w:rPr>
              <w:t>&lt;API_ACCESS_KEY&gt;</w:t>
            </w:r>
            <w:r w:rsidRPr="00CA11BB">
              <w:rPr>
                <w:rFonts w:ascii="Courier New" w:hAnsi="Courier New" w:cs="Courier New"/>
                <w:color w:val="000000"/>
                <w:szCs w:val="20"/>
                <w:lang w:val="en-US" w:eastAsia="en-US"/>
              </w:rPr>
              <w:t>",</w:t>
            </w:r>
          </w:p>
          <w:p w14:paraId="5987C638"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url: "http://www.website.com",</w:t>
            </w:r>
          </w:p>
          <w:p w14:paraId="48CC2D88" w14:textId="030C56C0" w:rsidR="00CA11BB" w:rsidRPr="00CA11BB" w:rsidRDefault="00881136"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Courier New" w:hAnsi="Courier New" w:cs="Courier New"/>
                <w:color w:val="000000"/>
                <w:szCs w:val="20"/>
                <w:lang w:val="en-US" w:eastAsia="en-US"/>
              </w:rPr>
              <w:t xml:space="preserve">            options: </w:t>
            </w:r>
            <w:r w:rsidR="00CA11BB" w:rsidRPr="00CA11BB">
              <w:rPr>
                <w:rFonts w:ascii="Courier New" w:hAnsi="Courier New" w:cs="Courier New"/>
                <w:color w:val="000000"/>
                <w:szCs w:val="20"/>
                <w:lang w:val="en-US" w:eastAsia="en-US"/>
              </w:rPr>
              <w:t>{</w:t>
            </w:r>
            <w:r w:rsidR="00F443C8" w:rsidRPr="0095263C">
              <w:rPr>
                <w:rFonts w:ascii="Courier New" w:hAnsi="Courier New" w:cs="Courier New"/>
                <w:szCs w:val="20"/>
                <w:lang w:val="en-US" w:eastAsia="en-US"/>
              </w:rPr>
              <w:t>"</w:t>
            </w:r>
            <w:r w:rsidR="00CA11BB" w:rsidRPr="00CA11BB">
              <w:rPr>
                <w:rFonts w:ascii="Courier New" w:hAnsi="Courier New" w:cs="Courier New"/>
                <w:color w:val="000000"/>
                <w:szCs w:val="20"/>
                <w:lang w:val="en-US" w:eastAsia="en-US"/>
              </w:rPr>
              <w:t>condenseMode</w:t>
            </w:r>
            <w:r w:rsidR="00F443C8" w:rsidRPr="0095263C">
              <w:rPr>
                <w:rFonts w:ascii="Courier New" w:hAnsi="Courier New" w:cs="Courier New"/>
                <w:szCs w:val="20"/>
                <w:lang w:val="en-US" w:eastAsia="en-US"/>
              </w:rPr>
              <w:t>"</w:t>
            </w:r>
            <w:r w:rsidR="00CA11BB" w:rsidRPr="00CA11BB">
              <w:rPr>
                <w:rFonts w:ascii="Courier New" w:hAnsi="Courier New" w:cs="Courier New"/>
                <w:color w:val="000000"/>
                <w:szCs w:val="20"/>
                <w:lang w:val="en-US" w:eastAsia="en-US"/>
              </w:rPr>
              <w:t>:</w:t>
            </w:r>
            <w:r w:rsidR="00F443C8" w:rsidRPr="0095263C">
              <w:rPr>
                <w:rFonts w:ascii="Courier New" w:hAnsi="Courier New" w:cs="Courier New"/>
                <w:szCs w:val="20"/>
                <w:lang w:val="en-US" w:eastAsia="en-US"/>
              </w:rPr>
              <w:t>"</w:t>
            </w:r>
            <w:r w:rsidR="00CA11BB" w:rsidRPr="00CA11BB">
              <w:rPr>
                <w:rFonts w:ascii="Courier New" w:hAnsi="Courier New" w:cs="Courier New"/>
                <w:color w:val="000000"/>
                <w:szCs w:val="20"/>
                <w:lang w:val="en-US" w:eastAsia="en-US"/>
              </w:rPr>
              <w:t>extraction</w:t>
            </w:r>
            <w:r w:rsidR="00F443C8" w:rsidRPr="0095263C">
              <w:rPr>
                <w:rFonts w:ascii="Courier New" w:hAnsi="Courier New" w:cs="Courier New"/>
                <w:szCs w:val="20"/>
                <w:lang w:val="en-US" w:eastAsia="en-US"/>
              </w:rPr>
              <w:t>"</w:t>
            </w:r>
            <w:r>
              <w:rPr>
                <w:rFonts w:ascii="Courier New" w:hAnsi="Courier New" w:cs="Courier New"/>
                <w:color w:val="000000"/>
                <w:szCs w:val="20"/>
                <w:lang w:val="en-US" w:eastAsia="en-US"/>
              </w:rPr>
              <w:t>}</w:t>
            </w:r>
          </w:p>
          <w:p w14:paraId="5BFB966B"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5DC662CE"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1EC9742C"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xhr.send(value);</w:t>
            </w:r>
          </w:p>
          <w:p w14:paraId="317A6EB6" w14:textId="77777777" w:rsidR="00CA11BB" w:rsidRDefault="00CA11BB" w:rsidP="00DC68D4">
            <w:pPr>
              <w:rPr>
                <w:rFonts w:ascii="Courier New" w:hAnsi="Courier New" w:cs="Courier New"/>
                <w:szCs w:val="20"/>
                <w:lang w:val="en-US" w:eastAsia="en-US"/>
              </w:rPr>
            </w:pPr>
          </w:p>
        </w:tc>
      </w:tr>
      <w:tr w:rsidR="00271BDD" w:rsidRPr="00EB34E9" w14:paraId="09CFDF70" w14:textId="77777777" w:rsidTr="00284F05">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A0B9E" w14:textId="77777777" w:rsidR="00271BDD" w:rsidRPr="00834112" w:rsidRDefault="00DC68D4" w:rsidP="00284F05">
            <w:pPr>
              <w:ind w:leftChars="-9" w:hangingChars="9" w:hanging="18"/>
              <w:jc w:val="center"/>
              <w:rPr>
                <w:rFonts w:cs="Arial"/>
                <w:color w:val="0000FF"/>
                <w:szCs w:val="20"/>
                <w:lang w:val="en-US" w:eastAsia="en-US"/>
              </w:rPr>
            </w:pPr>
            <w:r>
              <w:rPr>
                <w:rFonts w:cs="Arial"/>
                <w:color w:val="0000FF"/>
                <w:szCs w:val="20"/>
                <w:lang w:val="en-US" w:eastAsia="en-US"/>
              </w:rPr>
              <w:lastRenderedPageBreak/>
              <w:t>5</w:t>
            </w:r>
          </w:p>
        </w:tc>
        <w:tc>
          <w:tcPr>
            <w:tcW w:w="9450" w:type="dxa"/>
            <w:tcBorders>
              <w:top w:val="single" w:sz="4" w:space="0" w:color="auto"/>
              <w:left w:val="nil"/>
              <w:bottom w:val="single" w:sz="4" w:space="0" w:color="auto"/>
              <w:right w:val="single" w:sz="4" w:space="0" w:color="auto"/>
            </w:tcBorders>
            <w:shd w:val="clear" w:color="auto" w:fill="auto"/>
            <w:vAlign w:val="bottom"/>
          </w:tcPr>
          <w:p w14:paraId="39EC76E1" w14:textId="77777777" w:rsidR="00CF27A1" w:rsidRDefault="00A33C6C" w:rsidP="00CF27A1">
            <w:pPr>
              <w:rPr>
                <w:rFonts w:ascii="Verdana" w:hAnsi="Verdana" w:cs="Arial"/>
                <w:b/>
                <w:color w:val="000000"/>
                <w:lang w:val="en-US"/>
              </w:rPr>
            </w:pPr>
            <w:r>
              <w:rPr>
                <w:rFonts w:ascii="Verdana" w:hAnsi="Verdana" w:cs="Arial"/>
                <w:b/>
                <w:color w:val="000000"/>
                <w:lang w:val="en-US"/>
              </w:rPr>
              <w:t>/api/V1/</w:t>
            </w:r>
            <w:r w:rsidR="00CF27A1">
              <w:rPr>
                <w:rFonts w:ascii="Verdana" w:hAnsi="Verdana" w:cs="Arial"/>
                <w:b/>
                <w:color w:val="000000"/>
                <w:lang w:val="en-US"/>
              </w:rPr>
              <w:t>condense</w:t>
            </w:r>
            <w:r w:rsidR="00CF27A1" w:rsidRPr="007B0D94">
              <w:rPr>
                <w:rFonts w:ascii="Verdana" w:hAnsi="Verdana" w:cs="Arial"/>
                <w:b/>
                <w:color w:val="000000"/>
                <w:lang w:val="en-US"/>
              </w:rPr>
              <w:t>-simplify</w:t>
            </w:r>
          </w:p>
          <w:p w14:paraId="3F995E58" w14:textId="77777777" w:rsidR="00CF27A1" w:rsidRDefault="00CF27A1" w:rsidP="00CF27A1">
            <w:pPr>
              <w:rPr>
                <w:rFonts w:ascii="Courier New" w:hAnsi="Courier New" w:cs="Courier New"/>
                <w:szCs w:val="20"/>
                <w:lang w:val="en-US" w:eastAsia="en-US"/>
              </w:rPr>
            </w:pPr>
          </w:p>
          <w:p w14:paraId="79C5302E" w14:textId="77777777" w:rsidR="00CF27A1" w:rsidRDefault="00CF27A1" w:rsidP="00CF27A1">
            <w:pPr>
              <w:rPr>
                <w:rFonts w:ascii="Courier New" w:hAnsi="Courier New" w:cs="Courier New"/>
                <w:szCs w:val="20"/>
                <w:lang w:val="en-US" w:eastAsia="en-US"/>
              </w:rPr>
            </w:pPr>
            <w:r w:rsidRPr="00CB7E98">
              <w:rPr>
                <w:rFonts w:ascii="Courier New" w:hAnsi="Courier New" w:cs="Courier New"/>
                <w:szCs w:val="20"/>
                <w:lang w:val="en-US" w:eastAsia="en-US"/>
              </w:rPr>
              <w:t>This API accepts a string of English text as input and returns a</w:t>
            </w:r>
            <w:r>
              <w:rPr>
                <w:rFonts w:ascii="Courier New" w:hAnsi="Courier New" w:cs="Courier New"/>
                <w:szCs w:val="20"/>
                <w:lang w:val="en-US" w:eastAsia="en-US"/>
              </w:rPr>
              <w:t xml:space="preserve"> summarized AND</w:t>
            </w:r>
            <w:r w:rsidRPr="00CB7E98">
              <w:rPr>
                <w:rFonts w:ascii="Courier New" w:hAnsi="Courier New" w:cs="Courier New"/>
                <w:szCs w:val="20"/>
                <w:lang w:val="en-US" w:eastAsia="en-US"/>
              </w:rPr>
              <w:t xml:space="preserve"> </w:t>
            </w:r>
            <w:r>
              <w:rPr>
                <w:rFonts w:ascii="Courier New" w:hAnsi="Courier New" w:cs="Courier New"/>
                <w:szCs w:val="20"/>
                <w:lang w:val="en-US" w:eastAsia="en-US"/>
              </w:rPr>
              <w:t>simplified version of it.</w:t>
            </w:r>
          </w:p>
          <w:p w14:paraId="1CD6493A" w14:textId="77777777" w:rsidR="00CF27A1" w:rsidRDefault="00CF27A1" w:rsidP="00CF27A1">
            <w:pPr>
              <w:rPr>
                <w:rFonts w:ascii="Courier New" w:hAnsi="Courier New" w:cs="Courier New"/>
                <w:szCs w:val="20"/>
                <w:lang w:val="en-US" w:eastAsia="en-US"/>
              </w:rPr>
            </w:pPr>
          </w:p>
          <w:p w14:paraId="63C3FAED" w14:textId="77777777" w:rsidR="00CF27A1" w:rsidRPr="00781FE1" w:rsidRDefault="00CF27A1" w:rsidP="00CF27A1">
            <w:pPr>
              <w:rPr>
                <w:rFonts w:ascii="Courier New" w:hAnsi="Courier New" w:cs="Courier New"/>
                <w:b/>
                <w:szCs w:val="20"/>
                <w:lang w:val="en-US" w:eastAsia="en-US"/>
              </w:rPr>
            </w:pPr>
            <w:r>
              <w:rPr>
                <w:rFonts w:ascii="Courier New" w:hAnsi="Courier New" w:cs="Courier New"/>
                <w:b/>
                <w:szCs w:val="20"/>
                <w:lang w:val="en-US" w:eastAsia="en-US"/>
              </w:rPr>
              <w:t xml:space="preserve">I. </w:t>
            </w:r>
            <w:r w:rsidRPr="00781FE1">
              <w:rPr>
                <w:rFonts w:ascii="Courier New" w:hAnsi="Courier New" w:cs="Courier New"/>
                <w:b/>
                <w:szCs w:val="20"/>
                <w:lang w:val="en-US" w:eastAsia="en-US"/>
              </w:rPr>
              <w:t>Options</w:t>
            </w:r>
            <w:r>
              <w:rPr>
                <w:rFonts w:ascii="Courier New" w:hAnsi="Courier New" w:cs="Courier New"/>
                <w:b/>
                <w:szCs w:val="20"/>
                <w:lang w:val="en-US" w:eastAsia="en-US"/>
              </w:rPr>
              <w:t>:</w:t>
            </w:r>
          </w:p>
          <w:p w14:paraId="707E5386" w14:textId="77777777" w:rsidR="00CF27A1" w:rsidRDefault="00CF27A1" w:rsidP="00CF27A1">
            <w:pPr>
              <w:rPr>
                <w:rFonts w:ascii="Courier New" w:hAnsi="Courier New" w:cs="Courier New"/>
                <w:szCs w:val="20"/>
                <w:lang w:val="en-US" w:eastAsia="en-US"/>
              </w:rPr>
            </w:pPr>
          </w:p>
          <w:p w14:paraId="39573E6E" w14:textId="77777777" w:rsidR="00CF27A1" w:rsidRDefault="00CF27A1" w:rsidP="00CF27A1">
            <w:pPr>
              <w:rPr>
                <w:rFonts w:ascii="Courier New" w:hAnsi="Courier New" w:cs="Courier New"/>
                <w:szCs w:val="20"/>
                <w:lang w:val="en-US" w:eastAsia="en-US"/>
              </w:rPr>
            </w:pPr>
          </w:p>
          <w:p w14:paraId="6302DA73" w14:textId="77777777" w:rsidR="00CF27A1" w:rsidRDefault="00CF27A1" w:rsidP="00CF27A1">
            <w:pPr>
              <w:rPr>
                <w:rFonts w:ascii="Courier New" w:hAnsi="Courier New" w:cs="Courier New"/>
                <w:szCs w:val="20"/>
                <w:lang w:val="en-US" w:eastAsia="en-US"/>
              </w:rPr>
            </w:pPr>
            <w:r w:rsidRPr="00781FE1">
              <w:rPr>
                <w:rFonts w:ascii="Courier New" w:hAnsi="Courier New" w:cs="Courier New"/>
                <w:b/>
                <w:szCs w:val="20"/>
                <w:lang w:val="en-US" w:eastAsia="en-US"/>
              </w:rPr>
              <w:t>outputMode</w:t>
            </w:r>
            <w:r>
              <w:rPr>
                <w:rFonts w:ascii="Courier New" w:hAnsi="Courier New" w:cs="Courier New"/>
                <w:szCs w:val="20"/>
                <w:lang w:val="en-US" w:eastAsia="en-US"/>
              </w:rPr>
              <w:t xml:space="preserve"> – </w:t>
            </w:r>
          </w:p>
          <w:p w14:paraId="7F835B78" w14:textId="77777777" w:rsidR="00CF27A1" w:rsidRDefault="00CF27A1" w:rsidP="00CF27A1">
            <w:pPr>
              <w:rPr>
                <w:rFonts w:ascii="Courier New" w:hAnsi="Courier New" w:cs="Courier New"/>
                <w:szCs w:val="20"/>
                <w:lang w:val="en-US" w:eastAsia="en-US"/>
              </w:rPr>
            </w:pPr>
          </w:p>
          <w:p w14:paraId="6D5907CC" w14:textId="77777777" w:rsidR="00CF27A1" w:rsidRDefault="00CF27A1" w:rsidP="00CF27A1">
            <w:pPr>
              <w:rPr>
                <w:rFonts w:ascii="Courier New" w:hAnsi="Courier New" w:cs="Courier New"/>
                <w:szCs w:val="20"/>
                <w:lang w:val="en-US" w:eastAsia="en-US"/>
              </w:rPr>
            </w:pPr>
            <w:r>
              <w:rPr>
                <w:rFonts w:ascii="Courier New" w:hAnsi="Courier New" w:cs="Courier New"/>
                <w:szCs w:val="20"/>
                <w:lang w:val="en-US" w:eastAsia="en-US"/>
              </w:rPr>
              <w:t>if equal 0, returns everything in output in form:</w:t>
            </w:r>
          </w:p>
          <w:p w14:paraId="0B8D0B08" w14:textId="77777777" w:rsidR="00CF27A1" w:rsidRDefault="00CF27A1" w:rsidP="00CF27A1">
            <w:pPr>
              <w:rPr>
                <w:rFonts w:ascii="Courier New" w:hAnsi="Courier New" w:cs="Courier New"/>
                <w:szCs w:val="20"/>
                <w:lang w:val="en-US" w:eastAsia="en-US"/>
              </w:rPr>
            </w:pPr>
            <w:r>
              <w:rPr>
                <w:rFonts w:ascii="Courier New" w:hAnsi="Courier New" w:cs="Courier New"/>
                <w:szCs w:val="20"/>
                <w:lang w:val="en-US" w:eastAsia="en-US"/>
              </w:rPr>
              <w:lastRenderedPageBreak/>
              <w:t xml:space="preserve"> </w:t>
            </w:r>
            <w:r w:rsidRPr="001D7023">
              <w:rPr>
                <w:rFonts w:ascii="Courier New" w:hAnsi="Courier New" w:cs="Courier New"/>
                <w:szCs w:val="20"/>
                <w:lang w:val="en-US" w:eastAsia="en-US"/>
              </w:rPr>
              <w:t>|_word_| |^replacement^| %#[ confidences ]#%</w:t>
            </w:r>
          </w:p>
          <w:p w14:paraId="3CECF75E" w14:textId="77777777" w:rsidR="00CF27A1" w:rsidRDefault="00CF27A1" w:rsidP="00CF27A1">
            <w:pPr>
              <w:rPr>
                <w:rFonts w:ascii="Courier New" w:hAnsi="Courier New" w:cs="Courier New"/>
                <w:szCs w:val="20"/>
                <w:lang w:val="en-US" w:eastAsia="en-US"/>
              </w:rPr>
            </w:pPr>
          </w:p>
          <w:p w14:paraId="69DA933C" w14:textId="77777777" w:rsidR="00CF27A1" w:rsidRDefault="00CF27A1" w:rsidP="00CF27A1">
            <w:pPr>
              <w:rPr>
                <w:rFonts w:ascii="Courier New" w:hAnsi="Courier New" w:cs="Courier New"/>
                <w:szCs w:val="20"/>
                <w:lang w:val="en-US" w:eastAsia="en-US"/>
              </w:rPr>
            </w:pPr>
            <w:r>
              <w:rPr>
                <w:rFonts w:ascii="Courier New" w:hAnsi="Courier New" w:cs="Courier New"/>
                <w:szCs w:val="20"/>
                <w:lang w:val="en-US" w:eastAsia="en-US"/>
              </w:rPr>
              <w:t>if equal 1, eliminates</w:t>
            </w:r>
            <w:r w:rsidRPr="001D7023">
              <w:rPr>
                <w:rFonts w:ascii="Courier New" w:hAnsi="Courier New" w:cs="Courier New"/>
                <w:szCs w:val="20"/>
                <w:lang w:val="en-US" w:eastAsia="en-US"/>
              </w:rPr>
              <w:t xml:space="preserve"> |_word_| and  %#[ confidences ]#%, </w:t>
            </w:r>
            <w:r>
              <w:rPr>
                <w:rFonts w:ascii="Courier New" w:hAnsi="Courier New" w:cs="Courier New"/>
                <w:szCs w:val="20"/>
                <w:lang w:val="en-US" w:eastAsia="en-US"/>
              </w:rPr>
              <w:t xml:space="preserve">in the output and </w:t>
            </w:r>
            <w:r w:rsidRPr="001D7023">
              <w:rPr>
                <w:rFonts w:ascii="Courier New" w:hAnsi="Courier New" w:cs="Courier New"/>
                <w:szCs w:val="20"/>
                <w:lang w:val="en-US" w:eastAsia="en-US"/>
              </w:rPr>
              <w:t>returns only |^replacement^|</w:t>
            </w:r>
          </w:p>
          <w:p w14:paraId="014F4695" w14:textId="77777777" w:rsidR="00CF27A1" w:rsidRDefault="00CF27A1" w:rsidP="00CF27A1">
            <w:pPr>
              <w:rPr>
                <w:rFonts w:ascii="Courier New" w:hAnsi="Courier New" w:cs="Courier New"/>
                <w:szCs w:val="20"/>
                <w:lang w:val="en-US" w:eastAsia="en-US"/>
              </w:rPr>
            </w:pPr>
          </w:p>
          <w:p w14:paraId="5953772D" w14:textId="77777777" w:rsidR="00CF27A1" w:rsidRDefault="00CF27A1" w:rsidP="00CF27A1">
            <w:pPr>
              <w:rPr>
                <w:rFonts w:ascii="Courier New" w:hAnsi="Courier New" w:cs="Courier New"/>
                <w:szCs w:val="20"/>
                <w:lang w:val="en-US" w:eastAsia="en-US"/>
              </w:rPr>
            </w:pPr>
            <w:r>
              <w:rPr>
                <w:rFonts w:ascii="Courier New" w:hAnsi="Courier New" w:cs="Courier New"/>
                <w:szCs w:val="20"/>
                <w:lang w:val="en-US" w:eastAsia="en-US"/>
              </w:rPr>
              <w:t>if equal 2, eliminates</w:t>
            </w:r>
            <w:r w:rsidRPr="001D7023">
              <w:rPr>
                <w:rFonts w:ascii="Courier New" w:hAnsi="Courier New" w:cs="Courier New"/>
                <w:szCs w:val="20"/>
                <w:lang w:val="en-US" w:eastAsia="en-US"/>
              </w:rPr>
              <w:t xml:space="preserve"> |_word_| and |^replacement^| and %#[ confidences ]#%, returns only replacement</w:t>
            </w:r>
            <w:r>
              <w:rPr>
                <w:rFonts w:ascii="Courier New" w:hAnsi="Courier New" w:cs="Courier New"/>
                <w:szCs w:val="20"/>
                <w:lang w:val="en-US" w:eastAsia="en-US"/>
              </w:rPr>
              <w:t xml:space="preserve"> (without surrounding delimiters)</w:t>
            </w:r>
          </w:p>
          <w:p w14:paraId="720FEA43" w14:textId="77777777" w:rsidR="00CF27A1" w:rsidRDefault="00CF27A1" w:rsidP="00CF27A1">
            <w:pPr>
              <w:rPr>
                <w:rFonts w:ascii="Courier New" w:hAnsi="Courier New" w:cs="Courier New"/>
                <w:szCs w:val="20"/>
                <w:lang w:val="en-US" w:eastAsia="en-US"/>
              </w:rPr>
            </w:pPr>
          </w:p>
          <w:p w14:paraId="679B0DBD" w14:textId="77777777" w:rsidR="00CF27A1" w:rsidRDefault="00CF27A1" w:rsidP="00CF27A1">
            <w:pPr>
              <w:rPr>
                <w:rFonts w:ascii="Courier New" w:hAnsi="Courier New" w:cs="Courier New"/>
                <w:szCs w:val="20"/>
                <w:lang w:val="en-US" w:eastAsia="en-US"/>
              </w:rPr>
            </w:pPr>
            <w:r>
              <w:rPr>
                <w:rFonts w:ascii="Courier New" w:hAnsi="Courier New" w:cs="Courier New"/>
                <w:b/>
                <w:szCs w:val="20"/>
                <w:lang w:val="en-US" w:eastAsia="en-US"/>
              </w:rPr>
              <w:t>condense</w:t>
            </w:r>
            <w:r w:rsidRPr="00781FE1">
              <w:rPr>
                <w:rFonts w:ascii="Courier New" w:hAnsi="Courier New" w:cs="Courier New"/>
                <w:b/>
                <w:szCs w:val="20"/>
                <w:lang w:val="en-US" w:eastAsia="en-US"/>
              </w:rPr>
              <w:t>Mode</w:t>
            </w:r>
            <w:r>
              <w:rPr>
                <w:rFonts w:ascii="Courier New" w:hAnsi="Courier New" w:cs="Courier New"/>
                <w:szCs w:val="20"/>
                <w:lang w:val="en-US" w:eastAsia="en-US"/>
              </w:rPr>
              <w:t xml:space="preserve"> – </w:t>
            </w:r>
          </w:p>
          <w:p w14:paraId="426B002C" w14:textId="77777777" w:rsidR="00CF27A1" w:rsidRDefault="00CF27A1" w:rsidP="00CF27A1">
            <w:pPr>
              <w:rPr>
                <w:rFonts w:ascii="Courier New" w:hAnsi="Courier New" w:cs="Courier New"/>
                <w:szCs w:val="20"/>
                <w:lang w:val="en-US" w:eastAsia="en-US"/>
              </w:rPr>
            </w:pPr>
          </w:p>
          <w:p w14:paraId="1DF28322" w14:textId="77777777" w:rsidR="00CF27A1" w:rsidRDefault="00CF27A1" w:rsidP="00CF27A1">
            <w:pPr>
              <w:rPr>
                <w:rFonts w:ascii="Courier New" w:hAnsi="Courier New" w:cs="Courier New"/>
                <w:szCs w:val="20"/>
                <w:lang w:val="en-US" w:eastAsia="en-US"/>
              </w:rPr>
            </w:pPr>
            <w:r>
              <w:rPr>
                <w:rFonts w:ascii="Courier New" w:hAnsi="Courier New" w:cs="Courier New"/>
                <w:szCs w:val="20"/>
                <w:lang w:val="en-US" w:eastAsia="en-US"/>
              </w:rPr>
              <w:t>if equal extraction, returns summarization using extraction algorithm. Extraction attempt to pull direct sentences from the content that are identified as most important.</w:t>
            </w:r>
          </w:p>
          <w:p w14:paraId="7B9D7F72" w14:textId="77777777" w:rsidR="00CF27A1" w:rsidRDefault="00CF27A1" w:rsidP="00CF27A1">
            <w:pPr>
              <w:rPr>
                <w:rFonts w:ascii="Courier New" w:hAnsi="Courier New" w:cs="Courier New"/>
                <w:szCs w:val="20"/>
                <w:lang w:val="en-US" w:eastAsia="en-US"/>
              </w:rPr>
            </w:pPr>
          </w:p>
          <w:p w14:paraId="642F3F48" w14:textId="77777777" w:rsidR="00CF27A1" w:rsidRDefault="00CF27A1" w:rsidP="00CF27A1">
            <w:pPr>
              <w:rPr>
                <w:rFonts w:ascii="Courier New" w:hAnsi="Courier New" w:cs="Courier New"/>
                <w:szCs w:val="20"/>
                <w:lang w:val="en-US" w:eastAsia="en-US"/>
              </w:rPr>
            </w:pPr>
            <w:r>
              <w:rPr>
                <w:rFonts w:ascii="Courier New" w:hAnsi="Courier New" w:cs="Courier New"/>
                <w:szCs w:val="20"/>
                <w:lang w:val="en-US" w:eastAsia="en-US"/>
              </w:rPr>
              <w:t>if equal abstraction, returns summarization using abstraction algorithm. Abstraction performs summarization by rewording paragraph, extracting sub phrases, etc.</w:t>
            </w:r>
          </w:p>
          <w:p w14:paraId="039BAB90" w14:textId="77777777" w:rsidR="00CF27A1" w:rsidRDefault="00CF27A1" w:rsidP="00CF27A1">
            <w:pPr>
              <w:rPr>
                <w:rFonts w:ascii="Courier New" w:hAnsi="Courier New" w:cs="Courier New"/>
                <w:szCs w:val="20"/>
                <w:lang w:val="en-US" w:eastAsia="en-US"/>
              </w:rPr>
            </w:pPr>
          </w:p>
          <w:p w14:paraId="06117734" w14:textId="77777777" w:rsidR="00CF27A1" w:rsidRDefault="00CF27A1" w:rsidP="00CF27A1">
            <w:pPr>
              <w:rPr>
                <w:rFonts w:ascii="Courier New" w:hAnsi="Courier New" w:cs="Courier New"/>
                <w:szCs w:val="20"/>
                <w:lang w:val="en-US" w:eastAsia="en-US"/>
              </w:rPr>
            </w:pPr>
          </w:p>
          <w:p w14:paraId="6716A8BB" w14:textId="77777777" w:rsidR="00CF27A1" w:rsidRPr="00FD5BC4" w:rsidRDefault="00CF27A1" w:rsidP="00CF27A1">
            <w:pPr>
              <w:rPr>
                <w:rFonts w:ascii="Courier New" w:hAnsi="Courier New" w:cs="Courier New"/>
                <w:b/>
                <w:color w:val="000000"/>
                <w:lang w:val="en-US"/>
              </w:rPr>
            </w:pPr>
            <w:r w:rsidRPr="00FD5BC4">
              <w:rPr>
                <w:rFonts w:ascii="Courier New" w:hAnsi="Courier New" w:cs="Courier New"/>
                <w:b/>
                <w:color w:val="000000"/>
                <w:lang w:val="en-US"/>
              </w:rPr>
              <w:t>I</w:t>
            </w:r>
            <w:r>
              <w:rPr>
                <w:rFonts w:ascii="Courier New" w:hAnsi="Courier New" w:cs="Courier New"/>
                <w:b/>
                <w:color w:val="000000"/>
                <w:lang w:val="en-US"/>
              </w:rPr>
              <w:t>I</w:t>
            </w:r>
            <w:r w:rsidRPr="00FD5BC4">
              <w:rPr>
                <w:rFonts w:ascii="Courier New" w:hAnsi="Courier New" w:cs="Courier New"/>
                <w:b/>
                <w:color w:val="000000"/>
                <w:lang w:val="en-US"/>
              </w:rPr>
              <w:t xml:space="preserve">. </w:t>
            </w:r>
            <w:r>
              <w:rPr>
                <w:rFonts w:ascii="Courier New" w:hAnsi="Courier New" w:cs="Courier New"/>
                <w:b/>
                <w:color w:val="000000"/>
                <w:lang w:val="en-US"/>
              </w:rPr>
              <w:t>Example c</w:t>
            </w:r>
            <w:r w:rsidRPr="00FD5BC4">
              <w:rPr>
                <w:rFonts w:ascii="Courier New" w:hAnsi="Courier New" w:cs="Courier New"/>
                <w:b/>
                <w:color w:val="000000"/>
                <w:lang w:val="en-US"/>
              </w:rPr>
              <w:t>url invocation:</w:t>
            </w:r>
          </w:p>
          <w:p w14:paraId="6B53F987" w14:textId="77777777" w:rsidR="00CF27A1" w:rsidRPr="00FD5BC4" w:rsidRDefault="00CF27A1" w:rsidP="00CF27A1">
            <w:pPr>
              <w:rPr>
                <w:rFonts w:ascii="Courier New" w:hAnsi="Courier New" w:cs="Courier New"/>
                <w:lang w:val="en-US"/>
              </w:rPr>
            </w:pPr>
          </w:p>
          <w:p w14:paraId="0F98A9F4" w14:textId="77777777" w:rsidR="00322982" w:rsidRDefault="00322982" w:rsidP="004426AE">
            <w:pPr>
              <w:rPr>
                <w:rFonts w:ascii="Courier New" w:hAnsi="Courier New" w:cs="Courier New"/>
                <w:szCs w:val="20"/>
                <w:lang w:val="en-US" w:eastAsia="en-US"/>
              </w:rPr>
            </w:pPr>
            <w:r w:rsidRPr="00322982">
              <w:rPr>
                <w:rFonts w:ascii="Courier New" w:hAnsi="Courier New" w:cs="Courier New"/>
                <w:szCs w:val="20"/>
                <w:lang w:val="en-US" w:eastAsia="en-US"/>
              </w:rPr>
              <w:t>curl -i -X POST -H 'Content-Type: application/json' -d '{"id":"</w:t>
            </w:r>
            <w:r w:rsidR="00145DA7">
              <w:rPr>
                <w:rFonts w:ascii="Courier New" w:hAnsi="Courier New" w:cs="Courier New"/>
                <w:szCs w:val="20"/>
                <w:lang w:val="en-US" w:eastAsia="en-US"/>
              </w:rPr>
              <w:t>&lt;API_ACCESS_ID&gt;</w:t>
            </w:r>
            <w:r w:rsidRPr="00322982">
              <w:rPr>
                <w:rFonts w:ascii="Courier New" w:hAnsi="Courier New" w:cs="Courier New"/>
                <w:szCs w:val="20"/>
                <w:lang w:val="en-US" w:eastAsia="en-US"/>
              </w:rPr>
              <w:t>","apikey":"</w:t>
            </w:r>
            <w:r w:rsidR="00145DA7">
              <w:rPr>
                <w:rFonts w:ascii="Courier New" w:hAnsi="Courier New" w:cs="Courier New"/>
                <w:szCs w:val="20"/>
                <w:lang w:val="en-US" w:eastAsia="en-US"/>
              </w:rPr>
              <w:t>&lt;API_ACCESS_KEY&gt;</w:t>
            </w:r>
            <w:r w:rsidRPr="00322982">
              <w:rPr>
                <w:rFonts w:ascii="Courier New" w:hAnsi="Courier New" w:cs="Courier New"/>
                <w:szCs w:val="20"/>
                <w:lang w:val="en-US" w:eastAsia="en-US"/>
              </w:rPr>
              <w:t xml:space="preserve">", "data":"IBM announced new and expanded solutions and features including cognitive technologies that enable companies to deliver personalized customer experiences. According to a new report from Nucleus Research, IBM delivers $15.82 return on investment (ROI) for every dollar spent on its marketing, sales, merchandising and analytics offerings which today are being used by leading brands such as ING Direct, The Home Shopping Network (HSN) and Standard Life to meet the personalized, real-time needs of their customers. The importance of these experiences was highlighted in a recent IBM Study, “Redefining Markets,” where 66 percent of CxOs stated they are interested in creating more digital, individualized experiences. IBM is infusing cognitive technologies into the tools that practitioners work with today to help companies deliver these complete end-to-end customer experiences. These new offerings will leverage cognitive’s ability to understand, reason and learn over time and in the end provide teams with the expert in-the-moment advice, insights and recommendations to help them make better, more informed decisions at each step in the brand journey.", "options":"{ </w:t>
            </w:r>
            <w:r w:rsidR="00446D80">
              <w:rPr>
                <w:rFonts w:ascii="Courier New" w:hAnsi="Courier New" w:cs="Courier New"/>
                <w:szCs w:val="20"/>
                <w:lang w:val="en-US" w:eastAsia="en-US"/>
              </w:rPr>
              <w:t>\</w:t>
            </w:r>
            <w:r w:rsidR="00446D80" w:rsidRPr="0095263C">
              <w:rPr>
                <w:rFonts w:ascii="Courier New" w:hAnsi="Courier New" w:cs="Courier New"/>
                <w:szCs w:val="20"/>
                <w:lang w:val="en-US" w:eastAsia="en-US"/>
              </w:rPr>
              <w:t>"</w:t>
            </w:r>
            <w:r w:rsidRPr="00322982">
              <w:rPr>
                <w:rFonts w:ascii="Courier New" w:hAnsi="Courier New" w:cs="Courier New"/>
                <w:szCs w:val="20"/>
                <w:lang w:val="en-US" w:eastAsia="en-US"/>
              </w:rPr>
              <w:t>condenseMode</w:t>
            </w:r>
            <w:r w:rsidR="00446D80">
              <w:rPr>
                <w:rFonts w:ascii="Courier New" w:hAnsi="Courier New" w:cs="Courier New"/>
                <w:szCs w:val="20"/>
                <w:lang w:val="en-US" w:eastAsia="en-US"/>
              </w:rPr>
              <w:t>\</w:t>
            </w:r>
            <w:r w:rsidR="00446D80" w:rsidRPr="0095263C">
              <w:rPr>
                <w:rFonts w:ascii="Courier New" w:hAnsi="Courier New" w:cs="Courier New"/>
                <w:szCs w:val="20"/>
                <w:lang w:val="en-US" w:eastAsia="en-US"/>
              </w:rPr>
              <w:t>"</w:t>
            </w:r>
            <w:r w:rsidRPr="00322982">
              <w:rPr>
                <w:rFonts w:ascii="Courier New" w:hAnsi="Courier New" w:cs="Courier New"/>
                <w:szCs w:val="20"/>
                <w:lang w:val="en-US" w:eastAsia="en-US"/>
              </w:rPr>
              <w:t>:</w:t>
            </w:r>
            <w:r w:rsidR="00446D80">
              <w:rPr>
                <w:rFonts w:ascii="Courier New" w:hAnsi="Courier New" w:cs="Courier New"/>
                <w:szCs w:val="20"/>
                <w:lang w:val="en-US" w:eastAsia="en-US"/>
              </w:rPr>
              <w:t>\</w:t>
            </w:r>
            <w:r w:rsidR="00446D80" w:rsidRPr="0095263C">
              <w:rPr>
                <w:rFonts w:ascii="Courier New" w:hAnsi="Courier New" w:cs="Courier New"/>
                <w:szCs w:val="20"/>
                <w:lang w:val="en-US" w:eastAsia="en-US"/>
              </w:rPr>
              <w:t>"</w:t>
            </w:r>
            <w:r w:rsidRPr="00322982">
              <w:rPr>
                <w:rFonts w:ascii="Courier New" w:hAnsi="Courier New" w:cs="Courier New"/>
                <w:szCs w:val="20"/>
                <w:lang w:val="en-US" w:eastAsia="en-US"/>
              </w:rPr>
              <w:t>abstraction</w:t>
            </w:r>
            <w:r w:rsidR="00446D80">
              <w:rPr>
                <w:rFonts w:ascii="Courier New" w:hAnsi="Courier New" w:cs="Courier New"/>
                <w:szCs w:val="20"/>
                <w:lang w:val="en-US" w:eastAsia="en-US"/>
              </w:rPr>
              <w:t>\</w:t>
            </w:r>
            <w:r w:rsidR="00446D80" w:rsidRPr="0095263C">
              <w:rPr>
                <w:rFonts w:ascii="Courier New" w:hAnsi="Courier New" w:cs="Courier New"/>
                <w:szCs w:val="20"/>
                <w:lang w:val="en-US" w:eastAsia="en-US"/>
              </w:rPr>
              <w:t>"</w:t>
            </w:r>
            <w:r w:rsidRPr="00322982">
              <w:rPr>
                <w:rFonts w:ascii="Courier New" w:hAnsi="Courier New" w:cs="Courier New"/>
                <w:szCs w:val="20"/>
                <w:lang w:val="en-US" w:eastAsia="en-US"/>
              </w:rPr>
              <w:t xml:space="preserve">, </w:t>
            </w:r>
            <w:r w:rsidR="00446D80">
              <w:rPr>
                <w:rFonts w:ascii="Courier New" w:hAnsi="Courier New" w:cs="Courier New"/>
                <w:szCs w:val="20"/>
                <w:lang w:val="en-US" w:eastAsia="en-US"/>
              </w:rPr>
              <w:t>\</w:t>
            </w:r>
            <w:r w:rsidR="00446D80" w:rsidRPr="0095263C">
              <w:rPr>
                <w:rFonts w:ascii="Courier New" w:hAnsi="Courier New" w:cs="Courier New"/>
                <w:szCs w:val="20"/>
                <w:lang w:val="en-US" w:eastAsia="en-US"/>
              </w:rPr>
              <w:t>"</w:t>
            </w:r>
            <w:r w:rsidRPr="00322982">
              <w:rPr>
                <w:rFonts w:ascii="Courier New" w:hAnsi="Courier New" w:cs="Courier New"/>
                <w:szCs w:val="20"/>
                <w:lang w:val="en-US" w:eastAsia="en-US"/>
              </w:rPr>
              <w:t>outputMode</w:t>
            </w:r>
            <w:r w:rsidR="00446D80">
              <w:rPr>
                <w:rFonts w:ascii="Courier New" w:hAnsi="Courier New" w:cs="Courier New"/>
                <w:szCs w:val="20"/>
                <w:lang w:val="en-US" w:eastAsia="en-US"/>
              </w:rPr>
              <w:t>\</w:t>
            </w:r>
            <w:r w:rsidR="00446D80" w:rsidRPr="0095263C">
              <w:rPr>
                <w:rFonts w:ascii="Courier New" w:hAnsi="Courier New" w:cs="Courier New"/>
                <w:szCs w:val="20"/>
                <w:lang w:val="en-US" w:eastAsia="en-US"/>
              </w:rPr>
              <w:t>"</w:t>
            </w:r>
            <w:r w:rsidRPr="00322982">
              <w:rPr>
                <w:rFonts w:ascii="Courier New" w:hAnsi="Courier New" w:cs="Courier New"/>
                <w:szCs w:val="20"/>
                <w:lang w:val="en-US" w:eastAsia="en-US"/>
              </w:rPr>
              <w:t>:1 }"}' http://</w:t>
            </w:r>
            <w:r w:rsidR="00145DA7">
              <w:rPr>
                <w:rFonts w:ascii="Courier New" w:hAnsi="Courier New" w:cs="Courier New"/>
                <w:szCs w:val="20"/>
                <w:lang w:val="en-US" w:eastAsia="en-US"/>
              </w:rPr>
              <w:t>&lt;</w:t>
            </w:r>
            <w:r w:rsidR="000333B7">
              <w:rPr>
                <w:rFonts w:ascii="Courier New" w:hAnsi="Courier New" w:cs="Courier New"/>
                <w:szCs w:val="20"/>
                <w:lang w:val="en-US" w:eastAsia="en-US"/>
              </w:rPr>
              <w:t>API_ENDPOINT_IP_AND_PORT</w:t>
            </w:r>
            <w:r w:rsidR="00145DA7">
              <w:rPr>
                <w:rFonts w:ascii="Courier New" w:hAnsi="Courier New" w:cs="Courier New"/>
                <w:szCs w:val="20"/>
                <w:lang w:val="en-US" w:eastAsia="en-US"/>
              </w:rPr>
              <w:t>&gt;</w:t>
            </w:r>
            <w:r w:rsidR="00A33C6C">
              <w:rPr>
                <w:rFonts w:ascii="Courier New" w:hAnsi="Courier New" w:cs="Courier New"/>
                <w:szCs w:val="20"/>
                <w:lang w:val="en-US" w:eastAsia="en-US"/>
              </w:rPr>
              <w:t>/api/V1/</w:t>
            </w:r>
            <w:r w:rsidRPr="00322982">
              <w:rPr>
                <w:rFonts w:ascii="Courier New" w:hAnsi="Courier New" w:cs="Courier New"/>
                <w:szCs w:val="20"/>
                <w:lang w:val="en-US" w:eastAsia="en-US"/>
              </w:rPr>
              <w:t>condense-simplify</w:t>
            </w:r>
          </w:p>
          <w:p w14:paraId="6EBCBD7F" w14:textId="77777777" w:rsidR="00322982" w:rsidRDefault="00322982" w:rsidP="004426AE">
            <w:pPr>
              <w:rPr>
                <w:rFonts w:ascii="Courier New" w:hAnsi="Courier New" w:cs="Courier New"/>
                <w:szCs w:val="20"/>
                <w:lang w:val="en-US" w:eastAsia="en-US"/>
              </w:rPr>
            </w:pPr>
          </w:p>
          <w:p w14:paraId="59BE9264" w14:textId="77777777" w:rsidR="00CA11BB" w:rsidRDefault="00CA11BB" w:rsidP="004426AE">
            <w:pPr>
              <w:rPr>
                <w:rFonts w:ascii="Courier New" w:hAnsi="Courier New" w:cs="Courier New"/>
                <w:b/>
                <w:szCs w:val="20"/>
                <w:lang w:val="en-US" w:eastAsia="en-US"/>
              </w:rPr>
            </w:pPr>
          </w:p>
          <w:p w14:paraId="7F02FDD6" w14:textId="77777777" w:rsidR="00CA11BB" w:rsidRDefault="00CA11BB" w:rsidP="004426AE">
            <w:pPr>
              <w:rPr>
                <w:rFonts w:ascii="Courier New" w:hAnsi="Courier New" w:cs="Courier New"/>
                <w:b/>
                <w:szCs w:val="20"/>
                <w:lang w:val="en-US" w:eastAsia="en-US"/>
              </w:rPr>
            </w:pPr>
            <w:r>
              <w:rPr>
                <w:rFonts w:ascii="Courier New" w:hAnsi="Courier New" w:cs="Courier New"/>
                <w:b/>
                <w:szCs w:val="20"/>
                <w:lang w:val="en-US" w:eastAsia="en-US"/>
              </w:rPr>
              <w:t>III: Example javascript invocation:</w:t>
            </w:r>
          </w:p>
          <w:p w14:paraId="30D0F015"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Menlo" w:hAnsi="Menlo" w:cs="Menlo"/>
                <w:color w:val="000000"/>
                <w:sz w:val="22"/>
                <w:szCs w:val="22"/>
                <w:lang w:val="en-US" w:eastAsia="en-US"/>
              </w:rPr>
              <w:t xml:space="preserve">    </w:t>
            </w:r>
            <w:r w:rsidRPr="00CA11BB">
              <w:rPr>
                <w:rFonts w:ascii="Courier New" w:hAnsi="Courier New" w:cs="Courier New"/>
                <w:color w:val="000000"/>
                <w:szCs w:val="20"/>
                <w:lang w:val="en-US" w:eastAsia="en-US"/>
              </w:rPr>
              <w:t>var xhr = new XMLHttpRequest();</w:t>
            </w:r>
          </w:p>
          <w:p w14:paraId="5A971A7D"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xhr.open("POST", '</w:t>
            </w:r>
            <w:r w:rsidR="00B96C35">
              <w:rPr>
                <w:rFonts w:ascii="Courier New" w:hAnsi="Courier New" w:cs="Courier New"/>
                <w:color w:val="000000"/>
                <w:szCs w:val="20"/>
                <w:lang w:val="en-US" w:eastAsia="en-US"/>
              </w:rPr>
              <w:t>http</w:t>
            </w:r>
            <w:r w:rsidRPr="00CA11BB">
              <w:rPr>
                <w:rFonts w:ascii="Courier New" w:hAnsi="Courier New" w:cs="Courier New"/>
                <w:color w:val="000000"/>
                <w:szCs w:val="20"/>
                <w:lang w:val="en-US" w:eastAsia="en-US"/>
              </w:rPr>
              <w:t>://</w:t>
            </w:r>
            <w:r w:rsidR="00145DA7">
              <w:rPr>
                <w:rFonts w:ascii="Courier New" w:hAnsi="Courier New" w:cs="Courier New"/>
                <w:color w:val="000000"/>
                <w:szCs w:val="20"/>
                <w:lang w:val="en-US" w:eastAsia="en-US"/>
              </w:rPr>
              <w:t>&lt;</w:t>
            </w:r>
            <w:r w:rsidR="000333B7">
              <w:rPr>
                <w:rFonts w:ascii="Courier New" w:hAnsi="Courier New" w:cs="Courier New"/>
                <w:color w:val="000000"/>
                <w:szCs w:val="20"/>
                <w:lang w:val="en-US" w:eastAsia="en-US"/>
              </w:rPr>
              <w:t>API_ENDPOINT_IP_AND_PORT</w:t>
            </w:r>
            <w:r w:rsidR="00145DA7">
              <w:rPr>
                <w:rFonts w:ascii="Courier New" w:hAnsi="Courier New" w:cs="Courier New"/>
                <w:color w:val="000000"/>
                <w:szCs w:val="20"/>
                <w:lang w:val="en-US" w:eastAsia="en-US"/>
              </w:rPr>
              <w:t>&gt;</w:t>
            </w:r>
            <w:r w:rsidRPr="00CA11BB">
              <w:rPr>
                <w:rFonts w:ascii="Courier New" w:hAnsi="Courier New" w:cs="Courier New"/>
                <w:color w:val="000000"/>
                <w:szCs w:val="20"/>
                <w:lang w:val="en-US" w:eastAsia="en-US"/>
              </w:rPr>
              <w:t>/api/V1/condense-simplify', true);</w:t>
            </w:r>
          </w:p>
          <w:p w14:paraId="71E00479"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xhr.setRequestHeader('Access-Control-Allow-Headers', '*')</w:t>
            </w:r>
          </w:p>
          <w:p w14:paraId="3A1898B5"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xhr.setRequestHeader("Content-type", "application/json");</w:t>
            </w:r>
          </w:p>
          <w:p w14:paraId="5CA7303E"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lastRenderedPageBreak/>
              <w:t xml:space="preserve">    xhr.setRequestHeader('Access-Control-Allow-Origin', '*');</w:t>
            </w:r>
          </w:p>
          <w:p w14:paraId="14F2A839"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xhr.onr</w:t>
            </w:r>
            <w:r w:rsidR="00C96AFC">
              <w:rPr>
                <w:rFonts w:ascii="Courier New" w:hAnsi="Courier New" w:cs="Courier New"/>
                <w:color w:val="000000"/>
                <w:szCs w:val="20"/>
                <w:lang w:val="en-US" w:eastAsia="en-US"/>
              </w:rPr>
              <w:t>eadystatechange = function</w:t>
            </w:r>
            <w:r w:rsidR="000C02B2">
              <w:rPr>
                <w:rFonts w:ascii="Courier New" w:hAnsi="Courier New" w:cs="Courier New"/>
                <w:color w:val="000000"/>
                <w:szCs w:val="20"/>
                <w:lang w:val="en-US" w:eastAsia="en-US"/>
              </w:rPr>
              <w:t>()</w:t>
            </w:r>
            <w:r w:rsidR="00C96AFC">
              <w:rPr>
                <w:rFonts w:ascii="Courier New" w:hAnsi="Courier New" w:cs="Courier New"/>
                <w:color w:val="000000"/>
                <w:szCs w:val="20"/>
                <w:lang w:val="en-US" w:eastAsia="en-US"/>
              </w:rPr>
              <w:t>{</w:t>
            </w:r>
          </w:p>
          <w:p w14:paraId="3C2C4330"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console.log(xhr);</w:t>
            </w:r>
          </w:p>
          <w:p w14:paraId="091A4FEC"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if (xhr.readyState == 4 &amp;&amp; xhr.status == 200) {</w:t>
            </w:r>
          </w:p>
          <w:p w14:paraId="5178CF26"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alert(xhr.responseText);</w:t>
            </w:r>
          </w:p>
          <w:p w14:paraId="22AFCA69"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4CF4DD4F"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68DAFE42"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34590CA8"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var value = JSON.stringify ({</w:t>
            </w:r>
          </w:p>
          <w:p w14:paraId="57476B56"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id: "</w:t>
            </w:r>
            <w:r w:rsidR="00145DA7">
              <w:rPr>
                <w:rFonts w:ascii="Courier New" w:hAnsi="Courier New" w:cs="Courier New"/>
                <w:color w:val="000000"/>
                <w:szCs w:val="20"/>
                <w:lang w:val="en-US" w:eastAsia="en-US"/>
              </w:rPr>
              <w:t>&lt;API_ACCESS_ID&gt;</w:t>
            </w:r>
            <w:r w:rsidRPr="00CA11BB">
              <w:rPr>
                <w:rFonts w:ascii="Courier New" w:hAnsi="Courier New" w:cs="Courier New"/>
                <w:color w:val="000000"/>
                <w:szCs w:val="20"/>
                <w:lang w:val="en-US" w:eastAsia="en-US"/>
              </w:rPr>
              <w:t>",</w:t>
            </w:r>
          </w:p>
          <w:p w14:paraId="69EDA811"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apikey: "</w:t>
            </w:r>
            <w:r w:rsidR="00145DA7">
              <w:rPr>
                <w:rFonts w:ascii="Courier New" w:hAnsi="Courier New" w:cs="Courier New"/>
                <w:color w:val="000000"/>
                <w:szCs w:val="20"/>
                <w:lang w:val="en-US" w:eastAsia="en-US"/>
              </w:rPr>
              <w:t>&lt;API_ACCESS_KEY&gt;</w:t>
            </w:r>
            <w:r w:rsidRPr="00CA11BB">
              <w:rPr>
                <w:rFonts w:ascii="Courier New" w:hAnsi="Courier New" w:cs="Courier New"/>
                <w:color w:val="000000"/>
                <w:szCs w:val="20"/>
                <w:lang w:val="en-US" w:eastAsia="en-US"/>
              </w:rPr>
              <w:t>",</w:t>
            </w:r>
          </w:p>
          <w:p w14:paraId="5D558E9B"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data:"IBM announced new and expanded solutions and features including cognitive technologies that enable companies to deliver personalized customer experiences. According to a new report from Nucleus Research, IBM delivers $15.82 return on investment (ROI) for every dollar spent on its marketing, sales, merchandising and analytics offerings which today are being used by leading brands such as ING Direct, The Home Shopping Network (HSN) and Standard Life to meet the personalized, real-time needs of their customers. The importance of these experiences was highlighted in a recent IBM Study, “Redefining Markets,” where 66 percent of CxOs stated they are interested in creating more digital, individualized experiences. IBM is infusing cognitive technologies into the tools that practitioners work with today to help companies deliver these complete end-to-end customer experiences. These new offerings will leverage cognitive’s ability to understand, reason and learn over time and in the end provide teams with the expert in-the-moment advice, insights and recommendations to help them make better, more informed decisions at each step in the brand journey.",</w:t>
            </w:r>
          </w:p>
          <w:p w14:paraId="364CC8DE" w14:textId="2AACF4D9" w:rsidR="00CA11BB" w:rsidRPr="00CA11BB" w:rsidRDefault="00881136"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Courier New" w:hAnsi="Courier New" w:cs="Courier New"/>
                <w:color w:val="000000"/>
                <w:szCs w:val="20"/>
                <w:lang w:val="en-US" w:eastAsia="en-US"/>
              </w:rPr>
              <w:t xml:space="preserve">            options: </w:t>
            </w:r>
            <w:r w:rsidR="00CA11BB" w:rsidRPr="00CA11BB">
              <w:rPr>
                <w:rFonts w:ascii="Courier New" w:hAnsi="Courier New" w:cs="Courier New"/>
                <w:color w:val="000000"/>
                <w:szCs w:val="20"/>
                <w:lang w:val="en-US" w:eastAsia="en-US"/>
              </w:rPr>
              <w:t>{</w:t>
            </w:r>
            <w:r w:rsidR="00446D80" w:rsidRPr="0095263C">
              <w:rPr>
                <w:rFonts w:ascii="Courier New" w:hAnsi="Courier New" w:cs="Courier New"/>
                <w:szCs w:val="20"/>
                <w:lang w:val="en-US" w:eastAsia="en-US"/>
              </w:rPr>
              <w:t>"</w:t>
            </w:r>
            <w:r w:rsidR="00CA11BB" w:rsidRPr="00CA11BB">
              <w:rPr>
                <w:rFonts w:ascii="Courier New" w:hAnsi="Courier New" w:cs="Courier New"/>
                <w:color w:val="000000"/>
                <w:szCs w:val="20"/>
                <w:lang w:val="en-US" w:eastAsia="en-US"/>
              </w:rPr>
              <w:t>condenseMode</w:t>
            </w:r>
            <w:r w:rsidR="00446D80" w:rsidRPr="0095263C">
              <w:rPr>
                <w:rFonts w:ascii="Courier New" w:hAnsi="Courier New" w:cs="Courier New"/>
                <w:szCs w:val="20"/>
                <w:lang w:val="en-US" w:eastAsia="en-US"/>
              </w:rPr>
              <w:t>"</w:t>
            </w:r>
            <w:r w:rsidR="00CA11BB" w:rsidRPr="00CA11BB">
              <w:rPr>
                <w:rFonts w:ascii="Courier New" w:hAnsi="Courier New" w:cs="Courier New"/>
                <w:color w:val="000000"/>
                <w:szCs w:val="20"/>
                <w:lang w:val="en-US" w:eastAsia="en-US"/>
              </w:rPr>
              <w:t>:</w:t>
            </w:r>
            <w:r w:rsidR="00446D80" w:rsidRPr="0095263C">
              <w:rPr>
                <w:rFonts w:ascii="Courier New" w:hAnsi="Courier New" w:cs="Courier New"/>
                <w:szCs w:val="20"/>
                <w:lang w:val="en-US" w:eastAsia="en-US"/>
              </w:rPr>
              <w:t>"</w:t>
            </w:r>
            <w:r w:rsidR="00CA11BB" w:rsidRPr="00CA11BB">
              <w:rPr>
                <w:rFonts w:ascii="Courier New" w:hAnsi="Courier New" w:cs="Courier New"/>
                <w:color w:val="000000"/>
                <w:szCs w:val="20"/>
                <w:lang w:val="en-US" w:eastAsia="en-US"/>
              </w:rPr>
              <w:t>abstraction</w:t>
            </w:r>
            <w:r w:rsidR="00446D80" w:rsidRPr="0095263C">
              <w:rPr>
                <w:rFonts w:ascii="Courier New" w:hAnsi="Courier New" w:cs="Courier New"/>
                <w:szCs w:val="20"/>
                <w:lang w:val="en-US" w:eastAsia="en-US"/>
              </w:rPr>
              <w:t>"</w:t>
            </w:r>
            <w:r w:rsidR="00CA11BB" w:rsidRPr="00CA11BB">
              <w:rPr>
                <w:rFonts w:ascii="Courier New" w:hAnsi="Courier New" w:cs="Courier New"/>
                <w:color w:val="000000"/>
                <w:szCs w:val="20"/>
                <w:lang w:val="en-US" w:eastAsia="en-US"/>
              </w:rPr>
              <w:t xml:space="preserve">, </w:t>
            </w:r>
            <w:r w:rsidR="00446D80" w:rsidRPr="0095263C">
              <w:rPr>
                <w:rFonts w:ascii="Courier New" w:hAnsi="Courier New" w:cs="Courier New"/>
                <w:szCs w:val="20"/>
                <w:lang w:val="en-US" w:eastAsia="en-US"/>
              </w:rPr>
              <w:t>"</w:t>
            </w:r>
            <w:r w:rsidR="00CA11BB" w:rsidRPr="00CA11BB">
              <w:rPr>
                <w:rFonts w:ascii="Courier New" w:hAnsi="Courier New" w:cs="Courier New"/>
                <w:color w:val="000000"/>
                <w:szCs w:val="20"/>
                <w:lang w:val="en-US" w:eastAsia="en-US"/>
              </w:rPr>
              <w:t>outputMode</w:t>
            </w:r>
            <w:r w:rsidR="00446D80" w:rsidRPr="0095263C">
              <w:rPr>
                <w:rFonts w:ascii="Courier New" w:hAnsi="Courier New" w:cs="Courier New"/>
                <w:szCs w:val="20"/>
                <w:lang w:val="en-US" w:eastAsia="en-US"/>
              </w:rPr>
              <w:t>"</w:t>
            </w:r>
            <w:r>
              <w:rPr>
                <w:rFonts w:ascii="Courier New" w:hAnsi="Courier New" w:cs="Courier New"/>
                <w:color w:val="000000"/>
                <w:szCs w:val="20"/>
                <w:lang w:val="en-US" w:eastAsia="en-US"/>
              </w:rPr>
              <w:t>:1}</w:t>
            </w:r>
          </w:p>
          <w:p w14:paraId="3AC2D074"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5EC3C9E1"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1824B17B"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xhr.send(value);</w:t>
            </w:r>
          </w:p>
          <w:p w14:paraId="52B96F02" w14:textId="77777777" w:rsidR="00CA11BB" w:rsidRDefault="00CA11BB" w:rsidP="004426AE">
            <w:pPr>
              <w:rPr>
                <w:rFonts w:ascii="Courier New" w:hAnsi="Courier New" w:cs="Courier New"/>
                <w:b/>
                <w:szCs w:val="20"/>
                <w:lang w:val="en-US" w:eastAsia="en-US"/>
              </w:rPr>
            </w:pPr>
          </w:p>
          <w:p w14:paraId="2EE489D4" w14:textId="77777777" w:rsidR="00322982" w:rsidRPr="00B4168C" w:rsidRDefault="00322982" w:rsidP="004426AE">
            <w:pPr>
              <w:rPr>
                <w:rFonts w:ascii="Courier New" w:hAnsi="Courier New" w:cs="Courier New"/>
                <w:b/>
                <w:szCs w:val="20"/>
                <w:lang w:val="en-US" w:eastAsia="en-US"/>
              </w:rPr>
            </w:pPr>
            <w:r w:rsidRPr="00B4168C">
              <w:rPr>
                <w:rFonts w:ascii="Courier New" w:hAnsi="Courier New" w:cs="Courier New"/>
                <w:b/>
                <w:szCs w:val="20"/>
                <w:lang w:val="en-US" w:eastAsia="en-US"/>
              </w:rPr>
              <w:t>I</w:t>
            </w:r>
            <w:r w:rsidR="00CA11BB">
              <w:rPr>
                <w:rFonts w:ascii="Courier New" w:hAnsi="Courier New" w:cs="Courier New"/>
                <w:b/>
                <w:szCs w:val="20"/>
                <w:lang w:val="en-US" w:eastAsia="en-US"/>
              </w:rPr>
              <w:t>V</w:t>
            </w:r>
            <w:r w:rsidRPr="00B4168C">
              <w:rPr>
                <w:rFonts w:ascii="Courier New" w:hAnsi="Courier New" w:cs="Courier New"/>
                <w:b/>
                <w:szCs w:val="20"/>
                <w:lang w:val="en-US" w:eastAsia="en-US"/>
              </w:rPr>
              <w:t>. Sample response with condenseMode = abstraction</w:t>
            </w:r>
          </w:p>
          <w:p w14:paraId="1088454A" w14:textId="77777777" w:rsidR="00322982" w:rsidRDefault="00322982" w:rsidP="004426AE">
            <w:pPr>
              <w:rPr>
                <w:rFonts w:ascii="Courier New" w:hAnsi="Courier New" w:cs="Courier New"/>
                <w:szCs w:val="20"/>
                <w:lang w:val="en-US" w:eastAsia="en-US"/>
              </w:rPr>
            </w:pPr>
          </w:p>
          <w:p w14:paraId="56D6CEFF" w14:textId="77777777" w:rsidR="00322982" w:rsidRDefault="00322982" w:rsidP="004426AE">
            <w:pPr>
              <w:rPr>
                <w:rFonts w:ascii="Courier New" w:hAnsi="Courier New" w:cs="Courier New"/>
                <w:szCs w:val="20"/>
                <w:lang w:val="en-US" w:eastAsia="en-US"/>
              </w:rPr>
            </w:pPr>
            <w:r w:rsidRPr="00322982">
              <w:rPr>
                <w:rFonts w:ascii="Courier New" w:hAnsi="Courier New" w:cs="Courier New"/>
                <w:szCs w:val="20"/>
                <w:lang w:val="en-US" w:eastAsia="en-US"/>
              </w:rPr>
              <w:t xml:space="preserve">{"status":"OK","usage":"By accessing IBM AbilityLab Content Clarifier API or using information generated by IBM AbilityLab Content Clarifier API, you are agreeing to be bound by the IBM AbilityLab Content Clarifier API Terms of Use.","condensed":"IBM announced new and expanded solutions and features including cognitive technologies that |_enable_||^change^|%#[{\"lexicon\":\"modify\",\"confidence\":\"45.87649880095923\"},{\"lexicon\":\"alter\",\"confidence\":\"64.18690138945097\"},{\"lexicon\":\"change\",\"confidence\":\"97.90673916065134\"}]#% companies to deliver personalized customer experiences. IBM delivers $15.82 return on investment. IBM is infusing cognitive technologies into the tools that practitioners work with today to help companies deliver these complete end-to-end customer experiences. These new offerings will leverage cognitive’s </w:t>
            </w:r>
            <w:r w:rsidRPr="00322982">
              <w:rPr>
                <w:rFonts w:ascii="Courier New" w:hAnsi="Courier New" w:cs="Courier New"/>
                <w:szCs w:val="20"/>
                <w:lang w:val="en-US" w:eastAsia="en-US"/>
              </w:rPr>
              <w:lastRenderedPageBreak/>
              <w:t>|_ability_||^power^|%#[{\"lexicon\":\"cognition\",\"confidence\":\"24.44960854818555\"},{\"lexicon\":\"quality\",\"confidence\":\"26.420068027210885\"},{\"lexicon\":\"knowledge\",\"confidence\":\"33.711445559271645\"},{\"lexicon\":\"noesis\",\"confidence\":\"36.66725002916813\"},{\"lexicon\":\"power\",\"confidence\":\"38.79315960912053\"}]#% to understand."}</w:t>
            </w:r>
          </w:p>
        </w:tc>
      </w:tr>
      <w:tr w:rsidR="00271BDD" w:rsidRPr="00EB34E9" w14:paraId="4D21628E" w14:textId="77777777" w:rsidTr="00284F05">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BB7427" w14:textId="77777777" w:rsidR="00271BDD" w:rsidRPr="00834112" w:rsidRDefault="00DC68D4" w:rsidP="00284F05">
            <w:pPr>
              <w:ind w:leftChars="-9" w:hangingChars="9" w:hanging="18"/>
              <w:jc w:val="center"/>
              <w:rPr>
                <w:rFonts w:cs="Arial"/>
                <w:color w:val="0000FF"/>
                <w:szCs w:val="20"/>
                <w:lang w:val="en-US" w:eastAsia="en-US"/>
              </w:rPr>
            </w:pPr>
            <w:r>
              <w:rPr>
                <w:rFonts w:cs="Arial"/>
                <w:color w:val="0000FF"/>
                <w:szCs w:val="20"/>
                <w:lang w:val="en-US" w:eastAsia="en-US"/>
              </w:rPr>
              <w:lastRenderedPageBreak/>
              <w:t>6</w:t>
            </w:r>
          </w:p>
        </w:tc>
        <w:tc>
          <w:tcPr>
            <w:tcW w:w="9450" w:type="dxa"/>
            <w:tcBorders>
              <w:top w:val="single" w:sz="4" w:space="0" w:color="auto"/>
              <w:left w:val="nil"/>
              <w:bottom w:val="single" w:sz="4" w:space="0" w:color="auto"/>
              <w:right w:val="single" w:sz="4" w:space="0" w:color="auto"/>
            </w:tcBorders>
            <w:shd w:val="clear" w:color="auto" w:fill="auto"/>
            <w:vAlign w:val="bottom"/>
          </w:tcPr>
          <w:p w14:paraId="6063B2F0" w14:textId="77777777" w:rsidR="00DC68D4" w:rsidRDefault="00A33C6C" w:rsidP="00DC68D4">
            <w:pPr>
              <w:rPr>
                <w:rFonts w:ascii="Verdana" w:hAnsi="Verdana" w:cs="Arial"/>
                <w:b/>
                <w:color w:val="000000"/>
                <w:lang w:val="en-US"/>
              </w:rPr>
            </w:pPr>
            <w:r>
              <w:rPr>
                <w:rFonts w:ascii="Verdana" w:hAnsi="Verdana" w:cs="Arial"/>
                <w:b/>
                <w:color w:val="000000"/>
                <w:lang w:val="en-US"/>
              </w:rPr>
              <w:t>/api/V1/</w:t>
            </w:r>
            <w:r w:rsidR="00DC68D4">
              <w:rPr>
                <w:rFonts w:ascii="Verdana" w:hAnsi="Verdana" w:cs="Arial"/>
                <w:b/>
                <w:color w:val="000000"/>
                <w:lang w:val="en-US"/>
              </w:rPr>
              <w:t>condense</w:t>
            </w:r>
            <w:r w:rsidR="00DC68D4" w:rsidRPr="007B0D94">
              <w:rPr>
                <w:rFonts w:ascii="Verdana" w:hAnsi="Verdana" w:cs="Arial"/>
                <w:b/>
                <w:color w:val="000000"/>
                <w:lang w:val="en-US"/>
              </w:rPr>
              <w:t>-simplify</w:t>
            </w:r>
            <w:r w:rsidR="00DC68D4">
              <w:rPr>
                <w:rFonts w:ascii="Verdana" w:hAnsi="Verdana" w:cs="Arial"/>
                <w:b/>
                <w:color w:val="000000"/>
                <w:lang w:val="en-US"/>
              </w:rPr>
              <w:t>-url</w:t>
            </w:r>
          </w:p>
          <w:p w14:paraId="6BD498EC" w14:textId="77777777" w:rsidR="00DC68D4" w:rsidRDefault="00DC68D4" w:rsidP="00DC68D4">
            <w:pPr>
              <w:rPr>
                <w:rFonts w:ascii="Courier New" w:hAnsi="Courier New" w:cs="Courier New"/>
                <w:szCs w:val="20"/>
                <w:lang w:val="en-US" w:eastAsia="en-US"/>
              </w:rPr>
            </w:pPr>
          </w:p>
          <w:p w14:paraId="55FB799D" w14:textId="77777777" w:rsidR="00DC68D4" w:rsidRDefault="00DC68D4" w:rsidP="00DC68D4">
            <w:pPr>
              <w:rPr>
                <w:rFonts w:ascii="Courier New" w:hAnsi="Courier New" w:cs="Courier New"/>
                <w:szCs w:val="20"/>
                <w:lang w:val="en-US" w:eastAsia="en-US"/>
              </w:rPr>
            </w:pPr>
            <w:r w:rsidRPr="00CB7E98">
              <w:rPr>
                <w:rFonts w:ascii="Courier New" w:hAnsi="Courier New" w:cs="Courier New"/>
                <w:szCs w:val="20"/>
                <w:lang w:val="en-US" w:eastAsia="en-US"/>
              </w:rPr>
              <w:t xml:space="preserve">This API accepts a </w:t>
            </w:r>
            <w:r>
              <w:rPr>
                <w:rFonts w:ascii="Courier New" w:hAnsi="Courier New" w:cs="Courier New"/>
                <w:szCs w:val="20"/>
                <w:lang w:val="en-US" w:eastAsia="en-US"/>
              </w:rPr>
              <w:t>URL</w:t>
            </w:r>
            <w:r w:rsidRPr="00CB7E98">
              <w:rPr>
                <w:rFonts w:ascii="Courier New" w:hAnsi="Courier New" w:cs="Courier New"/>
                <w:szCs w:val="20"/>
                <w:lang w:val="en-US" w:eastAsia="en-US"/>
              </w:rPr>
              <w:t xml:space="preserve"> as input and </w:t>
            </w:r>
            <w:r>
              <w:rPr>
                <w:rFonts w:ascii="Courier New" w:hAnsi="Courier New" w:cs="Courier New"/>
                <w:szCs w:val="20"/>
                <w:lang w:val="en-US" w:eastAsia="en-US"/>
              </w:rPr>
              <w:t xml:space="preserve">extracts the textual content from the link. </w:t>
            </w:r>
            <w:r w:rsidRPr="00CB7E98">
              <w:rPr>
                <w:rFonts w:ascii="Courier New" w:hAnsi="Courier New" w:cs="Courier New"/>
                <w:szCs w:val="20"/>
                <w:lang w:val="en-US" w:eastAsia="en-US"/>
              </w:rPr>
              <w:t>T</w:t>
            </w:r>
            <w:r>
              <w:rPr>
                <w:rFonts w:ascii="Courier New" w:hAnsi="Courier New" w:cs="Courier New"/>
                <w:szCs w:val="20"/>
                <w:lang w:val="en-US" w:eastAsia="en-US"/>
              </w:rPr>
              <w:t>he</w:t>
            </w:r>
            <w:r w:rsidRPr="00CB7E98">
              <w:rPr>
                <w:rFonts w:ascii="Courier New" w:hAnsi="Courier New" w:cs="Courier New"/>
                <w:szCs w:val="20"/>
                <w:lang w:val="en-US" w:eastAsia="en-US"/>
              </w:rPr>
              <w:t xml:space="preserve"> API returns a</w:t>
            </w:r>
            <w:r>
              <w:rPr>
                <w:rFonts w:ascii="Courier New" w:hAnsi="Courier New" w:cs="Courier New"/>
                <w:szCs w:val="20"/>
                <w:lang w:val="en-US" w:eastAsia="en-US"/>
              </w:rPr>
              <w:t xml:space="preserve"> summarized AND</w:t>
            </w:r>
            <w:r w:rsidRPr="00CB7E98">
              <w:rPr>
                <w:rFonts w:ascii="Courier New" w:hAnsi="Courier New" w:cs="Courier New"/>
                <w:szCs w:val="20"/>
                <w:lang w:val="en-US" w:eastAsia="en-US"/>
              </w:rPr>
              <w:t xml:space="preserve"> </w:t>
            </w:r>
            <w:r>
              <w:rPr>
                <w:rFonts w:ascii="Courier New" w:hAnsi="Courier New" w:cs="Courier New"/>
                <w:szCs w:val="20"/>
                <w:lang w:val="en-US" w:eastAsia="en-US"/>
              </w:rPr>
              <w:t>simplified version of it.</w:t>
            </w:r>
          </w:p>
          <w:p w14:paraId="2B755AD2" w14:textId="77777777" w:rsidR="00DC68D4" w:rsidRDefault="00DC68D4" w:rsidP="00DC68D4">
            <w:pPr>
              <w:rPr>
                <w:rFonts w:ascii="Courier New" w:hAnsi="Courier New" w:cs="Courier New"/>
                <w:szCs w:val="20"/>
                <w:lang w:val="en-US" w:eastAsia="en-US"/>
              </w:rPr>
            </w:pPr>
          </w:p>
          <w:p w14:paraId="5029FB83" w14:textId="77777777" w:rsidR="00DC68D4" w:rsidRPr="00781FE1" w:rsidRDefault="00DC68D4" w:rsidP="00DC68D4">
            <w:pPr>
              <w:rPr>
                <w:rFonts w:ascii="Courier New" w:hAnsi="Courier New" w:cs="Courier New"/>
                <w:b/>
                <w:szCs w:val="20"/>
                <w:lang w:val="en-US" w:eastAsia="en-US"/>
              </w:rPr>
            </w:pPr>
            <w:r>
              <w:rPr>
                <w:rFonts w:ascii="Courier New" w:hAnsi="Courier New" w:cs="Courier New"/>
                <w:b/>
                <w:szCs w:val="20"/>
                <w:lang w:val="en-US" w:eastAsia="en-US"/>
              </w:rPr>
              <w:t xml:space="preserve">I. </w:t>
            </w:r>
            <w:r w:rsidRPr="00781FE1">
              <w:rPr>
                <w:rFonts w:ascii="Courier New" w:hAnsi="Courier New" w:cs="Courier New"/>
                <w:b/>
                <w:szCs w:val="20"/>
                <w:lang w:val="en-US" w:eastAsia="en-US"/>
              </w:rPr>
              <w:t>Options</w:t>
            </w:r>
            <w:r>
              <w:rPr>
                <w:rFonts w:ascii="Courier New" w:hAnsi="Courier New" w:cs="Courier New"/>
                <w:b/>
                <w:szCs w:val="20"/>
                <w:lang w:val="en-US" w:eastAsia="en-US"/>
              </w:rPr>
              <w:t>:</w:t>
            </w:r>
          </w:p>
          <w:p w14:paraId="75A2A688" w14:textId="77777777" w:rsidR="00DC68D4" w:rsidRDefault="00DC68D4" w:rsidP="00DC68D4">
            <w:pPr>
              <w:rPr>
                <w:rFonts w:ascii="Courier New" w:hAnsi="Courier New" w:cs="Courier New"/>
                <w:szCs w:val="20"/>
                <w:lang w:val="en-US" w:eastAsia="en-US"/>
              </w:rPr>
            </w:pPr>
          </w:p>
          <w:p w14:paraId="7BDB965B" w14:textId="77777777" w:rsidR="00DC68D4" w:rsidRDefault="00DC68D4" w:rsidP="00DC68D4">
            <w:pPr>
              <w:rPr>
                <w:rFonts w:ascii="Courier New" w:hAnsi="Courier New" w:cs="Courier New"/>
                <w:szCs w:val="20"/>
                <w:lang w:val="en-US" w:eastAsia="en-US"/>
              </w:rPr>
            </w:pPr>
          </w:p>
          <w:p w14:paraId="32241114" w14:textId="77777777" w:rsidR="00DC68D4" w:rsidRDefault="00DC68D4" w:rsidP="00DC68D4">
            <w:pPr>
              <w:rPr>
                <w:rFonts w:ascii="Courier New" w:hAnsi="Courier New" w:cs="Courier New"/>
                <w:szCs w:val="20"/>
                <w:lang w:val="en-US" w:eastAsia="en-US"/>
              </w:rPr>
            </w:pPr>
            <w:r w:rsidRPr="00781FE1">
              <w:rPr>
                <w:rFonts w:ascii="Courier New" w:hAnsi="Courier New" w:cs="Courier New"/>
                <w:b/>
                <w:szCs w:val="20"/>
                <w:lang w:val="en-US" w:eastAsia="en-US"/>
              </w:rPr>
              <w:t>outputMode</w:t>
            </w:r>
            <w:r>
              <w:rPr>
                <w:rFonts w:ascii="Courier New" w:hAnsi="Courier New" w:cs="Courier New"/>
                <w:szCs w:val="20"/>
                <w:lang w:val="en-US" w:eastAsia="en-US"/>
              </w:rPr>
              <w:t xml:space="preserve"> – </w:t>
            </w:r>
          </w:p>
          <w:p w14:paraId="2CAFF506" w14:textId="77777777" w:rsidR="00DC68D4" w:rsidRDefault="00DC68D4" w:rsidP="00DC68D4">
            <w:pPr>
              <w:rPr>
                <w:rFonts w:ascii="Courier New" w:hAnsi="Courier New" w:cs="Courier New"/>
                <w:szCs w:val="20"/>
                <w:lang w:val="en-US" w:eastAsia="en-US"/>
              </w:rPr>
            </w:pPr>
          </w:p>
          <w:p w14:paraId="7557A8F7" w14:textId="77777777" w:rsidR="00DC68D4" w:rsidRDefault="00DC68D4" w:rsidP="00DC68D4">
            <w:pPr>
              <w:rPr>
                <w:rFonts w:ascii="Courier New" w:hAnsi="Courier New" w:cs="Courier New"/>
                <w:szCs w:val="20"/>
                <w:lang w:val="en-US" w:eastAsia="en-US"/>
              </w:rPr>
            </w:pPr>
            <w:r>
              <w:rPr>
                <w:rFonts w:ascii="Courier New" w:hAnsi="Courier New" w:cs="Courier New"/>
                <w:szCs w:val="20"/>
                <w:lang w:val="en-US" w:eastAsia="en-US"/>
              </w:rPr>
              <w:t>if equal 0, returns everything in output in form:</w:t>
            </w:r>
          </w:p>
          <w:p w14:paraId="3EF9F801" w14:textId="77777777" w:rsidR="00DC68D4" w:rsidRDefault="00DC68D4" w:rsidP="00DC68D4">
            <w:pPr>
              <w:rPr>
                <w:rFonts w:ascii="Courier New" w:hAnsi="Courier New" w:cs="Courier New"/>
                <w:szCs w:val="20"/>
                <w:lang w:val="en-US" w:eastAsia="en-US"/>
              </w:rPr>
            </w:pPr>
            <w:r>
              <w:rPr>
                <w:rFonts w:ascii="Courier New" w:hAnsi="Courier New" w:cs="Courier New"/>
                <w:szCs w:val="20"/>
                <w:lang w:val="en-US" w:eastAsia="en-US"/>
              </w:rPr>
              <w:t xml:space="preserve"> </w:t>
            </w:r>
            <w:r w:rsidRPr="001D7023">
              <w:rPr>
                <w:rFonts w:ascii="Courier New" w:hAnsi="Courier New" w:cs="Courier New"/>
                <w:szCs w:val="20"/>
                <w:lang w:val="en-US" w:eastAsia="en-US"/>
              </w:rPr>
              <w:t>|_word_| |^replacement^| %#[ confidences ]#%</w:t>
            </w:r>
          </w:p>
          <w:p w14:paraId="16AC03F9" w14:textId="77777777" w:rsidR="00DC68D4" w:rsidRDefault="00DC68D4" w:rsidP="00DC68D4">
            <w:pPr>
              <w:rPr>
                <w:rFonts w:ascii="Courier New" w:hAnsi="Courier New" w:cs="Courier New"/>
                <w:szCs w:val="20"/>
                <w:lang w:val="en-US" w:eastAsia="en-US"/>
              </w:rPr>
            </w:pPr>
          </w:p>
          <w:p w14:paraId="6021377B" w14:textId="77777777" w:rsidR="00DC68D4" w:rsidRDefault="00DC68D4" w:rsidP="00DC68D4">
            <w:pPr>
              <w:rPr>
                <w:rFonts w:ascii="Courier New" w:hAnsi="Courier New" w:cs="Courier New"/>
                <w:szCs w:val="20"/>
                <w:lang w:val="en-US" w:eastAsia="en-US"/>
              </w:rPr>
            </w:pPr>
            <w:r>
              <w:rPr>
                <w:rFonts w:ascii="Courier New" w:hAnsi="Courier New" w:cs="Courier New"/>
                <w:szCs w:val="20"/>
                <w:lang w:val="en-US" w:eastAsia="en-US"/>
              </w:rPr>
              <w:t>if equal 1, eliminates</w:t>
            </w:r>
            <w:r w:rsidRPr="001D7023">
              <w:rPr>
                <w:rFonts w:ascii="Courier New" w:hAnsi="Courier New" w:cs="Courier New"/>
                <w:szCs w:val="20"/>
                <w:lang w:val="en-US" w:eastAsia="en-US"/>
              </w:rPr>
              <w:t xml:space="preserve"> |_word_| and  %#[ confidences ]#%, </w:t>
            </w:r>
            <w:r>
              <w:rPr>
                <w:rFonts w:ascii="Courier New" w:hAnsi="Courier New" w:cs="Courier New"/>
                <w:szCs w:val="20"/>
                <w:lang w:val="en-US" w:eastAsia="en-US"/>
              </w:rPr>
              <w:t xml:space="preserve">in the output and </w:t>
            </w:r>
            <w:r w:rsidRPr="001D7023">
              <w:rPr>
                <w:rFonts w:ascii="Courier New" w:hAnsi="Courier New" w:cs="Courier New"/>
                <w:szCs w:val="20"/>
                <w:lang w:val="en-US" w:eastAsia="en-US"/>
              </w:rPr>
              <w:t>returns only |^replacement^|</w:t>
            </w:r>
          </w:p>
          <w:p w14:paraId="755A4338" w14:textId="77777777" w:rsidR="00DC68D4" w:rsidRDefault="00DC68D4" w:rsidP="00DC68D4">
            <w:pPr>
              <w:rPr>
                <w:rFonts w:ascii="Courier New" w:hAnsi="Courier New" w:cs="Courier New"/>
                <w:szCs w:val="20"/>
                <w:lang w:val="en-US" w:eastAsia="en-US"/>
              </w:rPr>
            </w:pPr>
          </w:p>
          <w:p w14:paraId="22D1BDDF" w14:textId="77777777" w:rsidR="00DC68D4" w:rsidRDefault="00DC68D4" w:rsidP="00DC68D4">
            <w:pPr>
              <w:rPr>
                <w:rFonts w:ascii="Courier New" w:hAnsi="Courier New" w:cs="Courier New"/>
                <w:szCs w:val="20"/>
                <w:lang w:val="en-US" w:eastAsia="en-US"/>
              </w:rPr>
            </w:pPr>
            <w:r>
              <w:rPr>
                <w:rFonts w:ascii="Courier New" w:hAnsi="Courier New" w:cs="Courier New"/>
                <w:szCs w:val="20"/>
                <w:lang w:val="en-US" w:eastAsia="en-US"/>
              </w:rPr>
              <w:t>if equal 2, eliminates</w:t>
            </w:r>
            <w:r w:rsidRPr="001D7023">
              <w:rPr>
                <w:rFonts w:ascii="Courier New" w:hAnsi="Courier New" w:cs="Courier New"/>
                <w:szCs w:val="20"/>
                <w:lang w:val="en-US" w:eastAsia="en-US"/>
              </w:rPr>
              <w:t xml:space="preserve"> |_word_| and |^replacement^| and %#[ confidences ]#%, returns only replacement</w:t>
            </w:r>
            <w:r>
              <w:rPr>
                <w:rFonts w:ascii="Courier New" w:hAnsi="Courier New" w:cs="Courier New"/>
                <w:szCs w:val="20"/>
                <w:lang w:val="en-US" w:eastAsia="en-US"/>
              </w:rPr>
              <w:t xml:space="preserve"> (without surrounding delimiters)</w:t>
            </w:r>
          </w:p>
          <w:p w14:paraId="636DD7AC" w14:textId="77777777" w:rsidR="00DC68D4" w:rsidRDefault="00DC68D4" w:rsidP="00DC68D4">
            <w:pPr>
              <w:rPr>
                <w:rFonts w:ascii="Courier New" w:hAnsi="Courier New" w:cs="Courier New"/>
                <w:szCs w:val="20"/>
                <w:lang w:val="en-US" w:eastAsia="en-US"/>
              </w:rPr>
            </w:pPr>
          </w:p>
          <w:p w14:paraId="07F7BC27" w14:textId="77777777" w:rsidR="00DC68D4" w:rsidRDefault="00DC68D4" w:rsidP="00DC68D4">
            <w:pPr>
              <w:rPr>
                <w:rFonts w:ascii="Courier New" w:hAnsi="Courier New" w:cs="Courier New"/>
                <w:szCs w:val="20"/>
                <w:lang w:val="en-US" w:eastAsia="en-US"/>
              </w:rPr>
            </w:pPr>
            <w:r>
              <w:rPr>
                <w:rFonts w:ascii="Courier New" w:hAnsi="Courier New" w:cs="Courier New"/>
                <w:b/>
                <w:szCs w:val="20"/>
                <w:lang w:val="en-US" w:eastAsia="en-US"/>
              </w:rPr>
              <w:t>condense</w:t>
            </w:r>
            <w:r w:rsidRPr="00781FE1">
              <w:rPr>
                <w:rFonts w:ascii="Courier New" w:hAnsi="Courier New" w:cs="Courier New"/>
                <w:b/>
                <w:szCs w:val="20"/>
                <w:lang w:val="en-US" w:eastAsia="en-US"/>
              </w:rPr>
              <w:t>Mode</w:t>
            </w:r>
            <w:r>
              <w:rPr>
                <w:rFonts w:ascii="Courier New" w:hAnsi="Courier New" w:cs="Courier New"/>
                <w:szCs w:val="20"/>
                <w:lang w:val="en-US" w:eastAsia="en-US"/>
              </w:rPr>
              <w:t xml:space="preserve"> – </w:t>
            </w:r>
          </w:p>
          <w:p w14:paraId="45F9CF67" w14:textId="77777777" w:rsidR="00DC68D4" w:rsidRDefault="00DC68D4" w:rsidP="00DC68D4">
            <w:pPr>
              <w:rPr>
                <w:rFonts w:ascii="Courier New" w:hAnsi="Courier New" w:cs="Courier New"/>
                <w:szCs w:val="20"/>
                <w:lang w:val="en-US" w:eastAsia="en-US"/>
              </w:rPr>
            </w:pPr>
          </w:p>
          <w:p w14:paraId="1B9674D7" w14:textId="77777777" w:rsidR="00DC68D4" w:rsidRDefault="00DC68D4" w:rsidP="00DC68D4">
            <w:pPr>
              <w:rPr>
                <w:rFonts w:ascii="Courier New" w:hAnsi="Courier New" w:cs="Courier New"/>
                <w:szCs w:val="20"/>
                <w:lang w:val="en-US" w:eastAsia="en-US"/>
              </w:rPr>
            </w:pPr>
            <w:r>
              <w:rPr>
                <w:rFonts w:ascii="Courier New" w:hAnsi="Courier New" w:cs="Courier New"/>
                <w:szCs w:val="20"/>
                <w:lang w:val="en-US" w:eastAsia="en-US"/>
              </w:rPr>
              <w:t>if equal extraction, returns summarization using extraction algorithm. Extraction attempt to pull direct sentences from the content that are identified as most important.</w:t>
            </w:r>
          </w:p>
          <w:p w14:paraId="760D2E73" w14:textId="77777777" w:rsidR="00DC68D4" w:rsidRDefault="00DC68D4" w:rsidP="00DC68D4">
            <w:pPr>
              <w:rPr>
                <w:rFonts w:ascii="Courier New" w:hAnsi="Courier New" w:cs="Courier New"/>
                <w:szCs w:val="20"/>
                <w:lang w:val="en-US" w:eastAsia="en-US"/>
              </w:rPr>
            </w:pPr>
          </w:p>
          <w:p w14:paraId="72BBE384" w14:textId="77777777" w:rsidR="00DC68D4" w:rsidRDefault="00DC68D4" w:rsidP="00DC68D4">
            <w:pPr>
              <w:rPr>
                <w:rFonts w:ascii="Courier New" w:hAnsi="Courier New" w:cs="Courier New"/>
                <w:szCs w:val="20"/>
                <w:lang w:val="en-US" w:eastAsia="en-US"/>
              </w:rPr>
            </w:pPr>
            <w:r>
              <w:rPr>
                <w:rFonts w:ascii="Courier New" w:hAnsi="Courier New" w:cs="Courier New"/>
                <w:szCs w:val="20"/>
                <w:lang w:val="en-US" w:eastAsia="en-US"/>
              </w:rPr>
              <w:t>if equal abstraction, returns summarization using abstraction algorithm. Abstraction performs summarization by rewording paragraph, extracting sub phrases, etc.</w:t>
            </w:r>
          </w:p>
          <w:p w14:paraId="2D1434F7" w14:textId="77777777" w:rsidR="00DC68D4" w:rsidRDefault="00DC68D4" w:rsidP="00DC68D4">
            <w:pPr>
              <w:rPr>
                <w:rFonts w:ascii="Courier New" w:hAnsi="Courier New" w:cs="Courier New"/>
                <w:szCs w:val="20"/>
                <w:lang w:val="en-US" w:eastAsia="en-US"/>
              </w:rPr>
            </w:pPr>
          </w:p>
          <w:p w14:paraId="7B40C4DD" w14:textId="77777777" w:rsidR="00DC68D4" w:rsidRDefault="00DC68D4" w:rsidP="00DC68D4">
            <w:pPr>
              <w:rPr>
                <w:rFonts w:ascii="Courier New" w:hAnsi="Courier New" w:cs="Courier New"/>
                <w:szCs w:val="20"/>
                <w:lang w:val="en-US" w:eastAsia="en-US"/>
              </w:rPr>
            </w:pPr>
          </w:p>
          <w:p w14:paraId="7ECD4A04" w14:textId="77777777" w:rsidR="00DC68D4" w:rsidRPr="00FD5BC4" w:rsidRDefault="00DC68D4" w:rsidP="00DC68D4">
            <w:pPr>
              <w:rPr>
                <w:rFonts w:ascii="Courier New" w:hAnsi="Courier New" w:cs="Courier New"/>
                <w:b/>
                <w:color w:val="000000"/>
                <w:lang w:val="en-US"/>
              </w:rPr>
            </w:pPr>
            <w:r w:rsidRPr="00FD5BC4">
              <w:rPr>
                <w:rFonts w:ascii="Courier New" w:hAnsi="Courier New" w:cs="Courier New"/>
                <w:b/>
                <w:color w:val="000000"/>
                <w:lang w:val="en-US"/>
              </w:rPr>
              <w:t>I</w:t>
            </w:r>
            <w:r>
              <w:rPr>
                <w:rFonts w:ascii="Courier New" w:hAnsi="Courier New" w:cs="Courier New"/>
                <w:b/>
                <w:color w:val="000000"/>
                <w:lang w:val="en-US"/>
              </w:rPr>
              <w:t>I</w:t>
            </w:r>
            <w:r w:rsidRPr="00FD5BC4">
              <w:rPr>
                <w:rFonts w:ascii="Courier New" w:hAnsi="Courier New" w:cs="Courier New"/>
                <w:b/>
                <w:color w:val="000000"/>
                <w:lang w:val="en-US"/>
              </w:rPr>
              <w:t xml:space="preserve">. </w:t>
            </w:r>
            <w:r>
              <w:rPr>
                <w:rFonts w:ascii="Courier New" w:hAnsi="Courier New" w:cs="Courier New"/>
                <w:b/>
                <w:color w:val="000000"/>
                <w:lang w:val="en-US"/>
              </w:rPr>
              <w:t>Example c</w:t>
            </w:r>
            <w:r w:rsidRPr="00FD5BC4">
              <w:rPr>
                <w:rFonts w:ascii="Courier New" w:hAnsi="Courier New" w:cs="Courier New"/>
                <w:b/>
                <w:color w:val="000000"/>
                <w:lang w:val="en-US"/>
              </w:rPr>
              <w:t>url invocation:</w:t>
            </w:r>
          </w:p>
          <w:p w14:paraId="249D85D9" w14:textId="77777777" w:rsidR="00DC68D4" w:rsidRPr="00FD5BC4" w:rsidRDefault="00DC68D4" w:rsidP="00DC68D4">
            <w:pPr>
              <w:rPr>
                <w:rFonts w:ascii="Courier New" w:hAnsi="Courier New" w:cs="Courier New"/>
                <w:lang w:val="en-US"/>
              </w:rPr>
            </w:pPr>
          </w:p>
          <w:p w14:paraId="4A249C30" w14:textId="77777777" w:rsidR="00271BDD" w:rsidRDefault="00DC68D4" w:rsidP="004426AE">
            <w:pPr>
              <w:rPr>
                <w:rFonts w:ascii="Courier New" w:hAnsi="Courier New" w:cs="Courier New"/>
                <w:szCs w:val="20"/>
                <w:lang w:val="en-US" w:eastAsia="en-US"/>
              </w:rPr>
            </w:pPr>
            <w:r w:rsidRPr="00B37FB4">
              <w:rPr>
                <w:rFonts w:ascii="Courier New" w:hAnsi="Courier New" w:cs="Courier New"/>
                <w:szCs w:val="20"/>
                <w:lang w:val="en-US" w:eastAsia="en-US"/>
              </w:rPr>
              <w:t>curl -i -X POST -H 'Content-Type: ap</w:t>
            </w:r>
            <w:r w:rsidR="00BB38AD">
              <w:rPr>
                <w:rFonts w:ascii="Courier New" w:hAnsi="Courier New" w:cs="Courier New"/>
                <w:szCs w:val="20"/>
                <w:lang w:val="en-US" w:eastAsia="en-US"/>
              </w:rPr>
              <w:t>plication/json' -d '{</w:t>
            </w:r>
            <w:r w:rsidR="00BB38AD" w:rsidRPr="007E1290">
              <w:rPr>
                <w:rFonts w:ascii="Courier New" w:hAnsi="Courier New" w:cs="Courier New"/>
                <w:szCs w:val="20"/>
                <w:lang w:val="en-US" w:eastAsia="en-US"/>
              </w:rPr>
              <w:t>"id":"</w:t>
            </w:r>
            <w:r w:rsidR="00145DA7">
              <w:rPr>
                <w:rFonts w:ascii="Courier New" w:hAnsi="Courier New" w:cs="Courier New"/>
                <w:szCs w:val="20"/>
                <w:lang w:val="en-US" w:eastAsia="en-US"/>
              </w:rPr>
              <w:t>&lt;API_ACCESS_ID&gt;</w:t>
            </w:r>
            <w:r w:rsidR="00BB38AD" w:rsidRPr="007E1290">
              <w:rPr>
                <w:rFonts w:ascii="Courier New" w:hAnsi="Courier New" w:cs="Courier New"/>
                <w:szCs w:val="20"/>
                <w:lang w:val="en-US" w:eastAsia="en-US"/>
              </w:rPr>
              <w:t>","apikey":"</w:t>
            </w:r>
            <w:r w:rsidR="00145DA7">
              <w:rPr>
                <w:rFonts w:ascii="Courier New" w:hAnsi="Courier New" w:cs="Courier New"/>
                <w:szCs w:val="20"/>
                <w:lang w:val="en-US" w:eastAsia="en-US"/>
              </w:rPr>
              <w:t>&lt;API_ACCESS_KEY&gt;</w:t>
            </w:r>
            <w:r w:rsidR="00BB38AD" w:rsidRPr="007E1290">
              <w:rPr>
                <w:rFonts w:ascii="Courier New" w:hAnsi="Courier New" w:cs="Courier New"/>
                <w:szCs w:val="20"/>
                <w:lang w:val="en-US" w:eastAsia="en-US"/>
              </w:rPr>
              <w:t>"</w:t>
            </w:r>
            <w:r w:rsidRPr="00B37FB4">
              <w:rPr>
                <w:rFonts w:ascii="Courier New" w:hAnsi="Courier New" w:cs="Courier New"/>
                <w:szCs w:val="20"/>
                <w:lang w:val="en-US" w:eastAsia="en-US"/>
              </w:rPr>
              <w:t>, "</w:t>
            </w:r>
            <w:r>
              <w:rPr>
                <w:rFonts w:ascii="Courier New" w:hAnsi="Courier New" w:cs="Courier New"/>
                <w:szCs w:val="20"/>
                <w:lang w:val="en-US" w:eastAsia="en-US"/>
              </w:rPr>
              <w:t>url":"http://www.website.com</w:t>
            </w:r>
            <w:r w:rsidR="004426AE">
              <w:rPr>
                <w:rFonts w:ascii="Courier New" w:hAnsi="Courier New" w:cs="Courier New"/>
                <w:szCs w:val="20"/>
                <w:lang w:val="en-US" w:eastAsia="en-US"/>
              </w:rPr>
              <w:t xml:space="preserve">", "options":"{ </w:t>
            </w:r>
            <w:r w:rsidR="00446D80">
              <w:rPr>
                <w:rFonts w:ascii="Courier New" w:hAnsi="Courier New" w:cs="Courier New"/>
                <w:szCs w:val="20"/>
                <w:lang w:val="en-US" w:eastAsia="en-US"/>
              </w:rPr>
              <w:t>\</w:t>
            </w:r>
            <w:r w:rsidR="00446D80" w:rsidRPr="0095263C">
              <w:rPr>
                <w:rFonts w:ascii="Courier New" w:hAnsi="Courier New" w:cs="Courier New"/>
                <w:szCs w:val="20"/>
                <w:lang w:val="en-US" w:eastAsia="en-US"/>
              </w:rPr>
              <w:t>"</w:t>
            </w:r>
            <w:r w:rsidR="004426AE">
              <w:rPr>
                <w:rFonts w:ascii="Courier New" w:hAnsi="Courier New" w:cs="Courier New"/>
                <w:szCs w:val="20"/>
                <w:lang w:val="en-US" w:eastAsia="en-US"/>
              </w:rPr>
              <w:t>outputMode</w:t>
            </w:r>
            <w:r w:rsidR="00446D80">
              <w:rPr>
                <w:rFonts w:ascii="Courier New" w:hAnsi="Courier New" w:cs="Courier New"/>
                <w:szCs w:val="20"/>
                <w:lang w:val="en-US" w:eastAsia="en-US"/>
              </w:rPr>
              <w:t>\</w:t>
            </w:r>
            <w:r w:rsidR="00446D80" w:rsidRPr="0095263C">
              <w:rPr>
                <w:rFonts w:ascii="Courier New" w:hAnsi="Courier New" w:cs="Courier New"/>
                <w:szCs w:val="20"/>
                <w:lang w:val="en-US" w:eastAsia="en-US"/>
              </w:rPr>
              <w:t>"</w:t>
            </w:r>
            <w:r w:rsidR="004426AE">
              <w:rPr>
                <w:rFonts w:ascii="Courier New" w:hAnsi="Courier New" w:cs="Courier New"/>
                <w:szCs w:val="20"/>
                <w:lang w:val="en-US" w:eastAsia="en-US"/>
              </w:rPr>
              <w:t>:1</w:t>
            </w:r>
            <w:r w:rsidRPr="00B37FB4">
              <w:rPr>
                <w:rFonts w:ascii="Courier New" w:hAnsi="Courier New" w:cs="Courier New"/>
                <w:szCs w:val="20"/>
                <w:lang w:val="en-US" w:eastAsia="en-US"/>
              </w:rPr>
              <w:t xml:space="preserve">}"}' </w:t>
            </w:r>
            <w:r w:rsidR="00CA11BB" w:rsidRPr="00B527A5">
              <w:rPr>
                <w:rFonts w:ascii="Courier New" w:hAnsi="Courier New" w:cs="Courier New"/>
                <w:szCs w:val="20"/>
                <w:lang w:val="en-US" w:eastAsia="en-US"/>
              </w:rPr>
              <w:t>http://</w:t>
            </w:r>
            <w:r w:rsidR="00145DA7" w:rsidRPr="00B527A5">
              <w:rPr>
                <w:rFonts w:ascii="Courier New" w:hAnsi="Courier New" w:cs="Courier New"/>
                <w:szCs w:val="20"/>
                <w:lang w:val="en-US" w:eastAsia="en-US"/>
              </w:rPr>
              <w:t>&lt;</w:t>
            </w:r>
            <w:r w:rsidR="000333B7" w:rsidRPr="00B527A5">
              <w:rPr>
                <w:rFonts w:ascii="Courier New" w:hAnsi="Courier New" w:cs="Courier New"/>
                <w:szCs w:val="20"/>
                <w:lang w:val="en-US" w:eastAsia="en-US"/>
              </w:rPr>
              <w:t>API_ENDPOINT_IP_AND_PORT</w:t>
            </w:r>
            <w:r w:rsidR="00145DA7" w:rsidRPr="00B527A5">
              <w:rPr>
                <w:rFonts w:ascii="Courier New" w:hAnsi="Courier New" w:cs="Courier New"/>
                <w:szCs w:val="20"/>
                <w:lang w:val="en-US" w:eastAsia="en-US"/>
              </w:rPr>
              <w:t>&gt;</w:t>
            </w:r>
            <w:r w:rsidR="00CA11BB" w:rsidRPr="00B527A5">
              <w:rPr>
                <w:rFonts w:ascii="Courier New" w:hAnsi="Courier New" w:cs="Courier New"/>
                <w:szCs w:val="20"/>
                <w:lang w:val="en-US" w:eastAsia="en-US"/>
              </w:rPr>
              <w:t>/api/V1/condense-simplify-url</w:t>
            </w:r>
          </w:p>
          <w:p w14:paraId="7988CCC7" w14:textId="77777777" w:rsidR="00CA11BB" w:rsidRDefault="00CA11BB" w:rsidP="004426AE">
            <w:pPr>
              <w:rPr>
                <w:rFonts w:ascii="Courier New" w:hAnsi="Courier New" w:cs="Courier New"/>
                <w:szCs w:val="20"/>
                <w:lang w:val="en-US" w:eastAsia="en-US"/>
              </w:rPr>
            </w:pPr>
          </w:p>
          <w:p w14:paraId="1024EB5A" w14:textId="77777777" w:rsidR="00CA11BB" w:rsidRPr="00CA11BB" w:rsidRDefault="00CA11BB" w:rsidP="004426AE">
            <w:pPr>
              <w:rPr>
                <w:rFonts w:ascii="Courier New" w:hAnsi="Courier New" w:cs="Courier New"/>
                <w:b/>
                <w:szCs w:val="20"/>
                <w:lang w:val="en-US" w:eastAsia="en-US"/>
              </w:rPr>
            </w:pPr>
            <w:r w:rsidRPr="00CA11BB">
              <w:rPr>
                <w:rFonts w:ascii="Courier New" w:hAnsi="Courier New" w:cs="Courier New"/>
                <w:b/>
                <w:szCs w:val="20"/>
                <w:lang w:val="en-US" w:eastAsia="en-US"/>
              </w:rPr>
              <w:t>III. Example javascript invocation:</w:t>
            </w:r>
          </w:p>
          <w:p w14:paraId="73659550" w14:textId="77777777" w:rsidR="00CA11BB" w:rsidRDefault="00CA11BB" w:rsidP="004426AE">
            <w:pPr>
              <w:rPr>
                <w:rFonts w:ascii="Courier New" w:hAnsi="Courier New" w:cs="Courier New"/>
                <w:szCs w:val="20"/>
                <w:lang w:val="en-US" w:eastAsia="en-US"/>
              </w:rPr>
            </w:pPr>
          </w:p>
          <w:p w14:paraId="1B1E120E"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Menlo" w:hAnsi="Menlo" w:cs="Menlo"/>
                <w:color w:val="000000"/>
                <w:sz w:val="22"/>
                <w:szCs w:val="22"/>
                <w:lang w:val="en-US" w:eastAsia="en-US"/>
              </w:rPr>
              <w:t xml:space="preserve">    </w:t>
            </w:r>
            <w:r w:rsidRPr="00CA11BB">
              <w:rPr>
                <w:rFonts w:ascii="Courier New" w:hAnsi="Courier New" w:cs="Courier New"/>
                <w:color w:val="000000"/>
                <w:szCs w:val="20"/>
                <w:lang w:val="en-US" w:eastAsia="en-US"/>
              </w:rPr>
              <w:t>var xhr = new XMLHttpRequest();</w:t>
            </w:r>
          </w:p>
          <w:p w14:paraId="6BA75D74"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lastRenderedPageBreak/>
              <w:t xml:space="preserve">    xhr.open("POST", '</w:t>
            </w:r>
            <w:r w:rsidR="00B96C35">
              <w:rPr>
                <w:rFonts w:ascii="Courier New" w:hAnsi="Courier New" w:cs="Courier New"/>
                <w:color w:val="000000"/>
                <w:szCs w:val="20"/>
                <w:lang w:val="en-US" w:eastAsia="en-US"/>
              </w:rPr>
              <w:t>http</w:t>
            </w:r>
            <w:r w:rsidRPr="00CA11BB">
              <w:rPr>
                <w:rFonts w:ascii="Courier New" w:hAnsi="Courier New" w:cs="Courier New"/>
                <w:color w:val="000000"/>
                <w:szCs w:val="20"/>
                <w:lang w:val="en-US" w:eastAsia="en-US"/>
              </w:rPr>
              <w:t>://</w:t>
            </w:r>
            <w:r w:rsidR="00145DA7">
              <w:rPr>
                <w:rFonts w:ascii="Courier New" w:hAnsi="Courier New" w:cs="Courier New"/>
                <w:color w:val="000000"/>
                <w:szCs w:val="20"/>
                <w:lang w:val="en-US" w:eastAsia="en-US"/>
              </w:rPr>
              <w:t>&lt;</w:t>
            </w:r>
            <w:r w:rsidR="000333B7">
              <w:rPr>
                <w:rFonts w:ascii="Courier New" w:hAnsi="Courier New" w:cs="Courier New"/>
                <w:color w:val="000000"/>
                <w:szCs w:val="20"/>
                <w:lang w:val="en-US" w:eastAsia="en-US"/>
              </w:rPr>
              <w:t>API_ENDPOINT_IP_AND_PORT</w:t>
            </w:r>
            <w:r w:rsidR="00145DA7">
              <w:rPr>
                <w:rFonts w:ascii="Courier New" w:hAnsi="Courier New" w:cs="Courier New"/>
                <w:color w:val="000000"/>
                <w:szCs w:val="20"/>
                <w:lang w:val="en-US" w:eastAsia="en-US"/>
              </w:rPr>
              <w:t>&gt;</w:t>
            </w:r>
            <w:r w:rsidRPr="00CA11BB">
              <w:rPr>
                <w:rFonts w:ascii="Courier New" w:hAnsi="Courier New" w:cs="Courier New"/>
                <w:color w:val="000000"/>
                <w:szCs w:val="20"/>
                <w:lang w:val="en-US" w:eastAsia="en-US"/>
              </w:rPr>
              <w:t>/api/V1/condense-simplify-url', true);</w:t>
            </w:r>
          </w:p>
          <w:p w14:paraId="0EB91817"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xhr.setRequestHeader('Access-Control-Allow-Headers', '*')</w:t>
            </w:r>
          </w:p>
          <w:p w14:paraId="6DDDE206"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xhr.setRequestHeader("Content-type", "application/json");</w:t>
            </w:r>
          </w:p>
          <w:p w14:paraId="7434FECE"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xhr.setRequestHeader('Access-Control-Allow-Origin', '*');</w:t>
            </w:r>
          </w:p>
          <w:p w14:paraId="30202424"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xhr.onreadystatechange = function()</w:t>
            </w:r>
            <w:r w:rsidR="00C96AFC">
              <w:rPr>
                <w:rFonts w:ascii="Courier New" w:hAnsi="Courier New" w:cs="Courier New"/>
                <w:color w:val="000000"/>
                <w:szCs w:val="20"/>
                <w:lang w:val="en-US" w:eastAsia="en-US"/>
              </w:rPr>
              <w:t>{</w:t>
            </w:r>
          </w:p>
          <w:p w14:paraId="5C1743EE"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console.log(xhr);</w:t>
            </w:r>
          </w:p>
          <w:p w14:paraId="0395ECEA"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if (xhr.readyState == 4 &amp;&amp; xhr.status == 200) {</w:t>
            </w:r>
          </w:p>
          <w:p w14:paraId="29AE6C41"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alert(xhr.responseText);</w:t>
            </w:r>
          </w:p>
          <w:p w14:paraId="237BC9A4"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5EF34BC1"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36AE0747"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4D59F24E"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var value = JSON.stringify ({</w:t>
            </w:r>
          </w:p>
          <w:p w14:paraId="0EB16711"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id: "</w:t>
            </w:r>
            <w:r w:rsidR="00145DA7">
              <w:rPr>
                <w:rFonts w:ascii="Courier New" w:hAnsi="Courier New" w:cs="Courier New"/>
                <w:color w:val="000000"/>
                <w:szCs w:val="20"/>
                <w:lang w:val="en-US" w:eastAsia="en-US"/>
              </w:rPr>
              <w:t>&lt;API_ACCESS_ID&gt;</w:t>
            </w:r>
            <w:r w:rsidRPr="00CA11BB">
              <w:rPr>
                <w:rFonts w:ascii="Courier New" w:hAnsi="Courier New" w:cs="Courier New"/>
                <w:color w:val="000000"/>
                <w:szCs w:val="20"/>
                <w:lang w:val="en-US" w:eastAsia="en-US"/>
              </w:rPr>
              <w:t>",</w:t>
            </w:r>
          </w:p>
          <w:p w14:paraId="46CBAAA7"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apikey: "</w:t>
            </w:r>
            <w:r w:rsidR="00145DA7">
              <w:rPr>
                <w:rFonts w:ascii="Courier New" w:hAnsi="Courier New" w:cs="Courier New"/>
                <w:color w:val="000000"/>
                <w:szCs w:val="20"/>
                <w:lang w:val="en-US" w:eastAsia="en-US"/>
              </w:rPr>
              <w:t>&lt;API_ACCESS_KEY&gt;</w:t>
            </w:r>
            <w:r w:rsidRPr="00CA11BB">
              <w:rPr>
                <w:rFonts w:ascii="Courier New" w:hAnsi="Courier New" w:cs="Courier New"/>
                <w:color w:val="000000"/>
                <w:szCs w:val="20"/>
                <w:lang w:val="en-US" w:eastAsia="en-US"/>
              </w:rPr>
              <w:t>",</w:t>
            </w:r>
          </w:p>
          <w:p w14:paraId="0E5E9A58"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url: "http://www.website.com",</w:t>
            </w:r>
          </w:p>
          <w:p w14:paraId="5E53D4FE" w14:textId="651959EC" w:rsidR="00CA11BB" w:rsidRPr="00CA11BB" w:rsidRDefault="00881136"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Courier New" w:hAnsi="Courier New" w:cs="Courier New"/>
                <w:color w:val="000000"/>
                <w:szCs w:val="20"/>
                <w:lang w:val="en-US" w:eastAsia="en-US"/>
              </w:rPr>
              <w:t xml:space="preserve">            options: </w:t>
            </w:r>
            <w:r w:rsidR="00CA11BB" w:rsidRPr="00CA11BB">
              <w:rPr>
                <w:rFonts w:ascii="Courier New" w:hAnsi="Courier New" w:cs="Courier New"/>
                <w:color w:val="000000"/>
                <w:szCs w:val="20"/>
                <w:lang w:val="en-US" w:eastAsia="en-US"/>
              </w:rPr>
              <w:t>{</w:t>
            </w:r>
            <w:r w:rsidR="00446D80" w:rsidRPr="0095263C">
              <w:rPr>
                <w:rFonts w:ascii="Courier New" w:hAnsi="Courier New" w:cs="Courier New"/>
                <w:szCs w:val="20"/>
                <w:lang w:val="en-US" w:eastAsia="en-US"/>
              </w:rPr>
              <w:t>"</w:t>
            </w:r>
            <w:r w:rsidR="00CA11BB" w:rsidRPr="00CA11BB">
              <w:rPr>
                <w:rFonts w:ascii="Courier New" w:hAnsi="Courier New" w:cs="Courier New"/>
                <w:color w:val="000000"/>
                <w:szCs w:val="20"/>
                <w:lang w:val="en-US" w:eastAsia="en-US"/>
              </w:rPr>
              <w:t>outputMode</w:t>
            </w:r>
            <w:r w:rsidR="00446D80" w:rsidRPr="0095263C">
              <w:rPr>
                <w:rFonts w:ascii="Courier New" w:hAnsi="Courier New" w:cs="Courier New"/>
                <w:szCs w:val="20"/>
                <w:lang w:val="en-US" w:eastAsia="en-US"/>
              </w:rPr>
              <w:t>"</w:t>
            </w:r>
            <w:r>
              <w:rPr>
                <w:rFonts w:ascii="Courier New" w:hAnsi="Courier New" w:cs="Courier New"/>
                <w:color w:val="000000"/>
                <w:szCs w:val="20"/>
                <w:lang w:val="en-US" w:eastAsia="en-US"/>
              </w:rPr>
              <w:t>:1}</w:t>
            </w:r>
          </w:p>
          <w:p w14:paraId="511F08DC"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2EA3D20A" w14:textId="77777777" w:rsidR="00CA11BB" w:rsidRPr="00CA11BB" w:rsidRDefault="00CA11BB" w:rsidP="00CA11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5DBD959C" w14:textId="77777777" w:rsidR="00CA11BB" w:rsidRDefault="00CA11BB" w:rsidP="00CA11BB">
            <w:pPr>
              <w:rPr>
                <w:rFonts w:ascii="Courier New" w:hAnsi="Courier New" w:cs="Courier New"/>
                <w:szCs w:val="20"/>
                <w:lang w:val="en-US" w:eastAsia="en-US"/>
              </w:rPr>
            </w:pPr>
            <w:r w:rsidRPr="00CA11BB">
              <w:rPr>
                <w:rFonts w:ascii="Courier New" w:hAnsi="Courier New" w:cs="Courier New"/>
                <w:color w:val="000000"/>
                <w:szCs w:val="20"/>
                <w:lang w:val="en-US" w:eastAsia="en-US"/>
              </w:rPr>
              <w:t xml:space="preserve">    xhr.send(value);</w:t>
            </w:r>
          </w:p>
        </w:tc>
      </w:tr>
    </w:tbl>
    <w:p w14:paraId="14CEB61C" w14:textId="77777777" w:rsidR="00D83F6A" w:rsidRPr="007B34DD" w:rsidRDefault="00D83F6A" w:rsidP="00D83F6A">
      <w:pPr>
        <w:rPr>
          <w:lang w:val="en-US"/>
        </w:rPr>
      </w:pPr>
    </w:p>
    <w:tbl>
      <w:tblPr>
        <w:tblW w:w="10620" w:type="dxa"/>
        <w:tblInd w:w="108" w:type="dxa"/>
        <w:tblLayout w:type="fixed"/>
        <w:tblCellMar>
          <w:top w:w="115" w:type="dxa"/>
          <w:left w:w="115" w:type="dxa"/>
          <w:bottom w:w="230" w:type="dxa"/>
          <w:right w:w="115" w:type="dxa"/>
        </w:tblCellMar>
        <w:tblLook w:val="0000" w:firstRow="0" w:lastRow="0" w:firstColumn="0" w:lastColumn="0" w:noHBand="0" w:noVBand="0"/>
      </w:tblPr>
      <w:tblGrid>
        <w:gridCol w:w="277"/>
        <w:gridCol w:w="10343"/>
      </w:tblGrid>
      <w:tr w:rsidR="008F6049" w14:paraId="2935E836" w14:textId="77777777" w:rsidTr="008F6049">
        <w:trPr>
          <w:trHeight w:val="300"/>
        </w:trPr>
        <w:tc>
          <w:tcPr>
            <w:tcW w:w="277" w:type="dxa"/>
            <w:tcBorders>
              <w:top w:val="single" w:sz="4" w:space="0" w:color="auto"/>
              <w:left w:val="single" w:sz="4" w:space="0" w:color="auto"/>
              <w:bottom w:val="single" w:sz="4" w:space="0" w:color="auto"/>
              <w:right w:val="single" w:sz="4" w:space="0" w:color="auto"/>
            </w:tcBorders>
            <w:shd w:val="clear" w:color="auto" w:fill="auto"/>
            <w:vAlign w:val="center"/>
          </w:tcPr>
          <w:p w14:paraId="048B2824" w14:textId="4AA2ABA1" w:rsidR="008F6049" w:rsidRPr="00834112" w:rsidRDefault="008F6049" w:rsidP="006748B5">
            <w:pPr>
              <w:ind w:leftChars="-9" w:hangingChars="9" w:hanging="18"/>
              <w:jc w:val="center"/>
              <w:rPr>
                <w:rFonts w:cs="Arial"/>
                <w:color w:val="0000FF"/>
                <w:szCs w:val="20"/>
                <w:lang w:val="en-US" w:eastAsia="en-US"/>
              </w:rPr>
            </w:pPr>
            <w:r>
              <w:rPr>
                <w:rFonts w:cs="Arial"/>
                <w:color w:val="0000FF"/>
                <w:szCs w:val="20"/>
                <w:lang w:val="en-US" w:eastAsia="en-US"/>
              </w:rPr>
              <w:t>7</w:t>
            </w:r>
          </w:p>
        </w:tc>
        <w:tc>
          <w:tcPr>
            <w:tcW w:w="10343" w:type="dxa"/>
            <w:tcBorders>
              <w:top w:val="single" w:sz="4" w:space="0" w:color="auto"/>
              <w:left w:val="nil"/>
              <w:bottom w:val="single" w:sz="4" w:space="0" w:color="auto"/>
              <w:right w:val="single" w:sz="4" w:space="0" w:color="auto"/>
            </w:tcBorders>
            <w:shd w:val="clear" w:color="auto" w:fill="auto"/>
            <w:vAlign w:val="bottom"/>
          </w:tcPr>
          <w:p w14:paraId="698FA738" w14:textId="0DD963ED" w:rsidR="008F6049" w:rsidRDefault="008F6049" w:rsidP="006748B5">
            <w:pPr>
              <w:rPr>
                <w:rFonts w:ascii="Verdana" w:hAnsi="Verdana" w:cs="Arial"/>
                <w:b/>
                <w:color w:val="000000"/>
                <w:lang w:val="en-US"/>
              </w:rPr>
            </w:pPr>
            <w:r>
              <w:rPr>
                <w:rFonts w:ascii="Verdana" w:hAnsi="Verdana" w:cs="Arial"/>
                <w:b/>
                <w:color w:val="000000"/>
                <w:lang w:val="en-US"/>
              </w:rPr>
              <w:t>/</w:t>
            </w:r>
            <w:r w:rsidRPr="008F6049">
              <w:rPr>
                <w:rFonts w:ascii="Verdana" w:hAnsi="Verdana" w:cs="Arial"/>
                <w:b/>
                <w:color w:val="000000"/>
                <w:lang w:val="en-US"/>
              </w:rPr>
              <w:t>api/V1/condense-conversation</w:t>
            </w:r>
          </w:p>
          <w:p w14:paraId="470F0DBF" w14:textId="77777777" w:rsidR="008F6049" w:rsidRDefault="008F6049" w:rsidP="006748B5">
            <w:pPr>
              <w:rPr>
                <w:rFonts w:ascii="Courier New" w:hAnsi="Courier New" w:cs="Courier New"/>
                <w:szCs w:val="20"/>
                <w:lang w:val="en-US" w:eastAsia="en-US"/>
              </w:rPr>
            </w:pPr>
          </w:p>
          <w:p w14:paraId="278F42A3" w14:textId="3D2238D5" w:rsidR="008F6049" w:rsidRDefault="008F6049" w:rsidP="006748B5">
            <w:pPr>
              <w:rPr>
                <w:rFonts w:ascii="Courier New" w:hAnsi="Courier New" w:cs="Courier New"/>
                <w:szCs w:val="20"/>
                <w:lang w:val="en-US" w:eastAsia="en-US"/>
              </w:rPr>
            </w:pPr>
            <w:r w:rsidRPr="00CB7E98">
              <w:rPr>
                <w:rFonts w:ascii="Courier New" w:hAnsi="Courier New" w:cs="Courier New"/>
                <w:szCs w:val="20"/>
                <w:lang w:val="en-US" w:eastAsia="en-US"/>
              </w:rPr>
              <w:t>This API accepts</w:t>
            </w:r>
            <w:r>
              <w:rPr>
                <w:rFonts w:ascii="Courier New" w:hAnsi="Courier New" w:cs="Courier New"/>
                <w:szCs w:val="20"/>
                <w:lang w:val="en-US" w:eastAsia="en-US"/>
              </w:rPr>
              <w:t xml:space="preserve"> textual conversations (multi-participant, timestamped messages) </w:t>
            </w:r>
            <w:r w:rsidR="00D95460">
              <w:rPr>
                <w:rFonts w:ascii="Courier New" w:hAnsi="Courier New" w:cs="Courier New"/>
                <w:szCs w:val="20"/>
                <w:lang w:val="en-US" w:eastAsia="en-US"/>
              </w:rPr>
              <w:t xml:space="preserve">and </w:t>
            </w:r>
            <w:r w:rsidR="00DA798B">
              <w:rPr>
                <w:rFonts w:ascii="Courier New" w:hAnsi="Courier New" w:cs="Courier New"/>
                <w:szCs w:val="20"/>
                <w:lang w:val="en-US" w:eastAsia="en-US"/>
              </w:rPr>
              <w:t>outputs</w:t>
            </w:r>
            <w:r w:rsidR="00D95460">
              <w:rPr>
                <w:rFonts w:ascii="Courier New" w:hAnsi="Courier New" w:cs="Courier New"/>
                <w:szCs w:val="20"/>
                <w:lang w:val="en-US" w:eastAsia="en-US"/>
              </w:rPr>
              <w:t xml:space="preserve"> a </w:t>
            </w:r>
            <w:r w:rsidR="00DA798B">
              <w:rPr>
                <w:rFonts w:ascii="Courier New" w:hAnsi="Courier New" w:cs="Courier New"/>
                <w:szCs w:val="20"/>
                <w:lang w:val="en-US" w:eastAsia="en-US"/>
              </w:rPr>
              <w:t xml:space="preserve">conversation </w:t>
            </w:r>
            <w:r w:rsidR="00D95460">
              <w:rPr>
                <w:rFonts w:ascii="Courier New" w:hAnsi="Courier New" w:cs="Courier New"/>
                <w:szCs w:val="20"/>
                <w:lang w:val="en-US" w:eastAsia="en-US"/>
              </w:rPr>
              <w:t>summary</w:t>
            </w:r>
            <w:r w:rsidR="00DA798B">
              <w:rPr>
                <w:rFonts w:ascii="Courier New" w:hAnsi="Courier New" w:cs="Courier New"/>
                <w:szCs w:val="20"/>
                <w:lang w:val="en-US" w:eastAsia="en-US"/>
              </w:rPr>
              <w:t xml:space="preserve"> as a JSON array</w:t>
            </w:r>
            <w:r w:rsidR="008834DA">
              <w:rPr>
                <w:rFonts w:ascii="Courier New" w:hAnsi="Courier New" w:cs="Courier New"/>
                <w:szCs w:val="20"/>
                <w:lang w:val="en-US" w:eastAsia="en-US"/>
              </w:rPr>
              <w:t xml:space="preserve"> of messages (or key </w:t>
            </w:r>
            <w:r w:rsidR="001D07AA">
              <w:rPr>
                <w:rFonts w:ascii="Courier New" w:hAnsi="Courier New" w:cs="Courier New"/>
                <w:szCs w:val="20"/>
                <w:lang w:val="en-US" w:eastAsia="en-US"/>
              </w:rPr>
              <w:t xml:space="preserve">portions of messages) </w:t>
            </w:r>
            <w:r w:rsidR="008834DA">
              <w:rPr>
                <w:rFonts w:ascii="Courier New" w:hAnsi="Courier New" w:cs="Courier New"/>
                <w:szCs w:val="20"/>
                <w:lang w:val="en-US" w:eastAsia="en-US"/>
              </w:rPr>
              <w:t xml:space="preserve">which </w:t>
            </w:r>
            <w:r w:rsidR="0086392C">
              <w:rPr>
                <w:rFonts w:ascii="Courier New" w:hAnsi="Courier New" w:cs="Courier New"/>
                <w:szCs w:val="20"/>
                <w:lang w:val="en-US" w:eastAsia="en-US"/>
              </w:rPr>
              <w:t>have been</w:t>
            </w:r>
            <w:bookmarkStart w:id="0" w:name="_GoBack"/>
            <w:bookmarkEnd w:id="0"/>
            <w:r w:rsidR="008834DA">
              <w:rPr>
                <w:rFonts w:ascii="Courier New" w:hAnsi="Courier New" w:cs="Courier New"/>
                <w:szCs w:val="20"/>
                <w:lang w:val="en-US" w:eastAsia="en-US"/>
              </w:rPr>
              <w:t xml:space="preserve"> extracted from the conversation.</w:t>
            </w:r>
          </w:p>
          <w:p w14:paraId="4F3C6E6C" w14:textId="77777777" w:rsidR="005843F6" w:rsidRDefault="005843F6" w:rsidP="006748B5">
            <w:pPr>
              <w:rPr>
                <w:rFonts w:ascii="Courier New" w:hAnsi="Courier New" w:cs="Courier New"/>
                <w:szCs w:val="20"/>
                <w:lang w:val="en-US" w:eastAsia="en-US"/>
              </w:rPr>
            </w:pPr>
          </w:p>
          <w:p w14:paraId="39041007" w14:textId="318A09DF" w:rsidR="00FB3FBA" w:rsidRDefault="005843F6" w:rsidP="00FB3FBA">
            <w:pPr>
              <w:rPr>
                <w:rFonts w:ascii="Courier New" w:hAnsi="Courier New" w:cs="Courier New"/>
                <w:szCs w:val="20"/>
                <w:lang w:val="en-US" w:eastAsia="en-US"/>
              </w:rPr>
            </w:pPr>
            <w:r>
              <w:rPr>
                <w:rFonts w:ascii="Courier New" w:hAnsi="Courier New" w:cs="Courier New"/>
                <w:szCs w:val="20"/>
                <w:lang w:val="en-US" w:eastAsia="en-US"/>
              </w:rPr>
              <w:t>This API expects a formatted JSON array containing the conversation messages</w:t>
            </w:r>
            <w:r w:rsidR="003E0C01">
              <w:rPr>
                <w:rFonts w:ascii="Courier New" w:hAnsi="Courier New" w:cs="Courier New"/>
                <w:szCs w:val="20"/>
                <w:lang w:val="en-US" w:eastAsia="en-US"/>
              </w:rPr>
              <w:t xml:space="preserve"> as input</w:t>
            </w:r>
            <w:r>
              <w:rPr>
                <w:rFonts w:ascii="Courier New" w:hAnsi="Courier New" w:cs="Courier New"/>
                <w:szCs w:val="20"/>
                <w:lang w:val="en-US" w:eastAsia="en-US"/>
              </w:rPr>
              <w:t xml:space="preserve">. </w:t>
            </w:r>
            <w:r w:rsidR="00FB3FBA">
              <w:rPr>
                <w:rFonts w:ascii="Courier New" w:hAnsi="Courier New" w:cs="Courier New"/>
                <w:szCs w:val="20"/>
                <w:lang w:val="en-US" w:eastAsia="en-US"/>
              </w:rPr>
              <w:t>As shown in the example below</w:t>
            </w:r>
            <w:r w:rsidR="00FB3FBA">
              <w:rPr>
                <w:rFonts w:ascii="Courier New" w:hAnsi="Courier New" w:cs="Courier New"/>
                <w:szCs w:val="20"/>
                <w:lang w:val="en-US" w:eastAsia="en-US"/>
              </w:rPr>
              <w:t>, each message in the conversation has a speaker (ParticipantName), the message text (Message), a unique message identifier (MessageId) – which can be generated using a random string generator if necessary, and the timestamp of the message (TimeStamp)</w:t>
            </w:r>
          </w:p>
          <w:p w14:paraId="162BFA25" w14:textId="6BFBE16D" w:rsidR="005843F6" w:rsidRDefault="005843F6" w:rsidP="006748B5">
            <w:pPr>
              <w:rPr>
                <w:rFonts w:ascii="Courier New" w:hAnsi="Courier New" w:cs="Courier New"/>
                <w:szCs w:val="20"/>
                <w:lang w:val="en-US" w:eastAsia="en-US"/>
              </w:rPr>
            </w:pPr>
          </w:p>
          <w:p w14:paraId="6947ACE4" w14:textId="77777777" w:rsidR="005843F6" w:rsidRDefault="005843F6" w:rsidP="006748B5">
            <w:pPr>
              <w:rPr>
                <w:rFonts w:ascii="Courier New" w:hAnsi="Courier New" w:cs="Courier New"/>
                <w:szCs w:val="20"/>
                <w:lang w:val="en-US" w:eastAsia="en-US"/>
              </w:rPr>
            </w:pPr>
          </w:p>
          <w:p w14:paraId="6B415349"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Cs w:val="20"/>
                <w:lang w:val="en-US" w:eastAsia="en-US"/>
              </w:rPr>
              <w:t xml:space="preserve">   </w:t>
            </w:r>
            <w:r w:rsidRPr="005843F6">
              <w:rPr>
                <w:rFonts w:ascii="Courier New" w:hAnsi="Courier New" w:cs="Courier New"/>
                <w:sz w:val="16"/>
                <w:szCs w:val="16"/>
                <w:lang w:val="en-US" w:eastAsia="en-US"/>
              </w:rPr>
              <w:t>[{</w:t>
            </w:r>
          </w:p>
          <w:p w14:paraId="4424FF5F"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"ParticipantName": "Scott Chapman",</w:t>
            </w:r>
          </w:p>
          <w:p w14:paraId="5A65B00F"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"Message": "it is interesting to go through the NLP info too. For example it found basically 4 \"sentences\"",</w:t>
            </w:r>
          </w:p>
          <w:p w14:paraId="0A201368"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"MessageId": "58dd0fb0e4b0c5168c40aafd",</w:t>
            </w:r>
          </w:p>
          <w:p w14:paraId="0B953C19"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"TimeStamp": 1490882480581</w:t>
            </w:r>
          </w:p>
          <w:p w14:paraId="772F5136"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t>},</w:t>
            </w:r>
          </w:p>
          <w:p w14:paraId="6D4B856B"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t>{</w:t>
            </w:r>
          </w:p>
          <w:p w14:paraId="054A3D01"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"ParticipantName": "Scott Chapman",</w:t>
            </w:r>
          </w:p>
          <w:p w14:paraId="0C130ED5"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"Message": "like \"we change the admin doc\", \"we add some more words\", \"remind the end user to wait...\" etc",</w:t>
            </w:r>
          </w:p>
          <w:p w14:paraId="522CAF16"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"MessageId": "58dd0fede4b0c5168c40ab34",</w:t>
            </w:r>
          </w:p>
          <w:p w14:paraId="1745B131"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lastRenderedPageBreak/>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"TimeStamp": 1490882541488</w:t>
            </w:r>
          </w:p>
          <w:p w14:paraId="67AB623D"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t>},</w:t>
            </w:r>
          </w:p>
          <w:p w14:paraId="34E4BC44"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t>{</w:t>
            </w:r>
          </w:p>
          <w:p w14:paraId="46174B14"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"ParticipantName": "Jon Brunn",</w:t>
            </w:r>
          </w:p>
          <w:p w14:paraId="06A817F5"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"Message": "yeah, so to me there is an action embedded in there - and the decision on whether to carry out the action or not is just part of the fulfillment process in that action",</w:t>
            </w:r>
          </w:p>
          <w:p w14:paraId="79ABD5BC"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"MessageId": "58dd100de4b0c5168c40ab5a",</w:t>
            </w:r>
          </w:p>
          <w:p w14:paraId="5033954B"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r>
            <w:r w:rsidRPr="005843F6">
              <w:rPr>
                <w:rFonts w:ascii="Courier New" w:hAnsi="Courier New" w:cs="Courier New"/>
                <w:sz w:val="16"/>
                <w:szCs w:val="16"/>
                <w:lang w:val="en-US" w:eastAsia="en-US"/>
              </w:rPr>
              <w:tab/>
              <w:t>"TimeStamp": 1490882573736</w:t>
            </w:r>
          </w:p>
          <w:p w14:paraId="65F32BCB" w14:textId="77777777" w:rsidR="005843F6" w:rsidRPr="005843F6" w:rsidRDefault="005843F6" w:rsidP="005843F6">
            <w:pPr>
              <w:rPr>
                <w:rFonts w:ascii="Courier New" w:hAnsi="Courier New" w:cs="Courier New"/>
                <w:sz w:val="16"/>
                <w:szCs w:val="16"/>
                <w:lang w:val="en-US" w:eastAsia="en-US"/>
              </w:rPr>
            </w:pPr>
            <w:r w:rsidRPr="005843F6">
              <w:rPr>
                <w:rFonts w:ascii="Courier New" w:hAnsi="Courier New" w:cs="Courier New"/>
                <w:sz w:val="16"/>
                <w:szCs w:val="16"/>
                <w:lang w:val="en-US" w:eastAsia="en-US"/>
              </w:rPr>
              <w:t xml:space="preserve">    </w:t>
            </w:r>
            <w:r w:rsidRPr="005843F6">
              <w:rPr>
                <w:rFonts w:ascii="Courier New" w:hAnsi="Courier New" w:cs="Courier New"/>
                <w:sz w:val="16"/>
                <w:szCs w:val="16"/>
                <w:lang w:val="en-US" w:eastAsia="en-US"/>
              </w:rPr>
              <w:tab/>
              <w:t>}</w:t>
            </w:r>
          </w:p>
          <w:p w14:paraId="1EA0D9B9" w14:textId="3CE40AE0" w:rsidR="005843F6" w:rsidRDefault="005843F6" w:rsidP="005843F6">
            <w:pPr>
              <w:rPr>
                <w:rFonts w:ascii="Courier New" w:hAnsi="Courier New" w:cs="Courier New"/>
                <w:szCs w:val="20"/>
                <w:lang w:val="en-US" w:eastAsia="en-US"/>
              </w:rPr>
            </w:pPr>
            <w:r w:rsidRPr="005843F6">
              <w:rPr>
                <w:rFonts w:ascii="Courier New" w:hAnsi="Courier New" w:cs="Courier New"/>
                <w:sz w:val="16"/>
                <w:szCs w:val="16"/>
                <w:lang w:val="en-US" w:eastAsia="en-US"/>
              </w:rPr>
              <w:t xml:space="preserve">    ]</w:t>
            </w:r>
          </w:p>
          <w:p w14:paraId="5F81E43E" w14:textId="77777777" w:rsidR="005843F6" w:rsidRDefault="005843F6" w:rsidP="006748B5">
            <w:pPr>
              <w:rPr>
                <w:rFonts w:ascii="Courier New" w:hAnsi="Courier New" w:cs="Courier New"/>
                <w:szCs w:val="20"/>
                <w:lang w:val="en-US" w:eastAsia="en-US"/>
              </w:rPr>
            </w:pPr>
          </w:p>
          <w:p w14:paraId="3D9F2D7D" w14:textId="77777777" w:rsidR="005843F6" w:rsidRDefault="005843F6" w:rsidP="006748B5">
            <w:pPr>
              <w:rPr>
                <w:rFonts w:ascii="Courier New" w:hAnsi="Courier New" w:cs="Courier New"/>
                <w:szCs w:val="20"/>
                <w:lang w:val="en-US" w:eastAsia="en-US"/>
              </w:rPr>
            </w:pPr>
          </w:p>
          <w:p w14:paraId="3DFC306C" w14:textId="77777777" w:rsidR="008F6049" w:rsidRDefault="008F6049" w:rsidP="006748B5">
            <w:pPr>
              <w:rPr>
                <w:rFonts w:ascii="Courier New" w:hAnsi="Courier New" w:cs="Courier New"/>
                <w:szCs w:val="20"/>
                <w:lang w:val="en-US" w:eastAsia="en-US"/>
              </w:rPr>
            </w:pPr>
          </w:p>
          <w:p w14:paraId="0EDA6479" w14:textId="77777777" w:rsidR="008F6049" w:rsidRPr="00781FE1" w:rsidRDefault="008F6049" w:rsidP="006748B5">
            <w:pPr>
              <w:rPr>
                <w:rFonts w:ascii="Courier New" w:hAnsi="Courier New" w:cs="Courier New"/>
                <w:b/>
                <w:szCs w:val="20"/>
                <w:lang w:val="en-US" w:eastAsia="en-US"/>
              </w:rPr>
            </w:pPr>
            <w:r>
              <w:rPr>
                <w:rFonts w:ascii="Courier New" w:hAnsi="Courier New" w:cs="Courier New"/>
                <w:b/>
                <w:szCs w:val="20"/>
                <w:lang w:val="en-US" w:eastAsia="en-US"/>
              </w:rPr>
              <w:t xml:space="preserve">I. </w:t>
            </w:r>
            <w:r w:rsidRPr="00781FE1">
              <w:rPr>
                <w:rFonts w:ascii="Courier New" w:hAnsi="Courier New" w:cs="Courier New"/>
                <w:b/>
                <w:szCs w:val="20"/>
                <w:lang w:val="en-US" w:eastAsia="en-US"/>
              </w:rPr>
              <w:t>Options</w:t>
            </w:r>
            <w:r>
              <w:rPr>
                <w:rFonts w:ascii="Courier New" w:hAnsi="Courier New" w:cs="Courier New"/>
                <w:b/>
                <w:szCs w:val="20"/>
                <w:lang w:val="en-US" w:eastAsia="en-US"/>
              </w:rPr>
              <w:t>:</w:t>
            </w:r>
          </w:p>
          <w:p w14:paraId="6B4D2323" w14:textId="77777777" w:rsidR="008F6049" w:rsidRDefault="008F6049" w:rsidP="006748B5">
            <w:pPr>
              <w:rPr>
                <w:rFonts w:ascii="Courier New" w:hAnsi="Courier New" w:cs="Courier New"/>
                <w:szCs w:val="20"/>
                <w:lang w:val="en-US" w:eastAsia="en-US"/>
              </w:rPr>
            </w:pPr>
          </w:p>
          <w:p w14:paraId="0949E3DD" w14:textId="77777777" w:rsidR="008F6049" w:rsidRDefault="008F6049" w:rsidP="006748B5">
            <w:pPr>
              <w:rPr>
                <w:rFonts w:ascii="Courier New" w:hAnsi="Courier New" w:cs="Courier New"/>
                <w:szCs w:val="20"/>
                <w:lang w:val="en-US" w:eastAsia="en-US"/>
              </w:rPr>
            </w:pPr>
          </w:p>
          <w:p w14:paraId="72B7495C" w14:textId="150ADB6F" w:rsidR="008F6049" w:rsidRDefault="00D95460" w:rsidP="006748B5">
            <w:pPr>
              <w:rPr>
                <w:rFonts w:ascii="Courier New" w:hAnsi="Courier New" w:cs="Courier New"/>
                <w:szCs w:val="20"/>
                <w:lang w:val="en-US" w:eastAsia="en-US"/>
              </w:rPr>
            </w:pPr>
            <w:r w:rsidRPr="00D95460">
              <w:rPr>
                <w:rFonts w:ascii="Courier New" w:hAnsi="Courier New" w:cs="Courier New"/>
                <w:b/>
                <w:szCs w:val="20"/>
                <w:lang w:val="en-US" w:eastAsia="en-US"/>
              </w:rPr>
              <w:t xml:space="preserve">classifierThreshold </w:t>
            </w:r>
            <w:r w:rsidR="008F6049">
              <w:rPr>
                <w:rFonts w:ascii="Courier New" w:hAnsi="Courier New" w:cs="Courier New"/>
                <w:szCs w:val="20"/>
                <w:lang w:val="en-US" w:eastAsia="en-US"/>
              </w:rPr>
              <w:t xml:space="preserve">– </w:t>
            </w:r>
          </w:p>
          <w:p w14:paraId="7C863179" w14:textId="77777777" w:rsidR="008F6049" w:rsidRDefault="008F6049" w:rsidP="006748B5">
            <w:pPr>
              <w:rPr>
                <w:rFonts w:ascii="Courier New" w:hAnsi="Courier New" w:cs="Courier New"/>
                <w:szCs w:val="20"/>
                <w:lang w:val="en-US" w:eastAsia="en-US"/>
              </w:rPr>
            </w:pPr>
          </w:p>
          <w:p w14:paraId="7BBB40D8" w14:textId="0868F111" w:rsidR="008F6049" w:rsidRDefault="00D95460" w:rsidP="006748B5">
            <w:pPr>
              <w:rPr>
                <w:rFonts w:ascii="Courier New" w:hAnsi="Courier New" w:cs="Courier New"/>
                <w:szCs w:val="20"/>
                <w:lang w:val="en-US" w:eastAsia="en-US"/>
              </w:rPr>
            </w:pPr>
            <w:r>
              <w:rPr>
                <w:rFonts w:ascii="Courier New" w:hAnsi="Courier New" w:cs="Courier New"/>
                <w:szCs w:val="20"/>
                <w:lang w:val="en-US" w:eastAsia="en-US"/>
              </w:rPr>
              <w:t xml:space="preserve">The summarization algorithm uses a statistical classifier to identify essential or non-essential aspects of the summary. The higher the classifierThreshold, the more restrictive the algorithm becomes, i.e., the more “compact” the summary becomes. The </w:t>
            </w:r>
            <w:r w:rsidR="00895767">
              <w:rPr>
                <w:rFonts w:ascii="Courier New" w:hAnsi="Courier New" w:cs="Courier New"/>
                <w:szCs w:val="20"/>
                <w:lang w:val="en-US" w:eastAsia="en-US"/>
              </w:rPr>
              <w:t>range of this value is {0.80 – 0.95}</w:t>
            </w:r>
            <w:r>
              <w:rPr>
                <w:rFonts w:ascii="Courier New" w:hAnsi="Courier New" w:cs="Courier New"/>
                <w:szCs w:val="20"/>
                <w:lang w:val="en-US" w:eastAsia="en-US"/>
              </w:rPr>
              <w:t xml:space="preserve">, and the </w:t>
            </w:r>
            <w:r w:rsidR="00A0029E">
              <w:rPr>
                <w:rFonts w:ascii="Courier New" w:hAnsi="Courier New" w:cs="Courier New"/>
                <w:szCs w:val="20"/>
                <w:lang w:val="en-US" w:eastAsia="en-US"/>
              </w:rPr>
              <w:t xml:space="preserve">advised </w:t>
            </w:r>
            <w:r>
              <w:rPr>
                <w:rFonts w:ascii="Courier New" w:hAnsi="Courier New" w:cs="Courier New"/>
                <w:szCs w:val="20"/>
                <w:lang w:val="en-US" w:eastAsia="en-US"/>
              </w:rPr>
              <w:t xml:space="preserve">default value is 0.85. </w:t>
            </w:r>
            <w:r w:rsidR="00895767">
              <w:rPr>
                <w:rFonts w:ascii="Courier New" w:hAnsi="Courier New" w:cs="Courier New"/>
                <w:szCs w:val="20"/>
                <w:lang w:val="en-US" w:eastAsia="en-US"/>
              </w:rPr>
              <w:t>To expand or contract the resulting summary, this value</w:t>
            </w:r>
            <w:r w:rsidR="00322E7A">
              <w:rPr>
                <w:rFonts w:ascii="Courier New" w:hAnsi="Courier New" w:cs="Courier New"/>
                <w:szCs w:val="20"/>
                <w:lang w:val="en-US" w:eastAsia="en-US"/>
              </w:rPr>
              <w:t xml:space="preserve"> can be </w:t>
            </w:r>
            <w:r w:rsidR="00712F96">
              <w:rPr>
                <w:rFonts w:ascii="Courier New" w:hAnsi="Courier New" w:cs="Courier New"/>
                <w:szCs w:val="20"/>
                <w:lang w:val="en-US" w:eastAsia="en-US"/>
              </w:rPr>
              <w:t>adjusted.</w:t>
            </w:r>
          </w:p>
          <w:p w14:paraId="59B39980" w14:textId="77777777" w:rsidR="008F6049" w:rsidRDefault="008F6049" w:rsidP="006748B5">
            <w:pPr>
              <w:rPr>
                <w:rFonts w:ascii="Courier New" w:hAnsi="Courier New" w:cs="Courier New"/>
                <w:szCs w:val="20"/>
                <w:lang w:val="en-US" w:eastAsia="en-US"/>
              </w:rPr>
            </w:pPr>
          </w:p>
          <w:p w14:paraId="298EA111" w14:textId="77777777" w:rsidR="008F6049" w:rsidRDefault="008F6049" w:rsidP="006748B5">
            <w:pPr>
              <w:rPr>
                <w:rFonts w:ascii="Courier New" w:hAnsi="Courier New" w:cs="Courier New"/>
                <w:szCs w:val="20"/>
                <w:lang w:val="en-US" w:eastAsia="en-US"/>
              </w:rPr>
            </w:pPr>
          </w:p>
          <w:p w14:paraId="5FC5D06E" w14:textId="6C855C1B" w:rsidR="008F6049" w:rsidRDefault="00C51FE6" w:rsidP="006748B5">
            <w:pPr>
              <w:rPr>
                <w:rFonts w:ascii="Courier New" w:hAnsi="Courier New" w:cs="Courier New"/>
                <w:szCs w:val="20"/>
                <w:lang w:val="en-US" w:eastAsia="en-US"/>
              </w:rPr>
            </w:pPr>
            <w:r w:rsidRPr="00C51FE6">
              <w:rPr>
                <w:rFonts w:ascii="Courier New" w:hAnsi="Courier New" w:cs="Courier New"/>
                <w:b/>
                <w:szCs w:val="20"/>
                <w:lang w:val="en-US" w:eastAsia="en-US"/>
              </w:rPr>
              <w:t xml:space="preserve">messageFormat </w:t>
            </w:r>
            <w:r w:rsidR="008F6049">
              <w:rPr>
                <w:rFonts w:ascii="Courier New" w:hAnsi="Courier New" w:cs="Courier New"/>
                <w:szCs w:val="20"/>
                <w:lang w:val="en-US" w:eastAsia="en-US"/>
              </w:rPr>
              <w:t xml:space="preserve">– </w:t>
            </w:r>
          </w:p>
          <w:p w14:paraId="42DA0233" w14:textId="77777777" w:rsidR="008F6049" w:rsidRDefault="008F6049" w:rsidP="006748B5">
            <w:pPr>
              <w:rPr>
                <w:rFonts w:ascii="Courier New" w:hAnsi="Courier New" w:cs="Courier New"/>
                <w:szCs w:val="20"/>
                <w:lang w:val="en-US" w:eastAsia="en-US"/>
              </w:rPr>
            </w:pPr>
          </w:p>
          <w:p w14:paraId="4D4B685D" w14:textId="0496119F" w:rsidR="008B1CC4" w:rsidRDefault="008B1CC4" w:rsidP="006748B5">
            <w:pPr>
              <w:rPr>
                <w:rFonts w:ascii="Courier New" w:hAnsi="Courier New" w:cs="Courier New"/>
                <w:szCs w:val="20"/>
                <w:lang w:val="en-US" w:eastAsia="en-US"/>
              </w:rPr>
            </w:pPr>
            <w:r>
              <w:rPr>
                <w:rFonts w:ascii="Courier New" w:hAnsi="Courier New" w:cs="Courier New"/>
                <w:szCs w:val="20"/>
                <w:lang w:val="en-US" w:eastAsia="en-US"/>
              </w:rPr>
              <w:t>The statistical classifier has been trained on a chat messaging corpus, as well as an email messaging corpus. For optimal conversation summarization, the messageFormat should be set to match the format of the message content.</w:t>
            </w:r>
          </w:p>
          <w:p w14:paraId="62CCFD51" w14:textId="77777777" w:rsidR="008B1CC4" w:rsidRDefault="008B1CC4" w:rsidP="006748B5">
            <w:pPr>
              <w:rPr>
                <w:rFonts w:ascii="Courier New" w:hAnsi="Courier New" w:cs="Courier New"/>
                <w:szCs w:val="20"/>
                <w:lang w:val="en-US" w:eastAsia="en-US"/>
              </w:rPr>
            </w:pPr>
          </w:p>
          <w:p w14:paraId="40932A21" w14:textId="41F6FE29" w:rsidR="008F6049" w:rsidRDefault="008F6049" w:rsidP="006748B5">
            <w:pPr>
              <w:rPr>
                <w:rFonts w:ascii="Courier New" w:hAnsi="Courier New" w:cs="Courier New"/>
                <w:szCs w:val="20"/>
                <w:lang w:val="en-US" w:eastAsia="en-US"/>
              </w:rPr>
            </w:pPr>
            <w:r>
              <w:rPr>
                <w:rFonts w:ascii="Courier New" w:hAnsi="Courier New" w:cs="Courier New"/>
                <w:szCs w:val="20"/>
                <w:lang w:val="en-US" w:eastAsia="en-US"/>
              </w:rPr>
              <w:t xml:space="preserve">if equal </w:t>
            </w:r>
            <w:r w:rsidR="00C51FE6">
              <w:rPr>
                <w:rFonts w:ascii="Courier New" w:hAnsi="Courier New" w:cs="Courier New"/>
                <w:szCs w:val="20"/>
                <w:lang w:val="en-US" w:eastAsia="en-US"/>
              </w:rPr>
              <w:t>short</w:t>
            </w:r>
            <w:r>
              <w:rPr>
                <w:rFonts w:ascii="Courier New" w:hAnsi="Courier New" w:cs="Courier New"/>
                <w:szCs w:val="20"/>
                <w:lang w:val="en-US" w:eastAsia="en-US"/>
              </w:rPr>
              <w:t xml:space="preserve">, </w:t>
            </w:r>
            <w:r w:rsidR="00C51FE6">
              <w:rPr>
                <w:rFonts w:ascii="Courier New" w:hAnsi="Courier New" w:cs="Courier New"/>
                <w:szCs w:val="20"/>
                <w:lang w:val="en-US" w:eastAsia="en-US"/>
              </w:rPr>
              <w:t>this identifies the format of the input content as “short form messaging”</w:t>
            </w:r>
            <w:r>
              <w:rPr>
                <w:rFonts w:ascii="Courier New" w:hAnsi="Courier New" w:cs="Courier New"/>
                <w:szCs w:val="20"/>
                <w:lang w:val="en-US" w:eastAsia="en-US"/>
              </w:rPr>
              <w:t>.</w:t>
            </w:r>
            <w:r w:rsidR="00C51FE6">
              <w:rPr>
                <w:rFonts w:ascii="Courier New" w:hAnsi="Courier New" w:cs="Courier New"/>
                <w:szCs w:val="20"/>
                <w:lang w:val="en-US" w:eastAsia="en-US"/>
              </w:rPr>
              <w:t xml:space="preserve"> This generally maps to chat or text </w:t>
            </w:r>
            <w:r w:rsidR="00CF2BF8">
              <w:rPr>
                <w:rFonts w:ascii="Courier New" w:hAnsi="Courier New" w:cs="Courier New"/>
                <w:szCs w:val="20"/>
                <w:lang w:val="en-US" w:eastAsia="en-US"/>
              </w:rPr>
              <w:t>message conversations.</w:t>
            </w:r>
          </w:p>
          <w:p w14:paraId="68C41864" w14:textId="77777777" w:rsidR="008F6049" w:rsidRDefault="008F6049" w:rsidP="006748B5">
            <w:pPr>
              <w:rPr>
                <w:rFonts w:ascii="Courier New" w:hAnsi="Courier New" w:cs="Courier New"/>
                <w:szCs w:val="20"/>
                <w:lang w:val="en-US" w:eastAsia="en-US"/>
              </w:rPr>
            </w:pPr>
          </w:p>
          <w:p w14:paraId="1F66B020" w14:textId="0756447B" w:rsidR="00CF2BF8" w:rsidRDefault="00CF2BF8" w:rsidP="00CF2BF8">
            <w:pPr>
              <w:rPr>
                <w:rFonts w:ascii="Courier New" w:hAnsi="Courier New" w:cs="Courier New"/>
                <w:szCs w:val="20"/>
                <w:lang w:val="en-US" w:eastAsia="en-US"/>
              </w:rPr>
            </w:pPr>
            <w:r>
              <w:rPr>
                <w:rFonts w:ascii="Courier New" w:hAnsi="Courier New" w:cs="Courier New"/>
                <w:szCs w:val="20"/>
                <w:lang w:val="en-US" w:eastAsia="en-US"/>
              </w:rPr>
              <w:t xml:space="preserve">if equal long, this identifies the format of the input content as “long form messaging”. This generally maps to </w:t>
            </w:r>
            <w:r w:rsidR="00AC417B">
              <w:rPr>
                <w:rFonts w:ascii="Courier New" w:hAnsi="Courier New" w:cs="Courier New"/>
                <w:szCs w:val="20"/>
                <w:lang w:val="en-US" w:eastAsia="en-US"/>
              </w:rPr>
              <w:t>email thread convers</w:t>
            </w:r>
            <w:r>
              <w:rPr>
                <w:rFonts w:ascii="Courier New" w:hAnsi="Courier New" w:cs="Courier New"/>
                <w:szCs w:val="20"/>
                <w:lang w:val="en-US" w:eastAsia="en-US"/>
              </w:rPr>
              <w:t>ations.</w:t>
            </w:r>
          </w:p>
          <w:p w14:paraId="07ED3EEA" w14:textId="77777777" w:rsidR="008F6049" w:rsidRDefault="008F6049" w:rsidP="006748B5">
            <w:pPr>
              <w:rPr>
                <w:rFonts w:ascii="Courier New" w:hAnsi="Courier New" w:cs="Courier New"/>
                <w:szCs w:val="20"/>
                <w:lang w:val="en-US" w:eastAsia="en-US"/>
              </w:rPr>
            </w:pPr>
          </w:p>
          <w:p w14:paraId="33934D55" w14:textId="77777777" w:rsidR="008F6049" w:rsidRDefault="008F6049" w:rsidP="006748B5">
            <w:pPr>
              <w:rPr>
                <w:rFonts w:ascii="Courier New" w:hAnsi="Courier New" w:cs="Courier New"/>
                <w:szCs w:val="20"/>
                <w:lang w:val="en-US" w:eastAsia="en-US"/>
              </w:rPr>
            </w:pPr>
          </w:p>
          <w:p w14:paraId="350A83CE" w14:textId="77777777" w:rsidR="008F6049" w:rsidRPr="00FD5BC4" w:rsidRDefault="008F6049" w:rsidP="006748B5">
            <w:pPr>
              <w:rPr>
                <w:rFonts w:ascii="Courier New" w:hAnsi="Courier New" w:cs="Courier New"/>
                <w:b/>
                <w:color w:val="000000"/>
                <w:lang w:val="en-US"/>
              </w:rPr>
            </w:pPr>
            <w:r w:rsidRPr="00FD5BC4">
              <w:rPr>
                <w:rFonts w:ascii="Courier New" w:hAnsi="Courier New" w:cs="Courier New"/>
                <w:b/>
                <w:color w:val="000000"/>
                <w:lang w:val="en-US"/>
              </w:rPr>
              <w:t>I</w:t>
            </w:r>
            <w:r>
              <w:rPr>
                <w:rFonts w:ascii="Courier New" w:hAnsi="Courier New" w:cs="Courier New"/>
                <w:b/>
                <w:color w:val="000000"/>
                <w:lang w:val="en-US"/>
              </w:rPr>
              <w:t>I</w:t>
            </w:r>
            <w:r w:rsidRPr="00FD5BC4">
              <w:rPr>
                <w:rFonts w:ascii="Courier New" w:hAnsi="Courier New" w:cs="Courier New"/>
                <w:b/>
                <w:color w:val="000000"/>
                <w:lang w:val="en-US"/>
              </w:rPr>
              <w:t xml:space="preserve">. </w:t>
            </w:r>
            <w:r>
              <w:rPr>
                <w:rFonts w:ascii="Courier New" w:hAnsi="Courier New" w:cs="Courier New"/>
                <w:b/>
                <w:color w:val="000000"/>
                <w:lang w:val="en-US"/>
              </w:rPr>
              <w:t>Example c</w:t>
            </w:r>
            <w:r w:rsidRPr="00FD5BC4">
              <w:rPr>
                <w:rFonts w:ascii="Courier New" w:hAnsi="Courier New" w:cs="Courier New"/>
                <w:b/>
                <w:color w:val="000000"/>
                <w:lang w:val="en-US"/>
              </w:rPr>
              <w:t>url invocation:</w:t>
            </w:r>
          </w:p>
          <w:p w14:paraId="6F6F4C13" w14:textId="77777777" w:rsidR="008F6049" w:rsidRPr="00FD5BC4" w:rsidRDefault="008F6049" w:rsidP="006748B5">
            <w:pPr>
              <w:rPr>
                <w:rFonts w:ascii="Courier New" w:hAnsi="Courier New" w:cs="Courier New"/>
                <w:lang w:val="en-US"/>
              </w:rPr>
            </w:pPr>
          </w:p>
          <w:p w14:paraId="0755BC33" w14:textId="7FED2086" w:rsidR="006748B5" w:rsidRPr="006748B5" w:rsidRDefault="006748B5" w:rsidP="006748B5">
            <w:pPr>
              <w:rPr>
                <w:rFonts w:ascii="Courier New" w:hAnsi="Courier New" w:cs="Courier New"/>
                <w:szCs w:val="20"/>
                <w:lang w:val="en-US" w:eastAsia="en-US"/>
              </w:rPr>
            </w:pPr>
            <w:r w:rsidRPr="006748B5">
              <w:rPr>
                <w:rFonts w:ascii="Courier New" w:hAnsi="Courier New" w:cs="Courier New"/>
                <w:szCs w:val="20"/>
                <w:lang w:val="en-US" w:eastAsia="en-US"/>
              </w:rPr>
              <w:t>curl -i -X POST -H 'Content-Type: application/json' -d '{</w:t>
            </w:r>
            <w:r w:rsidR="00367DB5" w:rsidRPr="007E1290">
              <w:rPr>
                <w:rFonts w:ascii="Courier New" w:hAnsi="Courier New" w:cs="Courier New"/>
                <w:szCs w:val="20"/>
                <w:lang w:val="en-US" w:eastAsia="en-US"/>
              </w:rPr>
              <w:t>"id":"</w:t>
            </w:r>
            <w:r w:rsidR="00367DB5">
              <w:rPr>
                <w:rFonts w:ascii="Courier New" w:hAnsi="Courier New" w:cs="Courier New"/>
                <w:szCs w:val="20"/>
                <w:lang w:val="en-US" w:eastAsia="en-US"/>
              </w:rPr>
              <w:t>&lt;API_ACCESS_ID&gt;</w:t>
            </w:r>
            <w:r w:rsidR="00367DB5" w:rsidRPr="007E1290">
              <w:rPr>
                <w:rFonts w:ascii="Courier New" w:hAnsi="Courier New" w:cs="Courier New"/>
                <w:szCs w:val="20"/>
                <w:lang w:val="en-US" w:eastAsia="en-US"/>
              </w:rPr>
              <w:t>","apikey":"</w:t>
            </w:r>
            <w:r w:rsidR="00367DB5">
              <w:rPr>
                <w:rFonts w:ascii="Courier New" w:hAnsi="Courier New" w:cs="Courier New"/>
                <w:szCs w:val="20"/>
                <w:lang w:val="en-US" w:eastAsia="en-US"/>
              </w:rPr>
              <w:t>&lt;API_ACCESS_KEY&gt;</w:t>
            </w:r>
            <w:r w:rsidR="00367DB5" w:rsidRPr="007E1290">
              <w:rPr>
                <w:rFonts w:ascii="Courier New" w:hAnsi="Courier New" w:cs="Courier New"/>
                <w:szCs w:val="20"/>
                <w:lang w:val="en-US" w:eastAsia="en-US"/>
              </w:rPr>
              <w:t>"</w:t>
            </w:r>
            <w:r w:rsidRPr="006748B5">
              <w:rPr>
                <w:rFonts w:ascii="Courier New" w:hAnsi="Courier New" w:cs="Courier New"/>
                <w:szCs w:val="20"/>
                <w:lang w:val="en-US" w:eastAsia="en-US"/>
              </w:rPr>
              <w:t>,"data":[{"ParticipantName": "WILLIE SCOTT","Message</w:t>
            </w:r>
            <w:r w:rsidR="00B9373A">
              <w:rPr>
                <w:rFonts w:ascii="Courier New" w:hAnsi="Courier New" w:cs="Courier New"/>
                <w:szCs w:val="20"/>
                <w:lang w:val="en-US" w:eastAsia="en-US"/>
              </w:rPr>
              <w:t>": "</w:t>
            </w:r>
            <w:r w:rsidRPr="006748B5">
              <w:rPr>
                <w:rFonts w:ascii="Courier New" w:hAnsi="Courier New" w:cs="Courier New"/>
                <w:szCs w:val="20"/>
                <w:lang w:val="en-US" w:eastAsia="en-US"/>
              </w:rPr>
              <w:t xml:space="preserve">\nin this case it was auto-created ","MessageId": "590247d7e4b0971151128f33","TimeStamp": 1493321687972}, {"ParticipantName": "Sushank Reddy Vadde","Message": "yea, then it just picks up defaults. Better to create it specifically using a specific config\n(number of partitions and replicas)","MessageId": "590247dfe4b0971151128f3c","TimeStamp": 1493321695396}, </w:t>
            </w:r>
            <w:r w:rsidRPr="006748B5">
              <w:rPr>
                <w:rFonts w:ascii="Courier New" w:hAnsi="Courier New" w:cs="Courier New"/>
                <w:szCs w:val="20"/>
                <w:lang w:val="en-US" w:eastAsia="en-US"/>
              </w:rPr>
              <w:lastRenderedPageBreak/>
              <w:t xml:space="preserve">{"ParticipantName": "Sushank Reddy Vadde","Message": "looks like it is working properly now. distribution to partitions","MessageId": "590247e7e4b0971151128f42","TimeStamp": 1493321703289}, {"ParticipantName": </w:t>
            </w:r>
            <w:r w:rsidR="00B9373A">
              <w:rPr>
                <w:rFonts w:ascii="Courier New" w:hAnsi="Courier New" w:cs="Courier New"/>
                <w:szCs w:val="20"/>
                <w:lang w:val="en-US" w:eastAsia="en-US"/>
              </w:rPr>
              <w:t>"WILLIE SCOTT","Message": "</w:t>
            </w:r>
            <w:r w:rsidRPr="006748B5">
              <w:rPr>
                <w:rFonts w:ascii="Courier New" w:hAnsi="Courier New" w:cs="Courier New"/>
                <w:szCs w:val="20"/>
                <w:lang w:val="en-US" w:eastAsia="en-US"/>
              </w:rPr>
              <w:t xml:space="preserve">\nyep! ","MessageId": "590247e9e4b0971151128f44","TimeStamp": 1493321705709}, {"ParticipantName": "Sushank Reddy Vadde","Message": "wait a sec.","MessageId": "590247ede4b0971151128f46","TimeStamp": 1493321709438}, {"ParticipantName": </w:t>
            </w:r>
            <w:r w:rsidR="00B9373A">
              <w:rPr>
                <w:rFonts w:ascii="Courier New" w:hAnsi="Courier New" w:cs="Courier New"/>
                <w:szCs w:val="20"/>
                <w:lang w:val="en-US" w:eastAsia="en-US"/>
              </w:rPr>
              <w:t>"WILLIE SCOTT","Message": "</w:t>
            </w:r>
            <w:r w:rsidRPr="006748B5">
              <w:rPr>
                <w:rFonts w:ascii="Courier New" w:hAnsi="Courier New" w:cs="Courier New"/>
                <w:szCs w:val="20"/>
                <w:lang w:val="en-US" w:eastAsia="en-US"/>
              </w:rPr>
              <w:t>\nand yeah, found the defaults here earlier: https://github.ibm.com/toscana/kafka-config/commit/1d2e4998eae74cb596d523a2a95ea8f07b6f6ff6 ","MessageId": "590247f1e4b0971151128f4e",</w:t>
            </w:r>
          </w:p>
          <w:p w14:paraId="01B66020" w14:textId="735A261F" w:rsidR="006748B5" w:rsidRDefault="006748B5" w:rsidP="006748B5">
            <w:pPr>
              <w:rPr>
                <w:rFonts w:ascii="Courier New" w:hAnsi="Courier New" w:cs="Courier New"/>
                <w:szCs w:val="20"/>
                <w:lang w:val="en-US" w:eastAsia="en-US"/>
              </w:rPr>
            </w:pPr>
            <w:r w:rsidRPr="006748B5">
              <w:rPr>
                <w:rFonts w:ascii="Courier New" w:hAnsi="Courier New" w:cs="Courier New"/>
                <w:szCs w:val="20"/>
                <w:lang w:val="en-US" w:eastAsia="en-US"/>
              </w:rPr>
              <w:t xml:space="preserve">"TimeStamp": 1493321713181}, {"ParticipantName": "Sushank Reddy Vadde","Message": "are we using a key for producing messages?","MessageId": "590247f5e4b0971151128f50","TimeStamp": 1493321717028}, {"ParticipantName": "WILLIE SCOTT","Message": "     \nor sending to this topic? pretty sure we dont ","MessageId": "590247fde4b0971151128f52","TimeStamp": 1493321725208}, {"ParticipantName": "Sushank Reddy Vadde","Message": "ok.","MessageId": "590247ffe4b0971151128f53","TimeStamp": 1493321727664}, {"ParticipantName": </w:t>
            </w:r>
            <w:r w:rsidR="00B9373A">
              <w:rPr>
                <w:rFonts w:ascii="Courier New" w:hAnsi="Courier New" w:cs="Courier New"/>
                <w:szCs w:val="20"/>
                <w:lang w:val="en-US" w:eastAsia="en-US"/>
              </w:rPr>
              <w:t>"WILLIE SCOTT","Message": "</w:t>
            </w:r>
            <w:r w:rsidRPr="006748B5">
              <w:rPr>
                <w:rFonts w:ascii="Courier New" w:hAnsi="Courier New" w:cs="Courier New"/>
                <w:szCs w:val="20"/>
                <w:lang w:val="en-US" w:eastAsia="en-US"/>
              </w:rPr>
              <w:t xml:space="preserve">\nsomething jump out? ","MessageId": "59024803e4b0971151128f5b","TimeStamp": 1493321731787}, {"ParticipantName": "Sushank Reddy Vadde","Message": "watching distribution. It should be round-robin","MessageId": "59024808e4b0971151128f5c","TimeStamp": 1493321736448}, {"ParticipantName": "Sushank Reddy Vadde","Message": "see some topics with an offset of 3 others with 0","MessageId": "59024814e4b0971151128f5d","TimeStamp": 1493321748070}, {"ParticipantName": "Sushank Reddy Vadde","Message": "might be ok. should watch and see if the numbers stay close to each-other","MessageId": "5902481ae4b0971151128f65","TimeStamp": 1493321754149}, {"ParticipantName": "WILLIE SCOTT","Message": "     \nlooking a little better now? wonder if it just takes some time ","MessageId": "5902481de4b0971151128f6b","TimeStamp": 1493321757671}, {"ParticipantName": "Sushank Reddy Vadde","Message": "its probably OK. They all seem to be increasing. Difference remains small","MessageId": "59024823e4b0971151128f6f","TimeStamp": 1493321763024}, {"ParticipantName": "Sushank Reddy Vadde","Message": "man I lova kafka","MessageId": "59024828e4b0971151128f76","TimeStamp": 1493321768870}, {"ParticipantName": "Sushank Reddy Vadde","Message": "stunning we only have 16 topics.","MessageId": "59024834e4b0971151128f7e","TimeStamp": 1493321780749}, {"ParticipantName": "Sushank Reddy Vadde","Message": "we hardly use the thing","MessageId": "5902483ae4b0971151128f80","TimeStamp": 1493321786221}, {"ParticipantName": "WILLIE SCOTT","Message": "     \nyeah! its crazy powerful I think....and pretty straightforward with Spring ","MessageId": "5902483ce4b0971151128f81","TimeStamp": 1493321788965}, {"ParticipantName": "Sushank Reddy Vadde","Message": "yea, not sure why we arent using it more","MessageId": "59024843e4b0971151128f82","TimeStamp":1493321795527}], "options":{"classifierThreshold":0.85, "messageFormat":"short"}}' </w:t>
            </w:r>
            <w:r w:rsidRPr="00B527A5">
              <w:rPr>
                <w:rFonts w:ascii="Courier New" w:hAnsi="Courier New" w:cs="Courier New"/>
                <w:szCs w:val="20"/>
                <w:lang w:val="en-US" w:eastAsia="en-US"/>
              </w:rPr>
              <w:t>http://&lt;API_ENDPOINT_IP_AND_PORT&gt;</w:t>
            </w:r>
            <w:r w:rsidRPr="006748B5">
              <w:rPr>
                <w:rFonts w:ascii="Courier New" w:hAnsi="Courier New" w:cs="Courier New"/>
                <w:szCs w:val="20"/>
                <w:lang w:val="en-US" w:eastAsia="en-US"/>
              </w:rPr>
              <w:t>/api/V1/condense-conversation</w:t>
            </w:r>
          </w:p>
          <w:p w14:paraId="03021398" w14:textId="77777777" w:rsidR="006748B5" w:rsidRDefault="006748B5" w:rsidP="006748B5">
            <w:pPr>
              <w:rPr>
                <w:rFonts w:ascii="Courier New" w:hAnsi="Courier New" w:cs="Courier New"/>
                <w:szCs w:val="20"/>
                <w:lang w:val="en-US" w:eastAsia="en-US"/>
              </w:rPr>
            </w:pPr>
          </w:p>
          <w:p w14:paraId="22E6A7FD" w14:textId="77777777" w:rsidR="008F6049" w:rsidRPr="00CA11BB" w:rsidRDefault="008F6049" w:rsidP="006748B5">
            <w:pPr>
              <w:rPr>
                <w:rFonts w:ascii="Courier New" w:hAnsi="Courier New" w:cs="Courier New"/>
                <w:b/>
                <w:szCs w:val="20"/>
                <w:lang w:val="en-US" w:eastAsia="en-US"/>
              </w:rPr>
            </w:pPr>
            <w:r w:rsidRPr="00CA11BB">
              <w:rPr>
                <w:rFonts w:ascii="Courier New" w:hAnsi="Courier New" w:cs="Courier New"/>
                <w:b/>
                <w:szCs w:val="20"/>
                <w:lang w:val="en-US" w:eastAsia="en-US"/>
              </w:rPr>
              <w:lastRenderedPageBreak/>
              <w:t>III. Example javascript invocation:</w:t>
            </w:r>
          </w:p>
          <w:p w14:paraId="05C76802" w14:textId="77777777" w:rsidR="008F6049" w:rsidRDefault="008F6049" w:rsidP="006748B5">
            <w:pPr>
              <w:rPr>
                <w:rFonts w:ascii="Courier New" w:hAnsi="Courier New" w:cs="Courier New"/>
                <w:szCs w:val="20"/>
                <w:lang w:val="en-US" w:eastAsia="en-US"/>
              </w:rPr>
            </w:pPr>
          </w:p>
          <w:p w14:paraId="4DEDD910"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Menlo" w:hAnsi="Menlo" w:cs="Menlo"/>
                <w:color w:val="000000"/>
                <w:sz w:val="22"/>
                <w:szCs w:val="22"/>
                <w:lang w:val="en-US" w:eastAsia="en-US"/>
              </w:rPr>
              <w:t xml:space="preserve">    </w:t>
            </w:r>
            <w:r w:rsidRPr="00CA11BB">
              <w:rPr>
                <w:rFonts w:ascii="Courier New" w:hAnsi="Courier New" w:cs="Courier New"/>
                <w:color w:val="000000"/>
                <w:szCs w:val="20"/>
                <w:lang w:val="en-US" w:eastAsia="en-US"/>
              </w:rPr>
              <w:t>var xhr = new XMLHttpRequest();</w:t>
            </w:r>
          </w:p>
          <w:p w14:paraId="38AD0777" w14:textId="3E147038"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xhr.open("POST", '</w:t>
            </w:r>
            <w:r>
              <w:rPr>
                <w:rFonts w:ascii="Courier New" w:hAnsi="Courier New" w:cs="Courier New"/>
                <w:color w:val="000000"/>
                <w:szCs w:val="20"/>
                <w:lang w:val="en-US" w:eastAsia="en-US"/>
              </w:rPr>
              <w:t>http</w:t>
            </w:r>
            <w:r w:rsidRPr="00CA11BB">
              <w:rPr>
                <w:rFonts w:ascii="Courier New" w:hAnsi="Courier New" w:cs="Courier New"/>
                <w:color w:val="000000"/>
                <w:szCs w:val="20"/>
                <w:lang w:val="en-US" w:eastAsia="en-US"/>
              </w:rPr>
              <w:t>://</w:t>
            </w:r>
            <w:r>
              <w:rPr>
                <w:rFonts w:ascii="Courier New" w:hAnsi="Courier New" w:cs="Courier New"/>
                <w:color w:val="000000"/>
                <w:szCs w:val="20"/>
                <w:lang w:val="en-US" w:eastAsia="en-US"/>
              </w:rPr>
              <w:t>&lt;API_ENDPOINT_IP_AND_PORT&gt;</w:t>
            </w:r>
            <w:r w:rsidRPr="00CA11BB">
              <w:rPr>
                <w:rFonts w:ascii="Courier New" w:hAnsi="Courier New" w:cs="Courier New"/>
                <w:color w:val="000000"/>
                <w:szCs w:val="20"/>
                <w:lang w:val="en-US" w:eastAsia="en-US"/>
              </w:rPr>
              <w:t>/api/V1/</w:t>
            </w:r>
            <w:r w:rsidR="003E381D" w:rsidRPr="006748B5">
              <w:rPr>
                <w:rFonts w:ascii="Courier New" w:hAnsi="Courier New" w:cs="Courier New"/>
                <w:szCs w:val="20"/>
                <w:lang w:val="en-US" w:eastAsia="en-US"/>
              </w:rPr>
              <w:t>condense-conversation</w:t>
            </w:r>
            <w:r w:rsidRPr="00CA11BB">
              <w:rPr>
                <w:rFonts w:ascii="Courier New" w:hAnsi="Courier New" w:cs="Courier New"/>
                <w:color w:val="000000"/>
                <w:szCs w:val="20"/>
                <w:lang w:val="en-US" w:eastAsia="en-US"/>
              </w:rPr>
              <w:t>', true);</w:t>
            </w:r>
          </w:p>
          <w:p w14:paraId="61043319"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xhr.setRequestHeader('Access-Control-Allow-Headers', '*')</w:t>
            </w:r>
          </w:p>
          <w:p w14:paraId="7929423C"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xhr.setRequestHeader("Content-type", "application/json");</w:t>
            </w:r>
          </w:p>
          <w:p w14:paraId="3EDEF72D"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xhr.setRequestHeader('Access-Control-Allow-Origin', '*');</w:t>
            </w:r>
          </w:p>
          <w:p w14:paraId="0ABD4B19"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xhr.onreadystatechange = function()</w:t>
            </w:r>
            <w:r>
              <w:rPr>
                <w:rFonts w:ascii="Courier New" w:hAnsi="Courier New" w:cs="Courier New"/>
                <w:color w:val="000000"/>
                <w:szCs w:val="20"/>
                <w:lang w:val="en-US" w:eastAsia="en-US"/>
              </w:rPr>
              <w:t>{</w:t>
            </w:r>
          </w:p>
          <w:p w14:paraId="1AF6B814"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console.log(xhr);</w:t>
            </w:r>
          </w:p>
          <w:p w14:paraId="0600A160"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if (xhr.readyState == 4 &amp;&amp; xhr.status == 200) {</w:t>
            </w:r>
          </w:p>
          <w:p w14:paraId="613B85A3"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alert(xhr.responseText);</w:t>
            </w:r>
          </w:p>
          <w:p w14:paraId="4382AD09"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0734FE8D"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17161741"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4586DCA6"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var value = JSON.stringify ({</w:t>
            </w:r>
          </w:p>
          <w:p w14:paraId="61CBA372"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id: "</w:t>
            </w:r>
            <w:r>
              <w:rPr>
                <w:rFonts w:ascii="Courier New" w:hAnsi="Courier New" w:cs="Courier New"/>
                <w:color w:val="000000"/>
                <w:szCs w:val="20"/>
                <w:lang w:val="en-US" w:eastAsia="en-US"/>
              </w:rPr>
              <w:t>&lt;API_ACCESS_ID&gt;</w:t>
            </w:r>
            <w:r w:rsidRPr="00CA11BB">
              <w:rPr>
                <w:rFonts w:ascii="Courier New" w:hAnsi="Courier New" w:cs="Courier New"/>
                <w:color w:val="000000"/>
                <w:szCs w:val="20"/>
                <w:lang w:val="en-US" w:eastAsia="en-US"/>
              </w:rPr>
              <w:t>",</w:t>
            </w:r>
          </w:p>
          <w:p w14:paraId="5C4A2FC4"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apikey: "</w:t>
            </w:r>
            <w:r>
              <w:rPr>
                <w:rFonts w:ascii="Courier New" w:hAnsi="Courier New" w:cs="Courier New"/>
                <w:color w:val="000000"/>
                <w:szCs w:val="20"/>
                <w:lang w:val="en-US" w:eastAsia="en-US"/>
              </w:rPr>
              <w:t>&lt;API_ACCESS_KEY&gt;</w:t>
            </w:r>
            <w:r w:rsidRPr="00CA11BB">
              <w:rPr>
                <w:rFonts w:ascii="Courier New" w:hAnsi="Courier New" w:cs="Courier New"/>
                <w:color w:val="000000"/>
                <w:szCs w:val="20"/>
                <w:lang w:val="en-US" w:eastAsia="en-US"/>
              </w:rPr>
              <w:t>",</w:t>
            </w:r>
          </w:p>
          <w:p w14:paraId="25176CDD" w14:textId="0B3D91E5"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r w:rsidR="00B9373A">
              <w:rPr>
                <w:rFonts w:ascii="Courier New" w:hAnsi="Courier New" w:cs="Courier New"/>
                <w:color w:val="000000"/>
                <w:szCs w:val="20"/>
                <w:lang w:val="en-US" w:eastAsia="en-US"/>
              </w:rPr>
              <w:t>data</w:t>
            </w:r>
            <w:r w:rsidRPr="00CA11BB">
              <w:rPr>
                <w:rFonts w:ascii="Courier New" w:hAnsi="Courier New" w:cs="Courier New"/>
                <w:color w:val="000000"/>
                <w:szCs w:val="20"/>
                <w:lang w:val="en-US" w:eastAsia="en-US"/>
              </w:rPr>
              <w:t xml:space="preserve">: </w:t>
            </w:r>
            <w:r w:rsidR="00B9373A">
              <w:rPr>
                <w:rFonts w:ascii="Courier New" w:hAnsi="Courier New" w:cs="Courier New"/>
                <w:color w:val="000000"/>
                <w:szCs w:val="20"/>
                <w:lang w:val="en-US" w:eastAsia="en-US"/>
              </w:rPr>
              <w:t>[&lt;JSON_ARRAY_OF_MESSAGES&gt;]</w:t>
            </w:r>
            <w:r w:rsidRPr="00CA11BB">
              <w:rPr>
                <w:rFonts w:ascii="Courier New" w:hAnsi="Courier New" w:cs="Courier New"/>
                <w:color w:val="000000"/>
                <w:szCs w:val="20"/>
                <w:lang w:val="en-US" w:eastAsia="en-US"/>
              </w:rPr>
              <w:t>,</w:t>
            </w:r>
          </w:p>
          <w:p w14:paraId="0EB81B07" w14:textId="31ADE6BA"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Pr>
                <w:rFonts w:ascii="Courier New" w:hAnsi="Courier New" w:cs="Courier New"/>
                <w:color w:val="000000"/>
                <w:szCs w:val="20"/>
                <w:lang w:val="en-US" w:eastAsia="en-US"/>
              </w:rPr>
              <w:t xml:space="preserve">            options: </w:t>
            </w:r>
            <w:r w:rsidRPr="00CA11BB">
              <w:rPr>
                <w:rFonts w:ascii="Courier New" w:hAnsi="Courier New" w:cs="Courier New"/>
                <w:color w:val="000000"/>
                <w:szCs w:val="20"/>
                <w:lang w:val="en-US" w:eastAsia="en-US"/>
              </w:rPr>
              <w:t>{</w:t>
            </w:r>
            <w:r w:rsidRPr="0095263C">
              <w:rPr>
                <w:rFonts w:ascii="Courier New" w:hAnsi="Courier New" w:cs="Courier New"/>
                <w:szCs w:val="20"/>
                <w:lang w:val="en-US" w:eastAsia="en-US"/>
              </w:rPr>
              <w:t>"</w:t>
            </w:r>
            <w:r w:rsidR="00B9373A" w:rsidRPr="006748B5">
              <w:rPr>
                <w:rFonts w:ascii="Courier New" w:hAnsi="Courier New" w:cs="Courier New"/>
                <w:szCs w:val="20"/>
                <w:lang w:val="en-US" w:eastAsia="en-US"/>
              </w:rPr>
              <w:t>classifierThreshold</w:t>
            </w:r>
            <w:r w:rsidRPr="0095263C">
              <w:rPr>
                <w:rFonts w:ascii="Courier New" w:hAnsi="Courier New" w:cs="Courier New"/>
                <w:szCs w:val="20"/>
                <w:lang w:val="en-US" w:eastAsia="en-US"/>
              </w:rPr>
              <w:t>"</w:t>
            </w:r>
            <w:r w:rsidR="00B9373A">
              <w:rPr>
                <w:rFonts w:ascii="Courier New" w:hAnsi="Courier New" w:cs="Courier New"/>
                <w:color w:val="000000"/>
                <w:szCs w:val="20"/>
                <w:lang w:val="en-US" w:eastAsia="en-US"/>
              </w:rPr>
              <w:t>:0.85,</w:t>
            </w:r>
            <w:r w:rsidR="00B9373A" w:rsidRPr="006748B5">
              <w:rPr>
                <w:rFonts w:ascii="Courier New" w:hAnsi="Courier New" w:cs="Courier New"/>
                <w:szCs w:val="20"/>
                <w:lang w:val="en-US" w:eastAsia="en-US"/>
              </w:rPr>
              <w:t>"messageFormat":"short"</w:t>
            </w:r>
            <w:r>
              <w:rPr>
                <w:rFonts w:ascii="Courier New" w:hAnsi="Courier New" w:cs="Courier New"/>
                <w:color w:val="000000"/>
                <w:szCs w:val="20"/>
                <w:lang w:val="en-US" w:eastAsia="en-US"/>
              </w:rPr>
              <w:t>}</w:t>
            </w:r>
          </w:p>
          <w:p w14:paraId="47F18C9F"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w:t>
            </w:r>
          </w:p>
          <w:p w14:paraId="18AC88A1" w14:textId="77777777" w:rsidR="008F6049" w:rsidRPr="00CA11BB" w:rsidRDefault="008F6049" w:rsidP="006748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0"/>
                <w:lang w:val="en-US" w:eastAsia="en-US"/>
              </w:rPr>
            </w:pPr>
          </w:p>
          <w:p w14:paraId="10D46E73" w14:textId="77777777" w:rsidR="008F6049" w:rsidRDefault="008F6049" w:rsidP="006748B5">
            <w:pPr>
              <w:rPr>
                <w:rFonts w:ascii="Courier New" w:hAnsi="Courier New" w:cs="Courier New"/>
                <w:color w:val="000000"/>
                <w:szCs w:val="20"/>
                <w:lang w:val="en-US" w:eastAsia="en-US"/>
              </w:rPr>
            </w:pPr>
            <w:r w:rsidRPr="00CA11BB">
              <w:rPr>
                <w:rFonts w:ascii="Courier New" w:hAnsi="Courier New" w:cs="Courier New"/>
                <w:color w:val="000000"/>
                <w:szCs w:val="20"/>
                <w:lang w:val="en-US" w:eastAsia="en-US"/>
              </w:rPr>
              <w:t xml:space="preserve">    xhr.send(value);</w:t>
            </w:r>
          </w:p>
          <w:p w14:paraId="409DF464" w14:textId="77777777" w:rsidR="00A50B93" w:rsidRDefault="00A50B93" w:rsidP="006748B5">
            <w:pPr>
              <w:rPr>
                <w:rFonts w:ascii="Courier New" w:hAnsi="Courier New" w:cs="Courier New"/>
                <w:color w:val="000000"/>
                <w:szCs w:val="20"/>
                <w:lang w:val="en-US" w:eastAsia="en-US"/>
              </w:rPr>
            </w:pPr>
          </w:p>
          <w:p w14:paraId="06B5662A" w14:textId="77777777" w:rsidR="00A50B93" w:rsidRDefault="00A50B93" w:rsidP="006748B5">
            <w:pPr>
              <w:rPr>
                <w:rFonts w:ascii="Courier New" w:hAnsi="Courier New" w:cs="Courier New"/>
                <w:color w:val="000000"/>
                <w:szCs w:val="20"/>
                <w:lang w:val="en-US" w:eastAsia="en-US"/>
              </w:rPr>
            </w:pPr>
          </w:p>
          <w:p w14:paraId="781D17D2" w14:textId="77777777" w:rsidR="00A50B93" w:rsidRDefault="00A50B93" w:rsidP="006748B5">
            <w:pPr>
              <w:rPr>
                <w:rFonts w:ascii="Courier New" w:hAnsi="Courier New" w:cs="Courier New"/>
                <w:color w:val="000000"/>
                <w:szCs w:val="20"/>
                <w:lang w:val="en-US" w:eastAsia="en-US"/>
              </w:rPr>
            </w:pPr>
          </w:p>
          <w:p w14:paraId="2E024C4D" w14:textId="1AB08A20" w:rsidR="00A50B93" w:rsidRDefault="00A50B93" w:rsidP="00A50B93">
            <w:pPr>
              <w:rPr>
                <w:rFonts w:ascii="Courier New" w:hAnsi="Courier New" w:cs="Courier New"/>
                <w:szCs w:val="20"/>
                <w:lang w:val="en-US" w:eastAsia="en-US"/>
              </w:rPr>
            </w:pPr>
            <w:r w:rsidRPr="00B4168C">
              <w:rPr>
                <w:rFonts w:ascii="Courier New" w:hAnsi="Courier New" w:cs="Courier New"/>
                <w:b/>
                <w:szCs w:val="20"/>
                <w:lang w:val="en-US" w:eastAsia="en-US"/>
              </w:rPr>
              <w:t>I</w:t>
            </w:r>
            <w:r>
              <w:rPr>
                <w:rFonts w:ascii="Courier New" w:hAnsi="Courier New" w:cs="Courier New"/>
                <w:b/>
                <w:szCs w:val="20"/>
                <w:lang w:val="en-US" w:eastAsia="en-US"/>
              </w:rPr>
              <w:t>V</w:t>
            </w:r>
            <w:r w:rsidRPr="00B4168C">
              <w:rPr>
                <w:rFonts w:ascii="Courier New" w:hAnsi="Courier New" w:cs="Courier New"/>
                <w:b/>
                <w:szCs w:val="20"/>
                <w:lang w:val="en-US" w:eastAsia="en-US"/>
              </w:rPr>
              <w:t xml:space="preserve">. Sample response with </w:t>
            </w:r>
            <w:r w:rsidRPr="00A50B93">
              <w:rPr>
                <w:rFonts w:ascii="Courier New" w:hAnsi="Courier New" w:cs="Courier New"/>
                <w:b/>
                <w:szCs w:val="20"/>
                <w:lang w:val="en-US" w:eastAsia="en-US"/>
              </w:rPr>
              <w:t xml:space="preserve">messageFormat </w:t>
            </w:r>
            <w:r w:rsidRPr="00B4168C">
              <w:rPr>
                <w:rFonts w:ascii="Courier New" w:hAnsi="Courier New" w:cs="Courier New"/>
                <w:b/>
                <w:szCs w:val="20"/>
                <w:lang w:val="en-US" w:eastAsia="en-US"/>
              </w:rPr>
              <w:t xml:space="preserve">= </w:t>
            </w:r>
            <w:r>
              <w:rPr>
                <w:rFonts w:ascii="Courier New" w:hAnsi="Courier New" w:cs="Courier New"/>
                <w:b/>
                <w:szCs w:val="20"/>
                <w:lang w:val="en-US" w:eastAsia="en-US"/>
              </w:rPr>
              <w:t>short</w:t>
            </w:r>
            <w:r>
              <w:rPr>
                <w:rFonts w:ascii="Courier New" w:hAnsi="Courier New" w:cs="Courier New"/>
                <w:b/>
                <w:szCs w:val="20"/>
                <w:lang w:val="en-US" w:eastAsia="en-US"/>
              </w:rPr>
              <w:br/>
            </w:r>
            <w:r>
              <w:rPr>
                <w:rFonts w:ascii="Courier New" w:hAnsi="Courier New" w:cs="Courier New"/>
                <w:b/>
                <w:szCs w:val="20"/>
                <w:lang w:val="en-US" w:eastAsia="en-US"/>
              </w:rPr>
              <w:br/>
            </w:r>
            <w:r w:rsidRPr="00A50B93">
              <w:rPr>
                <w:rFonts w:ascii="Courier New" w:hAnsi="Courier New" w:cs="Courier New"/>
                <w:szCs w:val="20"/>
                <w:lang w:val="en-US" w:eastAsia="en-US"/>
              </w:rPr>
              <w:t>{"status":"OK","usage":"By accessing IBM AbilityLab Content Clarifier API or using information generated by IBM AbilityLab Content Clarifier API, you are agreeing to be bound by the IBM AbilityLab Content Clarifier API Terms of Use.","condensed":[{"ConvoStartTimeStamp":1493321788965,"ConvoWordCnt":145,"CC_SummaryWordCnt":53},{"ParticipantName":"WILLIE SCOTT","Summarized_Message":" in this case it was auto-created. and yeah, found the defaults here earlier: https://github.ibm.com/toscana/kafka-config/commit/1d2e4998eae74cb596d523a2a95ea8f07b6f6ff6."},{"ParticipantName":"Sushank Reddy Vadde","Summarized_Message":" are we using a key for producing messages? see some topics with an offset of 3 others with 0. should watch and see if the numbers stay close to each-other."},{"ParticipantName":"WILLIE SCOTT","Summarized_Message":" its crazy powerful I think....and pretty straightforward with Spring."}]}</w:t>
            </w:r>
          </w:p>
        </w:tc>
      </w:tr>
    </w:tbl>
    <w:p w14:paraId="592CFF73" w14:textId="7DC090DA" w:rsidR="003959C4" w:rsidRPr="0049598B" w:rsidRDefault="003959C4" w:rsidP="003959C4">
      <w:pPr>
        <w:ind w:firstLine="360"/>
        <w:rPr>
          <w:vertAlign w:val="subscript"/>
          <w:lang w:val="en-US"/>
        </w:rPr>
      </w:pPr>
    </w:p>
    <w:sectPr w:rsidR="003959C4" w:rsidRPr="0049598B" w:rsidSect="00E75CD3">
      <w:headerReference w:type="default" r:id="rId12"/>
      <w:footerReference w:type="default" r:id="rId13"/>
      <w:pgSz w:w="12240" w:h="15840"/>
      <w:pgMar w:top="1440" w:right="720" w:bottom="1282" w:left="720" w:header="562"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2B9AEC" w14:textId="77777777" w:rsidR="006748B5" w:rsidRDefault="006748B5">
      <w:r>
        <w:separator/>
      </w:r>
    </w:p>
  </w:endnote>
  <w:endnote w:type="continuationSeparator" w:id="0">
    <w:p w14:paraId="0C59A013" w14:textId="77777777" w:rsidR="006748B5" w:rsidRDefault="00674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enlo">
    <w:altName w:val="Menlo Regular"/>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3432"/>
      <w:gridCol w:w="3432"/>
      <w:gridCol w:w="3432"/>
    </w:tblGrid>
    <w:tr w:rsidR="006748B5" w:rsidRPr="00282516" w14:paraId="40052E60" w14:textId="77777777" w:rsidTr="00282516">
      <w:tc>
        <w:tcPr>
          <w:tcW w:w="3432" w:type="dxa"/>
          <w:vAlign w:val="bottom"/>
        </w:tcPr>
        <w:p w14:paraId="79A650E8" w14:textId="27356181" w:rsidR="006748B5" w:rsidRPr="00CA5BCE" w:rsidRDefault="006748B5" w:rsidP="00FF3EC4">
          <w:pPr>
            <w:pStyle w:val="Header"/>
          </w:pPr>
          <w:r>
            <w:rPr>
              <w:szCs w:val="20"/>
            </w:rPr>
            <w:t>2</w:t>
          </w:r>
          <w:r w:rsidR="00B81C55">
            <w:rPr>
              <w:szCs w:val="20"/>
            </w:rPr>
            <w:t>017-06</w:t>
          </w:r>
          <w:r>
            <w:rPr>
              <w:szCs w:val="20"/>
            </w:rPr>
            <w:t>-01</w:t>
          </w:r>
        </w:p>
      </w:tc>
      <w:tc>
        <w:tcPr>
          <w:tcW w:w="3432" w:type="dxa"/>
          <w:vAlign w:val="bottom"/>
        </w:tcPr>
        <w:p w14:paraId="7C7ABFE0" w14:textId="77777777" w:rsidR="006748B5" w:rsidRPr="00282516" w:rsidRDefault="006748B5" w:rsidP="00FF3EC4">
          <w:pPr>
            <w:pStyle w:val="Footer"/>
            <w:rPr>
              <w:rStyle w:val="PageNumber"/>
              <w:szCs w:val="20"/>
            </w:rPr>
          </w:pPr>
        </w:p>
      </w:tc>
      <w:tc>
        <w:tcPr>
          <w:tcW w:w="3432" w:type="dxa"/>
          <w:vAlign w:val="bottom"/>
        </w:tcPr>
        <w:p w14:paraId="0C1FEE49" w14:textId="77777777" w:rsidR="006748B5" w:rsidRPr="00CA5BCE" w:rsidRDefault="006748B5" w:rsidP="00282516">
          <w:pPr>
            <w:pStyle w:val="Footer"/>
            <w:jc w:val="right"/>
            <w:rPr>
              <w:rStyle w:val="PageNumber"/>
              <w:sz w:val="18"/>
              <w:szCs w:val="18"/>
            </w:rPr>
          </w:pPr>
          <w:r w:rsidRPr="00282516">
            <w:rPr>
              <w:rStyle w:val="PageNumber"/>
              <w:sz w:val="18"/>
              <w:szCs w:val="18"/>
            </w:rPr>
            <w:t xml:space="preserve">Page </w:t>
          </w:r>
          <w:r w:rsidRPr="00282516">
            <w:rPr>
              <w:rStyle w:val="PageNumber"/>
              <w:sz w:val="18"/>
              <w:szCs w:val="18"/>
            </w:rPr>
            <w:fldChar w:fldCharType="begin"/>
          </w:r>
          <w:r w:rsidRPr="00282516">
            <w:rPr>
              <w:rStyle w:val="PageNumber"/>
              <w:sz w:val="18"/>
              <w:szCs w:val="18"/>
            </w:rPr>
            <w:instrText xml:space="preserve"> PAGE </w:instrText>
          </w:r>
          <w:r w:rsidRPr="00282516">
            <w:rPr>
              <w:rStyle w:val="PageNumber"/>
              <w:sz w:val="18"/>
              <w:szCs w:val="18"/>
            </w:rPr>
            <w:fldChar w:fldCharType="separate"/>
          </w:r>
          <w:r w:rsidR="0086392C">
            <w:rPr>
              <w:rStyle w:val="PageNumber"/>
              <w:noProof/>
              <w:sz w:val="18"/>
              <w:szCs w:val="18"/>
            </w:rPr>
            <w:t>13</w:t>
          </w:r>
          <w:r w:rsidRPr="00282516">
            <w:rPr>
              <w:rStyle w:val="PageNumber"/>
              <w:sz w:val="18"/>
              <w:szCs w:val="18"/>
            </w:rPr>
            <w:fldChar w:fldCharType="end"/>
          </w:r>
          <w:r w:rsidRPr="00282516">
            <w:rPr>
              <w:rStyle w:val="PageNumber"/>
              <w:sz w:val="18"/>
              <w:szCs w:val="18"/>
            </w:rPr>
            <w:t xml:space="preserve"> of </w:t>
          </w:r>
          <w:r w:rsidRPr="00282516">
            <w:rPr>
              <w:rStyle w:val="PageNumber"/>
              <w:sz w:val="18"/>
              <w:szCs w:val="18"/>
            </w:rPr>
            <w:fldChar w:fldCharType="begin"/>
          </w:r>
          <w:r w:rsidRPr="00282516">
            <w:rPr>
              <w:rStyle w:val="PageNumber"/>
              <w:sz w:val="18"/>
              <w:szCs w:val="18"/>
            </w:rPr>
            <w:instrText xml:space="preserve"> NUMPAGES </w:instrText>
          </w:r>
          <w:r w:rsidRPr="00282516">
            <w:rPr>
              <w:rStyle w:val="PageNumber"/>
              <w:sz w:val="18"/>
              <w:szCs w:val="18"/>
            </w:rPr>
            <w:fldChar w:fldCharType="separate"/>
          </w:r>
          <w:r w:rsidR="0086392C">
            <w:rPr>
              <w:rStyle w:val="PageNumber"/>
              <w:noProof/>
              <w:sz w:val="18"/>
              <w:szCs w:val="18"/>
            </w:rPr>
            <w:t>16</w:t>
          </w:r>
          <w:r w:rsidRPr="00282516">
            <w:rPr>
              <w:rStyle w:val="PageNumber"/>
              <w:sz w:val="18"/>
              <w:szCs w:val="18"/>
            </w:rPr>
            <w:fldChar w:fldCharType="end"/>
          </w:r>
        </w:p>
      </w:tc>
    </w:tr>
  </w:tbl>
  <w:p w14:paraId="21D0FA22" w14:textId="77777777" w:rsidR="006748B5" w:rsidRDefault="006748B5" w:rsidP="00D669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0D038" w14:textId="77777777" w:rsidR="006748B5" w:rsidRDefault="006748B5">
      <w:r>
        <w:separator/>
      </w:r>
    </w:p>
  </w:footnote>
  <w:footnote w:type="continuationSeparator" w:id="0">
    <w:p w14:paraId="5008727D" w14:textId="77777777" w:rsidR="006748B5" w:rsidRDefault="006748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99282" w14:textId="77777777" w:rsidR="006748B5" w:rsidRDefault="006748B5" w:rsidP="00735234">
    <w:pPr>
      <w:pStyle w:val="Header"/>
      <w:jc w:val="right"/>
      <w:rPr>
        <w:szCs w:val="20"/>
      </w:rPr>
    </w:pPr>
  </w:p>
  <w:p w14:paraId="79269250" w14:textId="77777777" w:rsidR="006748B5" w:rsidRDefault="006748B5" w:rsidP="00256972">
    <w:pPr>
      <w:pStyle w:val="Header"/>
      <w:tabs>
        <w:tab w:val="left" w:pos="0"/>
      </w:tabs>
      <w:jc w:val="both"/>
      <w:rPr>
        <w:noProof/>
      </w:rPr>
    </w:pPr>
  </w:p>
  <w:tbl>
    <w:tblPr>
      <w:tblW w:w="0" w:type="auto"/>
      <w:tblLook w:val="04A0" w:firstRow="1" w:lastRow="0" w:firstColumn="1" w:lastColumn="0" w:noHBand="0" w:noVBand="1"/>
    </w:tblPr>
    <w:tblGrid>
      <w:gridCol w:w="5148"/>
      <w:gridCol w:w="5148"/>
    </w:tblGrid>
    <w:tr w:rsidR="006748B5" w14:paraId="1364F364" w14:textId="77777777" w:rsidTr="00282516">
      <w:tc>
        <w:tcPr>
          <w:tcW w:w="5148" w:type="dxa"/>
        </w:tcPr>
        <w:p w14:paraId="57C80876" w14:textId="77777777" w:rsidR="006748B5" w:rsidRDefault="006748B5" w:rsidP="00282516">
          <w:pPr>
            <w:pStyle w:val="Header"/>
            <w:tabs>
              <w:tab w:val="left" w:pos="0"/>
            </w:tabs>
            <w:jc w:val="both"/>
            <w:rPr>
              <w:noProof/>
            </w:rPr>
          </w:pPr>
          <w:r>
            <w:rPr>
              <w:noProof/>
              <w:lang w:val="en-US" w:eastAsia="en-US"/>
            </w:rPr>
            <w:drawing>
              <wp:inline distT="0" distB="0" distL="0" distR="0" wp14:anchorId="2438F540" wp14:editId="382560B5">
                <wp:extent cx="2159000" cy="1337945"/>
                <wp:effectExtent l="0" t="0" r="0" b="8255"/>
                <wp:docPr id="1" name="Picture 1" descr="92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209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9000" cy="1337945"/>
                        </a:xfrm>
                        <a:prstGeom prst="rect">
                          <a:avLst/>
                        </a:prstGeom>
                        <a:noFill/>
                        <a:ln>
                          <a:noFill/>
                        </a:ln>
                      </pic:spPr>
                    </pic:pic>
                  </a:graphicData>
                </a:graphic>
              </wp:inline>
            </w:drawing>
          </w:r>
        </w:p>
      </w:tc>
      <w:tc>
        <w:tcPr>
          <w:tcW w:w="5148" w:type="dxa"/>
        </w:tcPr>
        <w:p w14:paraId="2FF98B62" w14:textId="77777777" w:rsidR="006748B5" w:rsidRPr="00282516" w:rsidRDefault="006748B5" w:rsidP="00282516">
          <w:pPr>
            <w:pStyle w:val="Header"/>
            <w:tabs>
              <w:tab w:val="left" w:pos="0"/>
            </w:tabs>
            <w:jc w:val="right"/>
            <w:rPr>
              <w:i/>
              <w:noProof/>
              <w:sz w:val="48"/>
              <w:szCs w:val="48"/>
            </w:rPr>
          </w:pPr>
          <w:r>
            <w:rPr>
              <w:rFonts w:ascii="Times New Roman" w:hAnsi="Times New Roman"/>
              <w:b/>
              <w:i/>
              <w:noProof/>
              <w:sz w:val="48"/>
              <w:szCs w:val="48"/>
            </w:rPr>
            <w:t>API Documentation</w:t>
          </w:r>
        </w:p>
      </w:tc>
    </w:tr>
  </w:tbl>
  <w:p w14:paraId="22D9ED11" w14:textId="77777777" w:rsidR="006748B5" w:rsidRDefault="006748B5" w:rsidP="00735234">
    <w:pPr>
      <w:pStyle w:val="Header"/>
      <w:jc w:val="right"/>
      <w:rPr>
        <w:szCs w:val="20"/>
      </w:rPr>
    </w:pPr>
  </w:p>
  <w:p w14:paraId="1D685F53" w14:textId="77777777" w:rsidR="006748B5" w:rsidRDefault="006748B5" w:rsidP="00256972">
    <w:pPr>
      <w:pStyle w:val="Header"/>
      <w:rPr>
        <w:szCs w:val="20"/>
      </w:rPr>
    </w:pPr>
    <w:r>
      <w:rPr>
        <w:noProof/>
        <w:szCs w:val="20"/>
        <w:lang w:val="en-US" w:eastAsia="en-US"/>
      </w:rPr>
      <mc:AlternateContent>
        <mc:Choice Requires="wps">
          <w:drawing>
            <wp:anchor distT="0" distB="0" distL="114300" distR="114300" simplePos="0" relativeHeight="251657728" behindDoc="0" locked="0" layoutInCell="0" allowOverlap="1" wp14:anchorId="0CFBCC09" wp14:editId="32CF254D">
              <wp:simplePos x="0" y="0"/>
              <wp:positionH relativeFrom="column">
                <wp:posOffset>64770</wp:posOffset>
              </wp:positionH>
              <wp:positionV relativeFrom="paragraph">
                <wp:posOffset>89535</wp:posOffset>
              </wp:positionV>
              <wp:extent cx="6355080" cy="3810"/>
              <wp:effectExtent l="26670" t="26035" r="31750" b="3365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5080" cy="38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7.05pt" to="505.5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" o:allowincell="f" strokeweight="2pt">
              <v:stroke startarrowwidth="narrow" startarrowlength="short" endarrowwidth="narrow" endarrowlength="short"/>
              <v:shadow opacity="49150f"/>
            </v:line>
          </w:pict>
        </mc:Fallback>
      </mc:AlternateContent>
    </w:r>
  </w:p>
  <w:p w14:paraId="481DA4D4" w14:textId="77777777" w:rsidR="006748B5" w:rsidRDefault="006748B5" w:rsidP="00256972">
    <w:pPr>
      <w:pStyle w:val="Header"/>
      <w:rPr>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A8FA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C03E9A"/>
    <w:multiLevelType w:val="hybridMultilevel"/>
    <w:tmpl w:val="91980426"/>
    <w:lvl w:ilvl="0" w:tplc="DD22DC7A">
      <w:start w:val="1"/>
      <w:numFmt w:val="decimal"/>
      <w:lvlText w:val="%1."/>
      <w:lvlJc w:val="left"/>
      <w:pPr>
        <w:tabs>
          <w:tab w:val="num" w:pos="1440"/>
        </w:tabs>
        <w:ind w:left="1440" w:hanging="360"/>
      </w:pPr>
    </w:lvl>
    <w:lvl w:ilvl="1" w:tplc="0C0C0019" w:tentative="1">
      <w:start w:val="1"/>
      <w:numFmt w:val="lowerLetter"/>
      <w:lvlText w:val="%2."/>
      <w:lvlJc w:val="left"/>
      <w:pPr>
        <w:tabs>
          <w:tab w:val="num" w:pos="2160"/>
        </w:tabs>
        <w:ind w:left="2160" w:hanging="360"/>
      </w:pPr>
    </w:lvl>
    <w:lvl w:ilvl="2" w:tplc="0C0C001B" w:tentative="1">
      <w:start w:val="1"/>
      <w:numFmt w:val="lowerRoman"/>
      <w:lvlText w:val="%3."/>
      <w:lvlJc w:val="right"/>
      <w:pPr>
        <w:tabs>
          <w:tab w:val="num" w:pos="2880"/>
        </w:tabs>
        <w:ind w:left="2880" w:hanging="180"/>
      </w:pPr>
    </w:lvl>
    <w:lvl w:ilvl="3" w:tplc="0C0C000F" w:tentative="1">
      <w:start w:val="1"/>
      <w:numFmt w:val="decimal"/>
      <w:lvlText w:val="%4."/>
      <w:lvlJc w:val="left"/>
      <w:pPr>
        <w:tabs>
          <w:tab w:val="num" w:pos="3600"/>
        </w:tabs>
        <w:ind w:left="3600" w:hanging="360"/>
      </w:pPr>
    </w:lvl>
    <w:lvl w:ilvl="4" w:tplc="0C0C0019" w:tentative="1">
      <w:start w:val="1"/>
      <w:numFmt w:val="lowerLetter"/>
      <w:lvlText w:val="%5."/>
      <w:lvlJc w:val="left"/>
      <w:pPr>
        <w:tabs>
          <w:tab w:val="num" w:pos="4320"/>
        </w:tabs>
        <w:ind w:left="4320" w:hanging="360"/>
      </w:pPr>
    </w:lvl>
    <w:lvl w:ilvl="5" w:tplc="0C0C001B" w:tentative="1">
      <w:start w:val="1"/>
      <w:numFmt w:val="lowerRoman"/>
      <w:lvlText w:val="%6."/>
      <w:lvlJc w:val="right"/>
      <w:pPr>
        <w:tabs>
          <w:tab w:val="num" w:pos="5040"/>
        </w:tabs>
        <w:ind w:left="5040" w:hanging="180"/>
      </w:pPr>
    </w:lvl>
    <w:lvl w:ilvl="6" w:tplc="0C0C000F" w:tentative="1">
      <w:start w:val="1"/>
      <w:numFmt w:val="decimal"/>
      <w:lvlText w:val="%7."/>
      <w:lvlJc w:val="left"/>
      <w:pPr>
        <w:tabs>
          <w:tab w:val="num" w:pos="5760"/>
        </w:tabs>
        <w:ind w:left="5760" w:hanging="360"/>
      </w:pPr>
    </w:lvl>
    <w:lvl w:ilvl="7" w:tplc="0C0C0019" w:tentative="1">
      <w:start w:val="1"/>
      <w:numFmt w:val="lowerLetter"/>
      <w:lvlText w:val="%8."/>
      <w:lvlJc w:val="left"/>
      <w:pPr>
        <w:tabs>
          <w:tab w:val="num" w:pos="6480"/>
        </w:tabs>
        <w:ind w:left="6480" w:hanging="360"/>
      </w:pPr>
    </w:lvl>
    <w:lvl w:ilvl="8" w:tplc="0C0C001B" w:tentative="1">
      <w:start w:val="1"/>
      <w:numFmt w:val="lowerRoman"/>
      <w:lvlText w:val="%9."/>
      <w:lvlJc w:val="right"/>
      <w:pPr>
        <w:tabs>
          <w:tab w:val="num" w:pos="7200"/>
        </w:tabs>
        <w:ind w:left="7200" w:hanging="180"/>
      </w:pPr>
    </w:lvl>
  </w:abstractNum>
  <w:abstractNum w:abstractNumId="2">
    <w:nsid w:val="046C638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8C17A0D"/>
    <w:multiLevelType w:val="multilevel"/>
    <w:tmpl w:val="8C10E41A"/>
    <w:lvl w:ilvl="0">
      <w:start w:val="1"/>
      <w:numFmt w:val="none"/>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4">
    <w:nsid w:val="0A8D6EDB"/>
    <w:multiLevelType w:val="multilevel"/>
    <w:tmpl w:val="0C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CE736E0"/>
    <w:multiLevelType w:val="multilevel"/>
    <w:tmpl w:val="0604361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C163B63"/>
    <w:multiLevelType w:val="multilevel"/>
    <w:tmpl w:val="41720BC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nsid w:val="288663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28BC7C07"/>
    <w:multiLevelType w:val="multilevel"/>
    <w:tmpl w:val="41720BC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9">
    <w:nsid w:val="351C269D"/>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54B04F3"/>
    <w:multiLevelType w:val="multilevel"/>
    <w:tmpl w:val="D2301B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4B000E8D"/>
    <w:multiLevelType w:val="hybridMultilevel"/>
    <w:tmpl w:val="CBE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D02D93"/>
    <w:multiLevelType w:val="multilevel"/>
    <w:tmpl w:val="AB44CE6C"/>
    <w:lvl w:ilvl="0">
      <w:start w:val="1"/>
      <w:numFmt w:val="decimal"/>
      <w:isLgl/>
      <w:suff w:val="space"/>
      <w:lvlText w:val="%1."/>
      <w:lvlJc w:val="left"/>
      <w:pPr>
        <w:ind w:left="0" w:firstLine="0"/>
      </w:pPr>
      <w:rPr>
        <w:rFonts w:hint="default"/>
      </w:rPr>
    </w:lvl>
    <w:lvl w:ilvl="1">
      <w:start w:val="1"/>
      <w:numFmt w:val="decimal"/>
      <w:isLgl/>
      <w:suff w:val="space"/>
      <w:lvlText w:val="%1.%2."/>
      <w:lvlJc w:val="left"/>
      <w:pPr>
        <w:ind w:left="794" w:hanging="437"/>
      </w:pPr>
      <w:rPr>
        <w:rFonts w:hint="default"/>
      </w:rPr>
    </w:lvl>
    <w:lvl w:ilvl="2">
      <w:start w:val="1"/>
      <w:numFmt w:val="decimal"/>
      <w:lvlRestart w:val="0"/>
      <w:suff w:val="space"/>
      <w:lvlText w:val="%1.%2.%3."/>
      <w:lvlJc w:val="left"/>
      <w:pPr>
        <w:ind w:left="794" w:hanging="80"/>
      </w:pPr>
      <w:rPr>
        <w:rFonts w:hint="default"/>
      </w:rPr>
    </w:lvl>
    <w:lvl w:ilvl="3">
      <w:start w:val="1"/>
      <w:numFmt w:val="lowerRoman"/>
      <w:lvlText w:val="%4)"/>
      <w:lvlJc w:val="left"/>
      <w:pPr>
        <w:tabs>
          <w:tab w:val="num" w:pos="1684"/>
        </w:tabs>
        <w:ind w:left="1134" w:hanging="170"/>
      </w:pPr>
      <w:rPr>
        <w:rFonts w:hint="default"/>
        <w:b/>
        <w:i/>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6246791"/>
    <w:multiLevelType w:val="multilevel"/>
    <w:tmpl w:val="53B003C6"/>
    <w:lvl w:ilvl="0">
      <w:start w:val="1"/>
      <w:numFmt w:val="bullet"/>
      <w:pStyle w:val="Heading3"/>
      <w:lvlText w:val=""/>
      <w:lvlJc w:val="left"/>
      <w:pPr>
        <w:tabs>
          <w:tab w:val="num" w:pos="1074"/>
        </w:tabs>
        <w:ind w:left="1074" w:hanging="360"/>
      </w:pPr>
      <w:rPr>
        <w:rFonts w:ascii="Symbol" w:hAnsi="Symbol" w:hint="default"/>
      </w:rPr>
    </w:lvl>
    <w:lvl w:ilvl="1">
      <w:start w:val="1"/>
      <w:numFmt w:val="decimal"/>
      <w:lvlRestart w:val="0"/>
      <w:isLgl/>
      <w:suff w:val="space"/>
      <w:lvlText w:val="%1.%2."/>
      <w:lvlJc w:val="left"/>
      <w:pPr>
        <w:ind w:left="794" w:hanging="437"/>
      </w:pPr>
      <w:rPr>
        <w:rFonts w:hint="default"/>
      </w:rPr>
    </w:lvl>
    <w:lvl w:ilvl="2">
      <w:start w:val="1"/>
      <w:numFmt w:val="decimal"/>
      <w:pStyle w:val="Heading3"/>
      <w:suff w:val="space"/>
      <w:lvlText w:val="%1.%2.%3."/>
      <w:lvlJc w:val="left"/>
      <w:pPr>
        <w:ind w:left="794" w:hanging="80"/>
      </w:pPr>
      <w:rPr>
        <w:rFonts w:hint="default"/>
      </w:rPr>
    </w:lvl>
    <w:lvl w:ilvl="3">
      <w:start w:val="1"/>
      <w:numFmt w:val="lowerRoman"/>
      <w:pStyle w:val="Heading4"/>
      <w:lvlText w:val="%4)"/>
      <w:lvlJc w:val="left"/>
      <w:pPr>
        <w:tabs>
          <w:tab w:val="num" w:pos="1684"/>
        </w:tabs>
        <w:ind w:left="1134" w:hanging="170"/>
      </w:pPr>
      <w:rPr>
        <w:rFonts w:hint="default"/>
        <w:b/>
        <w:i/>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nsid w:val="582A15CF"/>
    <w:multiLevelType w:val="multilevel"/>
    <w:tmpl w:val="85F2F62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599E50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A1808E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5BD7233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03D464F"/>
    <w:multiLevelType w:val="hybridMultilevel"/>
    <w:tmpl w:val="F094E23C"/>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9">
    <w:nsid w:val="676B5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D535742"/>
    <w:multiLevelType w:val="multilevel"/>
    <w:tmpl w:val="0C0C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7136715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7030CA5"/>
    <w:multiLevelType w:val="multilevel"/>
    <w:tmpl w:val="19820B8E"/>
    <w:lvl w:ilvl="0">
      <w:start w:val="1"/>
      <w:numFmt w:val="decimal"/>
      <w:isLgl/>
      <w:suff w:val="space"/>
      <w:lvlText w:val="%1."/>
      <w:lvlJc w:val="left"/>
      <w:pPr>
        <w:ind w:left="0" w:firstLine="0"/>
      </w:pPr>
      <w:rPr>
        <w:rFonts w:hint="default"/>
      </w:rPr>
    </w:lvl>
    <w:lvl w:ilvl="1">
      <w:start w:val="1"/>
      <w:numFmt w:val="decimal"/>
      <w:lvlRestart w:val="0"/>
      <w:isLgl/>
      <w:suff w:val="space"/>
      <w:lvlText w:val="%1.%2."/>
      <w:lvlJc w:val="left"/>
      <w:pPr>
        <w:ind w:left="794" w:hanging="437"/>
      </w:pPr>
      <w:rPr>
        <w:rFonts w:hint="default"/>
      </w:rPr>
    </w:lvl>
    <w:lvl w:ilvl="2">
      <w:start w:val="1"/>
      <w:numFmt w:val="decimal"/>
      <w:lvlRestart w:val="0"/>
      <w:suff w:val="space"/>
      <w:lvlText w:val="%1.%2.%3."/>
      <w:lvlJc w:val="left"/>
      <w:pPr>
        <w:ind w:left="794" w:hanging="80"/>
      </w:pPr>
      <w:rPr>
        <w:rFonts w:hint="default"/>
      </w:rPr>
    </w:lvl>
    <w:lvl w:ilvl="3">
      <w:start w:val="1"/>
      <w:numFmt w:val="lowerRoman"/>
      <w:lvlText w:val="%4)"/>
      <w:lvlJc w:val="left"/>
      <w:pPr>
        <w:tabs>
          <w:tab w:val="num" w:pos="1684"/>
        </w:tabs>
        <w:ind w:left="1134" w:hanging="170"/>
      </w:pPr>
      <w:rPr>
        <w:rFonts w:hint="default"/>
        <w:b/>
        <w:i/>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5"/>
  </w:num>
  <w:num w:numId="2">
    <w:abstractNumId w:val="18"/>
  </w:num>
  <w:num w:numId="3">
    <w:abstractNumId w:val="1"/>
  </w:num>
  <w:num w:numId="4">
    <w:abstractNumId w:val="6"/>
  </w:num>
  <w:num w:numId="5">
    <w:abstractNumId w:val="4"/>
  </w:num>
  <w:num w:numId="6">
    <w:abstractNumId w:val="9"/>
  </w:num>
  <w:num w:numId="7">
    <w:abstractNumId w:val="20"/>
  </w:num>
  <w:num w:numId="8">
    <w:abstractNumId w:val="8"/>
  </w:num>
  <w:num w:numId="9">
    <w:abstractNumId w:val="14"/>
  </w:num>
  <w:num w:numId="10">
    <w:abstractNumId w:val="1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3"/>
  </w:num>
  <w:num w:numId="14">
    <w:abstractNumId w:val="3"/>
  </w:num>
  <w:num w:numId="15">
    <w:abstractNumId w:val="17"/>
  </w:num>
  <w:num w:numId="16">
    <w:abstractNumId w:val="16"/>
  </w:num>
  <w:num w:numId="17">
    <w:abstractNumId w:val="2"/>
  </w:num>
  <w:num w:numId="18">
    <w:abstractNumId w:val="12"/>
  </w:num>
  <w:num w:numId="19">
    <w:abstractNumId w:val="22"/>
  </w:num>
  <w:num w:numId="20">
    <w:abstractNumId w:val="7"/>
  </w:num>
  <w:num w:numId="21">
    <w:abstractNumId w:val="21"/>
  </w:num>
  <w:num w:numId="22">
    <w:abstractNumId w:val="15"/>
  </w:num>
  <w:num w:numId="23">
    <w:abstractNumId w:val="1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F31"/>
    <w:rsid w:val="00005CA9"/>
    <w:rsid w:val="00012095"/>
    <w:rsid w:val="00014F59"/>
    <w:rsid w:val="00020DEC"/>
    <w:rsid w:val="00021008"/>
    <w:rsid w:val="000333B7"/>
    <w:rsid w:val="0003413F"/>
    <w:rsid w:val="00037F29"/>
    <w:rsid w:val="000476D5"/>
    <w:rsid w:val="00051722"/>
    <w:rsid w:val="000575C0"/>
    <w:rsid w:val="000631B3"/>
    <w:rsid w:val="000816F7"/>
    <w:rsid w:val="0008393A"/>
    <w:rsid w:val="000B79AA"/>
    <w:rsid w:val="000C02B2"/>
    <w:rsid w:val="000C1580"/>
    <w:rsid w:val="000C773F"/>
    <w:rsid w:val="000D3C2A"/>
    <w:rsid w:val="000D40C1"/>
    <w:rsid w:val="000F6051"/>
    <w:rsid w:val="00120B66"/>
    <w:rsid w:val="00120D45"/>
    <w:rsid w:val="00145DA7"/>
    <w:rsid w:val="00150196"/>
    <w:rsid w:val="00160EF4"/>
    <w:rsid w:val="00167A40"/>
    <w:rsid w:val="001706A3"/>
    <w:rsid w:val="0017125B"/>
    <w:rsid w:val="0018164E"/>
    <w:rsid w:val="001A2F9B"/>
    <w:rsid w:val="001B737E"/>
    <w:rsid w:val="001D07AA"/>
    <w:rsid w:val="001D1FDB"/>
    <w:rsid w:val="001D7023"/>
    <w:rsid w:val="001E0603"/>
    <w:rsid w:val="001E1B75"/>
    <w:rsid w:val="001F432D"/>
    <w:rsid w:val="002066FE"/>
    <w:rsid w:val="002116BE"/>
    <w:rsid w:val="002156A1"/>
    <w:rsid w:val="002326C0"/>
    <w:rsid w:val="00246E1D"/>
    <w:rsid w:val="00252C15"/>
    <w:rsid w:val="00255F15"/>
    <w:rsid w:val="00256972"/>
    <w:rsid w:val="00267921"/>
    <w:rsid w:val="00271BDD"/>
    <w:rsid w:val="00282516"/>
    <w:rsid w:val="00284F05"/>
    <w:rsid w:val="002858FA"/>
    <w:rsid w:val="002A7FAD"/>
    <w:rsid w:val="002B19F4"/>
    <w:rsid w:val="002B33FA"/>
    <w:rsid w:val="002B4B6C"/>
    <w:rsid w:val="002B6546"/>
    <w:rsid w:val="002E39A4"/>
    <w:rsid w:val="0031026D"/>
    <w:rsid w:val="00311345"/>
    <w:rsid w:val="0031291A"/>
    <w:rsid w:val="00312F49"/>
    <w:rsid w:val="00313A09"/>
    <w:rsid w:val="00322982"/>
    <w:rsid w:val="00322E7A"/>
    <w:rsid w:val="003235E0"/>
    <w:rsid w:val="00325447"/>
    <w:rsid w:val="003258E9"/>
    <w:rsid w:val="00332959"/>
    <w:rsid w:val="00334FC6"/>
    <w:rsid w:val="003406F4"/>
    <w:rsid w:val="00347056"/>
    <w:rsid w:val="00367DB5"/>
    <w:rsid w:val="003959C4"/>
    <w:rsid w:val="0039750E"/>
    <w:rsid w:val="003A3D9F"/>
    <w:rsid w:val="003C6F95"/>
    <w:rsid w:val="003C7145"/>
    <w:rsid w:val="003D3297"/>
    <w:rsid w:val="003E0C01"/>
    <w:rsid w:val="003E19DE"/>
    <w:rsid w:val="003E381D"/>
    <w:rsid w:val="003E4A97"/>
    <w:rsid w:val="003F7016"/>
    <w:rsid w:val="003F7114"/>
    <w:rsid w:val="00411B08"/>
    <w:rsid w:val="00413084"/>
    <w:rsid w:val="004172C0"/>
    <w:rsid w:val="004426AE"/>
    <w:rsid w:val="00444D89"/>
    <w:rsid w:val="00445C7E"/>
    <w:rsid w:val="00446D80"/>
    <w:rsid w:val="0045106E"/>
    <w:rsid w:val="004512F3"/>
    <w:rsid w:val="00456850"/>
    <w:rsid w:val="00461CB0"/>
    <w:rsid w:val="004851A1"/>
    <w:rsid w:val="0049598B"/>
    <w:rsid w:val="004B0645"/>
    <w:rsid w:val="004B1424"/>
    <w:rsid w:val="004B1D3E"/>
    <w:rsid w:val="004B7A64"/>
    <w:rsid w:val="004C1AE1"/>
    <w:rsid w:val="004E6570"/>
    <w:rsid w:val="004F1F29"/>
    <w:rsid w:val="004F3014"/>
    <w:rsid w:val="005063E3"/>
    <w:rsid w:val="0051275B"/>
    <w:rsid w:val="0051321C"/>
    <w:rsid w:val="00522251"/>
    <w:rsid w:val="005578C3"/>
    <w:rsid w:val="00575452"/>
    <w:rsid w:val="005843F6"/>
    <w:rsid w:val="005928B7"/>
    <w:rsid w:val="005C4004"/>
    <w:rsid w:val="005D19A6"/>
    <w:rsid w:val="005F13B3"/>
    <w:rsid w:val="005F1EE9"/>
    <w:rsid w:val="005F39C2"/>
    <w:rsid w:val="00610E43"/>
    <w:rsid w:val="00612771"/>
    <w:rsid w:val="00614537"/>
    <w:rsid w:val="00622937"/>
    <w:rsid w:val="00624E4D"/>
    <w:rsid w:val="00630010"/>
    <w:rsid w:val="00634D4D"/>
    <w:rsid w:val="006406A3"/>
    <w:rsid w:val="00651ADD"/>
    <w:rsid w:val="00660262"/>
    <w:rsid w:val="00665983"/>
    <w:rsid w:val="00672EE8"/>
    <w:rsid w:val="006748B5"/>
    <w:rsid w:val="006A1A03"/>
    <w:rsid w:val="006A725F"/>
    <w:rsid w:val="006C7681"/>
    <w:rsid w:val="006D54C2"/>
    <w:rsid w:val="006D5C61"/>
    <w:rsid w:val="006E4A5A"/>
    <w:rsid w:val="006E5495"/>
    <w:rsid w:val="006F5FB1"/>
    <w:rsid w:val="00710533"/>
    <w:rsid w:val="00712F96"/>
    <w:rsid w:val="00721D4A"/>
    <w:rsid w:val="007227EC"/>
    <w:rsid w:val="00727AAF"/>
    <w:rsid w:val="0073259F"/>
    <w:rsid w:val="00732F82"/>
    <w:rsid w:val="00735234"/>
    <w:rsid w:val="007428B1"/>
    <w:rsid w:val="007558FE"/>
    <w:rsid w:val="00760217"/>
    <w:rsid w:val="00761B03"/>
    <w:rsid w:val="0077078F"/>
    <w:rsid w:val="007818D3"/>
    <w:rsid w:val="00781FE1"/>
    <w:rsid w:val="00783E33"/>
    <w:rsid w:val="007A043F"/>
    <w:rsid w:val="007A218F"/>
    <w:rsid w:val="007A4809"/>
    <w:rsid w:val="007A7173"/>
    <w:rsid w:val="007B0D94"/>
    <w:rsid w:val="007B34DD"/>
    <w:rsid w:val="007B4759"/>
    <w:rsid w:val="007C15D9"/>
    <w:rsid w:val="007D21E7"/>
    <w:rsid w:val="007D5126"/>
    <w:rsid w:val="007E10C8"/>
    <w:rsid w:val="007E1290"/>
    <w:rsid w:val="007E53C5"/>
    <w:rsid w:val="007F427E"/>
    <w:rsid w:val="007F4CFE"/>
    <w:rsid w:val="007F5DC8"/>
    <w:rsid w:val="00807CCF"/>
    <w:rsid w:val="0081078E"/>
    <w:rsid w:val="008139C2"/>
    <w:rsid w:val="00834112"/>
    <w:rsid w:val="0086392C"/>
    <w:rsid w:val="00881136"/>
    <w:rsid w:val="008834DA"/>
    <w:rsid w:val="00895767"/>
    <w:rsid w:val="008A7E10"/>
    <w:rsid w:val="008B1CC4"/>
    <w:rsid w:val="008B779A"/>
    <w:rsid w:val="008C14C2"/>
    <w:rsid w:val="008C187F"/>
    <w:rsid w:val="008C1CBB"/>
    <w:rsid w:val="008E3D3F"/>
    <w:rsid w:val="008F6049"/>
    <w:rsid w:val="00907794"/>
    <w:rsid w:val="0091026A"/>
    <w:rsid w:val="009169A2"/>
    <w:rsid w:val="009238C5"/>
    <w:rsid w:val="009260CE"/>
    <w:rsid w:val="00936F38"/>
    <w:rsid w:val="00941D0D"/>
    <w:rsid w:val="0095263C"/>
    <w:rsid w:val="0096479B"/>
    <w:rsid w:val="00976520"/>
    <w:rsid w:val="009847C3"/>
    <w:rsid w:val="00985281"/>
    <w:rsid w:val="00986C7A"/>
    <w:rsid w:val="00993508"/>
    <w:rsid w:val="00997B0E"/>
    <w:rsid w:val="009A3346"/>
    <w:rsid w:val="009B4DAD"/>
    <w:rsid w:val="009B7D46"/>
    <w:rsid w:val="009C0996"/>
    <w:rsid w:val="009D06E7"/>
    <w:rsid w:val="009D47C8"/>
    <w:rsid w:val="009D580D"/>
    <w:rsid w:val="009D66F8"/>
    <w:rsid w:val="009D7875"/>
    <w:rsid w:val="009E4E5D"/>
    <w:rsid w:val="009F0601"/>
    <w:rsid w:val="009F17FB"/>
    <w:rsid w:val="009F6B5E"/>
    <w:rsid w:val="009F7B7A"/>
    <w:rsid w:val="00A0029E"/>
    <w:rsid w:val="00A116E8"/>
    <w:rsid w:val="00A14E7F"/>
    <w:rsid w:val="00A248FA"/>
    <w:rsid w:val="00A25A1D"/>
    <w:rsid w:val="00A33C6C"/>
    <w:rsid w:val="00A344C8"/>
    <w:rsid w:val="00A4222E"/>
    <w:rsid w:val="00A44724"/>
    <w:rsid w:val="00A50B93"/>
    <w:rsid w:val="00A5753A"/>
    <w:rsid w:val="00A83D37"/>
    <w:rsid w:val="00A85FE7"/>
    <w:rsid w:val="00A93E0A"/>
    <w:rsid w:val="00AC417B"/>
    <w:rsid w:val="00AC6789"/>
    <w:rsid w:val="00AE32FB"/>
    <w:rsid w:val="00AF12B7"/>
    <w:rsid w:val="00AF2291"/>
    <w:rsid w:val="00B00FB0"/>
    <w:rsid w:val="00B0315D"/>
    <w:rsid w:val="00B241B4"/>
    <w:rsid w:val="00B25B63"/>
    <w:rsid w:val="00B36A6A"/>
    <w:rsid w:val="00B37FB4"/>
    <w:rsid w:val="00B4168C"/>
    <w:rsid w:val="00B420D4"/>
    <w:rsid w:val="00B527A5"/>
    <w:rsid w:val="00B5752B"/>
    <w:rsid w:val="00B63927"/>
    <w:rsid w:val="00B75188"/>
    <w:rsid w:val="00B7793A"/>
    <w:rsid w:val="00B81C55"/>
    <w:rsid w:val="00B829F7"/>
    <w:rsid w:val="00B9373A"/>
    <w:rsid w:val="00B96C35"/>
    <w:rsid w:val="00B971E5"/>
    <w:rsid w:val="00BA0F31"/>
    <w:rsid w:val="00BB0280"/>
    <w:rsid w:val="00BB2740"/>
    <w:rsid w:val="00BB38AD"/>
    <w:rsid w:val="00BB71C3"/>
    <w:rsid w:val="00BC053C"/>
    <w:rsid w:val="00BC1168"/>
    <w:rsid w:val="00C0121C"/>
    <w:rsid w:val="00C10C0C"/>
    <w:rsid w:val="00C17483"/>
    <w:rsid w:val="00C35BBC"/>
    <w:rsid w:val="00C35FB2"/>
    <w:rsid w:val="00C51FE6"/>
    <w:rsid w:val="00C71074"/>
    <w:rsid w:val="00C77A7A"/>
    <w:rsid w:val="00C853BC"/>
    <w:rsid w:val="00C96AFC"/>
    <w:rsid w:val="00CA11BB"/>
    <w:rsid w:val="00CA1A0B"/>
    <w:rsid w:val="00CA3850"/>
    <w:rsid w:val="00CA5BCE"/>
    <w:rsid w:val="00CB7E98"/>
    <w:rsid w:val="00CC1732"/>
    <w:rsid w:val="00CC4B41"/>
    <w:rsid w:val="00CC6901"/>
    <w:rsid w:val="00CD215B"/>
    <w:rsid w:val="00CD51D1"/>
    <w:rsid w:val="00CD63FE"/>
    <w:rsid w:val="00CE118A"/>
    <w:rsid w:val="00CF27A1"/>
    <w:rsid w:val="00CF2BF8"/>
    <w:rsid w:val="00CF4FFB"/>
    <w:rsid w:val="00CF771D"/>
    <w:rsid w:val="00D00CE9"/>
    <w:rsid w:val="00D01B4B"/>
    <w:rsid w:val="00D1013F"/>
    <w:rsid w:val="00D24F89"/>
    <w:rsid w:val="00D27039"/>
    <w:rsid w:val="00D34208"/>
    <w:rsid w:val="00D40FA4"/>
    <w:rsid w:val="00D5048B"/>
    <w:rsid w:val="00D64991"/>
    <w:rsid w:val="00D66954"/>
    <w:rsid w:val="00D83F6A"/>
    <w:rsid w:val="00D95460"/>
    <w:rsid w:val="00D96154"/>
    <w:rsid w:val="00DA74D7"/>
    <w:rsid w:val="00DA798B"/>
    <w:rsid w:val="00DB33CE"/>
    <w:rsid w:val="00DC68D4"/>
    <w:rsid w:val="00DD3182"/>
    <w:rsid w:val="00DE2B75"/>
    <w:rsid w:val="00E003CE"/>
    <w:rsid w:val="00E046C3"/>
    <w:rsid w:val="00E12DCD"/>
    <w:rsid w:val="00E218ED"/>
    <w:rsid w:val="00E25ED9"/>
    <w:rsid w:val="00E26AD4"/>
    <w:rsid w:val="00E26C66"/>
    <w:rsid w:val="00E309A9"/>
    <w:rsid w:val="00E465C6"/>
    <w:rsid w:val="00E5000B"/>
    <w:rsid w:val="00E56140"/>
    <w:rsid w:val="00E61D84"/>
    <w:rsid w:val="00E6544B"/>
    <w:rsid w:val="00E665A8"/>
    <w:rsid w:val="00E71D5B"/>
    <w:rsid w:val="00E75CD3"/>
    <w:rsid w:val="00E84443"/>
    <w:rsid w:val="00E90EDC"/>
    <w:rsid w:val="00EA0DC9"/>
    <w:rsid w:val="00EA5196"/>
    <w:rsid w:val="00EB24AD"/>
    <w:rsid w:val="00EB2FBF"/>
    <w:rsid w:val="00EB34E9"/>
    <w:rsid w:val="00EC5BDF"/>
    <w:rsid w:val="00ED3665"/>
    <w:rsid w:val="00EE378E"/>
    <w:rsid w:val="00EF05C3"/>
    <w:rsid w:val="00F02144"/>
    <w:rsid w:val="00F21957"/>
    <w:rsid w:val="00F37397"/>
    <w:rsid w:val="00F4125F"/>
    <w:rsid w:val="00F443C8"/>
    <w:rsid w:val="00F51F4D"/>
    <w:rsid w:val="00F53522"/>
    <w:rsid w:val="00F55949"/>
    <w:rsid w:val="00F63895"/>
    <w:rsid w:val="00F642EC"/>
    <w:rsid w:val="00F81111"/>
    <w:rsid w:val="00F91287"/>
    <w:rsid w:val="00F96B8B"/>
    <w:rsid w:val="00FA711C"/>
    <w:rsid w:val="00FB23BF"/>
    <w:rsid w:val="00FB3FBA"/>
    <w:rsid w:val="00FC0C9F"/>
    <w:rsid w:val="00FC63D6"/>
    <w:rsid w:val="00FD5BC4"/>
    <w:rsid w:val="00FE2ECC"/>
    <w:rsid w:val="00FF3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C6A86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19F4"/>
    <w:rPr>
      <w:rFonts w:ascii="Arial" w:hAnsi="Arial"/>
      <w:szCs w:val="24"/>
      <w:lang w:val="fr-CA" w:eastAsia="fr-CA"/>
    </w:rPr>
  </w:style>
  <w:style w:type="paragraph" w:styleId="Heading1">
    <w:name w:val="heading 1"/>
    <w:aliases w:val="Release"/>
    <w:basedOn w:val="Normal"/>
    <w:next w:val="Normal"/>
    <w:autoRedefine/>
    <w:qFormat/>
    <w:rsid w:val="0051275B"/>
    <w:pPr>
      <w:keepNext/>
      <w:tabs>
        <w:tab w:val="left" w:pos="360"/>
      </w:tabs>
      <w:outlineLvl w:val="0"/>
    </w:pPr>
    <w:rPr>
      <w:b/>
      <w:caps/>
      <w:kern w:val="28"/>
      <w:sz w:val="32"/>
      <w:lang w:val="en-US" w:eastAsia="en-US"/>
    </w:rPr>
  </w:style>
  <w:style w:type="paragraph" w:styleId="Heading2">
    <w:name w:val="heading 2"/>
    <w:aliases w:val="Section"/>
    <w:basedOn w:val="Normal"/>
    <w:next w:val="Normal"/>
    <w:autoRedefine/>
    <w:qFormat/>
    <w:rsid w:val="0051275B"/>
    <w:pPr>
      <w:keepNext/>
      <w:spacing w:before="120" w:after="120"/>
      <w:outlineLvl w:val="1"/>
    </w:pPr>
    <w:rPr>
      <w:b/>
      <w:caps/>
      <w:sz w:val="24"/>
      <w:lang w:val="en-US" w:eastAsia="en-US"/>
    </w:rPr>
  </w:style>
  <w:style w:type="paragraph" w:styleId="Heading3">
    <w:name w:val="heading 3"/>
    <w:aliases w:val="Sub-section"/>
    <w:basedOn w:val="Normal"/>
    <w:next w:val="Normal"/>
    <w:link w:val="Heading3Char"/>
    <w:autoRedefine/>
    <w:qFormat/>
    <w:rsid w:val="0051275B"/>
    <w:pPr>
      <w:keepNext/>
      <w:numPr>
        <w:numId w:val="13"/>
      </w:numPr>
      <w:spacing w:before="120" w:after="120"/>
      <w:outlineLvl w:val="2"/>
    </w:pPr>
    <w:rPr>
      <w:b/>
      <w:color w:val="0000FF"/>
      <w:lang w:val="en-US" w:eastAsia="en-US"/>
    </w:rPr>
  </w:style>
  <w:style w:type="paragraph" w:styleId="Heading4">
    <w:name w:val="heading 4"/>
    <w:basedOn w:val="Normal"/>
    <w:next w:val="Normal"/>
    <w:rsid w:val="00B7793A"/>
    <w:pPr>
      <w:keepNext/>
      <w:numPr>
        <w:ilvl w:val="3"/>
        <w:numId w:val="13"/>
      </w:numPr>
      <w:spacing w:before="240" w:after="60"/>
      <w:outlineLvl w:val="3"/>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6520"/>
    <w:pPr>
      <w:tabs>
        <w:tab w:val="center" w:pos="4320"/>
        <w:tab w:val="right" w:pos="8640"/>
      </w:tabs>
    </w:pPr>
  </w:style>
  <w:style w:type="paragraph" w:styleId="Footer">
    <w:name w:val="footer"/>
    <w:basedOn w:val="Normal"/>
    <w:rsid w:val="00976520"/>
    <w:pPr>
      <w:tabs>
        <w:tab w:val="center" w:pos="4320"/>
        <w:tab w:val="right" w:pos="8640"/>
      </w:tabs>
    </w:pPr>
  </w:style>
  <w:style w:type="character" w:styleId="PageNumber">
    <w:name w:val="page number"/>
    <w:basedOn w:val="DefaultParagraphFont"/>
    <w:rsid w:val="00DE2B75"/>
  </w:style>
  <w:style w:type="paragraph" w:styleId="BalloonText">
    <w:name w:val="Balloon Text"/>
    <w:basedOn w:val="Normal"/>
    <w:semiHidden/>
    <w:rsid w:val="00C10C0C"/>
    <w:rPr>
      <w:rFonts w:ascii="Tahoma" w:hAnsi="Tahoma" w:cs="Tahoma"/>
      <w:sz w:val="16"/>
      <w:szCs w:val="16"/>
    </w:rPr>
  </w:style>
  <w:style w:type="character" w:customStyle="1" w:styleId="Heading3Char">
    <w:name w:val="Heading 3 Char"/>
    <w:aliases w:val="Sub-section Char"/>
    <w:link w:val="Heading3"/>
    <w:rsid w:val="0051275B"/>
    <w:rPr>
      <w:rFonts w:ascii="Arial" w:hAnsi="Arial"/>
      <w:b/>
      <w:color w:val="0000FF"/>
      <w:szCs w:val="24"/>
      <w:lang w:val="en-US" w:eastAsia="en-US" w:bidi="ar-SA"/>
    </w:rPr>
  </w:style>
  <w:style w:type="character" w:styleId="CommentReference">
    <w:name w:val="annotation reference"/>
    <w:semiHidden/>
    <w:rsid w:val="00614537"/>
    <w:rPr>
      <w:sz w:val="16"/>
      <w:szCs w:val="16"/>
    </w:rPr>
  </w:style>
  <w:style w:type="paragraph" w:styleId="CommentText">
    <w:name w:val="annotation text"/>
    <w:basedOn w:val="Normal"/>
    <w:semiHidden/>
    <w:rsid w:val="00614537"/>
    <w:rPr>
      <w:szCs w:val="20"/>
    </w:rPr>
  </w:style>
  <w:style w:type="paragraph" w:styleId="CommentSubject">
    <w:name w:val="annotation subject"/>
    <w:basedOn w:val="CommentText"/>
    <w:next w:val="CommentText"/>
    <w:semiHidden/>
    <w:rsid w:val="00614537"/>
    <w:rPr>
      <w:b/>
      <w:bCs/>
    </w:rPr>
  </w:style>
  <w:style w:type="table" w:styleId="TableGrid">
    <w:name w:val="Table Grid"/>
    <w:basedOn w:val="TableNormal"/>
    <w:rsid w:val="002569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522251"/>
    <w:pPr>
      <w:shd w:val="clear" w:color="auto" w:fill="000080"/>
    </w:pPr>
    <w:rPr>
      <w:rFonts w:ascii="Tahoma" w:hAnsi="Tahoma" w:cs="Tahoma"/>
      <w:szCs w:val="20"/>
    </w:rPr>
  </w:style>
  <w:style w:type="character" w:styleId="Hyperlink">
    <w:name w:val="Hyperlink"/>
    <w:uiPriority w:val="99"/>
    <w:rsid w:val="006D5C61"/>
    <w:rPr>
      <w:color w:val="0000FF"/>
      <w:u w:val="single"/>
    </w:rPr>
  </w:style>
  <w:style w:type="character" w:styleId="FollowedHyperlink">
    <w:name w:val="FollowedHyperlink"/>
    <w:rsid w:val="00461CB0"/>
    <w:rPr>
      <w:color w:val="800080"/>
      <w:u w:val="single"/>
    </w:rPr>
  </w:style>
  <w:style w:type="paragraph" w:styleId="HTMLPreformatted">
    <w:name w:val="HTML Preformatted"/>
    <w:basedOn w:val="Normal"/>
    <w:link w:val="HTMLPreformattedChar"/>
    <w:uiPriority w:val="99"/>
    <w:unhideWhenUsed/>
    <w:rsid w:val="00B0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Cs w:val="20"/>
      <w:lang w:val="x-none" w:eastAsia="x-none"/>
    </w:rPr>
  </w:style>
  <w:style w:type="character" w:customStyle="1" w:styleId="HTMLPreformattedChar">
    <w:name w:val="HTML Preformatted Char"/>
    <w:link w:val="HTMLPreformatted"/>
    <w:uiPriority w:val="99"/>
    <w:rsid w:val="00B0315D"/>
    <w:rPr>
      <w:rFonts w:ascii="Courier New" w:hAnsi="Courier New" w:cs="Courier New"/>
    </w:rPr>
  </w:style>
  <w:style w:type="character" w:customStyle="1" w:styleId="bzdefaulthidden">
    <w:name w:val="bz_default_hidden"/>
    <w:rsid w:val="009B7D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19F4"/>
    <w:rPr>
      <w:rFonts w:ascii="Arial" w:hAnsi="Arial"/>
      <w:szCs w:val="24"/>
      <w:lang w:val="fr-CA" w:eastAsia="fr-CA"/>
    </w:rPr>
  </w:style>
  <w:style w:type="paragraph" w:styleId="Heading1">
    <w:name w:val="heading 1"/>
    <w:aliases w:val="Release"/>
    <w:basedOn w:val="Normal"/>
    <w:next w:val="Normal"/>
    <w:autoRedefine/>
    <w:qFormat/>
    <w:rsid w:val="0051275B"/>
    <w:pPr>
      <w:keepNext/>
      <w:tabs>
        <w:tab w:val="left" w:pos="360"/>
      </w:tabs>
      <w:outlineLvl w:val="0"/>
    </w:pPr>
    <w:rPr>
      <w:b/>
      <w:caps/>
      <w:kern w:val="28"/>
      <w:sz w:val="32"/>
      <w:lang w:val="en-US" w:eastAsia="en-US"/>
    </w:rPr>
  </w:style>
  <w:style w:type="paragraph" w:styleId="Heading2">
    <w:name w:val="heading 2"/>
    <w:aliases w:val="Section"/>
    <w:basedOn w:val="Normal"/>
    <w:next w:val="Normal"/>
    <w:autoRedefine/>
    <w:qFormat/>
    <w:rsid w:val="0051275B"/>
    <w:pPr>
      <w:keepNext/>
      <w:spacing w:before="120" w:after="120"/>
      <w:outlineLvl w:val="1"/>
    </w:pPr>
    <w:rPr>
      <w:b/>
      <w:caps/>
      <w:sz w:val="24"/>
      <w:lang w:val="en-US" w:eastAsia="en-US"/>
    </w:rPr>
  </w:style>
  <w:style w:type="paragraph" w:styleId="Heading3">
    <w:name w:val="heading 3"/>
    <w:aliases w:val="Sub-section"/>
    <w:basedOn w:val="Normal"/>
    <w:next w:val="Normal"/>
    <w:link w:val="Heading3Char"/>
    <w:autoRedefine/>
    <w:qFormat/>
    <w:rsid w:val="0051275B"/>
    <w:pPr>
      <w:keepNext/>
      <w:numPr>
        <w:numId w:val="13"/>
      </w:numPr>
      <w:spacing w:before="120" w:after="120"/>
      <w:outlineLvl w:val="2"/>
    </w:pPr>
    <w:rPr>
      <w:b/>
      <w:color w:val="0000FF"/>
      <w:lang w:val="en-US" w:eastAsia="en-US"/>
    </w:rPr>
  </w:style>
  <w:style w:type="paragraph" w:styleId="Heading4">
    <w:name w:val="heading 4"/>
    <w:basedOn w:val="Normal"/>
    <w:next w:val="Normal"/>
    <w:rsid w:val="00B7793A"/>
    <w:pPr>
      <w:keepNext/>
      <w:numPr>
        <w:ilvl w:val="3"/>
        <w:numId w:val="13"/>
      </w:numPr>
      <w:spacing w:before="240" w:after="60"/>
      <w:outlineLvl w:val="3"/>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6520"/>
    <w:pPr>
      <w:tabs>
        <w:tab w:val="center" w:pos="4320"/>
        <w:tab w:val="right" w:pos="8640"/>
      </w:tabs>
    </w:pPr>
  </w:style>
  <w:style w:type="paragraph" w:styleId="Footer">
    <w:name w:val="footer"/>
    <w:basedOn w:val="Normal"/>
    <w:rsid w:val="00976520"/>
    <w:pPr>
      <w:tabs>
        <w:tab w:val="center" w:pos="4320"/>
        <w:tab w:val="right" w:pos="8640"/>
      </w:tabs>
    </w:pPr>
  </w:style>
  <w:style w:type="character" w:styleId="PageNumber">
    <w:name w:val="page number"/>
    <w:basedOn w:val="DefaultParagraphFont"/>
    <w:rsid w:val="00DE2B75"/>
  </w:style>
  <w:style w:type="paragraph" w:styleId="BalloonText">
    <w:name w:val="Balloon Text"/>
    <w:basedOn w:val="Normal"/>
    <w:semiHidden/>
    <w:rsid w:val="00C10C0C"/>
    <w:rPr>
      <w:rFonts w:ascii="Tahoma" w:hAnsi="Tahoma" w:cs="Tahoma"/>
      <w:sz w:val="16"/>
      <w:szCs w:val="16"/>
    </w:rPr>
  </w:style>
  <w:style w:type="character" w:customStyle="1" w:styleId="Heading3Char">
    <w:name w:val="Heading 3 Char"/>
    <w:aliases w:val="Sub-section Char"/>
    <w:link w:val="Heading3"/>
    <w:rsid w:val="0051275B"/>
    <w:rPr>
      <w:rFonts w:ascii="Arial" w:hAnsi="Arial"/>
      <w:b/>
      <w:color w:val="0000FF"/>
      <w:szCs w:val="24"/>
      <w:lang w:val="en-US" w:eastAsia="en-US" w:bidi="ar-SA"/>
    </w:rPr>
  </w:style>
  <w:style w:type="character" w:styleId="CommentReference">
    <w:name w:val="annotation reference"/>
    <w:semiHidden/>
    <w:rsid w:val="00614537"/>
    <w:rPr>
      <w:sz w:val="16"/>
      <w:szCs w:val="16"/>
    </w:rPr>
  </w:style>
  <w:style w:type="paragraph" w:styleId="CommentText">
    <w:name w:val="annotation text"/>
    <w:basedOn w:val="Normal"/>
    <w:semiHidden/>
    <w:rsid w:val="00614537"/>
    <w:rPr>
      <w:szCs w:val="20"/>
    </w:rPr>
  </w:style>
  <w:style w:type="paragraph" w:styleId="CommentSubject">
    <w:name w:val="annotation subject"/>
    <w:basedOn w:val="CommentText"/>
    <w:next w:val="CommentText"/>
    <w:semiHidden/>
    <w:rsid w:val="00614537"/>
    <w:rPr>
      <w:b/>
      <w:bCs/>
    </w:rPr>
  </w:style>
  <w:style w:type="table" w:styleId="TableGrid">
    <w:name w:val="Table Grid"/>
    <w:basedOn w:val="TableNormal"/>
    <w:rsid w:val="002569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522251"/>
    <w:pPr>
      <w:shd w:val="clear" w:color="auto" w:fill="000080"/>
    </w:pPr>
    <w:rPr>
      <w:rFonts w:ascii="Tahoma" w:hAnsi="Tahoma" w:cs="Tahoma"/>
      <w:szCs w:val="20"/>
    </w:rPr>
  </w:style>
  <w:style w:type="character" w:styleId="Hyperlink">
    <w:name w:val="Hyperlink"/>
    <w:uiPriority w:val="99"/>
    <w:rsid w:val="006D5C61"/>
    <w:rPr>
      <w:color w:val="0000FF"/>
      <w:u w:val="single"/>
    </w:rPr>
  </w:style>
  <w:style w:type="character" w:styleId="FollowedHyperlink">
    <w:name w:val="FollowedHyperlink"/>
    <w:rsid w:val="00461CB0"/>
    <w:rPr>
      <w:color w:val="800080"/>
      <w:u w:val="single"/>
    </w:rPr>
  </w:style>
  <w:style w:type="paragraph" w:styleId="HTMLPreformatted">
    <w:name w:val="HTML Preformatted"/>
    <w:basedOn w:val="Normal"/>
    <w:link w:val="HTMLPreformattedChar"/>
    <w:uiPriority w:val="99"/>
    <w:unhideWhenUsed/>
    <w:rsid w:val="00B0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Cs w:val="20"/>
      <w:lang w:val="x-none" w:eastAsia="x-none"/>
    </w:rPr>
  </w:style>
  <w:style w:type="character" w:customStyle="1" w:styleId="HTMLPreformattedChar">
    <w:name w:val="HTML Preformatted Char"/>
    <w:link w:val="HTMLPreformatted"/>
    <w:uiPriority w:val="99"/>
    <w:rsid w:val="00B0315D"/>
    <w:rPr>
      <w:rFonts w:ascii="Courier New" w:hAnsi="Courier New" w:cs="Courier New"/>
    </w:rPr>
  </w:style>
  <w:style w:type="character" w:customStyle="1" w:styleId="bzdefaulthidden">
    <w:name w:val="bz_default_hidden"/>
    <w:rsid w:val="009B7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6049">
      <w:bodyDiv w:val="1"/>
      <w:marLeft w:val="0"/>
      <w:marRight w:val="0"/>
      <w:marTop w:val="0"/>
      <w:marBottom w:val="0"/>
      <w:divBdr>
        <w:top w:val="none" w:sz="0" w:space="0" w:color="auto"/>
        <w:left w:val="none" w:sz="0" w:space="0" w:color="auto"/>
        <w:bottom w:val="none" w:sz="0" w:space="0" w:color="auto"/>
        <w:right w:val="none" w:sz="0" w:space="0" w:color="auto"/>
      </w:divBdr>
    </w:div>
    <w:div w:id="679816531">
      <w:bodyDiv w:val="1"/>
      <w:marLeft w:val="0"/>
      <w:marRight w:val="0"/>
      <w:marTop w:val="0"/>
      <w:marBottom w:val="0"/>
      <w:divBdr>
        <w:top w:val="none" w:sz="0" w:space="0" w:color="auto"/>
        <w:left w:val="none" w:sz="0" w:space="0" w:color="auto"/>
        <w:bottom w:val="none" w:sz="0" w:space="0" w:color="auto"/>
        <w:right w:val="none" w:sz="0" w:space="0" w:color="auto"/>
      </w:divBdr>
      <w:divsChild>
        <w:div w:id="8817872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24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904473">
      <w:bodyDiv w:val="1"/>
      <w:marLeft w:val="0"/>
      <w:marRight w:val="0"/>
      <w:marTop w:val="0"/>
      <w:marBottom w:val="0"/>
      <w:divBdr>
        <w:top w:val="none" w:sz="0" w:space="0" w:color="auto"/>
        <w:left w:val="none" w:sz="0" w:space="0" w:color="auto"/>
        <w:bottom w:val="none" w:sz="0" w:space="0" w:color="auto"/>
        <w:right w:val="none" w:sz="0" w:space="0" w:color="auto"/>
      </w:divBdr>
    </w:div>
    <w:div w:id="983239719">
      <w:bodyDiv w:val="1"/>
      <w:marLeft w:val="0"/>
      <w:marRight w:val="0"/>
      <w:marTop w:val="0"/>
      <w:marBottom w:val="0"/>
      <w:divBdr>
        <w:top w:val="none" w:sz="0" w:space="0" w:color="auto"/>
        <w:left w:val="none" w:sz="0" w:space="0" w:color="auto"/>
        <w:bottom w:val="none" w:sz="0" w:space="0" w:color="auto"/>
        <w:right w:val="none" w:sz="0" w:space="0" w:color="auto"/>
      </w:divBdr>
      <w:divsChild>
        <w:div w:id="18051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698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109487">
      <w:bodyDiv w:val="1"/>
      <w:marLeft w:val="0"/>
      <w:marRight w:val="0"/>
      <w:marTop w:val="0"/>
      <w:marBottom w:val="0"/>
      <w:divBdr>
        <w:top w:val="none" w:sz="0" w:space="0" w:color="auto"/>
        <w:left w:val="none" w:sz="0" w:space="0" w:color="auto"/>
        <w:bottom w:val="none" w:sz="0" w:space="0" w:color="auto"/>
        <w:right w:val="none" w:sz="0" w:space="0" w:color="auto"/>
      </w:divBdr>
    </w:div>
    <w:div w:id="1473594445">
      <w:bodyDiv w:val="1"/>
      <w:marLeft w:val="0"/>
      <w:marRight w:val="0"/>
      <w:marTop w:val="0"/>
      <w:marBottom w:val="0"/>
      <w:divBdr>
        <w:top w:val="none" w:sz="0" w:space="0" w:color="auto"/>
        <w:left w:val="none" w:sz="0" w:space="0" w:color="auto"/>
        <w:bottom w:val="none" w:sz="0" w:space="0" w:color="auto"/>
        <w:right w:val="none" w:sz="0" w:space="0" w:color="auto"/>
      </w:divBdr>
    </w:div>
    <w:div w:id="1707676090">
      <w:bodyDiv w:val="1"/>
      <w:marLeft w:val="0"/>
      <w:marRight w:val="0"/>
      <w:marTop w:val="0"/>
      <w:marBottom w:val="0"/>
      <w:divBdr>
        <w:top w:val="none" w:sz="0" w:space="0" w:color="auto"/>
        <w:left w:val="none" w:sz="0" w:space="0" w:color="auto"/>
        <w:bottom w:val="none" w:sz="0" w:space="0" w:color="auto"/>
        <w:right w:val="none" w:sz="0" w:space="0" w:color="auto"/>
      </w:divBdr>
    </w:div>
    <w:div w:id="1710840611">
      <w:bodyDiv w:val="1"/>
      <w:marLeft w:val="0"/>
      <w:marRight w:val="0"/>
      <w:marTop w:val="0"/>
      <w:marBottom w:val="0"/>
      <w:divBdr>
        <w:top w:val="none" w:sz="0" w:space="0" w:color="auto"/>
        <w:left w:val="none" w:sz="0" w:space="0" w:color="auto"/>
        <w:bottom w:val="none" w:sz="0" w:space="0" w:color="auto"/>
        <w:right w:val="none" w:sz="0" w:space="0" w:color="auto"/>
      </w:divBdr>
      <w:divsChild>
        <w:div w:id="1110663938">
          <w:marLeft w:val="0"/>
          <w:marRight w:val="0"/>
          <w:marTop w:val="0"/>
          <w:marBottom w:val="0"/>
          <w:divBdr>
            <w:top w:val="none" w:sz="0" w:space="0" w:color="auto"/>
            <w:left w:val="none" w:sz="0" w:space="0" w:color="auto"/>
            <w:bottom w:val="none" w:sz="0" w:space="0" w:color="auto"/>
            <w:right w:val="none" w:sz="0" w:space="0" w:color="auto"/>
          </w:divBdr>
          <w:divsChild>
            <w:div w:id="1095632127">
              <w:marLeft w:val="0"/>
              <w:marRight w:val="0"/>
              <w:marTop w:val="0"/>
              <w:marBottom w:val="0"/>
              <w:divBdr>
                <w:top w:val="none" w:sz="0" w:space="0" w:color="auto"/>
                <w:left w:val="none" w:sz="0" w:space="0" w:color="auto"/>
                <w:bottom w:val="none" w:sz="0" w:space="0" w:color="auto"/>
                <w:right w:val="none" w:sz="0" w:space="0" w:color="auto"/>
              </w:divBdr>
              <w:divsChild>
                <w:div w:id="12109172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11956315">
      <w:bodyDiv w:val="1"/>
      <w:marLeft w:val="0"/>
      <w:marRight w:val="0"/>
      <w:marTop w:val="0"/>
      <w:marBottom w:val="0"/>
      <w:divBdr>
        <w:top w:val="none" w:sz="0" w:space="0" w:color="auto"/>
        <w:left w:val="none" w:sz="0" w:space="0" w:color="auto"/>
        <w:bottom w:val="none" w:sz="0" w:space="0" w:color="auto"/>
        <w:right w:val="none" w:sz="0" w:space="0" w:color="auto"/>
      </w:divBdr>
    </w:div>
    <w:div w:id="1766026719">
      <w:bodyDiv w:val="1"/>
      <w:marLeft w:val="0"/>
      <w:marRight w:val="0"/>
      <w:marTop w:val="0"/>
      <w:marBottom w:val="0"/>
      <w:divBdr>
        <w:top w:val="none" w:sz="0" w:space="0" w:color="auto"/>
        <w:left w:val="none" w:sz="0" w:space="0" w:color="auto"/>
        <w:bottom w:val="none" w:sz="0" w:space="0" w:color="auto"/>
        <w:right w:val="none" w:sz="0" w:space="0" w:color="auto"/>
      </w:divBdr>
      <w:divsChild>
        <w:div w:id="1434931889">
          <w:marLeft w:val="0"/>
          <w:marRight w:val="0"/>
          <w:marTop w:val="0"/>
          <w:marBottom w:val="0"/>
          <w:divBdr>
            <w:top w:val="none" w:sz="0" w:space="0" w:color="auto"/>
            <w:left w:val="none" w:sz="0" w:space="0" w:color="auto"/>
            <w:bottom w:val="none" w:sz="0" w:space="0" w:color="auto"/>
            <w:right w:val="none" w:sz="0" w:space="0" w:color="auto"/>
          </w:divBdr>
        </w:div>
      </w:divsChild>
    </w:div>
    <w:div w:id="1885021638">
      <w:bodyDiv w:val="1"/>
      <w:marLeft w:val="0"/>
      <w:marRight w:val="0"/>
      <w:marTop w:val="0"/>
      <w:marBottom w:val="0"/>
      <w:divBdr>
        <w:top w:val="none" w:sz="0" w:space="0" w:color="auto"/>
        <w:left w:val="none" w:sz="0" w:space="0" w:color="auto"/>
        <w:bottom w:val="none" w:sz="0" w:space="0" w:color="auto"/>
        <w:right w:val="none" w:sz="0" w:space="0" w:color="auto"/>
      </w:divBdr>
    </w:div>
    <w:div w:id="21286174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9FFC9B81B00A4C83E1D78711EDD21A" ma:contentTypeVersion="1" ma:contentTypeDescription="Create a new document." ma:contentTypeScope="" ma:versionID="0f5e79c96edbf1489cc6d8df8aafe1a7">
  <xsd:schema xmlns:xsd="http://www.w3.org/2001/XMLSchema" xmlns:p="http://schemas.microsoft.com/office/2006/metadata/properties" targetNamespace="http://schemas.microsoft.com/office/2006/metadata/properties" ma:root="true" ma:fieldsID="73a50358c24d8dcb7b71a262ad2bcba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0352B-B0EC-47ED-A898-A6A6D3454271}">
  <ds:schemaRefs>
    <ds:schemaRef ds:uri="http://schemas.microsoft.com/office/2006/metadata/longProperties"/>
  </ds:schemaRefs>
</ds:datastoreItem>
</file>

<file path=customXml/itemProps2.xml><?xml version="1.0" encoding="utf-8"?>
<ds:datastoreItem xmlns:ds="http://schemas.openxmlformats.org/officeDocument/2006/customXml" ds:itemID="{389A895F-9AAB-4B43-94A9-68F872AC3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3C23EAF-04C9-4E51-9E97-C48FCA96BE36}">
  <ds:schemaRefs>
    <ds:schemaRef ds:uri="http://schemas.microsoft.com/sharepoint/v3/contenttype/forms"/>
  </ds:schemaRefs>
</ds:datastoreItem>
</file>

<file path=customXml/itemProps4.xml><?xml version="1.0" encoding="utf-8"?>
<ds:datastoreItem xmlns:ds="http://schemas.openxmlformats.org/officeDocument/2006/customXml" ds:itemID="{C988E4C6-0A90-D648-861A-6C96D1721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16</Pages>
  <Words>4900</Words>
  <Characters>27931</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Release notes template</vt:lpstr>
    </vt:vector>
  </TitlesOfParts>
  <Company>IBM</Company>
  <LinksUpToDate>false</LinksUpToDate>
  <CharactersWithSpaces>32766</CharactersWithSpaces>
  <SharedDoc>false</SharedDoc>
  <HLinks>
    <vt:vector size="6" baseType="variant">
      <vt:variant>
        <vt:i4>3801144</vt:i4>
      </vt:variant>
      <vt:variant>
        <vt:i4>51556</vt:i4>
      </vt:variant>
      <vt:variant>
        <vt:i4>1025</vt:i4>
      </vt:variant>
      <vt:variant>
        <vt:i4>1</vt:i4>
      </vt:variant>
      <vt:variant>
        <vt:lpwstr>920911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template</dc:title>
  <dc:subject/>
  <dc:creator>rnoory</dc:creator>
  <cp:keywords>release note template</cp:keywords>
  <cp:lastModifiedBy>Will Scott</cp:lastModifiedBy>
  <cp:revision>34</cp:revision>
  <cp:lastPrinted>2009-09-11T14:45:00Z</cp:lastPrinted>
  <dcterms:created xsi:type="dcterms:W3CDTF">2017-02-24T16:42:00Z</dcterms:created>
  <dcterms:modified xsi:type="dcterms:W3CDTF">2017-06-10T06:38:00Z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0x0101004F9FFC9B81B00A4C83E1D78711EDD21A</vt:lpwstr>
  </property>
  <property fmtid="{D5CDD505-2E9C-101B-9397-08002B2CF9AE}" pid="3" name="ContentType">
    <vt:lpwstr>Document</vt:lpwstr>
  </property>
  <property fmtid="{D5CDD505-2E9C-101B-9397-08002B2CF9AE}" pid="4" name="Subject">
    <vt:lpwstr/>
  </property>
  <property fmtid="{D5CDD505-2E9C-101B-9397-08002B2CF9AE}" pid="5" name="Keywords">
    <vt:lpwstr/>
  </property>
  <property fmtid="{D5CDD505-2E9C-101B-9397-08002B2CF9AE}" pid="6" name="_Author">
    <vt:lpwstr>ddeschen</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ies>
</file>