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66F20" w14:textId="4204143C" w:rsidR="00245DC6" w:rsidRDefault="00C5159F" w:rsidP="00245D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Steps to setup </w:t>
      </w:r>
      <w:r w:rsidR="00245DC6">
        <w:rPr>
          <w:b/>
          <w:sz w:val="28"/>
          <w:szCs w:val="28"/>
        </w:rPr>
        <w:t>Watson Workspace</w:t>
      </w:r>
    </w:p>
    <w:p w14:paraId="3CA4D64C" w14:textId="31892531" w:rsidR="00B80594" w:rsidRDefault="00C5159F" w:rsidP="00245DC6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ContentClarifier-SummaryApp</w:t>
      </w:r>
      <w:proofErr w:type="spellEnd"/>
    </w:p>
    <w:p w14:paraId="1ABDE9B1" w14:textId="77777777" w:rsidR="00B80594" w:rsidRDefault="00B80594"/>
    <w:p w14:paraId="16CB1D2F" w14:textId="77777777" w:rsidR="00F823A5" w:rsidRDefault="00F823A5"/>
    <w:p w14:paraId="3E73F6FA" w14:textId="59BCD9EE" w:rsidR="004227B8" w:rsidRDefault="00F823A5">
      <w:r>
        <w:t>The following steps will setup a Content Clarifier conversation summarization bot to monitor a</w:t>
      </w:r>
      <w:r w:rsidR="00FA0543">
        <w:t>ny</w:t>
      </w:r>
      <w:r>
        <w:t xml:space="preserve"> source space and pipe conversation summaries to a target </w:t>
      </w:r>
      <w:r w:rsidR="008654E7">
        <w:t xml:space="preserve">summary </w:t>
      </w:r>
      <w:r>
        <w:t>space.</w:t>
      </w:r>
      <w:r w:rsidR="004227B8">
        <w:t xml:space="preserve"> The conversation summaries </w:t>
      </w:r>
      <w:r w:rsidR="00FA0543">
        <w:t xml:space="preserve">will automatically </w:t>
      </w:r>
      <w:r w:rsidR="004227B8">
        <w:t xml:space="preserve">occur on </w:t>
      </w:r>
      <w:r w:rsidR="00483DEB">
        <w:t>preexisting</w:t>
      </w:r>
      <w:r w:rsidR="004227B8">
        <w:t xml:space="preserve"> Watson Workspace moment </w:t>
      </w:r>
      <w:r w:rsidR="00483DEB">
        <w:t xml:space="preserve">creation </w:t>
      </w:r>
      <w:r w:rsidR="00BA7651">
        <w:t xml:space="preserve">time </w:t>
      </w:r>
      <w:r w:rsidR="004227B8">
        <w:t>boundaries (i.e., messages between the start and end timestamp</w:t>
      </w:r>
      <w:r w:rsidR="00062667">
        <w:t>s</w:t>
      </w:r>
      <w:r w:rsidR="002C6B62">
        <w:t xml:space="preserve"> of </w:t>
      </w:r>
      <w:r w:rsidR="00483DEB">
        <w:t xml:space="preserve">the </w:t>
      </w:r>
      <w:r w:rsidR="002C6B62">
        <w:t xml:space="preserve">auto-generated </w:t>
      </w:r>
      <w:r w:rsidR="004227B8">
        <w:t>moment</w:t>
      </w:r>
      <w:r w:rsidR="002C6B62">
        <w:t>s</w:t>
      </w:r>
      <w:r w:rsidR="004227B8">
        <w:t xml:space="preserve"> are operated upon for summarization).</w:t>
      </w:r>
      <w:r w:rsidR="00C06558">
        <w:t xml:space="preserve"> </w:t>
      </w:r>
      <w:r w:rsidR="00C06558" w:rsidRPr="00C06558">
        <w:rPr>
          <w:i/>
        </w:rPr>
        <w:t xml:space="preserve">The steps below need only be run </w:t>
      </w:r>
      <w:r w:rsidR="00C06558" w:rsidRPr="006A209D">
        <w:rPr>
          <w:b/>
          <w:i/>
        </w:rPr>
        <w:t>once</w:t>
      </w:r>
      <w:r w:rsidR="00C06558" w:rsidRPr="00C06558">
        <w:rPr>
          <w:i/>
        </w:rPr>
        <w:t xml:space="preserve"> to set up conversation summarization indefinitely</w:t>
      </w:r>
      <w:r w:rsidR="00C06558">
        <w:t>.</w:t>
      </w:r>
    </w:p>
    <w:p w14:paraId="26336155" w14:textId="77777777" w:rsidR="004227B8" w:rsidRDefault="004227B8"/>
    <w:p w14:paraId="55DD9B85" w14:textId="4A5B0F3E" w:rsidR="00C06558" w:rsidRDefault="00F823A5" w:rsidP="00C06558">
      <w:pPr>
        <w:rPr>
          <w:b/>
        </w:rPr>
      </w:pPr>
      <w:r w:rsidRPr="00E94CB5">
        <w:rPr>
          <w:b/>
        </w:rPr>
        <w:t xml:space="preserve"> </w:t>
      </w:r>
      <w:r w:rsidR="00C06558">
        <w:rPr>
          <w:b/>
        </w:rPr>
        <w:t>Note</w:t>
      </w:r>
      <w:r w:rsidR="009431DD">
        <w:rPr>
          <w:b/>
        </w:rPr>
        <w:t>s</w:t>
      </w:r>
      <w:r w:rsidR="00E94CB5" w:rsidRPr="00E94CB5">
        <w:rPr>
          <w:b/>
        </w:rPr>
        <w:t>:</w:t>
      </w:r>
    </w:p>
    <w:p w14:paraId="226493C5" w14:textId="140B4159" w:rsidR="009431DD" w:rsidRPr="009431DD" w:rsidRDefault="009431DD" w:rsidP="00C06558">
      <w:r>
        <w:rPr>
          <w:b/>
        </w:rPr>
        <w:t xml:space="preserve">1. </w:t>
      </w:r>
      <w:r w:rsidR="007D7C73">
        <w:t xml:space="preserve">For more interesting </w:t>
      </w:r>
      <w:proofErr w:type="gramStart"/>
      <w:r w:rsidR="00B45FD6">
        <w:t>results,</w:t>
      </w:r>
      <w:proofErr w:type="gramEnd"/>
      <w:r w:rsidR="00B45FD6">
        <w:t xml:space="preserve"> </w:t>
      </w:r>
      <w:r w:rsidR="007D7C73">
        <w:t xml:space="preserve">install the app in an “active” space with a good amount of conversation going on. </w:t>
      </w:r>
      <w:r>
        <w:t>If there is very low message activity in a space over a given moment boundary, the resulting summarization will be equally as conservative</w:t>
      </w:r>
      <w:r w:rsidR="00992005">
        <w:t>.</w:t>
      </w:r>
      <w:r>
        <w:br/>
      </w:r>
    </w:p>
    <w:p w14:paraId="6BDDE536" w14:textId="411D1AEC" w:rsidR="00E94CB5" w:rsidRPr="00C06558" w:rsidRDefault="009431DD" w:rsidP="00C06558">
      <w:pPr>
        <w:rPr>
          <w:b/>
        </w:rPr>
      </w:pPr>
      <w:r w:rsidRPr="009431DD">
        <w:rPr>
          <w:b/>
        </w:rPr>
        <w:t>2.</w:t>
      </w:r>
      <w:r>
        <w:t xml:space="preserve"> </w:t>
      </w:r>
      <w:r w:rsidR="002615D6">
        <w:t>In the following, t</w:t>
      </w:r>
      <w:r w:rsidR="00E94CB5">
        <w:t xml:space="preserve">he example screenshots </w:t>
      </w:r>
      <w:r w:rsidR="00E9235E">
        <w:t>assume</w:t>
      </w:r>
      <w:r w:rsidR="00E94CB5">
        <w:t xml:space="preserve"> </w:t>
      </w:r>
      <w:proofErr w:type="spellStart"/>
      <w:r w:rsidR="00E94CB5" w:rsidRPr="00E94CB5">
        <w:rPr>
          <w:b/>
          <w:bCs/>
        </w:rPr>
        <w:t>BluemixSpace</w:t>
      </w:r>
      <w:proofErr w:type="spellEnd"/>
      <w:r w:rsidR="00E94CB5">
        <w:t xml:space="preserve"> corresponds to the &lt;</w:t>
      </w:r>
      <w:proofErr w:type="spellStart"/>
      <w:r w:rsidR="00E94CB5">
        <w:t>SourceSpace</w:t>
      </w:r>
      <w:proofErr w:type="spellEnd"/>
      <w:r w:rsidR="00E94CB5">
        <w:t xml:space="preserve">&gt; and </w:t>
      </w:r>
      <w:proofErr w:type="spellStart"/>
      <w:proofErr w:type="gramStart"/>
      <w:r w:rsidR="00E94CB5" w:rsidRPr="00E94CB5">
        <w:rPr>
          <w:b/>
          <w:bCs/>
        </w:rPr>
        <w:t>CCBluemixSpaceSummary</w:t>
      </w:r>
      <w:proofErr w:type="spellEnd"/>
      <w:r w:rsidR="00E94CB5">
        <w:t xml:space="preserve"> </w:t>
      </w:r>
      <w:r w:rsidR="007B04BA">
        <w:t xml:space="preserve"> corresponds</w:t>
      </w:r>
      <w:proofErr w:type="gramEnd"/>
      <w:r w:rsidR="007B04BA">
        <w:t xml:space="preserve"> to</w:t>
      </w:r>
      <w:r w:rsidR="008654E7">
        <w:t xml:space="preserve"> the</w:t>
      </w:r>
      <w:r w:rsidR="007B04BA">
        <w:t xml:space="preserve"> targe</w:t>
      </w:r>
      <w:r w:rsidR="002F6BD3">
        <w:t>t</w:t>
      </w:r>
      <w:r w:rsidR="007B04BA">
        <w:t xml:space="preserve"> summary space</w:t>
      </w:r>
    </w:p>
    <w:p w14:paraId="2C163AE3" w14:textId="77777777" w:rsidR="00E94CB5" w:rsidRDefault="00E94CB5"/>
    <w:p w14:paraId="5A59EAC7" w14:textId="77777777" w:rsidR="00F823A5" w:rsidRDefault="00F823A5"/>
    <w:p w14:paraId="02BAFB1A" w14:textId="3BDE2973" w:rsidR="00B80594" w:rsidRDefault="00C5159F">
      <w:r>
        <w:t xml:space="preserve">1. Add the </w:t>
      </w:r>
      <w:bookmarkStart w:id="0" w:name="__DdeLink__91_1601852735"/>
      <w:bookmarkEnd w:id="0"/>
      <w:r w:rsidR="002F2DA0">
        <w:fldChar w:fldCharType="begin"/>
      </w:r>
      <w:r w:rsidR="002F2DA0">
        <w:instrText xml:space="preserve"> HYPERLINK "https://workspace.ibm.com/enableApp?shareToken=029ed6b4-2a33-4901-b6c2-f2f453614dab" </w:instrText>
      </w:r>
      <w:r w:rsidR="002F2DA0">
        <w:fldChar w:fldCharType="separate"/>
      </w:r>
      <w:proofErr w:type="spellStart"/>
      <w:r w:rsidRPr="002F2DA0">
        <w:rPr>
          <w:rStyle w:val="Hyperlink"/>
        </w:rPr>
        <w:t>ContentClarifier-SummaryApp</w:t>
      </w:r>
      <w:proofErr w:type="spellEnd"/>
      <w:r w:rsidRPr="002F2DA0">
        <w:rPr>
          <w:rStyle w:val="Hyperlink"/>
        </w:rPr>
        <w:t xml:space="preserve"> </w:t>
      </w:r>
      <w:r w:rsidR="002F2DA0">
        <w:fldChar w:fldCharType="end"/>
      </w:r>
      <w:r>
        <w:t xml:space="preserve"> </w:t>
      </w:r>
      <w:r w:rsidR="008654E7">
        <w:t>to</w:t>
      </w:r>
      <w:r>
        <w:t xml:space="preserve"> the </w:t>
      </w:r>
      <w:r w:rsidR="008654E7">
        <w:t>&lt;</w:t>
      </w:r>
      <w:proofErr w:type="spellStart"/>
      <w:r>
        <w:t>SourceSpace</w:t>
      </w:r>
      <w:proofErr w:type="spellEnd"/>
      <w:r w:rsidR="008654E7">
        <w:t>&gt;</w:t>
      </w:r>
      <w:r>
        <w:t xml:space="preserve"> </w:t>
      </w:r>
      <w:r w:rsidR="008654E7">
        <w:t>that you want to monitor for conversation summarization.</w:t>
      </w:r>
    </w:p>
    <w:p w14:paraId="5A3FD914" w14:textId="77777777" w:rsidR="00B80594" w:rsidRDefault="00B80594"/>
    <w:p w14:paraId="37A81E4E" w14:textId="4A738400" w:rsidR="00B80594" w:rsidRDefault="00C5159F">
      <w:r>
        <w:t>2.  T</w:t>
      </w:r>
      <w:r w:rsidR="00390817">
        <w:t xml:space="preserve">ype the following command </w:t>
      </w:r>
      <w:r w:rsidR="00C016C5">
        <w:t xml:space="preserve">as a message in </w:t>
      </w:r>
      <w:r w:rsidR="007E1069">
        <w:t>&lt;</w:t>
      </w:r>
      <w:proofErr w:type="spellStart"/>
      <w:r w:rsidR="007E1069">
        <w:t>SourceSpace</w:t>
      </w:r>
      <w:proofErr w:type="spellEnd"/>
      <w:r w:rsidR="007E1069">
        <w:t>&gt;</w:t>
      </w:r>
      <w:r w:rsidR="008654E7">
        <w:t>:</w:t>
      </w:r>
      <w:r w:rsidR="008654E7">
        <w:br/>
      </w:r>
      <w:r>
        <w:br/>
      </w:r>
      <w:r w:rsidRPr="00894080">
        <w:rPr>
          <w:b/>
          <w:bCs/>
        </w:rPr>
        <w:t>/CC create target</w:t>
      </w:r>
      <w:r w:rsidR="002A7952">
        <w:br/>
      </w:r>
      <w:r w:rsidR="002A7952">
        <w:br/>
        <w:t>This</w:t>
      </w:r>
      <w:r>
        <w:t xml:space="preserve"> message will trigger the Summarization app to respond with the name of </w:t>
      </w:r>
      <w:r w:rsidR="002A7952">
        <w:t xml:space="preserve">the </w:t>
      </w:r>
      <w:r w:rsidR="00483C7C">
        <w:t>target summary space</w:t>
      </w:r>
      <w:r w:rsidR="00390817">
        <w:t xml:space="preserve"> you’</w:t>
      </w:r>
      <w:r w:rsidR="000F6B6F">
        <w:t>ll create for piping conversation</w:t>
      </w:r>
      <w:r w:rsidR="00390817">
        <w:t xml:space="preserve"> summaries to </w:t>
      </w:r>
      <w:r>
        <w:t>(</w:t>
      </w:r>
      <w:proofErr w:type="gramStart"/>
      <w:r>
        <w:t xml:space="preserve">named  </w:t>
      </w:r>
      <w:proofErr w:type="spellStart"/>
      <w:r w:rsidR="007676EB" w:rsidRPr="007676EB">
        <w:t>CCBluemixSpaceSummary</w:t>
      </w:r>
      <w:proofErr w:type="spellEnd"/>
      <w:proofErr w:type="gramEnd"/>
      <w:r w:rsidR="007676EB" w:rsidRPr="007676EB">
        <w:t xml:space="preserve"> </w:t>
      </w:r>
      <w:r>
        <w:t xml:space="preserve">in </w:t>
      </w:r>
      <w:r w:rsidR="007676EB">
        <w:t>the example</w:t>
      </w:r>
      <w:r w:rsidR="00310613">
        <w:t xml:space="preserve"> screenshot</w:t>
      </w:r>
      <w:r w:rsidR="00C13DB0">
        <w:t xml:space="preserve"> below</w:t>
      </w:r>
      <w:r>
        <w:t>).</w:t>
      </w:r>
    </w:p>
    <w:p w14:paraId="479F6250" w14:textId="77777777" w:rsidR="00B80594" w:rsidRDefault="00B80594"/>
    <w:p w14:paraId="488B77F2" w14:textId="77777777" w:rsidR="00B80594" w:rsidRDefault="00C5159F">
      <w:r>
        <w:rPr>
          <w:noProof/>
        </w:rPr>
        <w:drawing>
          <wp:anchor distT="0" distB="0" distL="0" distR="0" simplePos="0" relativeHeight="2" behindDoc="0" locked="0" layoutInCell="1" allowOverlap="1" wp14:anchorId="1BCA46EA" wp14:editId="3A0F3E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5665" cy="7880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5536F" w14:textId="77777777" w:rsidR="00B80594" w:rsidRDefault="00C5159F">
      <w:r>
        <w:t xml:space="preserve">  </w:t>
      </w:r>
    </w:p>
    <w:p w14:paraId="7ADE9EF7" w14:textId="77777777" w:rsidR="00B80594" w:rsidRDefault="00B80594"/>
    <w:p w14:paraId="3AE4769F" w14:textId="588F8B35" w:rsidR="00310613" w:rsidRDefault="00982947">
      <w:r>
        <w:t xml:space="preserve">3. </w:t>
      </w:r>
      <w:r w:rsidR="00310613">
        <w:t>Follow the message instructions in Step 2, manually creating</w:t>
      </w:r>
      <w:r>
        <w:t xml:space="preserve"> the target summary </w:t>
      </w:r>
      <w:r w:rsidR="00310613">
        <w:t xml:space="preserve">space, using the name given in </w:t>
      </w:r>
      <w:r w:rsidR="00310613" w:rsidRPr="00310613">
        <w:rPr>
          <w:b/>
        </w:rPr>
        <w:t>bold</w:t>
      </w:r>
      <w:r w:rsidR="00310613">
        <w:t xml:space="preserve"> (</w:t>
      </w:r>
      <w:proofErr w:type="spellStart"/>
      <w:r w:rsidR="00310613" w:rsidRPr="007676EB">
        <w:t>CCBluemixSpaceSummary</w:t>
      </w:r>
      <w:proofErr w:type="spellEnd"/>
      <w:r w:rsidR="00310613">
        <w:t xml:space="preserve"> in the example</w:t>
      </w:r>
      <w:r w:rsidR="006A209D">
        <w:t xml:space="preserve"> above</w:t>
      </w:r>
      <w:r w:rsidR="00310613">
        <w:t>).</w:t>
      </w:r>
    </w:p>
    <w:p w14:paraId="58A9A6E3" w14:textId="77777777" w:rsidR="00310613" w:rsidRDefault="00310613"/>
    <w:p w14:paraId="49855B2C" w14:textId="430CB943" w:rsidR="00B80594" w:rsidRDefault="00310613">
      <w:r>
        <w:lastRenderedPageBreak/>
        <w:t xml:space="preserve">4. </w:t>
      </w:r>
      <w:r w:rsidR="00C5159F">
        <w:t xml:space="preserve">Add the </w:t>
      </w:r>
      <w:hyperlink r:id="rId7" w:history="1">
        <w:proofErr w:type="spellStart"/>
        <w:r w:rsidR="00C5159F" w:rsidRPr="002F2DA0">
          <w:rPr>
            <w:rStyle w:val="Hyperlink"/>
          </w:rPr>
          <w:t>ContentClarifier-SummaryApp</w:t>
        </w:r>
        <w:proofErr w:type="spellEnd"/>
      </w:hyperlink>
      <w:r w:rsidR="00C5159F">
        <w:t xml:space="preserve"> App </w:t>
      </w:r>
      <w:r>
        <w:t>to the target summary space created in Step 3</w:t>
      </w:r>
      <w:r w:rsidR="00C5159F">
        <w:t>.</w:t>
      </w:r>
    </w:p>
    <w:p w14:paraId="1C078120" w14:textId="77777777" w:rsidR="00B80594" w:rsidRDefault="00B80594"/>
    <w:p w14:paraId="3ABD04F0" w14:textId="77777777" w:rsidR="00E954A1" w:rsidRDefault="00E954A1">
      <w:bookmarkStart w:id="1" w:name="_GoBack"/>
      <w:bookmarkEnd w:id="1"/>
    </w:p>
    <w:p w14:paraId="6DACBD6F" w14:textId="5A09F97F" w:rsidR="00B80594" w:rsidRDefault="00C016C5">
      <w:r>
        <w:t>5</w:t>
      </w:r>
      <w:r w:rsidR="00C5159F">
        <w:t xml:space="preserve">. </w:t>
      </w:r>
      <w:r>
        <w:t>I</w:t>
      </w:r>
      <w:r w:rsidR="00C5159F">
        <w:t xml:space="preserve">n </w:t>
      </w:r>
      <w:r>
        <w:t xml:space="preserve">the </w:t>
      </w:r>
      <w:r w:rsidRPr="00C016C5">
        <w:t>targ</w:t>
      </w:r>
      <w:r>
        <w:t xml:space="preserve">et </w:t>
      </w:r>
      <w:r w:rsidRPr="00C016C5">
        <w:t>summary space</w:t>
      </w:r>
      <w:r>
        <w:rPr>
          <w:b/>
        </w:rPr>
        <w:t xml:space="preserve"> </w:t>
      </w:r>
      <w:r>
        <w:t xml:space="preserve">that you created </w:t>
      </w:r>
      <w:r w:rsidR="00E954A1">
        <w:t xml:space="preserve">in Step 3, </w:t>
      </w:r>
      <w:r w:rsidR="00C5159F">
        <w:t xml:space="preserve">type the following command </w:t>
      </w:r>
      <w:r>
        <w:t>as a message:</w:t>
      </w:r>
      <w:r>
        <w:br/>
      </w:r>
      <w:r w:rsidR="00C5159F">
        <w:br/>
      </w:r>
      <w:r w:rsidR="00C5159F">
        <w:rPr>
          <w:b/>
          <w:bCs/>
        </w:rPr>
        <w:t xml:space="preserve">/CC </w:t>
      </w:r>
      <w:proofErr w:type="spellStart"/>
      <w:r w:rsidR="00C5159F">
        <w:rPr>
          <w:b/>
          <w:bCs/>
        </w:rPr>
        <w:t>init</w:t>
      </w:r>
      <w:proofErr w:type="spellEnd"/>
      <w:r w:rsidR="00C5159F">
        <w:rPr>
          <w:b/>
          <w:bCs/>
        </w:rPr>
        <w:t xml:space="preserve"> summary</w:t>
      </w:r>
      <w:r w:rsidR="00E954A1">
        <w:br/>
      </w:r>
      <w:r w:rsidR="00E954A1">
        <w:br/>
        <w:t xml:space="preserve">This message </w:t>
      </w:r>
      <w:r w:rsidR="00C5159F">
        <w:t xml:space="preserve">will </w:t>
      </w:r>
      <w:r w:rsidR="00E954A1">
        <w:t xml:space="preserve">initialize the Summarization app </w:t>
      </w:r>
      <w:r w:rsidR="00CB0763">
        <w:t xml:space="preserve">to </w:t>
      </w:r>
      <w:r w:rsidR="00E954A1">
        <w:t>s</w:t>
      </w:r>
      <w:r w:rsidR="00C5159F">
        <w:t>tart monit</w:t>
      </w:r>
      <w:r w:rsidR="00E954A1">
        <w:t>oring  &lt;</w:t>
      </w:r>
      <w:proofErr w:type="spellStart"/>
      <w:r w:rsidR="00E954A1">
        <w:t>Source</w:t>
      </w:r>
      <w:r w:rsidR="00C5159F">
        <w:t>Space</w:t>
      </w:r>
      <w:proofErr w:type="spellEnd"/>
      <w:r w:rsidR="00E954A1">
        <w:t xml:space="preserve">&gt;. A message will display (as shown in the example screenshot below) confirming that </w:t>
      </w:r>
      <w:r w:rsidR="00CB0763">
        <w:t xml:space="preserve">future </w:t>
      </w:r>
      <w:r w:rsidR="00E954A1">
        <w:t>conversation</w:t>
      </w:r>
      <w:r w:rsidR="006A209D">
        <w:t>s will be summarized, and that the</w:t>
      </w:r>
      <w:r w:rsidR="00E954A1">
        <w:t xml:space="preserve"> summaries </w:t>
      </w:r>
      <w:r w:rsidR="00CB0763">
        <w:t>will be piped to the current target summary space</w:t>
      </w:r>
      <w:r w:rsidR="00C5159F">
        <w:t>.</w:t>
      </w:r>
    </w:p>
    <w:p w14:paraId="16EC37F9" w14:textId="77777777" w:rsidR="00B80594" w:rsidRDefault="00C5159F">
      <w:r>
        <w:rPr>
          <w:noProof/>
        </w:rPr>
        <w:drawing>
          <wp:anchor distT="0" distB="0" distL="0" distR="0" simplePos="0" relativeHeight="3" behindDoc="0" locked="0" layoutInCell="1" allowOverlap="1" wp14:anchorId="75F09B1E" wp14:editId="2A7BCFFA">
            <wp:simplePos x="0" y="0"/>
            <wp:positionH relativeFrom="column">
              <wp:posOffset>-255270</wp:posOffset>
            </wp:positionH>
            <wp:positionV relativeFrom="paragraph">
              <wp:posOffset>43180</wp:posOffset>
            </wp:positionV>
            <wp:extent cx="5479415" cy="10744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C0D9D" w14:textId="77777777" w:rsidR="00B80594" w:rsidRDefault="00B80594"/>
    <w:p w14:paraId="58134F26" w14:textId="77777777" w:rsidR="00B80594" w:rsidRDefault="00B80594">
      <w:pPr>
        <w:pBdr>
          <w:bottom w:val="single" w:sz="6" w:space="1" w:color="00000A"/>
        </w:pBdr>
      </w:pPr>
    </w:p>
    <w:p w14:paraId="77D03C3E" w14:textId="77777777" w:rsidR="00B80594" w:rsidRDefault="00B80594"/>
    <w:p w14:paraId="0AA415C1" w14:textId="77777777" w:rsidR="00B80594" w:rsidRDefault="00B80594"/>
    <w:p w14:paraId="53E35113" w14:textId="77777777" w:rsidR="00B80594" w:rsidRDefault="00B80594"/>
    <w:p w14:paraId="52AA1613" w14:textId="77777777" w:rsidR="00B80594" w:rsidRDefault="00B80594"/>
    <w:p w14:paraId="621DBE60" w14:textId="77777777" w:rsidR="00B80594" w:rsidRDefault="00B80594"/>
    <w:p w14:paraId="2A1D6329" w14:textId="77777777" w:rsidR="00B80594" w:rsidRDefault="00B80594"/>
    <w:p w14:paraId="5FB12437" w14:textId="62B44A30" w:rsidR="00B80594" w:rsidRDefault="007B2C50" w:rsidP="007B2C50">
      <w:pPr>
        <w:jc w:val="center"/>
      </w:pPr>
      <w:r w:rsidRPr="007B2C50">
        <w:rPr>
          <w:b/>
        </w:rPr>
        <w:t>You’re done!</w:t>
      </w:r>
      <w:r>
        <w:rPr>
          <w:b/>
        </w:rPr>
        <w:t>!</w:t>
      </w:r>
      <w:r>
        <w:t xml:space="preserve"> Need help? Feel free to reach out to </w:t>
      </w:r>
      <w:r w:rsidRPr="007B2C50">
        <w:t>Willie Scott/Austin/IBM</w:t>
      </w:r>
      <w:r>
        <w:t>.</w:t>
      </w:r>
    </w:p>
    <w:p w14:paraId="29C728F9" w14:textId="77777777" w:rsidR="00B80594" w:rsidRDefault="00C5159F">
      <w:r>
        <w:t xml:space="preserve">   </w:t>
      </w:r>
    </w:p>
    <w:p w14:paraId="587BADE0" w14:textId="77777777" w:rsidR="00B80594" w:rsidRDefault="00B80594"/>
    <w:sectPr w:rsidR="00B80594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04D0"/>
    <w:multiLevelType w:val="hybridMultilevel"/>
    <w:tmpl w:val="9426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94"/>
    <w:rsid w:val="00062667"/>
    <w:rsid w:val="000F6B6F"/>
    <w:rsid w:val="00245DC6"/>
    <w:rsid w:val="002615D6"/>
    <w:rsid w:val="002A7952"/>
    <w:rsid w:val="002C6B62"/>
    <w:rsid w:val="002F2DA0"/>
    <w:rsid w:val="002F6BD3"/>
    <w:rsid w:val="00310613"/>
    <w:rsid w:val="00390817"/>
    <w:rsid w:val="004227B8"/>
    <w:rsid w:val="00483C7C"/>
    <w:rsid w:val="00483DEB"/>
    <w:rsid w:val="005A4DE9"/>
    <w:rsid w:val="006A209D"/>
    <w:rsid w:val="00702CF8"/>
    <w:rsid w:val="0074365C"/>
    <w:rsid w:val="00767361"/>
    <w:rsid w:val="007676EB"/>
    <w:rsid w:val="007A0012"/>
    <w:rsid w:val="007B04BA"/>
    <w:rsid w:val="007B2C50"/>
    <w:rsid w:val="007D7C73"/>
    <w:rsid w:val="007E1069"/>
    <w:rsid w:val="008654E7"/>
    <w:rsid w:val="00894080"/>
    <w:rsid w:val="009431DD"/>
    <w:rsid w:val="00982947"/>
    <w:rsid w:val="00992005"/>
    <w:rsid w:val="00B45FD6"/>
    <w:rsid w:val="00B80594"/>
    <w:rsid w:val="00BA7651"/>
    <w:rsid w:val="00C016C5"/>
    <w:rsid w:val="00C06558"/>
    <w:rsid w:val="00C13DB0"/>
    <w:rsid w:val="00C20C6E"/>
    <w:rsid w:val="00C5159F"/>
    <w:rsid w:val="00CB0763"/>
    <w:rsid w:val="00CC1368"/>
    <w:rsid w:val="00DF7B97"/>
    <w:rsid w:val="00E9235E"/>
    <w:rsid w:val="00E94CB5"/>
    <w:rsid w:val="00E954A1"/>
    <w:rsid w:val="00F823A5"/>
    <w:rsid w:val="00FA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8E8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sid w:val="003B04FA"/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rsid w:val="003B04FA"/>
    <w:pPr>
      <w:textAlignment w:val="baseline"/>
    </w:pPr>
    <w:rPr>
      <w:rFonts w:ascii="Tahoma" w:eastAsia="Times New Roman" w:hAnsi="Tahoma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2D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DA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4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sid w:val="003B04FA"/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rsid w:val="003B04FA"/>
    <w:pPr>
      <w:textAlignment w:val="baseline"/>
    </w:pPr>
    <w:rPr>
      <w:rFonts w:ascii="Tahoma" w:eastAsia="Times New Roman" w:hAnsi="Tahoma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2D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DA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workspace.ibm.com/enableApp?shareToken=029ed6b4-2a33-4901-b6c2-f2f453614dab" TargetMode="External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446</Words>
  <Characters>1919</Characters>
  <Application>Microsoft Macintosh Word</Application>
  <DocSecurity>0</DocSecurity>
  <Lines>32</Lines>
  <Paragraphs>7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Scott</dc:creator>
  <cp:lastModifiedBy>Will Scott</cp:lastModifiedBy>
  <cp:revision>52</cp:revision>
  <dcterms:created xsi:type="dcterms:W3CDTF">2017-04-17T18:51:00Z</dcterms:created>
  <dcterms:modified xsi:type="dcterms:W3CDTF">2017-04-20T16:40:00Z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