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533113" w14:textId="77777777" w:rsidR="00090CBD" w:rsidRDefault="00090CBD" w:rsidP="00090CBD">
      <w:pPr>
        <w:spacing w:before="100" w:beforeAutospacing="1" w:after="100" w:afterAutospacing="1"/>
      </w:pPr>
      <w:r>
        <w:t>IBM DB2 Genius Hub can be installed on Windows using either the Command Line Interface (CLI) or the Graphical User Interface (GUI).</w:t>
      </w:r>
    </w:p>
    <w:p w14:paraId="668E84FC" w14:textId="77777777" w:rsidR="00090CBD" w:rsidRPr="00BB0D4E" w:rsidRDefault="00090CBD" w:rsidP="00090CBD">
      <w:pPr>
        <w:spacing w:before="100" w:beforeAutospacing="1" w:after="100" w:afterAutospacing="1"/>
        <w:rPr>
          <w:sz w:val="36"/>
          <w:szCs w:val="36"/>
        </w:rPr>
      </w:pPr>
      <w:r w:rsidRPr="00BB0D4E">
        <w:rPr>
          <w:sz w:val="36"/>
          <w:szCs w:val="36"/>
          <w:u w:val="single"/>
        </w:rPr>
        <w:t>Installation using CLI package</w:t>
      </w:r>
    </w:p>
    <w:p w14:paraId="0490A4A5" w14:textId="77777777" w:rsidR="00090CBD" w:rsidRDefault="00090CBD" w:rsidP="00090CBD">
      <w:pPr>
        <w:spacing w:before="100" w:beforeAutospacing="1" w:after="100" w:afterAutospacing="1"/>
      </w:pPr>
      <w:r>
        <w:t xml:space="preserve">This guide walks you through downloading, installing, and configuring </w:t>
      </w:r>
      <w:r>
        <w:rPr>
          <w:b/>
          <w:bCs/>
        </w:rPr>
        <w:t>IBM Db2 Genius Hub</w:t>
      </w:r>
      <w:r>
        <w:t xml:space="preserve"> on a Windows machine via the command-line interface (CLI) and GUI.</w:t>
      </w:r>
    </w:p>
    <w:p w14:paraId="3C091367" w14:textId="77777777" w:rsidR="00090CBD" w:rsidRPr="008C53DE" w:rsidRDefault="00090CBD" w:rsidP="00090CBD">
      <w:pPr>
        <w:spacing w:before="100" w:beforeAutospacing="1" w:after="100" w:afterAutospacing="1"/>
        <w:rPr>
          <w:b/>
          <w:bCs/>
          <w:sz w:val="28"/>
          <w:szCs w:val="28"/>
        </w:rPr>
      </w:pPr>
      <w:r w:rsidRPr="008C53DE">
        <w:rPr>
          <w:b/>
          <w:bCs/>
          <w:sz w:val="28"/>
          <w:szCs w:val="28"/>
        </w:rPr>
        <w:t>Step 1: Download CLI Installation Package</w:t>
      </w:r>
    </w:p>
    <w:p w14:paraId="433A1881" w14:textId="77777777" w:rsidR="00090CBD" w:rsidRDefault="00090CBD" w:rsidP="00090CBD">
      <w:pPr>
        <w:numPr>
          <w:ilvl w:val="0"/>
          <w:numId w:val="16"/>
        </w:numPr>
        <w:spacing w:before="100" w:beforeAutospacing="1" w:after="100" w:afterAutospacing="1"/>
      </w:pPr>
      <w:r>
        <w:t xml:space="preserve">Open your browser and navigate to the </w:t>
      </w:r>
      <w:r w:rsidRPr="00EE5D38">
        <w:rPr>
          <w:i/>
          <w:iCs/>
        </w:rPr>
        <w:t>IBM Support Fix Central</w:t>
      </w:r>
      <w:r>
        <w:t xml:space="preserve"> portal:</w:t>
      </w:r>
    </w:p>
    <w:p w14:paraId="26CAEEA6" w14:textId="77777777" w:rsidR="00090CBD" w:rsidRDefault="00090CBD" w:rsidP="00090CBD">
      <w:pPr>
        <w:spacing w:before="100" w:beforeAutospacing="1" w:after="100" w:afterAutospacing="1"/>
        <w:ind w:left="720"/>
      </w:pPr>
      <w:hyperlink r:id="rId5" w:tgtFrame="_blank" w:history="1">
        <w:r>
          <w:rPr>
            <w:rStyle w:val="Hyperlink"/>
            <w:rFonts w:ascii="Courier New" w:hAnsi="Courier New" w:cs="Courier New"/>
            <w:sz w:val="20"/>
            <w:szCs w:val="20"/>
          </w:rPr>
          <w:t>IBM.com/support/</w:t>
        </w:r>
        <w:proofErr w:type="spellStart"/>
        <w:r>
          <w:rPr>
            <w:rStyle w:val="Hyperlink"/>
            <w:rFonts w:ascii="Courier New" w:hAnsi="Courier New" w:cs="Courier New"/>
            <w:sz w:val="20"/>
            <w:szCs w:val="20"/>
          </w:rPr>
          <w:t>fixcentral</w:t>
        </w:r>
        <w:proofErr w:type="spellEnd"/>
      </w:hyperlink>
    </w:p>
    <w:p w14:paraId="52320B5A" w14:textId="77777777" w:rsidR="00090CBD" w:rsidRDefault="00090CBD" w:rsidP="00090CBD">
      <w:pPr>
        <w:numPr>
          <w:ilvl w:val="0"/>
          <w:numId w:val="17"/>
        </w:numPr>
        <w:spacing w:before="100" w:beforeAutospacing="1" w:after="100" w:afterAutospacing="1"/>
      </w:pPr>
      <w:r>
        <w:t xml:space="preserve">In the </w:t>
      </w:r>
      <w:r w:rsidRPr="00EE5D38">
        <w:rPr>
          <w:i/>
          <w:iCs/>
        </w:rPr>
        <w:t>Product selector</w:t>
      </w:r>
      <w:r>
        <w:t xml:space="preserve"> search bar, type </w:t>
      </w:r>
      <w:r w:rsidRPr="00EE5D38">
        <w:rPr>
          <w:i/>
          <w:iCs/>
        </w:rPr>
        <w:t>Genius Hub</w:t>
      </w:r>
      <w:r>
        <w:t xml:space="preserve"> and select </w:t>
      </w:r>
      <w:r w:rsidRPr="00EE5D38">
        <w:rPr>
          <w:i/>
          <w:iCs/>
        </w:rPr>
        <w:t>IBM Db2 Genius Hub</w:t>
      </w:r>
      <w:r>
        <w:t xml:space="preserve"> from the results.</w:t>
      </w:r>
    </w:p>
    <w:p w14:paraId="64EA6C9C" w14:textId="77777777" w:rsidR="00090CBD" w:rsidRDefault="00090CBD" w:rsidP="00090CBD">
      <w:pPr>
        <w:numPr>
          <w:ilvl w:val="0"/>
          <w:numId w:val="17"/>
        </w:numPr>
        <w:spacing w:before="100" w:beforeAutospacing="1" w:after="100" w:afterAutospacing="1"/>
      </w:pPr>
      <w:r>
        <w:t>Select the latest version to install.</w:t>
      </w:r>
    </w:p>
    <w:p w14:paraId="1055929D" w14:textId="77777777" w:rsidR="00090CBD" w:rsidRDefault="00090CBD" w:rsidP="00090CBD">
      <w:pPr>
        <w:numPr>
          <w:ilvl w:val="0"/>
          <w:numId w:val="17"/>
        </w:numPr>
        <w:spacing w:before="100" w:beforeAutospacing="1" w:after="100" w:afterAutospacing="1"/>
      </w:pPr>
      <w:r>
        <w:t>Select the platform:</w:t>
      </w:r>
    </w:p>
    <w:p w14:paraId="3DE640C4" w14:textId="77777777" w:rsidR="00090CBD" w:rsidRDefault="00090CBD" w:rsidP="00090CBD">
      <w:pPr>
        <w:numPr>
          <w:ilvl w:val="1"/>
          <w:numId w:val="17"/>
        </w:numPr>
        <w:spacing w:before="100" w:beforeAutospacing="1" w:after="100" w:afterAutospacing="1"/>
      </w:pPr>
      <w:r>
        <w:t xml:space="preserve">Select </w:t>
      </w:r>
      <w:r w:rsidRPr="00EE5D38">
        <w:rPr>
          <w:i/>
          <w:iCs/>
        </w:rPr>
        <w:t>Windows 64-bit, x86</w:t>
      </w:r>
      <w:r>
        <w:t xml:space="preserve"> (or Windows) and click </w:t>
      </w:r>
      <w:r w:rsidRPr="00EE5D38">
        <w:rPr>
          <w:i/>
          <w:iCs/>
        </w:rPr>
        <w:t>Continue</w:t>
      </w:r>
      <w:r>
        <w:t>.</w:t>
      </w:r>
    </w:p>
    <w:p w14:paraId="454F6DBA" w14:textId="77777777" w:rsidR="00090CBD" w:rsidRDefault="00090CBD" w:rsidP="00090CBD">
      <w:pPr>
        <w:numPr>
          <w:ilvl w:val="0"/>
          <w:numId w:val="17"/>
        </w:numPr>
        <w:spacing w:before="100" w:beforeAutospacing="1" w:after="100" w:afterAutospacing="1"/>
      </w:pPr>
      <w:r>
        <w:t>Choose your search option:</w:t>
      </w:r>
    </w:p>
    <w:p w14:paraId="13316033" w14:textId="77777777" w:rsidR="00090CBD" w:rsidRDefault="00090CBD" w:rsidP="00090CBD">
      <w:pPr>
        <w:numPr>
          <w:ilvl w:val="1"/>
          <w:numId w:val="17"/>
        </w:numPr>
        <w:spacing w:before="100" w:beforeAutospacing="1" w:after="100" w:afterAutospacing="1"/>
      </w:pPr>
      <w:r>
        <w:t xml:space="preserve">Select </w:t>
      </w:r>
      <w:r w:rsidRPr="00EE5D38">
        <w:rPr>
          <w:i/>
          <w:iCs/>
        </w:rPr>
        <w:t>Browse for fixes</w:t>
      </w:r>
      <w:r>
        <w:t xml:space="preserve"> and click </w:t>
      </w:r>
      <w:r w:rsidRPr="00EE5D38">
        <w:rPr>
          <w:i/>
          <w:iCs/>
        </w:rPr>
        <w:t>Continue</w:t>
      </w:r>
      <w:r>
        <w:t>.</w:t>
      </w:r>
    </w:p>
    <w:p w14:paraId="68444005" w14:textId="77777777" w:rsidR="00090CBD" w:rsidRDefault="00090CBD" w:rsidP="00090CBD">
      <w:pPr>
        <w:numPr>
          <w:ilvl w:val="0"/>
          <w:numId w:val="17"/>
        </w:numPr>
        <w:spacing w:before="100" w:beforeAutospacing="1" w:after="100" w:afterAutospacing="1"/>
      </w:pPr>
      <w:r>
        <w:t>Select below installation type for CLI installation:</w:t>
      </w:r>
    </w:p>
    <w:p w14:paraId="1D58E233" w14:textId="77777777" w:rsidR="00090CBD" w:rsidRDefault="00090CBD" w:rsidP="00090CBD">
      <w:pPr>
        <w:numPr>
          <w:ilvl w:val="1"/>
          <w:numId w:val="17"/>
        </w:numPr>
        <w:spacing w:before="100" w:beforeAutospacing="1" w:after="100" w:afterAutospacing="1"/>
      </w:pPr>
      <w:r>
        <w:t xml:space="preserve">Select </w:t>
      </w:r>
      <w:r w:rsidRPr="00EE5D38">
        <w:rPr>
          <w:i/>
          <w:iCs/>
        </w:rPr>
        <w:t>ibm-db2GeniusHub-1.1.2.0-win</w:t>
      </w:r>
      <w:r>
        <w:t xml:space="preserve"> and click </w:t>
      </w:r>
      <w:r w:rsidRPr="00EE5D38">
        <w:rPr>
          <w:i/>
          <w:iCs/>
        </w:rPr>
        <w:t>Continue</w:t>
      </w:r>
      <w:r>
        <w:t>.</w:t>
      </w:r>
    </w:p>
    <w:p w14:paraId="75EA84F5" w14:textId="77777777" w:rsidR="00090CBD" w:rsidRDefault="00090CBD" w:rsidP="00090CBD">
      <w:pPr>
        <w:numPr>
          <w:ilvl w:val="0"/>
          <w:numId w:val="17"/>
        </w:numPr>
        <w:spacing w:before="100" w:beforeAutospacing="1" w:after="100" w:afterAutospacing="1"/>
      </w:pPr>
      <w:r>
        <w:t xml:space="preserve">Select preferred option to download , e.g. </w:t>
      </w:r>
      <w:r w:rsidRPr="00EE5D38">
        <w:rPr>
          <w:i/>
          <w:iCs/>
        </w:rPr>
        <w:t>Download using your browser (HTTPS)</w:t>
      </w:r>
      <w:r>
        <w:t xml:space="preserve"> and click </w:t>
      </w:r>
      <w:r w:rsidRPr="00EE5D38">
        <w:rPr>
          <w:i/>
          <w:iCs/>
        </w:rPr>
        <w:t>Continue</w:t>
      </w:r>
      <w:r>
        <w:t>.</w:t>
      </w:r>
    </w:p>
    <w:p w14:paraId="40FBA151" w14:textId="77777777" w:rsidR="00090CBD" w:rsidRDefault="00090CBD" w:rsidP="00090CBD">
      <w:pPr>
        <w:numPr>
          <w:ilvl w:val="0"/>
          <w:numId w:val="17"/>
        </w:numPr>
        <w:spacing w:before="100" w:beforeAutospacing="1" w:after="100" w:afterAutospacing="1"/>
      </w:pPr>
      <w:r>
        <w:t xml:space="preserve">Review the Terms and Conditions and click </w:t>
      </w:r>
      <w:r w:rsidRPr="00EE5D38">
        <w:rPr>
          <w:i/>
          <w:iCs/>
        </w:rPr>
        <w:t>I Agree</w:t>
      </w:r>
      <w:r>
        <w:t>.</w:t>
      </w:r>
    </w:p>
    <w:p w14:paraId="10687313" w14:textId="77777777" w:rsidR="00090CBD" w:rsidRDefault="00090CBD" w:rsidP="00090CBD">
      <w:pPr>
        <w:numPr>
          <w:ilvl w:val="0"/>
          <w:numId w:val="17"/>
        </w:numPr>
        <w:spacing w:before="100" w:beforeAutospacing="1" w:after="100" w:afterAutospacing="1"/>
      </w:pPr>
      <w:r>
        <w:t>Click the zip file link (</w:t>
      </w:r>
      <w:r w:rsidRPr="00EE5D38">
        <w:rPr>
          <w:i/>
          <w:iCs/>
        </w:rPr>
        <w:t>ibm-db2GeniusHub-1.1.2.0-win.zip</w:t>
      </w:r>
      <w:r>
        <w:rPr>
          <w:b/>
          <w:bCs/>
        </w:rPr>
        <w:t xml:space="preserve"> </w:t>
      </w:r>
      <w:r>
        <w:t>file, ~2.32 GB) to start downloading.</w:t>
      </w:r>
    </w:p>
    <w:p w14:paraId="121360CB" w14:textId="77777777" w:rsidR="00090CBD" w:rsidRDefault="00090CBD" w:rsidP="00090CBD">
      <w:pPr>
        <w:numPr>
          <w:ilvl w:val="0"/>
          <w:numId w:val="17"/>
        </w:numPr>
        <w:spacing w:before="100" w:beforeAutospacing="1" w:after="100" w:afterAutospacing="1"/>
      </w:pPr>
      <w:r>
        <w:t xml:space="preserve">Locate the downloaded </w:t>
      </w:r>
      <w:r>
        <w:rPr>
          <w:rFonts w:ascii="Courier New" w:hAnsi="Courier New" w:cs="Courier New"/>
          <w:sz w:val="20"/>
          <w:szCs w:val="20"/>
        </w:rPr>
        <w:t>.zip</w:t>
      </w:r>
      <w:r>
        <w:t xml:space="preserve"> file on your Windows machine.</w:t>
      </w:r>
    </w:p>
    <w:p w14:paraId="0C750AC4" w14:textId="77777777" w:rsidR="00090CBD" w:rsidRDefault="00090CBD" w:rsidP="00090CBD">
      <w:pPr>
        <w:numPr>
          <w:ilvl w:val="0"/>
          <w:numId w:val="17"/>
        </w:numPr>
        <w:spacing w:before="100" w:beforeAutospacing="1" w:after="100" w:afterAutospacing="1"/>
      </w:pPr>
      <w:r>
        <w:t>Extract the contents of the zip file to your preferred directory.</w:t>
      </w:r>
    </w:p>
    <w:p w14:paraId="012AAB78" w14:textId="77777777" w:rsidR="00090CBD" w:rsidRPr="008C53DE" w:rsidRDefault="00090CBD" w:rsidP="00090CBD">
      <w:pPr>
        <w:spacing w:before="100" w:beforeAutospacing="1" w:after="100" w:afterAutospacing="1"/>
        <w:rPr>
          <w:b/>
          <w:bCs/>
          <w:sz w:val="28"/>
          <w:szCs w:val="28"/>
        </w:rPr>
      </w:pPr>
      <w:r w:rsidRPr="008C53DE">
        <w:rPr>
          <w:b/>
          <w:bCs/>
          <w:sz w:val="28"/>
          <w:szCs w:val="28"/>
        </w:rPr>
        <w:t>Step 2: Run the Command-Line Installer</w:t>
      </w:r>
    </w:p>
    <w:p w14:paraId="5D00B8CA" w14:textId="77777777" w:rsidR="00090CBD" w:rsidRDefault="00090CBD" w:rsidP="00090CBD">
      <w:pPr>
        <w:numPr>
          <w:ilvl w:val="0"/>
          <w:numId w:val="18"/>
        </w:numPr>
        <w:spacing w:before="100" w:beforeAutospacing="1" w:after="100" w:afterAutospacing="1"/>
      </w:pPr>
      <w:r>
        <w:t>Open the extracted folder and navigate inside it.</w:t>
      </w:r>
    </w:p>
    <w:p w14:paraId="7FBDFEF0" w14:textId="77777777" w:rsidR="00090CBD" w:rsidRDefault="00090CBD" w:rsidP="00090CBD">
      <w:pPr>
        <w:numPr>
          <w:ilvl w:val="0"/>
          <w:numId w:val="18"/>
        </w:numPr>
        <w:spacing w:before="100" w:beforeAutospacing="1" w:after="100" w:afterAutospacing="1"/>
      </w:pPr>
      <w:r>
        <w:t xml:space="preserve">Open a </w:t>
      </w:r>
      <w:r w:rsidRPr="00EE5D38">
        <w:rPr>
          <w:i/>
          <w:iCs/>
        </w:rPr>
        <w:t>Command Prompt</w:t>
      </w:r>
      <w:r>
        <w:t xml:space="preserve"> window as an Administrator within this folder directory.</w:t>
      </w:r>
    </w:p>
    <w:p w14:paraId="36EA3586" w14:textId="77777777" w:rsidR="00090CBD" w:rsidRDefault="00090CBD" w:rsidP="00090CBD">
      <w:pPr>
        <w:numPr>
          <w:ilvl w:val="0"/>
          <w:numId w:val="18"/>
        </w:numPr>
        <w:spacing w:before="100" w:beforeAutospacing="1" w:after="100" w:afterAutospacing="1"/>
      </w:pPr>
      <w:r>
        <w:t xml:space="preserve">Run the setup batch script by typing: </w:t>
      </w:r>
      <w:r>
        <w:rPr>
          <w:rFonts w:ascii="Andale Mono" w:hAnsi="Andale Mono"/>
        </w:rPr>
        <w:t>setup.bat</w:t>
      </w:r>
    </w:p>
    <w:p w14:paraId="52142494" w14:textId="77777777" w:rsidR="00090CBD" w:rsidRDefault="00090CBD" w:rsidP="00090CBD">
      <w:pPr>
        <w:numPr>
          <w:ilvl w:val="0"/>
          <w:numId w:val="18"/>
        </w:numPr>
        <w:spacing w:before="100" w:beforeAutospacing="1" w:after="100" w:afterAutospacing="1"/>
      </w:pPr>
      <w:r>
        <w:t>On the welcome screen, select your installation path from the three options:</w:t>
      </w:r>
    </w:p>
    <w:p w14:paraId="69CC25DE" w14:textId="77777777" w:rsidR="00090CBD" w:rsidRDefault="00090CBD" w:rsidP="00090CBD">
      <w:pPr>
        <w:numPr>
          <w:ilvl w:val="1"/>
          <w:numId w:val="19"/>
        </w:numPr>
        <w:spacing w:before="100" w:beforeAutospacing="1" w:after="100" w:afterAutospacing="1"/>
      </w:pPr>
      <w:r>
        <w:t>Perform a new installation of IBM Db2 Genius Hub</w:t>
      </w:r>
    </w:p>
    <w:p w14:paraId="57D5A943" w14:textId="77777777" w:rsidR="00090CBD" w:rsidRDefault="00090CBD" w:rsidP="00090CBD">
      <w:pPr>
        <w:numPr>
          <w:ilvl w:val="1"/>
          <w:numId w:val="19"/>
        </w:numPr>
        <w:spacing w:before="100" w:beforeAutospacing="1" w:after="100" w:afterAutospacing="1"/>
      </w:pPr>
      <w:r>
        <w:t xml:space="preserve">Upgrade the existing IBM Db2 Intelligence </w:t>
      </w:r>
      <w:proofErr w:type="spellStart"/>
      <w:r>
        <w:t>Center</w:t>
      </w:r>
      <w:proofErr w:type="spellEnd"/>
      <w:r>
        <w:t xml:space="preserve"> to IBM Db2 Genius Hub</w:t>
      </w:r>
    </w:p>
    <w:p w14:paraId="3ACB5398" w14:textId="77777777" w:rsidR="00090CBD" w:rsidRDefault="00090CBD" w:rsidP="00090CBD">
      <w:pPr>
        <w:numPr>
          <w:ilvl w:val="1"/>
          <w:numId w:val="19"/>
        </w:numPr>
        <w:spacing w:before="100" w:beforeAutospacing="1" w:after="100" w:afterAutospacing="1"/>
      </w:pPr>
      <w:r>
        <w:t>Upgrade from IBM Db2 Data Management Console to IBM Db2 Genius Hub</w:t>
      </w:r>
    </w:p>
    <w:p w14:paraId="2552C969" w14:textId="77777777" w:rsidR="00090CBD" w:rsidRDefault="00090CBD" w:rsidP="00400CC2">
      <w:pPr>
        <w:spacing w:before="100" w:beforeAutospacing="1" w:after="100" w:afterAutospacing="1"/>
        <w:ind w:left="720"/>
      </w:pPr>
      <w:r w:rsidRPr="00EE5D38">
        <w:t>Note</w:t>
      </w:r>
      <w:r>
        <w:rPr>
          <w:b/>
          <w:bCs/>
        </w:rPr>
        <w:t>:</w:t>
      </w:r>
      <w:r>
        <w:t xml:space="preserve"> For a new setup, enter </w:t>
      </w:r>
      <w:r>
        <w:rPr>
          <w:rFonts w:ascii="Courier New" w:hAnsi="Courier New" w:cs="Courier New"/>
          <w:b/>
          <w:bCs/>
          <w:sz w:val="20"/>
          <w:szCs w:val="20"/>
        </w:rPr>
        <w:t>1</w:t>
      </w:r>
      <w:r>
        <w:t xml:space="preserve"> and press </w:t>
      </w:r>
      <w:r w:rsidRPr="00EE5D38">
        <w:rPr>
          <w:i/>
          <w:iCs/>
        </w:rPr>
        <w:t>Enter</w:t>
      </w:r>
      <w:r>
        <w:t>.</w:t>
      </w:r>
    </w:p>
    <w:p w14:paraId="740576CA" w14:textId="77777777" w:rsidR="00090CBD" w:rsidRPr="00EE5D38" w:rsidRDefault="00090CBD" w:rsidP="00400CC2">
      <w:pPr>
        <w:numPr>
          <w:ilvl w:val="0"/>
          <w:numId w:val="20"/>
        </w:numPr>
        <w:spacing w:before="100" w:beforeAutospacing="1" w:after="100" w:afterAutospacing="1"/>
      </w:pPr>
      <w:r w:rsidRPr="00EE5D38">
        <w:t>Accept the License Agreement:</w:t>
      </w:r>
    </w:p>
    <w:p w14:paraId="10AB25B0" w14:textId="77777777" w:rsidR="00090CBD" w:rsidRDefault="00090CBD" w:rsidP="00400CC2">
      <w:pPr>
        <w:numPr>
          <w:ilvl w:val="1"/>
          <w:numId w:val="20"/>
        </w:numPr>
        <w:spacing w:before="100" w:beforeAutospacing="1" w:after="100" w:afterAutospacing="1"/>
      </w:pPr>
      <w:r>
        <w:t xml:space="preserve">Enter </w:t>
      </w:r>
      <w:r>
        <w:rPr>
          <w:rFonts w:ascii="Courier New" w:hAnsi="Courier New" w:cs="Courier New"/>
          <w:b/>
          <w:bCs/>
          <w:sz w:val="20"/>
          <w:szCs w:val="20"/>
        </w:rPr>
        <w:t>1</w:t>
      </w:r>
      <w:r>
        <w:t xml:space="preserve"> to accept the license agreement and press </w:t>
      </w:r>
      <w:r w:rsidRPr="00EE5D38">
        <w:rPr>
          <w:i/>
          <w:iCs/>
        </w:rPr>
        <w:t>Enter</w:t>
      </w:r>
      <w:r>
        <w:t>.</w:t>
      </w:r>
    </w:p>
    <w:p w14:paraId="10D17F9F" w14:textId="77777777" w:rsidR="00090CBD" w:rsidRPr="00EE5D38" w:rsidRDefault="00090CBD" w:rsidP="00400CC2">
      <w:pPr>
        <w:numPr>
          <w:ilvl w:val="0"/>
          <w:numId w:val="20"/>
        </w:numPr>
        <w:spacing w:before="100" w:beforeAutospacing="1" w:after="100" w:afterAutospacing="1"/>
      </w:pPr>
      <w:r w:rsidRPr="00EE5D38">
        <w:t>Configure the Administrative Credentials:</w:t>
      </w:r>
    </w:p>
    <w:p w14:paraId="5019B075" w14:textId="77777777" w:rsidR="00090CBD" w:rsidRDefault="00090CBD" w:rsidP="00400CC2">
      <w:pPr>
        <w:numPr>
          <w:ilvl w:val="1"/>
          <w:numId w:val="21"/>
        </w:numPr>
        <w:spacing w:before="100" w:beforeAutospacing="1" w:after="100" w:afterAutospacing="1"/>
      </w:pPr>
      <w:r>
        <w:t xml:space="preserve">Enter your preferred default administrative User ID (e.g., </w:t>
      </w:r>
      <w:r>
        <w:rPr>
          <w:rFonts w:ascii="Courier New" w:hAnsi="Courier New" w:cs="Courier New"/>
          <w:sz w:val="20"/>
          <w:szCs w:val="20"/>
        </w:rPr>
        <w:t>admin</w:t>
      </w:r>
      <w:r>
        <w:t>).</w:t>
      </w:r>
    </w:p>
    <w:p w14:paraId="04934D1A" w14:textId="77777777" w:rsidR="00090CBD" w:rsidRDefault="00090CBD" w:rsidP="00090CBD">
      <w:pPr>
        <w:numPr>
          <w:ilvl w:val="1"/>
          <w:numId w:val="21"/>
        </w:numPr>
        <w:spacing w:before="100" w:beforeAutospacing="1" w:after="100" w:afterAutospacing="1"/>
      </w:pPr>
      <w:r>
        <w:lastRenderedPageBreak/>
        <w:t>Enter and re-enter your password when prompted.</w:t>
      </w:r>
    </w:p>
    <w:p w14:paraId="220194B2" w14:textId="77777777" w:rsidR="00090CBD" w:rsidRDefault="00090CBD" w:rsidP="00090CBD">
      <w:pPr>
        <w:numPr>
          <w:ilvl w:val="1"/>
          <w:numId w:val="21"/>
        </w:numPr>
        <w:spacing w:before="100" w:beforeAutospacing="1" w:after="100" w:afterAutospacing="1"/>
      </w:pPr>
      <w:r>
        <w:t xml:space="preserve">Press </w:t>
      </w:r>
      <w:r>
        <w:rPr>
          <w:rFonts w:ascii="Courier New" w:hAnsi="Courier New" w:cs="Courier New"/>
          <w:b/>
          <w:bCs/>
          <w:sz w:val="20"/>
          <w:szCs w:val="20"/>
        </w:rPr>
        <w:t>Y</w:t>
      </w:r>
      <w:r>
        <w:t xml:space="preserve"> to confirm and proceed with this configuration.</w:t>
      </w:r>
    </w:p>
    <w:p w14:paraId="31B2379F" w14:textId="77777777" w:rsidR="00090CBD" w:rsidRDefault="00090CBD" w:rsidP="00090CBD">
      <w:pPr>
        <w:numPr>
          <w:ilvl w:val="0"/>
          <w:numId w:val="20"/>
        </w:numPr>
        <w:spacing w:before="100" w:beforeAutospacing="1" w:after="100" w:afterAutospacing="1"/>
      </w:pPr>
      <w:r>
        <w:t>The installer will begin starting the Genius Hub core services.</w:t>
      </w:r>
    </w:p>
    <w:p w14:paraId="1D0CA921" w14:textId="77777777" w:rsidR="00090CBD" w:rsidRDefault="00090CBD" w:rsidP="00090CBD">
      <w:pPr>
        <w:spacing w:before="100" w:beforeAutospacing="1" w:after="100" w:afterAutospacing="1"/>
      </w:pPr>
      <w:r>
        <w:rPr>
          <w:b/>
          <w:bCs/>
          <w:i/>
          <w:iCs/>
        </w:rPr>
        <w:t>Note</w:t>
      </w:r>
      <w:r>
        <w:rPr>
          <w:b/>
          <w:bCs/>
        </w:rPr>
        <w:t xml:space="preserve"> : If you have WSL already installed on your machine, in that case, you can skip Step 3 and 4.</w:t>
      </w:r>
    </w:p>
    <w:p w14:paraId="09C10CB7" w14:textId="77777777" w:rsidR="00090CBD" w:rsidRPr="008C53DE" w:rsidRDefault="00090CBD" w:rsidP="00090CBD">
      <w:pPr>
        <w:spacing w:before="100" w:beforeAutospacing="1" w:after="100" w:afterAutospacing="1"/>
        <w:rPr>
          <w:b/>
          <w:bCs/>
          <w:sz w:val="28"/>
          <w:szCs w:val="28"/>
        </w:rPr>
      </w:pPr>
      <w:r w:rsidRPr="008C53DE">
        <w:rPr>
          <w:b/>
          <w:bCs/>
          <w:sz w:val="28"/>
          <w:szCs w:val="28"/>
        </w:rPr>
        <w:t>Step 3: Complete Post-Installation Setup (WSL &amp; Redis)</w:t>
      </w:r>
    </w:p>
    <w:p w14:paraId="4E118506" w14:textId="77777777" w:rsidR="00090CBD" w:rsidRDefault="00090CBD" w:rsidP="00090CBD">
      <w:pPr>
        <w:spacing w:before="100" w:beforeAutospacing="1" w:after="100" w:afterAutospacing="1"/>
      </w:pPr>
      <w:r>
        <w:t xml:space="preserve">Because the agentic model inside IBM Db2 Genius Hub depends on </w:t>
      </w:r>
      <w:r w:rsidRPr="00400CC2">
        <w:rPr>
          <w:i/>
          <w:iCs/>
        </w:rPr>
        <w:t xml:space="preserve">WSL (Windows Subsystem for Linux) </w:t>
      </w:r>
      <w:r>
        <w:t xml:space="preserve">and </w:t>
      </w:r>
      <w:r w:rsidRPr="00400CC2">
        <w:rPr>
          <w:i/>
          <w:iCs/>
        </w:rPr>
        <w:t>Redis</w:t>
      </w:r>
      <w:r>
        <w:t>, an interactive user session and system restart are required.</w:t>
      </w:r>
    </w:p>
    <w:p w14:paraId="11290808" w14:textId="77777777" w:rsidR="00090CBD" w:rsidRDefault="00090CBD" w:rsidP="00090CBD">
      <w:pPr>
        <w:numPr>
          <w:ilvl w:val="0"/>
          <w:numId w:val="22"/>
        </w:numPr>
        <w:spacing w:before="100" w:beforeAutospacing="1" w:after="100" w:afterAutospacing="1"/>
      </w:pPr>
      <w:r>
        <w:t>Allow the installer to finish checking setup configurations for WSL and Redis.</w:t>
      </w:r>
    </w:p>
    <w:p w14:paraId="6E25CE01" w14:textId="77777777" w:rsidR="00090CBD" w:rsidRDefault="00090CBD" w:rsidP="00090CBD">
      <w:pPr>
        <w:numPr>
          <w:ilvl w:val="0"/>
          <w:numId w:val="22"/>
        </w:numPr>
        <w:spacing w:before="100" w:beforeAutospacing="1" w:after="100" w:afterAutospacing="1"/>
      </w:pPr>
      <w:r>
        <w:t xml:space="preserve">When prompted, press </w:t>
      </w:r>
      <w:r w:rsidRPr="00400CC2">
        <w:rPr>
          <w:i/>
          <w:iCs/>
        </w:rPr>
        <w:t>Enter</w:t>
      </w:r>
      <w:r>
        <w:t xml:space="preserve"> to continue.</w:t>
      </w:r>
    </w:p>
    <w:p w14:paraId="3B5CF7EC" w14:textId="77777777" w:rsidR="00090CBD" w:rsidRDefault="00090CBD" w:rsidP="00090CBD">
      <w:pPr>
        <w:numPr>
          <w:ilvl w:val="0"/>
          <w:numId w:val="22"/>
        </w:numPr>
        <w:spacing w:before="100" w:beforeAutospacing="1" w:after="100" w:afterAutospacing="1"/>
      </w:pPr>
      <w:r>
        <w:t xml:space="preserve">A notification will inform you that a </w:t>
      </w:r>
      <w:r w:rsidRPr="00400CC2">
        <w:rPr>
          <w:i/>
          <w:iCs/>
        </w:rPr>
        <w:t>system restart</w:t>
      </w:r>
      <w:r>
        <w:t xml:space="preserve"> is required to complete the Ubuntu/WSL configurations.</w:t>
      </w:r>
    </w:p>
    <w:p w14:paraId="789FE070" w14:textId="77777777" w:rsidR="00090CBD" w:rsidRPr="00400CC2" w:rsidRDefault="00090CBD" w:rsidP="00090CBD">
      <w:pPr>
        <w:numPr>
          <w:ilvl w:val="0"/>
          <w:numId w:val="22"/>
        </w:numPr>
        <w:spacing w:before="100" w:beforeAutospacing="1" w:after="100" w:afterAutospacing="1"/>
      </w:pPr>
      <w:r w:rsidRPr="00400CC2">
        <w:t>Restart your Windows machine.</w:t>
      </w:r>
    </w:p>
    <w:p w14:paraId="2872225F" w14:textId="77777777" w:rsidR="00090CBD" w:rsidRPr="008C53DE" w:rsidRDefault="00090CBD" w:rsidP="00090CBD">
      <w:pPr>
        <w:spacing w:before="100" w:beforeAutospacing="1" w:after="100" w:afterAutospacing="1"/>
        <w:rPr>
          <w:b/>
          <w:bCs/>
          <w:sz w:val="28"/>
          <w:szCs w:val="28"/>
        </w:rPr>
      </w:pPr>
      <w:r w:rsidRPr="008C53DE">
        <w:rPr>
          <w:b/>
          <w:bCs/>
          <w:sz w:val="28"/>
          <w:szCs w:val="28"/>
        </w:rPr>
        <w:t>Step 4: Restart Genius Hub Services</w:t>
      </w:r>
    </w:p>
    <w:p w14:paraId="3D9D6FC0" w14:textId="77777777" w:rsidR="00090CBD" w:rsidRDefault="00090CBD" w:rsidP="00090CBD">
      <w:pPr>
        <w:spacing w:before="100" w:beforeAutospacing="1" w:after="100" w:afterAutospacing="1"/>
      </w:pPr>
      <w:r>
        <w:t>After the machine restarts, the system will automatically start the WSL setup in a command prompt window. Once complete, manually restart the Genius Hub service:</w:t>
      </w:r>
    </w:p>
    <w:p w14:paraId="5BD4FF66" w14:textId="77777777" w:rsidR="00090CBD" w:rsidRPr="00400CC2" w:rsidRDefault="00090CBD" w:rsidP="00090CBD">
      <w:pPr>
        <w:numPr>
          <w:ilvl w:val="0"/>
          <w:numId w:val="23"/>
        </w:numPr>
        <w:spacing w:before="100" w:beforeAutospacing="1" w:after="100" w:afterAutospacing="1"/>
      </w:pPr>
      <w:r>
        <w:t xml:space="preserve">Open </w:t>
      </w:r>
      <w:r w:rsidRPr="00400CC2">
        <w:t>Command Prompt.</w:t>
      </w:r>
    </w:p>
    <w:p w14:paraId="1556E66A" w14:textId="77777777" w:rsidR="00090CBD" w:rsidRDefault="00090CBD" w:rsidP="00090CBD">
      <w:pPr>
        <w:numPr>
          <w:ilvl w:val="0"/>
          <w:numId w:val="23"/>
        </w:numPr>
        <w:spacing w:before="100" w:beforeAutospacing="1" w:after="100" w:afterAutospacing="1"/>
      </w:pPr>
      <w:r>
        <w:t xml:space="preserve">Navigate to your IBM Db2 Genius Hub installation directory and enter the </w:t>
      </w:r>
      <w:r>
        <w:rPr>
          <w:rFonts w:ascii="Courier New" w:hAnsi="Courier New" w:cs="Courier New"/>
          <w:sz w:val="20"/>
          <w:szCs w:val="20"/>
        </w:rPr>
        <w:t>bin</w:t>
      </w:r>
      <w:r>
        <w:t xml:space="preserve"> folder:</w:t>
      </w:r>
    </w:p>
    <w:p w14:paraId="41D23BBC" w14:textId="77777777" w:rsidR="00090CBD" w:rsidRDefault="00090CBD" w:rsidP="00090CBD">
      <w:pPr>
        <w:spacing w:before="100" w:beforeAutospacing="1" w:after="100" w:afterAutospacing="1"/>
        <w:ind w:left="720"/>
      </w:pPr>
      <w:r>
        <w:rPr>
          <w:rFonts w:ascii="Andale Mono" w:hAnsi="Andale Mono" w:cs="Courier New"/>
          <w:sz w:val="20"/>
          <w:szCs w:val="20"/>
        </w:rPr>
        <w:t>cd &lt;</w:t>
      </w:r>
      <w:proofErr w:type="spellStart"/>
      <w:r>
        <w:rPr>
          <w:rFonts w:ascii="Andale Mono" w:hAnsi="Andale Mono" w:cs="Courier New"/>
          <w:sz w:val="20"/>
          <w:szCs w:val="20"/>
        </w:rPr>
        <w:t>Installation_Directory</w:t>
      </w:r>
      <w:proofErr w:type="spellEnd"/>
      <w:r>
        <w:rPr>
          <w:rFonts w:ascii="Andale Mono" w:hAnsi="Andale Mono" w:cs="Courier New"/>
          <w:sz w:val="20"/>
          <w:szCs w:val="20"/>
        </w:rPr>
        <w:t>&gt;\bin</w:t>
      </w:r>
    </w:p>
    <w:p w14:paraId="394A8339" w14:textId="77777777" w:rsidR="00090CBD" w:rsidRDefault="00090CBD" w:rsidP="00090CBD">
      <w:pPr>
        <w:numPr>
          <w:ilvl w:val="0"/>
          <w:numId w:val="24"/>
        </w:numPr>
        <w:spacing w:before="100" w:beforeAutospacing="1" w:after="100" w:afterAutospacing="1"/>
      </w:pPr>
      <w:r>
        <w:t>Stop the current running instance by running:</w:t>
      </w:r>
    </w:p>
    <w:p w14:paraId="7A98F912" w14:textId="77777777" w:rsidR="00090CBD" w:rsidRDefault="00090CBD" w:rsidP="00090CBD">
      <w:pPr>
        <w:spacing w:before="100" w:beforeAutospacing="1" w:after="100" w:afterAutospacing="1"/>
        <w:ind w:left="720"/>
      </w:pPr>
      <w:r>
        <w:rPr>
          <w:rFonts w:ascii="Andale Mono" w:hAnsi="Andale Mono" w:cs="Courier New"/>
          <w:sz w:val="20"/>
          <w:szCs w:val="20"/>
        </w:rPr>
        <w:t>stop.bat</w:t>
      </w:r>
    </w:p>
    <w:p w14:paraId="59981FCC" w14:textId="77777777" w:rsidR="00090CBD" w:rsidRDefault="00090CBD" w:rsidP="00090CBD">
      <w:pPr>
        <w:numPr>
          <w:ilvl w:val="0"/>
          <w:numId w:val="25"/>
        </w:numPr>
        <w:spacing w:before="100" w:beforeAutospacing="1" w:after="100" w:afterAutospacing="1"/>
      </w:pPr>
      <w:r>
        <w:t>Start the service again by running:</w:t>
      </w:r>
    </w:p>
    <w:p w14:paraId="3C08C37B" w14:textId="77777777" w:rsidR="00090CBD" w:rsidRDefault="00090CBD" w:rsidP="00090CBD">
      <w:pPr>
        <w:spacing w:before="100" w:beforeAutospacing="1" w:after="100" w:afterAutospacing="1"/>
        <w:ind w:left="720"/>
      </w:pPr>
      <w:r>
        <w:rPr>
          <w:rFonts w:ascii="Andale Mono" w:hAnsi="Andale Mono" w:cs="Courier New"/>
          <w:sz w:val="20"/>
          <w:szCs w:val="20"/>
        </w:rPr>
        <w:t>start.bat</w:t>
      </w:r>
    </w:p>
    <w:p w14:paraId="37400E84" w14:textId="77777777" w:rsidR="00090CBD" w:rsidRDefault="00090CBD" w:rsidP="00090CBD">
      <w:pPr>
        <w:spacing w:before="100" w:beforeAutospacing="1" w:after="100" w:afterAutospacing="1"/>
        <w:ind w:left="720"/>
      </w:pPr>
      <w:r>
        <w:rPr>
          <w:i/>
          <w:iCs/>
        </w:rPr>
        <w:t>(This initialization step usually takes 2 to 3 minutes).</w:t>
      </w:r>
    </w:p>
    <w:p w14:paraId="2F79A6B6" w14:textId="77777777" w:rsidR="00090CBD" w:rsidRPr="008C53DE" w:rsidRDefault="00090CBD" w:rsidP="00090CBD">
      <w:pPr>
        <w:spacing w:before="100" w:beforeAutospacing="1" w:after="100" w:afterAutospacing="1"/>
        <w:rPr>
          <w:b/>
          <w:bCs/>
          <w:sz w:val="28"/>
          <w:szCs w:val="28"/>
        </w:rPr>
      </w:pPr>
      <w:r w:rsidRPr="008C53DE">
        <w:rPr>
          <w:b/>
          <w:bCs/>
          <w:sz w:val="28"/>
          <w:szCs w:val="28"/>
        </w:rPr>
        <w:t>Step 5: Access the Genius Hub Web Console</w:t>
      </w:r>
    </w:p>
    <w:p w14:paraId="68FD55E7" w14:textId="77777777" w:rsidR="00090CBD" w:rsidRPr="00400CC2" w:rsidRDefault="00090CBD" w:rsidP="00090CBD">
      <w:pPr>
        <w:numPr>
          <w:ilvl w:val="0"/>
          <w:numId w:val="26"/>
        </w:numPr>
        <w:spacing w:before="100" w:beforeAutospacing="1" w:after="100" w:afterAutospacing="1"/>
        <w:rPr>
          <w:i/>
          <w:iCs/>
        </w:rPr>
      </w:pPr>
      <w:r>
        <w:t xml:space="preserve">Once the server start command completes, the terminal will display your direct </w:t>
      </w:r>
      <w:r w:rsidRPr="00400CC2">
        <w:rPr>
          <w:i/>
          <w:iCs/>
        </w:rPr>
        <w:t>HTTP / HTTPS Console URLs.</w:t>
      </w:r>
    </w:p>
    <w:p w14:paraId="59D56B30" w14:textId="77777777" w:rsidR="00090CBD" w:rsidRDefault="00090CBD" w:rsidP="00090CBD">
      <w:pPr>
        <w:numPr>
          <w:ilvl w:val="0"/>
          <w:numId w:val="26"/>
        </w:numPr>
        <w:spacing w:before="100" w:beforeAutospacing="1" w:after="100" w:afterAutospacing="1"/>
      </w:pPr>
      <w:r>
        <w:t>Copy the URL into your web browser.</w:t>
      </w:r>
    </w:p>
    <w:p w14:paraId="6B7DFC55" w14:textId="77777777" w:rsidR="00090CBD" w:rsidRDefault="00090CBD" w:rsidP="00090CBD">
      <w:pPr>
        <w:numPr>
          <w:ilvl w:val="0"/>
          <w:numId w:val="26"/>
        </w:numPr>
        <w:spacing w:before="100" w:beforeAutospacing="1" w:after="100" w:afterAutospacing="1"/>
      </w:pPr>
      <w:r>
        <w:t xml:space="preserve">Log in using the </w:t>
      </w:r>
      <w:r w:rsidRPr="00400CC2">
        <w:rPr>
          <w:i/>
          <w:iCs/>
        </w:rPr>
        <w:t>Admin credentials</w:t>
      </w:r>
      <w:r>
        <w:t xml:space="preserve"> you set up during Step 3.</w:t>
      </w:r>
    </w:p>
    <w:p w14:paraId="5B46384C" w14:textId="77777777" w:rsidR="00090CBD" w:rsidRDefault="00090CBD" w:rsidP="00090CBD">
      <w:pPr>
        <w:numPr>
          <w:ilvl w:val="0"/>
          <w:numId w:val="26"/>
        </w:numPr>
        <w:spacing w:before="100" w:beforeAutospacing="1" w:after="100" w:afterAutospacing="1"/>
      </w:pPr>
      <w:r>
        <w:t xml:space="preserve">Upon your first successful log-in, you will see a welcome screen asking you to configure your </w:t>
      </w:r>
      <w:r w:rsidRPr="00400CC2">
        <w:rPr>
          <w:i/>
          <w:iCs/>
        </w:rPr>
        <w:t>repository data</w:t>
      </w:r>
      <w:r>
        <w:t xml:space="preserve"> to complete the final setup phase.</w:t>
      </w:r>
    </w:p>
    <w:p w14:paraId="2FEA9959" w14:textId="77777777" w:rsidR="00090CBD" w:rsidRPr="00BB0D4E" w:rsidRDefault="00090CBD" w:rsidP="00090CBD">
      <w:pPr>
        <w:spacing w:before="100" w:beforeAutospacing="1" w:after="100" w:afterAutospacing="1"/>
        <w:rPr>
          <w:sz w:val="36"/>
          <w:szCs w:val="36"/>
          <w:u w:val="single"/>
        </w:rPr>
      </w:pPr>
      <w:r w:rsidRPr="00BB0D4E">
        <w:rPr>
          <w:sz w:val="36"/>
          <w:szCs w:val="36"/>
          <w:u w:val="single"/>
        </w:rPr>
        <w:t xml:space="preserve">Installation using GUI package </w:t>
      </w:r>
    </w:p>
    <w:p w14:paraId="5609A7B9" w14:textId="77777777" w:rsidR="00090CBD" w:rsidRDefault="00090CBD" w:rsidP="00090CBD">
      <w:pPr>
        <w:spacing w:before="100" w:beforeAutospacing="1" w:after="100" w:afterAutospacing="1"/>
      </w:pPr>
      <w:r>
        <w:lastRenderedPageBreak/>
        <w:t>Installing IBM DB2 Genius Hub on a Windows environment using the Graphical User Interface (GUI) installer is a straightforward process. This guide walks you through the step-by-step process—from downloading the necessary installation packages to completing post-installation setups like Windows Subsystem for Linux (WSL) and Redis.</w:t>
      </w:r>
    </w:p>
    <w:p w14:paraId="4B744D7B" w14:textId="77777777" w:rsidR="00090CBD" w:rsidRPr="008C53DE" w:rsidRDefault="00090CBD" w:rsidP="00090CBD">
      <w:pPr>
        <w:spacing w:before="100" w:beforeAutospacing="1" w:after="100" w:afterAutospacing="1"/>
        <w:rPr>
          <w:b/>
          <w:bCs/>
          <w:sz w:val="28"/>
          <w:szCs w:val="28"/>
        </w:rPr>
      </w:pPr>
      <w:r w:rsidRPr="008C53DE">
        <w:rPr>
          <w:b/>
          <w:bCs/>
          <w:sz w:val="28"/>
          <w:szCs w:val="28"/>
        </w:rPr>
        <w:t>Step 1: Download GUI Installation Package</w:t>
      </w:r>
    </w:p>
    <w:p w14:paraId="47CD4964" w14:textId="77777777" w:rsidR="00090CBD" w:rsidRDefault="00090CBD" w:rsidP="00090CBD">
      <w:pPr>
        <w:numPr>
          <w:ilvl w:val="0"/>
          <w:numId w:val="27"/>
        </w:numPr>
        <w:spacing w:before="100" w:beforeAutospacing="1" w:after="100" w:afterAutospacing="1"/>
      </w:pPr>
      <w:r>
        <w:t xml:space="preserve">Open your browser and navigate to the </w:t>
      </w:r>
      <w:r w:rsidRPr="00400CC2">
        <w:rPr>
          <w:i/>
          <w:iCs/>
        </w:rPr>
        <w:t>IBM Support Fix Central</w:t>
      </w:r>
      <w:r>
        <w:t xml:space="preserve"> portal:</w:t>
      </w:r>
    </w:p>
    <w:p w14:paraId="298555C6" w14:textId="77777777" w:rsidR="00090CBD" w:rsidRDefault="00090CBD" w:rsidP="00090CBD">
      <w:pPr>
        <w:spacing w:before="100" w:beforeAutospacing="1" w:after="100" w:afterAutospacing="1"/>
        <w:ind w:left="720"/>
      </w:pPr>
      <w:hyperlink r:id="rId6" w:tgtFrame="_blank" w:history="1">
        <w:r>
          <w:rPr>
            <w:rStyle w:val="Hyperlink"/>
            <w:rFonts w:ascii="Courier New" w:hAnsi="Courier New" w:cs="Courier New"/>
            <w:sz w:val="20"/>
            <w:szCs w:val="20"/>
          </w:rPr>
          <w:t>IBM.com/support/</w:t>
        </w:r>
        <w:proofErr w:type="spellStart"/>
        <w:r>
          <w:rPr>
            <w:rStyle w:val="Hyperlink"/>
            <w:rFonts w:ascii="Courier New" w:hAnsi="Courier New" w:cs="Courier New"/>
            <w:sz w:val="20"/>
            <w:szCs w:val="20"/>
          </w:rPr>
          <w:t>fixcentral</w:t>
        </w:r>
        <w:proofErr w:type="spellEnd"/>
      </w:hyperlink>
    </w:p>
    <w:p w14:paraId="7B385B9A" w14:textId="77777777" w:rsidR="00090CBD" w:rsidRDefault="00090CBD" w:rsidP="00090CBD">
      <w:pPr>
        <w:numPr>
          <w:ilvl w:val="0"/>
          <w:numId w:val="28"/>
        </w:numPr>
        <w:spacing w:before="100" w:beforeAutospacing="1" w:after="100" w:afterAutospacing="1"/>
      </w:pPr>
      <w:r>
        <w:t xml:space="preserve">Search for </w:t>
      </w:r>
      <w:r w:rsidRPr="00400CC2">
        <w:rPr>
          <w:i/>
          <w:iCs/>
        </w:rPr>
        <w:t>IBM DB2 Genius Hub</w:t>
      </w:r>
      <w:r>
        <w:t xml:space="preserve"> in the search bar.</w:t>
      </w:r>
    </w:p>
    <w:p w14:paraId="3C1F1882" w14:textId="77777777" w:rsidR="00090CBD" w:rsidRDefault="00090CBD" w:rsidP="00090CBD">
      <w:pPr>
        <w:numPr>
          <w:ilvl w:val="0"/>
          <w:numId w:val="28"/>
        </w:numPr>
        <w:spacing w:before="100" w:beforeAutospacing="1" w:after="100" w:afterAutospacing="1"/>
      </w:pPr>
      <w:r>
        <w:t>Select the latest version to install.</w:t>
      </w:r>
    </w:p>
    <w:p w14:paraId="0FFC0CEB" w14:textId="77777777" w:rsidR="00090CBD" w:rsidRDefault="00090CBD" w:rsidP="00090CBD">
      <w:pPr>
        <w:numPr>
          <w:ilvl w:val="0"/>
          <w:numId w:val="28"/>
        </w:numPr>
        <w:spacing w:before="100" w:beforeAutospacing="1" w:after="100" w:afterAutospacing="1"/>
      </w:pPr>
      <w:r>
        <w:t>Select the platform:</w:t>
      </w:r>
    </w:p>
    <w:p w14:paraId="5388571B" w14:textId="77777777" w:rsidR="00090CBD" w:rsidRDefault="00090CBD" w:rsidP="00090CBD">
      <w:pPr>
        <w:numPr>
          <w:ilvl w:val="1"/>
          <w:numId w:val="28"/>
        </w:numPr>
        <w:spacing w:before="100" w:beforeAutospacing="1" w:after="100" w:afterAutospacing="1"/>
      </w:pPr>
      <w:r>
        <w:t xml:space="preserve">Select </w:t>
      </w:r>
      <w:r w:rsidRPr="00400CC2">
        <w:rPr>
          <w:i/>
          <w:iCs/>
        </w:rPr>
        <w:t>Windows 64-bit, x86</w:t>
      </w:r>
      <w:r>
        <w:t xml:space="preserve"> (or Windows) and click </w:t>
      </w:r>
      <w:r w:rsidRPr="00400CC2">
        <w:rPr>
          <w:i/>
          <w:iCs/>
        </w:rPr>
        <w:t>Continue</w:t>
      </w:r>
      <w:r>
        <w:t>.</w:t>
      </w:r>
    </w:p>
    <w:p w14:paraId="30828871" w14:textId="77777777" w:rsidR="00090CBD" w:rsidRDefault="00090CBD" w:rsidP="00090CBD">
      <w:pPr>
        <w:numPr>
          <w:ilvl w:val="0"/>
          <w:numId w:val="28"/>
        </w:numPr>
        <w:spacing w:before="100" w:beforeAutospacing="1" w:after="100" w:afterAutospacing="1"/>
      </w:pPr>
      <w:r>
        <w:t>Choose your search option:</w:t>
      </w:r>
    </w:p>
    <w:p w14:paraId="1AB92487" w14:textId="77777777" w:rsidR="00090CBD" w:rsidRDefault="00090CBD" w:rsidP="00090CBD">
      <w:pPr>
        <w:numPr>
          <w:ilvl w:val="1"/>
          <w:numId w:val="29"/>
        </w:numPr>
        <w:spacing w:before="100" w:beforeAutospacing="1" w:after="100" w:afterAutospacing="1"/>
      </w:pPr>
      <w:r>
        <w:t xml:space="preserve">Select </w:t>
      </w:r>
      <w:r w:rsidRPr="00400CC2">
        <w:rPr>
          <w:i/>
          <w:iCs/>
        </w:rPr>
        <w:t>Browse for fixes</w:t>
      </w:r>
      <w:r>
        <w:t xml:space="preserve"> and click </w:t>
      </w:r>
      <w:r w:rsidRPr="00400CC2">
        <w:rPr>
          <w:i/>
          <w:iCs/>
        </w:rPr>
        <w:t>Continue</w:t>
      </w:r>
      <w:r>
        <w:t>.</w:t>
      </w:r>
    </w:p>
    <w:p w14:paraId="4BBB21D7" w14:textId="77777777" w:rsidR="00090CBD" w:rsidRDefault="00090CBD" w:rsidP="00090CBD">
      <w:pPr>
        <w:numPr>
          <w:ilvl w:val="0"/>
          <w:numId w:val="28"/>
        </w:numPr>
        <w:spacing w:before="100" w:beforeAutospacing="1" w:after="100" w:afterAutospacing="1"/>
      </w:pPr>
      <w:r>
        <w:t>Select below installation type for GUI installation:</w:t>
      </w:r>
    </w:p>
    <w:p w14:paraId="650E03EE" w14:textId="77777777" w:rsidR="00090CBD" w:rsidRDefault="00090CBD" w:rsidP="00090CBD">
      <w:pPr>
        <w:numPr>
          <w:ilvl w:val="1"/>
          <w:numId w:val="30"/>
        </w:numPr>
        <w:spacing w:before="100" w:beforeAutospacing="1" w:after="100" w:afterAutospacing="1"/>
      </w:pPr>
      <w:r>
        <w:t xml:space="preserve">Select </w:t>
      </w:r>
      <w:r w:rsidRPr="00400CC2">
        <w:rPr>
          <w:i/>
          <w:iCs/>
        </w:rPr>
        <w:t>ibm-db2GeniusHub-1.1.2.0-win64-gui-install.zip</w:t>
      </w:r>
      <w:r>
        <w:t xml:space="preserve"> and click </w:t>
      </w:r>
      <w:r w:rsidRPr="00400CC2">
        <w:rPr>
          <w:i/>
          <w:iCs/>
        </w:rPr>
        <w:t>Continue</w:t>
      </w:r>
      <w:r>
        <w:t>.</w:t>
      </w:r>
    </w:p>
    <w:p w14:paraId="65B99E98" w14:textId="77777777" w:rsidR="00090CBD" w:rsidRDefault="00090CBD" w:rsidP="00090CBD">
      <w:pPr>
        <w:numPr>
          <w:ilvl w:val="0"/>
          <w:numId w:val="28"/>
        </w:numPr>
        <w:spacing w:before="100" w:beforeAutospacing="1" w:after="100" w:afterAutospacing="1"/>
      </w:pPr>
      <w:r>
        <w:t xml:space="preserve">Select preferred option to download , e.g. </w:t>
      </w:r>
      <w:r w:rsidRPr="00400CC2">
        <w:rPr>
          <w:i/>
          <w:iCs/>
        </w:rPr>
        <w:t>Download using your browser (HTTPS)</w:t>
      </w:r>
      <w:r>
        <w:t xml:space="preserve"> and click </w:t>
      </w:r>
      <w:r w:rsidRPr="00400CC2">
        <w:rPr>
          <w:i/>
          <w:iCs/>
        </w:rPr>
        <w:t>Continue</w:t>
      </w:r>
      <w:r>
        <w:t>.</w:t>
      </w:r>
    </w:p>
    <w:p w14:paraId="1D0624F5" w14:textId="77777777" w:rsidR="00090CBD" w:rsidRDefault="00090CBD" w:rsidP="00090CBD">
      <w:pPr>
        <w:numPr>
          <w:ilvl w:val="0"/>
          <w:numId w:val="28"/>
        </w:numPr>
        <w:spacing w:before="100" w:beforeAutospacing="1" w:after="100" w:afterAutospacing="1"/>
      </w:pPr>
      <w:r>
        <w:t xml:space="preserve">Review the Terms and Conditions and click </w:t>
      </w:r>
      <w:r w:rsidRPr="00400CC2">
        <w:rPr>
          <w:i/>
          <w:iCs/>
        </w:rPr>
        <w:t>I Agree</w:t>
      </w:r>
      <w:r>
        <w:t>.</w:t>
      </w:r>
    </w:p>
    <w:p w14:paraId="0FC48886" w14:textId="77777777" w:rsidR="00090CBD" w:rsidRDefault="00090CBD" w:rsidP="00090CBD">
      <w:pPr>
        <w:numPr>
          <w:ilvl w:val="0"/>
          <w:numId w:val="28"/>
        </w:numPr>
        <w:spacing w:before="100" w:beforeAutospacing="1" w:after="100" w:afterAutospacing="1"/>
      </w:pPr>
      <w:r>
        <w:t>Click the zip file link (</w:t>
      </w:r>
      <w:r w:rsidRPr="00400CC2">
        <w:rPr>
          <w:i/>
          <w:iCs/>
        </w:rPr>
        <w:t>ibm-db2GeniusHub-1.1.2.0-win64-gui-install.zip</w:t>
      </w:r>
      <w:r>
        <w:rPr>
          <w:b/>
          <w:bCs/>
        </w:rPr>
        <w:t xml:space="preserve"> </w:t>
      </w:r>
      <w:r>
        <w:t>file, ~2.49 GB) to start downloading.</w:t>
      </w:r>
    </w:p>
    <w:p w14:paraId="01B63508" w14:textId="77777777" w:rsidR="00090CBD" w:rsidRPr="008C53DE" w:rsidRDefault="00090CBD" w:rsidP="00090CBD">
      <w:pPr>
        <w:spacing w:before="100" w:beforeAutospacing="1" w:after="100" w:afterAutospacing="1"/>
        <w:rPr>
          <w:b/>
          <w:bCs/>
          <w:sz w:val="28"/>
          <w:szCs w:val="28"/>
        </w:rPr>
      </w:pPr>
      <w:r w:rsidRPr="008C53DE">
        <w:rPr>
          <w:b/>
          <w:bCs/>
          <w:sz w:val="28"/>
          <w:szCs w:val="28"/>
        </w:rPr>
        <w:t>Step 2: Run the GUI Installer</w:t>
      </w:r>
    </w:p>
    <w:p w14:paraId="461D17CC" w14:textId="77777777" w:rsidR="00090CBD" w:rsidRDefault="00090CBD" w:rsidP="00090CBD">
      <w:pPr>
        <w:numPr>
          <w:ilvl w:val="0"/>
          <w:numId w:val="31"/>
        </w:numPr>
        <w:spacing w:before="100" w:beforeAutospacing="1" w:after="100" w:afterAutospacing="1"/>
      </w:pPr>
      <w:r>
        <w:t xml:space="preserve">Extract the downloaded </w:t>
      </w:r>
      <w:r>
        <w:rPr>
          <w:rFonts w:ascii="Courier New" w:hAnsi="Courier New" w:cs="Courier New"/>
          <w:sz w:val="20"/>
          <w:szCs w:val="20"/>
        </w:rPr>
        <w:t>.</w:t>
      </w:r>
      <w:r>
        <w:rPr>
          <w:rFonts w:ascii="Courier New" w:hAnsi="Courier New" w:cs="Courier New"/>
          <w:b/>
          <w:bCs/>
          <w:sz w:val="20"/>
          <w:szCs w:val="20"/>
        </w:rPr>
        <w:t xml:space="preserve">zip </w:t>
      </w:r>
      <w:r>
        <w:t xml:space="preserve">file using Windows </w:t>
      </w:r>
      <w:r w:rsidRPr="003D3A08">
        <w:rPr>
          <w:i/>
          <w:iCs/>
        </w:rPr>
        <w:t>Extract All</w:t>
      </w:r>
      <w:r>
        <w:t>.</w:t>
      </w:r>
    </w:p>
    <w:p w14:paraId="6526C72C" w14:textId="77777777" w:rsidR="00090CBD" w:rsidRDefault="00090CBD" w:rsidP="00090CBD">
      <w:pPr>
        <w:numPr>
          <w:ilvl w:val="0"/>
          <w:numId w:val="31"/>
        </w:numPr>
        <w:spacing w:before="100" w:beforeAutospacing="1" w:after="100" w:afterAutospacing="1"/>
      </w:pPr>
      <w:r>
        <w:t xml:space="preserve">Open the extracted folder and run </w:t>
      </w:r>
      <w:r>
        <w:rPr>
          <w:rFonts w:ascii="Courier New" w:hAnsi="Courier New" w:cs="Courier New"/>
          <w:b/>
          <w:bCs/>
          <w:sz w:val="20"/>
          <w:szCs w:val="20"/>
        </w:rPr>
        <w:t>IBM Db2 Genius Hub.exe</w:t>
      </w:r>
      <w:r>
        <w:t>.</w:t>
      </w:r>
    </w:p>
    <w:p w14:paraId="1BB3E091" w14:textId="77777777" w:rsidR="00090CBD" w:rsidRDefault="00090CBD" w:rsidP="00090CBD">
      <w:pPr>
        <w:numPr>
          <w:ilvl w:val="0"/>
          <w:numId w:val="31"/>
        </w:numPr>
        <w:spacing w:before="100" w:beforeAutospacing="1" w:after="100" w:afterAutospacing="1"/>
      </w:pPr>
      <w:r w:rsidRPr="003D3A08">
        <w:rPr>
          <w:i/>
          <w:iCs/>
        </w:rPr>
        <w:t>Accept the License Terms</w:t>
      </w:r>
      <w:r>
        <w:t xml:space="preserve"> and click </w:t>
      </w:r>
      <w:r w:rsidRPr="003D3A08">
        <w:rPr>
          <w:i/>
          <w:iCs/>
        </w:rPr>
        <w:t>Next</w:t>
      </w:r>
      <w:r>
        <w:t>.</w:t>
      </w:r>
    </w:p>
    <w:p w14:paraId="5EBADEA2" w14:textId="77777777" w:rsidR="00090CBD" w:rsidRDefault="00090CBD" w:rsidP="00090CBD">
      <w:pPr>
        <w:numPr>
          <w:ilvl w:val="0"/>
          <w:numId w:val="31"/>
        </w:numPr>
        <w:spacing w:before="100" w:beforeAutospacing="1" w:after="100" w:afterAutospacing="1"/>
      </w:pPr>
      <w:r w:rsidRPr="003D3A08">
        <w:rPr>
          <w:i/>
          <w:iCs/>
        </w:rPr>
        <w:t>Select Installation Type</w:t>
      </w:r>
      <w:r>
        <w:rPr>
          <w:b/>
          <w:bCs/>
        </w:rPr>
        <w:t>:</w:t>
      </w:r>
    </w:p>
    <w:p w14:paraId="41FBE363" w14:textId="77777777" w:rsidR="00090CBD" w:rsidRDefault="00090CBD" w:rsidP="00090CBD">
      <w:pPr>
        <w:numPr>
          <w:ilvl w:val="1"/>
          <w:numId w:val="31"/>
        </w:numPr>
        <w:spacing w:before="100" w:beforeAutospacing="1" w:after="100" w:afterAutospacing="1"/>
      </w:pPr>
      <w:r w:rsidRPr="003D3A08">
        <w:t>Perform a new installation</w:t>
      </w:r>
      <w:r>
        <w:rPr>
          <w:b/>
          <w:bCs/>
        </w:rPr>
        <w:t>:</w:t>
      </w:r>
      <w:r>
        <w:t xml:space="preserve"> Choose this option if performing a fresh install.</w:t>
      </w:r>
    </w:p>
    <w:p w14:paraId="774F3470" w14:textId="77777777" w:rsidR="00090CBD" w:rsidRDefault="00090CBD" w:rsidP="00090CBD">
      <w:pPr>
        <w:numPr>
          <w:ilvl w:val="1"/>
          <w:numId w:val="31"/>
        </w:numPr>
        <w:spacing w:before="100" w:beforeAutospacing="1" w:after="100" w:afterAutospacing="1"/>
      </w:pPr>
      <w:r w:rsidRPr="003D3A08">
        <w:t>Upgrade options:</w:t>
      </w:r>
      <w:r>
        <w:t xml:space="preserve"> Choose the upgrade paths if migrating from </w:t>
      </w:r>
      <w:r>
        <w:rPr>
          <w:i/>
          <w:iCs/>
        </w:rPr>
        <w:t xml:space="preserve">IBM DB2 Intelligence </w:t>
      </w:r>
      <w:proofErr w:type="spellStart"/>
      <w:r>
        <w:rPr>
          <w:i/>
          <w:iCs/>
        </w:rPr>
        <w:t>Center</w:t>
      </w:r>
      <w:proofErr w:type="spellEnd"/>
      <w:r>
        <w:t xml:space="preserve"> or </w:t>
      </w:r>
      <w:r>
        <w:rPr>
          <w:i/>
          <w:iCs/>
        </w:rPr>
        <w:t>Data Management Console (DMC)</w:t>
      </w:r>
      <w:r>
        <w:t>.</w:t>
      </w:r>
    </w:p>
    <w:p w14:paraId="349BA6F9" w14:textId="77777777" w:rsidR="00090CBD" w:rsidRPr="003D3A08" w:rsidRDefault="00090CBD" w:rsidP="00090CBD">
      <w:pPr>
        <w:numPr>
          <w:ilvl w:val="0"/>
          <w:numId w:val="31"/>
        </w:numPr>
        <w:spacing w:before="100" w:beforeAutospacing="1" w:after="100" w:afterAutospacing="1"/>
      </w:pPr>
      <w:r w:rsidRPr="003D3A08">
        <w:t>Configure Admin Credentials:</w:t>
      </w:r>
    </w:p>
    <w:p w14:paraId="526162B7" w14:textId="77777777" w:rsidR="00090CBD" w:rsidRDefault="00090CBD" w:rsidP="00090CBD">
      <w:pPr>
        <w:numPr>
          <w:ilvl w:val="1"/>
          <w:numId w:val="31"/>
        </w:numPr>
        <w:spacing w:before="100" w:beforeAutospacing="1" w:after="100" w:afterAutospacing="1"/>
      </w:pPr>
      <w:r>
        <w:t>Enter the Administrator credentials for accessing the console.</w:t>
      </w:r>
    </w:p>
    <w:p w14:paraId="7D14F286" w14:textId="77777777" w:rsidR="00090CBD" w:rsidRDefault="00090CBD" w:rsidP="00090CBD">
      <w:pPr>
        <w:numPr>
          <w:ilvl w:val="1"/>
          <w:numId w:val="31"/>
        </w:numPr>
        <w:spacing w:before="100" w:beforeAutospacing="1" w:after="100" w:afterAutospacing="1"/>
      </w:pPr>
      <w:r>
        <w:t xml:space="preserve">Default username is </w:t>
      </w:r>
      <w:r>
        <w:rPr>
          <w:rFonts w:ascii="Courier New" w:hAnsi="Courier New" w:cs="Courier New"/>
          <w:sz w:val="20"/>
          <w:szCs w:val="20"/>
        </w:rPr>
        <w:t>admin</w:t>
      </w:r>
      <w:r>
        <w:t xml:space="preserve"> (can be updated as needed). Set and confirm a strong password.</w:t>
      </w:r>
    </w:p>
    <w:p w14:paraId="27A8FC09" w14:textId="77777777" w:rsidR="00090CBD" w:rsidRPr="003D3A08" w:rsidRDefault="00090CBD" w:rsidP="00090CBD">
      <w:pPr>
        <w:numPr>
          <w:ilvl w:val="0"/>
          <w:numId w:val="31"/>
        </w:numPr>
        <w:spacing w:before="100" w:beforeAutospacing="1" w:after="100" w:afterAutospacing="1"/>
      </w:pPr>
      <w:r w:rsidRPr="003D3A08">
        <w:t>Configure Port Settings:</w:t>
      </w:r>
    </w:p>
    <w:p w14:paraId="18D9BAC4" w14:textId="77777777" w:rsidR="00090CBD" w:rsidRDefault="00090CBD" w:rsidP="00090CBD">
      <w:pPr>
        <w:numPr>
          <w:ilvl w:val="1"/>
          <w:numId w:val="31"/>
        </w:numPr>
        <w:spacing w:before="100" w:beforeAutospacing="1" w:after="100" w:afterAutospacing="1"/>
      </w:pPr>
      <w:r>
        <w:t xml:space="preserve">Review the default </w:t>
      </w:r>
      <w:r w:rsidRPr="003D3A08">
        <w:rPr>
          <w:i/>
          <w:iCs/>
        </w:rPr>
        <w:t>HTTP</w:t>
      </w:r>
      <w:r>
        <w:t xml:space="preserve"> and </w:t>
      </w:r>
      <w:r w:rsidRPr="003D3A08">
        <w:rPr>
          <w:i/>
          <w:iCs/>
        </w:rPr>
        <w:t>HTTPS</w:t>
      </w:r>
      <w:r>
        <w:t xml:space="preserve"> ports.</w:t>
      </w:r>
    </w:p>
    <w:p w14:paraId="73DEAE57" w14:textId="77777777" w:rsidR="00090CBD" w:rsidRDefault="00090CBD" w:rsidP="00090CBD">
      <w:pPr>
        <w:numPr>
          <w:ilvl w:val="1"/>
          <w:numId w:val="31"/>
        </w:numPr>
        <w:spacing w:before="100" w:beforeAutospacing="1" w:after="100" w:afterAutospacing="1"/>
      </w:pPr>
      <w:r>
        <w:t>Keep the defaults or update them if those ports are already in use by other services on your machine.</w:t>
      </w:r>
    </w:p>
    <w:p w14:paraId="40D34833" w14:textId="77777777" w:rsidR="00090CBD" w:rsidRDefault="00090CBD" w:rsidP="00090CBD">
      <w:pPr>
        <w:numPr>
          <w:ilvl w:val="0"/>
          <w:numId w:val="31"/>
        </w:numPr>
        <w:spacing w:before="100" w:beforeAutospacing="1" w:after="100" w:afterAutospacing="1"/>
      </w:pPr>
      <w:r>
        <w:t xml:space="preserve">Click </w:t>
      </w:r>
      <w:r w:rsidRPr="003D3A08">
        <w:rPr>
          <w:i/>
          <w:iCs/>
        </w:rPr>
        <w:t>Next</w:t>
      </w:r>
      <w:r>
        <w:t xml:space="preserve"> to begin the installation process.</w:t>
      </w:r>
    </w:p>
    <w:p w14:paraId="0485AB77" w14:textId="77777777" w:rsidR="00090CBD" w:rsidRDefault="00090CBD" w:rsidP="00090CBD">
      <w:pPr>
        <w:spacing w:before="100" w:beforeAutospacing="1" w:after="100" w:afterAutospacing="1"/>
      </w:pPr>
      <w:r>
        <w:t>Once complete, the installer displays the URLs to access the web console, along with a prompt indicating that a system restart is required to finish setting up background services.</w:t>
      </w:r>
    </w:p>
    <w:p w14:paraId="170FAD07" w14:textId="77777777" w:rsidR="00090CBD" w:rsidRDefault="00090CBD" w:rsidP="00090CBD">
      <w:pPr>
        <w:spacing w:before="100" w:beforeAutospacing="1" w:after="100" w:afterAutospacing="1"/>
      </w:pPr>
      <w:r>
        <w:rPr>
          <w:b/>
          <w:bCs/>
          <w:i/>
          <w:iCs/>
        </w:rPr>
        <w:lastRenderedPageBreak/>
        <w:t>Note</w:t>
      </w:r>
      <w:r>
        <w:rPr>
          <w:b/>
          <w:bCs/>
        </w:rPr>
        <w:t xml:space="preserve"> : If you have WSL already installed on your machine, in that case, you can skip Step 3 and 4.</w:t>
      </w:r>
    </w:p>
    <w:p w14:paraId="4F6DB33E" w14:textId="77777777" w:rsidR="00090CBD" w:rsidRPr="008C53DE" w:rsidRDefault="00090CBD" w:rsidP="00090CBD">
      <w:pPr>
        <w:spacing w:before="100" w:beforeAutospacing="1" w:after="100" w:afterAutospacing="1"/>
        <w:rPr>
          <w:b/>
          <w:bCs/>
          <w:sz w:val="28"/>
          <w:szCs w:val="28"/>
        </w:rPr>
      </w:pPr>
      <w:r w:rsidRPr="008C53DE">
        <w:rPr>
          <w:b/>
          <w:bCs/>
          <w:sz w:val="28"/>
          <w:szCs w:val="28"/>
        </w:rPr>
        <w:t>Step 3: Complete Post-Installation Setup (WSL &amp; Redis)</w:t>
      </w:r>
    </w:p>
    <w:p w14:paraId="3E823939" w14:textId="77777777" w:rsidR="00090CBD" w:rsidRDefault="00090CBD" w:rsidP="00090CBD">
      <w:pPr>
        <w:spacing w:before="100" w:beforeAutospacing="1" w:after="100" w:afterAutospacing="1"/>
      </w:pPr>
      <w:r>
        <w:t>After the initial GUI setup finishes, reboot your system to finalize the base installation.</w:t>
      </w:r>
    </w:p>
    <w:p w14:paraId="24DA2889" w14:textId="77777777" w:rsidR="00090CBD" w:rsidRPr="008C53DE" w:rsidRDefault="00090CBD" w:rsidP="00090CBD">
      <w:pPr>
        <w:spacing w:before="100" w:beforeAutospacing="1" w:after="100" w:afterAutospacing="1"/>
      </w:pPr>
      <w:r w:rsidRPr="008C53DE">
        <w:rPr>
          <w:sz w:val="27"/>
          <w:szCs w:val="27"/>
        </w:rPr>
        <w:t>1. Execute the Setup Script</w:t>
      </w:r>
    </w:p>
    <w:p w14:paraId="6051C7AA" w14:textId="77777777" w:rsidR="00090CBD" w:rsidRDefault="00090CBD" w:rsidP="00090CBD">
      <w:pPr>
        <w:spacing w:before="100" w:beforeAutospacing="1" w:after="100" w:afterAutospacing="1"/>
      </w:pPr>
      <w:r>
        <w:t>Once the machine restarts, navigate to the installer resources directory in your command prompt (</w:t>
      </w:r>
      <w:proofErr w:type="spellStart"/>
      <w:r>
        <w:rPr>
          <w:rFonts w:ascii="Courier New" w:hAnsi="Courier New" w:cs="Courier New"/>
          <w:sz w:val="20"/>
          <w:szCs w:val="20"/>
        </w:rPr>
        <w:t>cmd</w:t>
      </w:r>
      <w:proofErr w:type="spellEnd"/>
      <w:r>
        <w:t>):</w:t>
      </w:r>
    </w:p>
    <w:p w14:paraId="3C65B1EE" w14:textId="77777777" w:rsidR="00090CBD" w:rsidRDefault="00090CBD" w:rsidP="00090CBD">
      <w:pPr>
        <w:spacing w:before="100" w:beforeAutospacing="1" w:after="100" w:afterAutospacing="1"/>
      </w:pPr>
      <w:r>
        <w:rPr>
          <w:rFonts w:ascii="Andale Mono" w:hAnsi="Andale Mono" w:cs="Courier New"/>
          <w:sz w:val="20"/>
          <w:szCs w:val="20"/>
        </w:rPr>
        <w:t>cd &lt;GH_installer_path&gt;\resources\bin\addons\redis-bundle\setup-wsl.bat</w:t>
      </w:r>
    </w:p>
    <w:p w14:paraId="2467C3E4" w14:textId="77777777" w:rsidR="00090CBD" w:rsidRDefault="00090CBD" w:rsidP="00090CBD">
      <w:pPr>
        <w:spacing w:before="100" w:beforeAutospacing="1" w:after="100" w:afterAutospacing="1"/>
      </w:pPr>
      <w:r>
        <w:t xml:space="preserve">Run </w:t>
      </w:r>
      <w:r>
        <w:rPr>
          <w:rFonts w:ascii="Andale Mono" w:hAnsi="Andale Mono"/>
          <w:sz w:val="20"/>
          <w:szCs w:val="20"/>
        </w:rPr>
        <w:t>setup-wsl.bat</w:t>
      </w:r>
      <w:r>
        <w:rPr>
          <w:rFonts w:ascii="Andale Mono" w:hAnsi="Andale Mono"/>
        </w:rPr>
        <w:t xml:space="preserve"> </w:t>
      </w:r>
      <w:r>
        <w:t>to launch the automated installer for Windows Subsystem for Linux (WSL) and Redis dependencies required by the agentic module.</w:t>
      </w:r>
    </w:p>
    <w:p w14:paraId="3BD2BFCB" w14:textId="77777777" w:rsidR="00090CBD" w:rsidRPr="008C53DE" w:rsidRDefault="00090CBD" w:rsidP="00090CBD">
      <w:pPr>
        <w:spacing w:before="100" w:beforeAutospacing="1" w:after="100" w:afterAutospacing="1"/>
      </w:pPr>
      <w:r w:rsidRPr="008C53DE">
        <w:rPr>
          <w:sz w:val="27"/>
          <w:szCs w:val="27"/>
        </w:rPr>
        <w:t>2. Reboot and Finalize WSL Installation</w:t>
      </w:r>
    </w:p>
    <w:p w14:paraId="1F14B0E8" w14:textId="77777777" w:rsidR="00090CBD" w:rsidRDefault="00090CBD" w:rsidP="00090CBD">
      <w:pPr>
        <w:numPr>
          <w:ilvl w:val="0"/>
          <w:numId w:val="32"/>
        </w:numPr>
        <w:spacing w:before="100" w:beforeAutospacing="1" w:after="100" w:afterAutospacing="1"/>
      </w:pPr>
      <w:r>
        <w:t xml:space="preserve">The script will instruct you to </w:t>
      </w:r>
      <w:r>
        <w:rPr>
          <w:b/>
          <w:bCs/>
        </w:rPr>
        <w:t>restart your computer</w:t>
      </w:r>
      <w:r>
        <w:t>. Reboot your system.</w:t>
      </w:r>
    </w:p>
    <w:p w14:paraId="77D365CE" w14:textId="77777777" w:rsidR="00090CBD" w:rsidRDefault="00090CBD" w:rsidP="00090CBD">
      <w:pPr>
        <w:numPr>
          <w:ilvl w:val="0"/>
          <w:numId w:val="32"/>
        </w:numPr>
        <w:spacing w:before="100" w:beforeAutospacing="1" w:after="100" w:afterAutospacing="1"/>
      </w:pPr>
      <w:r>
        <w:t>Upon logging back in, the post-reboot setup window will automatically pop up.</w:t>
      </w:r>
    </w:p>
    <w:p w14:paraId="03F59284" w14:textId="77777777" w:rsidR="00090CBD" w:rsidRDefault="00090CBD" w:rsidP="00090CBD">
      <w:pPr>
        <w:numPr>
          <w:ilvl w:val="0"/>
          <w:numId w:val="32"/>
        </w:numPr>
        <w:spacing w:before="100" w:beforeAutospacing="1" w:after="100" w:afterAutospacing="1"/>
      </w:pPr>
      <w:r>
        <w:t xml:space="preserve">Follow the on-screen prompts (e.g., press any key when prompted) to allow the automated script to install </w:t>
      </w:r>
      <w:r>
        <w:rPr>
          <w:b/>
          <w:bCs/>
        </w:rPr>
        <w:t>Ubuntu</w:t>
      </w:r>
      <w:r>
        <w:t xml:space="preserve"> and complete the WSL deployment.</w:t>
      </w:r>
    </w:p>
    <w:p w14:paraId="7F027D09" w14:textId="77777777" w:rsidR="00090CBD" w:rsidRPr="008C53DE" w:rsidRDefault="00090CBD" w:rsidP="00090CBD">
      <w:pPr>
        <w:spacing w:before="100" w:beforeAutospacing="1" w:after="100" w:afterAutospacing="1"/>
        <w:rPr>
          <w:b/>
          <w:bCs/>
          <w:sz w:val="28"/>
          <w:szCs w:val="28"/>
        </w:rPr>
      </w:pPr>
      <w:r w:rsidRPr="008C53DE">
        <w:rPr>
          <w:b/>
          <w:bCs/>
          <w:sz w:val="28"/>
          <w:szCs w:val="28"/>
        </w:rPr>
        <w:t>Step 4: Restart Genius Hub Services</w:t>
      </w:r>
    </w:p>
    <w:p w14:paraId="1D83AD1F" w14:textId="77777777" w:rsidR="00090CBD" w:rsidRDefault="00090CBD" w:rsidP="00090CBD">
      <w:pPr>
        <w:numPr>
          <w:ilvl w:val="0"/>
          <w:numId w:val="33"/>
        </w:numPr>
        <w:spacing w:before="100" w:beforeAutospacing="1" w:after="100" w:afterAutospacing="1"/>
      </w:pPr>
      <w:r>
        <w:t xml:space="preserve">Once the WSL environment is initialized, open </w:t>
      </w:r>
      <w:r>
        <w:rPr>
          <w:b/>
          <w:bCs/>
        </w:rPr>
        <w:t>Command Prompt</w:t>
      </w:r>
      <w:r>
        <w:t xml:space="preserve"> as Administrator.</w:t>
      </w:r>
    </w:p>
    <w:p w14:paraId="5F95327C" w14:textId="77777777" w:rsidR="00090CBD" w:rsidRDefault="00090CBD" w:rsidP="00090CBD">
      <w:pPr>
        <w:numPr>
          <w:ilvl w:val="0"/>
          <w:numId w:val="33"/>
        </w:numPr>
        <w:spacing w:before="100" w:beforeAutospacing="1" w:after="100" w:afterAutospacing="1"/>
      </w:pPr>
      <w:r>
        <w:t>Navigate to your installation directory containing the execution control scripts.</w:t>
      </w:r>
    </w:p>
    <w:p w14:paraId="79BEB009" w14:textId="77777777" w:rsidR="00090CBD" w:rsidRDefault="00090CBD" w:rsidP="00090CBD">
      <w:pPr>
        <w:numPr>
          <w:ilvl w:val="0"/>
          <w:numId w:val="33"/>
        </w:numPr>
        <w:spacing w:before="100" w:beforeAutospacing="1" w:after="100" w:afterAutospacing="1"/>
      </w:pPr>
      <w:r>
        <w:t>Restart the services to ensure all modules load cleanly:</w:t>
      </w:r>
    </w:p>
    <w:p w14:paraId="2374462D" w14:textId="77777777" w:rsidR="00090CBD" w:rsidRDefault="00090CBD" w:rsidP="00090CBD">
      <w:pPr>
        <w:spacing w:before="100" w:beforeAutospacing="1" w:after="100" w:afterAutospacing="1"/>
      </w:pPr>
      <w:r>
        <w:rPr>
          <w:rFonts w:ascii="Andale Mono" w:hAnsi="Andale Mono"/>
          <w:sz w:val="20"/>
          <w:szCs w:val="20"/>
        </w:rPr>
        <w:t>stop.bat</w:t>
      </w:r>
    </w:p>
    <w:p w14:paraId="3EB4FE65" w14:textId="77777777" w:rsidR="00090CBD" w:rsidRDefault="00090CBD" w:rsidP="00090CBD">
      <w:pPr>
        <w:spacing w:before="100" w:beforeAutospacing="1" w:after="100" w:afterAutospacing="1"/>
      </w:pPr>
      <w:r>
        <w:rPr>
          <w:rFonts w:ascii="Andale Mono" w:hAnsi="Andale Mono" w:cs="Courier New"/>
          <w:sz w:val="20"/>
          <w:szCs w:val="20"/>
        </w:rPr>
        <w:t>start.bat</w:t>
      </w:r>
    </w:p>
    <w:p w14:paraId="40903E8F" w14:textId="77777777" w:rsidR="00090CBD" w:rsidRDefault="00090CBD" w:rsidP="00090CBD">
      <w:pPr>
        <w:spacing w:before="100" w:beforeAutospacing="1" w:after="100" w:afterAutospacing="1"/>
      </w:pPr>
      <w:r>
        <w:rPr>
          <w:i/>
          <w:iCs/>
        </w:rPr>
        <w:t xml:space="preserve">(Alternatively, you can run </w:t>
      </w:r>
      <w:r>
        <w:rPr>
          <w:rFonts w:ascii="Courier New" w:hAnsi="Courier New" w:cs="Courier New"/>
          <w:i/>
          <w:iCs/>
          <w:sz w:val="20"/>
          <w:szCs w:val="20"/>
        </w:rPr>
        <w:t>restart.bat</w:t>
      </w:r>
      <w:r>
        <w:rPr>
          <w:i/>
          <w:iCs/>
        </w:rPr>
        <w:t xml:space="preserve"> directly).</w:t>
      </w:r>
    </w:p>
    <w:p w14:paraId="78BCD3EE" w14:textId="77777777" w:rsidR="00090CBD" w:rsidRDefault="00090CBD" w:rsidP="00090CBD">
      <w:pPr>
        <w:spacing w:before="100" w:beforeAutospacing="1" w:after="100" w:afterAutospacing="1"/>
      </w:pPr>
      <w:r>
        <w:t>Wait a few minutes for all DB2 Genius Hub services and the web server to fully initialize.</w:t>
      </w:r>
    </w:p>
    <w:p w14:paraId="7F1B4572" w14:textId="77777777" w:rsidR="00090CBD" w:rsidRPr="008C53DE" w:rsidRDefault="00090CBD" w:rsidP="00090CBD">
      <w:pPr>
        <w:spacing w:before="100" w:beforeAutospacing="1" w:after="100" w:afterAutospacing="1"/>
        <w:rPr>
          <w:b/>
          <w:bCs/>
          <w:sz w:val="28"/>
          <w:szCs w:val="28"/>
        </w:rPr>
      </w:pPr>
      <w:r w:rsidRPr="008C53DE">
        <w:rPr>
          <w:b/>
          <w:bCs/>
          <w:sz w:val="28"/>
          <w:szCs w:val="28"/>
        </w:rPr>
        <w:t>Step 5: Access the Genius Hub Web Console</w:t>
      </w:r>
    </w:p>
    <w:p w14:paraId="54442D82" w14:textId="77777777" w:rsidR="00090CBD" w:rsidRDefault="00090CBD" w:rsidP="00090CBD">
      <w:pPr>
        <w:numPr>
          <w:ilvl w:val="0"/>
          <w:numId w:val="34"/>
        </w:numPr>
        <w:spacing w:before="100" w:beforeAutospacing="1" w:after="100" w:afterAutospacing="1"/>
      </w:pPr>
      <w:r>
        <w:t>Open your preferred web browser and navigate to the web server URL provided in the CMD console.</w:t>
      </w:r>
    </w:p>
    <w:p w14:paraId="5692C13F" w14:textId="77777777" w:rsidR="00090CBD" w:rsidRPr="00624926" w:rsidRDefault="00090CBD" w:rsidP="00090CBD">
      <w:pPr>
        <w:numPr>
          <w:ilvl w:val="0"/>
          <w:numId w:val="34"/>
        </w:numPr>
        <w:spacing w:before="100" w:beforeAutospacing="1" w:after="100" w:afterAutospacing="1"/>
        <w:rPr>
          <w:i/>
          <w:iCs/>
        </w:rPr>
      </w:pPr>
      <w:r>
        <w:t xml:space="preserve">Log in to Genius Hub Console using the admin credentials set during </w:t>
      </w:r>
      <w:r w:rsidRPr="00624926">
        <w:rPr>
          <w:i/>
          <w:iCs/>
        </w:rPr>
        <w:t>Step 2.</w:t>
      </w:r>
    </w:p>
    <w:p w14:paraId="570C72BD" w14:textId="77777777" w:rsidR="00090CBD" w:rsidRDefault="00090CBD" w:rsidP="00090CBD">
      <w:pPr>
        <w:numPr>
          <w:ilvl w:val="0"/>
          <w:numId w:val="34"/>
        </w:numPr>
        <w:spacing w:before="100" w:beforeAutospacing="1" w:after="100" w:afterAutospacing="1"/>
      </w:pPr>
      <w:r>
        <w:t xml:space="preserve">Upon successful login, you will land on the </w:t>
      </w:r>
      <w:r w:rsidRPr="00624926">
        <w:rPr>
          <w:i/>
          <w:iCs/>
        </w:rPr>
        <w:t>Repository Database (Repo DB) setup page,</w:t>
      </w:r>
      <w:r>
        <w:t xml:space="preserve"> where you can begin configuring monitoring rules, SQL statements, and database objects.</w:t>
      </w:r>
    </w:p>
    <w:p w14:paraId="139AA93C" w14:textId="77777777" w:rsidR="00090CBD" w:rsidRPr="00BB0D4E" w:rsidRDefault="00090CBD" w:rsidP="00090CBD">
      <w:pPr>
        <w:spacing w:before="100" w:beforeAutospacing="1" w:after="100" w:afterAutospacing="1"/>
        <w:rPr>
          <w:sz w:val="36"/>
          <w:szCs w:val="36"/>
          <w:u w:val="single"/>
        </w:rPr>
      </w:pPr>
      <w:r w:rsidRPr="00BB0D4E">
        <w:rPr>
          <w:sz w:val="36"/>
          <w:szCs w:val="36"/>
          <w:u w:val="single"/>
        </w:rPr>
        <w:t>Understanding WSL's Role in IBM Db2 Genius Hub</w:t>
      </w:r>
    </w:p>
    <w:p w14:paraId="2F5B1DD7" w14:textId="77777777" w:rsidR="00090CBD" w:rsidRDefault="00090CBD" w:rsidP="00090CBD">
      <w:pPr>
        <w:spacing w:before="100" w:beforeAutospacing="1" w:after="100" w:afterAutospacing="1"/>
      </w:pPr>
      <w:r>
        <w:rPr>
          <w:b/>
          <w:bCs/>
        </w:rPr>
        <w:lastRenderedPageBreak/>
        <w:t>WSL</w:t>
      </w:r>
      <w:r>
        <w:t xml:space="preserve"> is a feature built into Windows that lets you run a native Linux environment right on your PC. Instead of dealing with the hassle of heavy virtual machines or dual-booting your computer, WSL lets Linux tools and backend services run smoothly and efficiently—right alongside your normal Windows apps.</w:t>
      </w:r>
    </w:p>
    <w:p w14:paraId="5594A00A" w14:textId="77777777" w:rsidR="00090CBD" w:rsidRDefault="00090CBD" w:rsidP="00090CBD">
      <w:pPr>
        <w:spacing w:before="100" w:beforeAutospacing="1" w:after="100" w:afterAutospacing="1"/>
      </w:pPr>
      <w:r>
        <w:t xml:space="preserve">Based on the official installation document provided for </w:t>
      </w:r>
      <w:r>
        <w:rPr>
          <w:b/>
          <w:bCs/>
        </w:rPr>
        <w:t>IBM Db2 Genius Hub on Windows</w:t>
      </w:r>
      <w:r>
        <w:t>, WSL is a critical requirement for running its underlying agentic models and Redis backend dependencies.</w:t>
      </w:r>
    </w:p>
    <w:p w14:paraId="41CC7ECB" w14:textId="77777777" w:rsidR="00090CBD" w:rsidRDefault="00090CBD" w:rsidP="00090CBD">
      <w:pPr>
        <w:pStyle w:val="NormalWeb"/>
        <w:ind w:left="720" w:hanging="360"/>
      </w:pPr>
      <w:r>
        <w:rPr>
          <w:rFonts w:ascii="Symbol" w:hAnsi="Symbol"/>
          <w:sz w:val="20"/>
          <w:szCs w:val="20"/>
        </w:rPr>
        <w:t>·</w:t>
      </w:r>
      <w:r>
        <w:rPr>
          <w:sz w:val="14"/>
          <w:szCs w:val="14"/>
        </w:rPr>
        <w:t xml:space="preserve">       </w:t>
      </w:r>
      <w:r>
        <w:rPr>
          <w:b/>
          <w:bCs/>
        </w:rPr>
        <w:t>Why it's needed</w:t>
      </w:r>
      <w:r>
        <w:t>: The agentic model and Redis-based caching layer within IBM Db2 Genius Hub rely on a Linux backend to execute background services efficiently on a Windows host.</w:t>
      </w:r>
    </w:p>
    <w:p w14:paraId="5D28FF72" w14:textId="77777777" w:rsidR="00090CBD" w:rsidRDefault="00090CBD" w:rsidP="00090CBD">
      <w:pPr>
        <w:pStyle w:val="NormalWeb"/>
        <w:ind w:left="720" w:hanging="360"/>
      </w:pPr>
      <w:r>
        <w:rPr>
          <w:rFonts w:ascii="Symbol" w:hAnsi="Symbol"/>
          <w:sz w:val="20"/>
          <w:szCs w:val="20"/>
        </w:rPr>
        <w:t>·</w:t>
      </w:r>
      <w:r>
        <w:rPr>
          <w:sz w:val="14"/>
          <w:szCs w:val="14"/>
        </w:rPr>
        <w:t xml:space="preserve">       </w:t>
      </w:r>
      <w:r>
        <w:rPr>
          <w:b/>
          <w:bCs/>
        </w:rPr>
        <w:t>How it gets installed</w:t>
      </w:r>
      <w:r>
        <w:t>: Depending on whether you use the CLI or GUI installer, the setup wizard will either prompt you during the installation flow or require a post-installation script (setup-wsl.bat) to deploy the necessary Linux distribution (Ubuntu) and complete the WSL 2 configuration.</w:t>
      </w:r>
    </w:p>
    <w:p w14:paraId="08DCA01E" w14:textId="77777777" w:rsidR="00090CBD" w:rsidRDefault="00090CBD" w:rsidP="00090CBD">
      <w:pPr>
        <w:spacing w:before="100" w:beforeAutospacing="1" w:after="100" w:afterAutospacing="1"/>
      </w:pPr>
      <w:r w:rsidRPr="00BB0D4E">
        <w:rPr>
          <w:sz w:val="36"/>
          <w:szCs w:val="36"/>
          <w:u w:val="single"/>
        </w:rPr>
        <w:t>Summary</w:t>
      </w:r>
    </w:p>
    <w:p w14:paraId="12F7615D" w14:textId="77777777" w:rsidR="00090CBD" w:rsidRDefault="00090CBD" w:rsidP="00090CBD">
      <w:pPr>
        <w:spacing w:before="100" w:beforeAutospacing="1" w:after="100" w:afterAutospacing="1"/>
      </w:pPr>
      <w:r>
        <w:t>You have successfully installed IBM DB2 Genius Hub on Windows using your preferred approach (CLI or GUI), initialized the required WSL and Redis backend dependencies, and accessed the administration console!</w:t>
      </w:r>
    </w:p>
    <w:p w14:paraId="375EE4AF" w14:textId="77777777" w:rsidR="00090CBD" w:rsidRDefault="00090CBD" w:rsidP="00090CBD">
      <w:pPr>
        <w:spacing w:before="100" w:beforeAutospacing="1" w:after="100" w:afterAutospacing="1"/>
      </w:pPr>
      <w:r w:rsidRPr="00BB0D4E">
        <w:rPr>
          <w:sz w:val="36"/>
          <w:szCs w:val="36"/>
          <w:u w:val="single"/>
        </w:rPr>
        <w:t>References</w:t>
      </w:r>
      <w:r>
        <w:t xml:space="preserve"> :</w:t>
      </w:r>
    </w:p>
    <w:p w14:paraId="4E77D462" w14:textId="77777777" w:rsidR="00090CBD" w:rsidRDefault="00090CBD" w:rsidP="00090CBD">
      <w:pPr>
        <w:spacing w:before="100" w:beforeAutospacing="1" w:after="100" w:afterAutospacing="1"/>
      </w:pPr>
      <w:r>
        <w:t xml:space="preserve">GUI Installation on Windows : </w:t>
      </w:r>
      <w:hyperlink r:id="rId7" w:tgtFrame="_blank" w:history="1">
        <w:r>
          <w:rPr>
            <w:rStyle w:val="Hyperlink"/>
          </w:rPr>
          <w:t>https://www.ibm.com/docs/en/db2-genius-hub/1.1.x?topic=rsp-installing-db2-genius-hub-console-using-gui-windows</w:t>
        </w:r>
      </w:hyperlink>
    </w:p>
    <w:p w14:paraId="661B8007" w14:textId="77777777" w:rsidR="00090CBD" w:rsidRDefault="00090CBD" w:rsidP="00090CBD">
      <w:pPr>
        <w:spacing w:before="100" w:beforeAutospacing="1" w:after="100" w:afterAutospacing="1"/>
      </w:pPr>
      <w:r>
        <w:t xml:space="preserve">Command-line installation on Windows : </w:t>
      </w:r>
      <w:hyperlink r:id="rId8" w:tgtFrame="_blank" w:history="1">
        <w:r>
          <w:rPr>
            <w:rStyle w:val="Hyperlink"/>
          </w:rPr>
          <w:t>https://www.ibm.com/docs/en/db2-genius-hub/1.1.x?topic=rsp-installing-db2-genius-hub-console-using-cli-windows</w:t>
        </w:r>
      </w:hyperlink>
    </w:p>
    <w:p w14:paraId="480B70DF" w14:textId="77777777" w:rsidR="00090CBD" w:rsidRDefault="00090CBD" w:rsidP="00090CBD">
      <w:pPr>
        <w:spacing w:before="100" w:beforeAutospacing="1" w:after="100" w:afterAutospacing="1"/>
      </w:pPr>
      <w:r>
        <w:t xml:space="preserve">Windows Subsystem for Linux(WSL) : </w:t>
      </w:r>
      <w:hyperlink r:id="rId9" w:tgtFrame="_blank" w:history="1">
        <w:r>
          <w:rPr>
            <w:rStyle w:val="Hyperlink"/>
          </w:rPr>
          <w:t>https://learn.microsoft.com/en-us/windows/wsl/</w:t>
        </w:r>
      </w:hyperlink>
    </w:p>
    <w:p w14:paraId="79F5FD2A" w14:textId="77777777" w:rsidR="00090CBD" w:rsidRPr="00BB0D4E" w:rsidRDefault="00090CBD" w:rsidP="00090CBD">
      <w:pPr>
        <w:spacing w:before="100" w:beforeAutospacing="1" w:after="100" w:afterAutospacing="1"/>
        <w:rPr>
          <w:sz w:val="36"/>
          <w:szCs w:val="36"/>
          <w:u w:val="single"/>
        </w:rPr>
      </w:pPr>
      <w:r w:rsidRPr="00BB0D4E">
        <w:rPr>
          <w:sz w:val="36"/>
          <w:szCs w:val="36"/>
          <w:u w:val="single"/>
        </w:rPr>
        <w:t>About the Author</w:t>
      </w:r>
    </w:p>
    <w:p w14:paraId="6CFE3282" w14:textId="77777777" w:rsidR="00090CBD" w:rsidRDefault="00090CBD" w:rsidP="00090CBD">
      <w:pPr>
        <w:spacing w:before="100" w:beforeAutospacing="1" w:after="100" w:afterAutospacing="1"/>
      </w:pPr>
      <w:r>
        <w:rPr>
          <w:b/>
          <w:bCs/>
        </w:rPr>
        <w:t>Saurangi Kalantri </w:t>
      </w:r>
      <w:r>
        <w:t>is a backend and cloud developer specializing in Python, enterprise applications and cloud technologies. She brings strong expertise in IBM BYOC and IBM Db2 Genius Hub products, which she leverages to support customer adoption journeys as part of the Customer Adoption Engineering (CAE) team. Saurangi Kalantri can be reached out at </w:t>
      </w:r>
      <w:hyperlink r:id="rId10" w:tgtFrame="_blank" w:history="1">
        <w:r>
          <w:rPr>
            <w:rStyle w:val="Hyperlink"/>
          </w:rPr>
          <w:t>saurangi.kalantri@ibm.com</w:t>
        </w:r>
      </w:hyperlink>
    </w:p>
    <w:p w14:paraId="428A78C8" w14:textId="6BE1DFA4" w:rsidR="00D82DF2" w:rsidRDefault="00D82DF2" w:rsidP="00C73411">
      <w:pPr>
        <w:spacing w:before="100" w:beforeAutospacing="1" w:after="100" w:afterAutospacing="1"/>
      </w:pPr>
    </w:p>
    <w:sectPr w:rsidR="00D82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ndale Mono">
    <w:panose1 w:val="020B0509000000000004"/>
    <w:charset w:val="00"/>
    <w:family w:val="modern"/>
    <w:pitch w:val="fixed"/>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A59DF"/>
    <w:multiLevelType w:val="multilevel"/>
    <w:tmpl w:val="22C2D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02C9F"/>
    <w:multiLevelType w:val="multilevel"/>
    <w:tmpl w:val="B0BC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73219"/>
    <w:multiLevelType w:val="multilevel"/>
    <w:tmpl w:val="34644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41D1C"/>
    <w:multiLevelType w:val="multilevel"/>
    <w:tmpl w:val="FBE6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67FD2"/>
    <w:multiLevelType w:val="multilevel"/>
    <w:tmpl w:val="028AA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46A30"/>
    <w:multiLevelType w:val="multilevel"/>
    <w:tmpl w:val="B0BC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F7618"/>
    <w:multiLevelType w:val="multilevel"/>
    <w:tmpl w:val="1D081DE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2F714E"/>
    <w:multiLevelType w:val="multilevel"/>
    <w:tmpl w:val="B0BCB5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672BD6"/>
    <w:multiLevelType w:val="multilevel"/>
    <w:tmpl w:val="B0BC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750A75"/>
    <w:multiLevelType w:val="multilevel"/>
    <w:tmpl w:val="9BD48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8F6C04"/>
    <w:multiLevelType w:val="multilevel"/>
    <w:tmpl w:val="383A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F44D4E"/>
    <w:multiLevelType w:val="multilevel"/>
    <w:tmpl w:val="B0BC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B20948"/>
    <w:multiLevelType w:val="multilevel"/>
    <w:tmpl w:val="B0BCB5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6665BD"/>
    <w:multiLevelType w:val="multilevel"/>
    <w:tmpl w:val="B0BCB5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641082"/>
    <w:multiLevelType w:val="multilevel"/>
    <w:tmpl w:val="B0BC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A54101"/>
    <w:multiLevelType w:val="multilevel"/>
    <w:tmpl w:val="B0BC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F97EC1"/>
    <w:multiLevelType w:val="multilevel"/>
    <w:tmpl w:val="B0BCB55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3726C2"/>
    <w:multiLevelType w:val="multilevel"/>
    <w:tmpl w:val="5550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8849D9"/>
    <w:multiLevelType w:val="multilevel"/>
    <w:tmpl w:val="A6E2C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C60187"/>
    <w:multiLevelType w:val="multilevel"/>
    <w:tmpl w:val="B0BC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9B40BA"/>
    <w:multiLevelType w:val="multilevel"/>
    <w:tmpl w:val="B0BC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A2186D"/>
    <w:multiLevelType w:val="multilevel"/>
    <w:tmpl w:val="A9E2C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101B60"/>
    <w:multiLevelType w:val="multilevel"/>
    <w:tmpl w:val="C0840F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E810F6"/>
    <w:multiLevelType w:val="multilevel"/>
    <w:tmpl w:val="B0BCB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9501BC"/>
    <w:multiLevelType w:val="multilevel"/>
    <w:tmpl w:val="662AD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D95043"/>
    <w:multiLevelType w:val="multilevel"/>
    <w:tmpl w:val="B0BCB5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B964C6"/>
    <w:multiLevelType w:val="multilevel"/>
    <w:tmpl w:val="B0BCB55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98530B"/>
    <w:multiLevelType w:val="multilevel"/>
    <w:tmpl w:val="B0BC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8C5A73"/>
    <w:multiLevelType w:val="multilevel"/>
    <w:tmpl w:val="B0BCB55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8C7292"/>
    <w:multiLevelType w:val="multilevel"/>
    <w:tmpl w:val="368AB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F31C43"/>
    <w:multiLevelType w:val="multilevel"/>
    <w:tmpl w:val="B0BC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885902">
    <w:abstractNumId w:val="29"/>
  </w:num>
  <w:num w:numId="2" w16cid:durableId="313339138">
    <w:abstractNumId w:val="19"/>
  </w:num>
  <w:num w:numId="3" w16cid:durableId="1452359868">
    <w:abstractNumId w:val="18"/>
  </w:num>
  <w:num w:numId="4" w16cid:durableId="614017067">
    <w:abstractNumId w:val="9"/>
  </w:num>
  <w:num w:numId="5" w16cid:durableId="2040668377">
    <w:abstractNumId w:val="10"/>
  </w:num>
  <w:num w:numId="6" w16cid:durableId="2044746804">
    <w:abstractNumId w:val="21"/>
  </w:num>
  <w:num w:numId="7" w16cid:durableId="1306618970">
    <w:abstractNumId w:val="6"/>
  </w:num>
  <w:num w:numId="8" w16cid:durableId="1689258054">
    <w:abstractNumId w:val="22"/>
  </w:num>
  <w:num w:numId="9" w16cid:durableId="1322463354">
    <w:abstractNumId w:val="3"/>
  </w:num>
  <w:num w:numId="10" w16cid:durableId="2128573057">
    <w:abstractNumId w:val="0"/>
  </w:num>
  <w:num w:numId="11" w16cid:durableId="682362362">
    <w:abstractNumId w:val="4"/>
  </w:num>
  <w:num w:numId="12" w16cid:durableId="2134976636">
    <w:abstractNumId w:val="2"/>
  </w:num>
  <w:num w:numId="13" w16cid:durableId="119882180">
    <w:abstractNumId w:val="24"/>
  </w:num>
  <w:num w:numId="14" w16cid:durableId="1165124264">
    <w:abstractNumId w:val="17"/>
  </w:num>
  <w:num w:numId="15" w16cid:durableId="1490825546">
    <w:abstractNumId w:val="13"/>
  </w:num>
  <w:num w:numId="16" w16cid:durableId="275064283">
    <w:abstractNumId w:val="27"/>
  </w:num>
  <w:num w:numId="17" w16cid:durableId="1034965528">
    <w:abstractNumId w:val="26"/>
  </w:num>
  <w:num w:numId="18" w16cid:durableId="1941137270">
    <w:abstractNumId w:val="8"/>
  </w:num>
  <w:num w:numId="19" w16cid:durableId="1838114648">
    <w:abstractNumId w:val="25"/>
  </w:num>
  <w:num w:numId="20" w16cid:durableId="606542923">
    <w:abstractNumId w:val="28"/>
  </w:num>
  <w:num w:numId="21" w16cid:durableId="140271156">
    <w:abstractNumId w:val="28"/>
    <w:lvlOverride w:ilvl="1">
      <w:startOverride w:val="1"/>
    </w:lvlOverride>
  </w:num>
  <w:num w:numId="22" w16cid:durableId="1539511955">
    <w:abstractNumId w:val="11"/>
  </w:num>
  <w:num w:numId="23" w16cid:durableId="1947149328">
    <w:abstractNumId w:val="14"/>
  </w:num>
  <w:num w:numId="24" w16cid:durableId="842083708">
    <w:abstractNumId w:val="12"/>
  </w:num>
  <w:num w:numId="25" w16cid:durableId="2131628266">
    <w:abstractNumId w:val="7"/>
  </w:num>
  <w:num w:numId="26" w16cid:durableId="2074616476">
    <w:abstractNumId w:val="5"/>
  </w:num>
  <w:num w:numId="27" w16cid:durableId="1704017405">
    <w:abstractNumId w:val="30"/>
  </w:num>
  <w:num w:numId="28" w16cid:durableId="254557821">
    <w:abstractNumId w:val="16"/>
  </w:num>
  <w:num w:numId="29" w16cid:durableId="1396126071">
    <w:abstractNumId w:val="16"/>
    <w:lvlOverride w:ilvl="1">
      <w:startOverride w:val="1"/>
    </w:lvlOverride>
  </w:num>
  <w:num w:numId="30" w16cid:durableId="1055542809">
    <w:abstractNumId w:val="16"/>
    <w:lvlOverride w:ilvl="1">
      <w:startOverride w:val="1"/>
    </w:lvlOverride>
  </w:num>
  <w:num w:numId="31" w16cid:durableId="1761563142">
    <w:abstractNumId w:val="23"/>
  </w:num>
  <w:num w:numId="32" w16cid:durableId="233972153">
    <w:abstractNumId w:val="1"/>
  </w:num>
  <w:num w:numId="33" w16cid:durableId="1431005315">
    <w:abstractNumId w:val="20"/>
  </w:num>
  <w:num w:numId="34" w16cid:durableId="137379147">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4A9"/>
    <w:rsid w:val="00006B13"/>
    <w:rsid w:val="000274A9"/>
    <w:rsid w:val="00060925"/>
    <w:rsid w:val="0007479D"/>
    <w:rsid w:val="00082A00"/>
    <w:rsid w:val="00090CBD"/>
    <w:rsid w:val="000D1D3C"/>
    <w:rsid w:val="000D5E6D"/>
    <w:rsid w:val="001143C2"/>
    <w:rsid w:val="00114E0C"/>
    <w:rsid w:val="00117213"/>
    <w:rsid w:val="00121C78"/>
    <w:rsid w:val="00127915"/>
    <w:rsid w:val="00132BBE"/>
    <w:rsid w:val="00163147"/>
    <w:rsid w:val="001B325F"/>
    <w:rsid w:val="001D501B"/>
    <w:rsid w:val="001D56C9"/>
    <w:rsid w:val="002044B9"/>
    <w:rsid w:val="00234411"/>
    <w:rsid w:val="00251264"/>
    <w:rsid w:val="00260273"/>
    <w:rsid w:val="00264200"/>
    <w:rsid w:val="002772D5"/>
    <w:rsid w:val="00290AEC"/>
    <w:rsid w:val="002B091E"/>
    <w:rsid w:val="0032253F"/>
    <w:rsid w:val="00354601"/>
    <w:rsid w:val="003A3CCE"/>
    <w:rsid w:val="003B7CC0"/>
    <w:rsid w:val="003D3A08"/>
    <w:rsid w:val="003F20DC"/>
    <w:rsid w:val="00400CC2"/>
    <w:rsid w:val="004076CC"/>
    <w:rsid w:val="0044275D"/>
    <w:rsid w:val="00447D6E"/>
    <w:rsid w:val="00475D1D"/>
    <w:rsid w:val="00495FFF"/>
    <w:rsid w:val="004E44D2"/>
    <w:rsid w:val="004F69F0"/>
    <w:rsid w:val="0052590F"/>
    <w:rsid w:val="005366D7"/>
    <w:rsid w:val="00540DC1"/>
    <w:rsid w:val="00571D73"/>
    <w:rsid w:val="005730D8"/>
    <w:rsid w:val="00595D5F"/>
    <w:rsid w:val="005A0CA4"/>
    <w:rsid w:val="005A5E06"/>
    <w:rsid w:val="005C12C1"/>
    <w:rsid w:val="005C3B00"/>
    <w:rsid w:val="006026EC"/>
    <w:rsid w:val="00606894"/>
    <w:rsid w:val="00624926"/>
    <w:rsid w:val="0067132C"/>
    <w:rsid w:val="00696CB9"/>
    <w:rsid w:val="006D5461"/>
    <w:rsid w:val="007435BF"/>
    <w:rsid w:val="007B4627"/>
    <w:rsid w:val="007E1E1B"/>
    <w:rsid w:val="007F5047"/>
    <w:rsid w:val="00804EA3"/>
    <w:rsid w:val="0081266A"/>
    <w:rsid w:val="00836B0E"/>
    <w:rsid w:val="00891F0F"/>
    <w:rsid w:val="008A153F"/>
    <w:rsid w:val="008C53DE"/>
    <w:rsid w:val="0099243E"/>
    <w:rsid w:val="009B1254"/>
    <w:rsid w:val="009B1D56"/>
    <w:rsid w:val="009D02D4"/>
    <w:rsid w:val="009D1311"/>
    <w:rsid w:val="009F24BA"/>
    <w:rsid w:val="009F2F07"/>
    <w:rsid w:val="009F5A82"/>
    <w:rsid w:val="00A03D99"/>
    <w:rsid w:val="00A51622"/>
    <w:rsid w:val="00A65301"/>
    <w:rsid w:val="00A67B0D"/>
    <w:rsid w:val="00A73455"/>
    <w:rsid w:val="00A73FA2"/>
    <w:rsid w:val="00A94B3F"/>
    <w:rsid w:val="00AD1974"/>
    <w:rsid w:val="00B2087F"/>
    <w:rsid w:val="00B72EBE"/>
    <w:rsid w:val="00B90A7F"/>
    <w:rsid w:val="00BB0D4E"/>
    <w:rsid w:val="00BE78F2"/>
    <w:rsid w:val="00C07C38"/>
    <w:rsid w:val="00C1163B"/>
    <w:rsid w:val="00C16192"/>
    <w:rsid w:val="00C53615"/>
    <w:rsid w:val="00C5448B"/>
    <w:rsid w:val="00C73411"/>
    <w:rsid w:val="00C76C52"/>
    <w:rsid w:val="00C778FF"/>
    <w:rsid w:val="00C863B6"/>
    <w:rsid w:val="00CA28D0"/>
    <w:rsid w:val="00CD4571"/>
    <w:rsid w:val="00CD7760"/>
    <w:rsid w:val="00CE1E56"/>
    <w:rsid w:val="00CE6A81"/>
    <w:rsid w:val="00CF1610"/>
    <w:rsid w:val="00D16A08"/>
    <w:rsid w:val="00D34AFC"/>
    <w:rsid w:val="00D82DF2"/>
    <w:rsid w:val="00D95E5C"/>
    <w:rsid w:val="00DA37E6"/>
    <w:rsid w:val="00DB7593"/>
    <w:rsid w:val="00DC70FE"/>
    <w:rsid w:val="00E8281E"/>
    <w:rsid w:val="00EC2400"/>
    <w:rsid w:val="00EE5292"/>
    <w:rsid w:val="00EE5D38"/>
    <w:rsid w:val="00F17C3B"/>
    <w:rsid w:val="00F53851"/>
    <w:rsid w:val="00F668FE"/>
    <w:rsid w:val="00F85AAF"/>
    <w:rsid w:val="00F93DDC"/>
    <w:rsid w:val="00FA3F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241694C"/>
  <w15:chartTrackingRefBased/>
  <w15:docId w15:val="{56741D7B-D159-FE40-AC1A-DF992F5DC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B3F"/>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274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74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74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4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4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4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4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4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4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4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74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74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4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4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4A9"/>
    <w:rPr>
      <w:rFonts w:eastAsiaTheme="majorEastAsia" w:cstheme="majorBidi"/>
      <w:color w:val="272727" w:themeColor="text1" w:themeTint="D8"/>
    </w:rPr>
  </w:style>
  <w:style w:type="paragraph" w:styleId="Title">
    <w:name w:val="Title"/>
    <w:basedOn w:val="Normal"/>
    <w:next w:val="Normal"/>
    <w:link w:val="TitleChar"/>
    <w:uiPriority w:val="10"/>
    <w:qFormat/>
    <w:rsid w:val="000274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4A9"/>
    <w:pPr>
      <w:spacing w:before="160"/>
      <w:jc w:val="center"/>
    </w:pPr>
    <w:rPr>
      <w:i/>
      <w:iCs/>
      <w:color w:val="404040" w:themeColor="text1" w:themeTint="BF"/>
    </w:rPr>
  </w:style>
  <w:style w:type="character" w:customStyle="1" w:styleId="QuoteChar">
    <w:name w:val="Quote Char"/>
    <w:basedOn w:val="DefaultParagraphFont"/>
    <w:link w:val="Quote"/>
    <w:uiPriority w:val="29"/>
    <w:rsid w:val="000274A9"/>
    <w:rPr>
      <w:i/>
      <w:iCs/>
      <w:color w:val="404040" w:themeColor="text1" w:themeTint="BF"/>
    </w:rPr>
  </w:style>
  <w:style w:type="paragraph" w:styleId="ListParagraph">
    <w:name w:val="List Paragraph"/>
    <w:basedOn w:val="Normal"/>
    <w:uiPriority w:val="34"/>
    <w:qFormat/>
    <w:rsid w:val="000274A9"/>
    <w:pPr>
      <w:ind w:left="720"/>
      <w:contextualSpacing/>
    </w:pPr>
  </w:style>
  <w:style w:type="character" w:styleId="IntenseEmphasis">
    <w:name w:val="Intense Emphasis"/>
    <w:basedOn w:val="DefaultParagraphFont"/>
    <w:uiPriority w:val="21"/>
    <w:qFormat/>
    <w:rsid w:val="000274A9"/>
    <w:rPr>
      <w:i/>
      <w:iCs/>
      <w:color w:val="0F4761" w:themeColor="accent1" w:themeShade="BF"/>
    </w:rPr>
  </w:style>
  <w:style w:type="paragraph" w:styleId="IntenseQuote">
    <w:name w:val="Intense Quote"/>
    <w:basedOn w:val="Normal"/>
    <w:next w:val="Normal"/>
    <w:link w:val="IntenseQuoteChar"/>
    <w:uiPriority w:val="30"/>
    <w:qFormat/>
    <w:rsid w:val="000274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4A9"/>
    <w:rPr>
      <w:i/>
      <w:iCs/>
      <w:color w:val="0F4761" w:themeColor="accent1" w:themeShade="BF"/>
    </w:rPr>
  </w:style>
  <w:style w:type="character" w:styleId="IntenseReference">
    <w:name w:val="Intense Reference"/>
    <w:basedOn w:val="DefaultParagraphFont"/>
    <w:uiPriority w:val="32"/>
    <w:qFormat/>
    <w:rsid w:val="000274A9"/>
    <w:rPr>
      <w:b/>
      <w:bCs/>
      <w:smallCaps/>
      <w:color w:val="0F4761" w:themeColor="accent1" w:themeShade="BF"/>
      <w:spacing w:val="5"/>
    </w:rPr>
  </w:style>
  <w:style w:type="paragraph" w:styleId="NormalWeb">
    <w:name w:val="Normal (Web)"/>
    <w:basedOn w:val="Normal"/>
    <w:uiPriority w:val="99"/>
    <w:unhideWhenUsed/>
    <w:rsid w:val="000274A9"/>
    <w:pPr>
      <w:spacing w:before="100" w:beforeAutospacing="1" w:after="100" w:afterAutospacing="1"/>
    </w:pPr>
  </w:style>
  <w:style w:type="character" w:styleId="HTMLCode">
    <w:name w:val="HTML Code"/>
    <w:basedOn w:val="DefaultParagraphFont"/>
    <w:uiPriority w:val="99"/>
    <w:semiHidden/>
    <w:unhideWhenUsed/>
    <w:rsid w:val="000274A9"/>
    <w:rPr>
      <w:rFonts w:ascii="Courier New" w:eastAsia="Times New Roman" w:hAnsi="Courier New" w:cs="Courier New"/>
      <w:sz w:val="20"/>
      <w:szCs w:val="20"/>
    </w:rPr>
  </w:style>
  <w:style w:type="character" w:customStyle="1" w:styleId="ng-tns-c3674289966-20">
    <w:name w:val="ng-tns-c3674289966-20"/>
    <w:basedOn w:val="DefaultParagraphFont"/>
    <w:rsid w:val="000274A9"/>
  </w:style>
  <w:style w:type="paragraph" w:styleId="HTMLPreformatted">
    <w:name w:val="HTML Preformatted"/>
    <w:basedOn w:val="Normal"/>
    <w:link w:val="HTMLPreformattedChar"/>
    <w:uiPriority w:val="99"/>
    <w:semiHidden/>
    <w:unhideWhenUsed/>
    <w:rsid w:val="00027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274A9"/>
    <w:rPr>
      <w:rFonts w:ascii="Courier New" w:eastAsia="Times New Roman" w:hAnsi="Courier New" w:cs="Courier New"/>
      <w:kern w:val="0"/>
      <w:sz w:val="20"/>
      <w:szCs w:val="20"/>
      <w:lang w:eastAsia="en-GB"/>
      <w14:ligatures w14:val="none"/>
    </w:rPr>
  </w:style>
  <w:style w:type="character" w:customStyle="1" w:styleId="ng-tns-c3674289966-21">
    <w:name w:val="ng-tns-c3674289966-21"/>
    <w:basedOn w:val="DefaultParagraphFont"/>
    <w:rsid w:val="000274A9"/>
  </w:style>
  <w:style w:type="character" w:customStyle="1" w:styleId="hljs-builtin">
    <w:name w:val="hljs-built_in"/>
    <w:basedOn w:val="DefaultParagraphFont"/>
    <w:rsid w:val="000274A9"/>
  </w:style>
  <w:style w:type="character" w:customStyle="1" w:styleId="ng-tns-c3674289966-22">
    <w:name w:val="ng-tns-c3674289966-22"/>
    <w:basedOn w:val="DefaultParagraphFont"/>
    <w:rsid w:val="000274A9"/>
  </w:style>
  <w:style w:type="character" w:customStyle="1" w:styleId="ng-tns-c3674289966-23">
    <w:name w:val="ng-tns-c3674289966-23"/>
    <w:basedOn w:val="DefaultParagraphFont"/>
    <w:rsid w:val="000274A9"/>
  </w:style>
  <w:style w:type="character" w:styleId="Hyperlink">
    <w:name w:val="Hyperlink"/>
    <w:basedOn w:val="DefaultParagraphFont"/>
    <w:uiPriority w:val="99"/>
    <w:unhideWhenUsed/>
    <w:rsid w:val="0081266A"/>
    <w:rPr>
      <w:color w:val="467886" w:themeColor="hyperlink"/>
      <w:u w:val="single"/>
    </w:rPr>
  </w:style>
  <w:style w:type="character" w:styleId="UnresolvedMention">
    <w:name w:val="Unresolved Mention"/>
    <w:basedOn w:val="DefaultParagraphFont"/>
    <w:uiPriority w:val="99"/>
    <w:semiHidden/>
    <w:unhideWhenUsed/>
    <w:rsid w:val="0081266A"/>
    <w:rPr>
      <w:color w:val="605E5C"/>
      <w:shd w:val="clear" w:color="auto" w:fill="E1DFDD"/>
    </w:rPr>
  </w:style>
  <w:style w:type="character" w:styleId="FollowedHyperlink">
    <w:name w:val="FollowedHyperlink"/>
    <w:basedOn w:val="DefaultParagraphFont"/>
    <w:uiPriority w:val="99"/>
    <w:semiHidden/>
    <w:unhideWhenUsed/>
    <w:rsid w:val="00163147"/>
    <w:rPr>
      <w:color w:val="96607D" w:themeColor="followedHyperlink"/>
      <w:u w:val="single"/>
    </w:rPr>
  </w:style>
  <w:style w:type="character" w:customStyle="1" w:styleId="ng-tns-c2507572790-16">
    <w:name w:val="ng-tns-c2507572790-16"/>
    <w:basedOn w:val="DefaultParagraphFont"/>
    <w:rsid w:val="00A94B3F"/>
  </w:style>
  <w:style w:type="character" w:customStyle="1" w:styleId="ng-tns-c2507572790-17">
    <w:name w:val="ng-tns-c2507572790-17"/>
    <w:basedOn w:val="DefaultParagraphFont"/>
    <w:rsid w:val="00A94B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docs/en/db2-genius-hub/1.1.x?topic=rsp-installing-db2-genius-hub-console-using-cli-windows" TargetMode="External"/><Relationship Id="rId3" Type="http://schemas.openxmlformats.org/officeDocument/2006/relationships/settings" Target="settings.xml"/><Relationship Id="rId7" Type="http://schemas.openxmlformats.org/officeDocument/2006/relationships/hyperlink" Target="https://www.ibm.com/docs/en/db2-genius-hub/1.1.x?topic=rsp-installing-db2-genius-hub-console-using-gui-window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support/fixcentral" TargetMode="External"/><Relationship Id="rId11" Type="http://schemas.openxmlformats.org/officeDocument/2006/relationships/fontTable" Target="fontTable.xml"/><Relationship Id="rId5" Type="http://schemas.openxmlformats.org/officeDocument/2006/relationships/hyperlink" Target="https://www.ibm.com/support/fixcentral" TargetMode="External"/><Relationship Id="rId10" Type="http://schemas.openxmlformats.org/officeDocument/2006/relationships/hyperlink" Target="mailto:saurangi.kalantri@ibm.com" TargetMode="External"/><Relationship Id="rId4" Type="http://schemas.openxmlformats.org/officeDocument/2006/relationships/webSettings" Target="webSettings.xml"/><Relationship Id="rId9" Type="http://schemas.openxmlformats.org/officeDocument/2006/relationships/hyperlink" Target="https://learn.microsoft.com/en-us/windows/ws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1373</TotalTime>
  <Pages>5</Pages>
  <Words>1492</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Saurangi Kalantri</dc:creator>
  <cp:keywords/>
  <dc:description/>
  <cp:lastModifiedBy>Saurangi Kalantri</cp:lastModifiedBy>
  <cp:revision>193</cp:revision>
  <dcterms:created xsi:type="dcterms:W3CDTF">2026-07-22T09:28:00Z</dcterms:created>
  <dcterms:modified xsi:type="dcterms:W3CDTF">2026-07-29T08:22:00Z</dcterms:modified>
</cp:coreProperties>
</file>