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1F8BA" w14:textId="67EAFCFD" w:rsidR="00B1307F" w:rsidRPr="0060330F" w:rsidRDefault="00B1307F" w:rsidP="2FFC647C">
      <w:pPr>
        <w:pStyle w:val="Title"/>
        <w:rPr>
          <w:b/>
          <w:bCs/>
        </w:rPr>
      </w:pPr>
      <w:r>
        <w:t xml:space="preserve">Optimize NVMe </w:t>
      </w:r>
      <w:r w:rsidR="47DC77EE">
        <w:t>D</w:t>
      </w:r>
      <w:r>
        <w:t xml:space="preserve">rive </w:t>
      </w:r>
      <w:r w:rsidR="3785A0C2">
        <w:t>U</w:t>
      </w:r>
      <w:r>
        <w:t>tilization for NCOS/</w:t>
      </w:r>
      <w:r w:rsidR="1E666FD2">
        <w:t>S</w:t>
      </w:r>
      <w:r>
        <w:t xml:space="preserve">ystem </w:t>
      </w:r>
      <w:r w:rsidR="500AB7EB">
        <w:t>T</w:t>
      </w:r>
      <w:r>
        <w:t>e</w:t>
      </w:r>
      <w:r w:rsidR="5C6AD931">
        <w:t xml:space="preserve">mporary </w:t>
      </w:r>
      <w:r w:rsidR="1D995035">
        <w:t>T</w:t>
      </w:r>
      <w:r w:rsidR="5C6AD931">
        <w:t>ablespaces</w:t>
      </w:r>
      <w:r>
        <w:t xml:space="preserve"> using OpenEBS LVM</w:t>
      </w:r>
    </w:p>
    <w:p w14:paraId="05AB9F7D" w14:textId="54FFBFCD" w:rsidR="151E8238" w:rsidRDefault="63003C50" w:rsidP="2FFC647C">
      <w:pPr>
        <w:rPr>
          <w:b/>
          <w:bCs/>
        </w:rPr>
      </w:pPr>
      <w:r w:rsidRPr="5D51C20D">
        <w:rPr>
          <w:b/>
          <w:bCs/>
        </w:rPr>
        <w:t xml:space="preserve">Authors: </w:t>
      </w:r>
      <w:bookmarkStart w:id="0" w:name="_@_F6E7E32846B045C39523CEEEAFD73EC5Z"/>
      <w:bookmarkStart w:id="1" w:name="_@_9476F7752458474FA597ECDAC2212BB2Z"/>
      <w:bookmarkStart w:id="2" w:name="_@_C535BCEAB19241BEB2492B0C7BD091D7Z"/>
      <w:bookmarkStart w:id="3" w:name="_@_87B392DDA58F477CB042A4EF3562C582Z"/>
      <w:bookmarkEnd w:id="0"/>
      <w:bookmarkEnd w:id="1"/>
      <w:bookmarkEnd w:id="2"/>
      <w:bookmarkEnd w:id="3"/>
      <w:r w:rsidR="151E8238">
        <w:rPr>
          <w:color w:val="2B579A"/>
        </w:rPr>
        <w:fldChar w:fldCharType="begin"/>
      </w:r>
      <w:r w:rsidR="151E8238">
        <w:instrText xml:space="preserve"> HYPERLINK "mailto:Owolabi.Adekoya@ibm.com"</w:instrText>
      </w:r>
      <w:r w:rsidR="151E8238">
        <w:rPr>
          <w:color w:val="2B579A"/>
        </w:rPr>
      </w:r>
      <w:bookmarkStart w:id="4" w:name="_@_E7F9FDF82F7E415181DCE45BB8AB61CBZ"/>
      <w:r w:rsidR="151E8238">
        <w:rPr>
          <w:color w:val="2B579A"/>
        </w:rPr>
        <w:fldChar w:fldCharType="separate"/>
      </w:r>
      <w:bookmarkEnd w:id="4"/>
      <w:r w:rsidR="12DF82B5">
        <w:rPr>
          <w:rStyle w:val="Mention"/>
          <w:noProof/>
        </w:rPr>
        <w:t>@Labi Adekoya</w:t>
      </w:r>
      <w:bookmarkStart w:id="5" w:name="_@_9CEDB5432BDF43AFA2A5630A9E8D7B7FZ"/>
      <w:bookmarkEnd w:id="5"/>
      <w:r w:rsidR="151E8238">
        <w:rPr>
          <w:color w:val="2B579A"/>
        </w:rPr>
        <w:fldChar w:fldCharType="end"/>
      </w:r>
      <w:r w:rsidR="12DF82B5" w:rsidRPr="5D51C20D">
        <w:rPr>
          <w:b/>
          <w:bCs/>
        </w:rPr>
        <w:t xml:space="preserve">, </w:t>
      </w:r>
      <w:bookmarkStart w:id="6" w:name="_@_5281619D73E7486E9B24687409532389Z"/>
      <w:bookmarkStart w:id="7" w:name="_@_85D8098A47074D92800A6B053FA5C6B5Z"/>
      <w:bookmarkStart w:id="8" w:name="_@_99BF554488254F088E16F2BACCCFBECFZ"/>
      <w:bookmarkStart w:id="9" w:name="_@_9144FEF9FD3540E9AE67630B2A0F31CAZ"/>
      <w:bookmarkStart w:id="10" w:name="_@_D8C24A5379D84DEBBE3F763647D23EA5Z"/>
      <w:bookmarkEnd w:id="6"/>
      <w:bookmarkEnd w:id="7"/>
      <w:bookmarkEnd w:id="8"/>
      <w:bookmarkEnd w:id="9"/>
      <w:bookmarkEnd w:id="10"/>
      <w:r w:rsidR="151E8238">
        <w:rPr>
          <w:color w:val="2B579A"/>
        </w:rPr>
        <w:fldChar w:fldCharType="begin"/>
      </w:r>
      <w:r w:rsidR="151E8238">
        <w:instrText xml:space="preserve"> HYPERLINK "mailto:adesilva@ca.ibm.com"</w:instrText>
      </w:r>
      <w:r w:rsidR="151E8238">
        <w:rPr>
          <w:color w:val="2B579A"/>
        </w:rPr>
      </w:r>
      <w:bookmarkStart w:id="11" w:name="_@_517D136F2C5D4FE4A91A1E81F13FC2E0Z"/>
      <w:r w:rsidR="151E8238">
        <w:rPr>
          <w:color w:val="2B579A"/>
        </w:rPr>
        <w:fldChar w:fldCharType="separate"/>
      </w:r>
      <w:bookmarkEnd w:id="11"/>
      <w:r>
        <w:rPr>
          <w:rStyle w:val="Mention"/>
          <w:noProof/>
        </w:rPr>
        <w:t>@</w:t>
      </w:r>
      <w:r w:rsidR="6D90CF85">
        <w:rPr>
          <w:rStyle w:val="Mention"/>
          <w:noProof/>
        </w:rPr>
        <w:t>Aruna de Silva</w:t>
      </w:r>
      <w:r w:rsidR="1D639999">
        <w:rPr>
          <w:rStyle w:val="Mention"/>
          <w:noProof/>
        </w:rPr>
        <w:t>,</w:t>
      </w:r>
      <w:r w:rsidR="151E8238">
        <w:rPr>
          <w:color w:val="2B579A"/>
        </w:rPr>
        <w:fldChar w:fldCharType="end"/>
      </w:r>
      <w:r w:rsidR="00691BDA">
        <w:rPr>
          <w:b/>
          <w:bCs/>
        </w:rPr>
        <w:t xml:space="preserve"> &amp; </w:t>
      </w:r>
      <w:bookmarkStart w:id="12" w:name="_@_FBB0843996044A0E898468C7D7E46F00Z"/>
      <w:bookmarkStart w:id="13" w:name="_@_06A0701A9C9547B89D4DEF834E7DF540Z"/>
      <w:bookmarkStart w:id="14" w:name="_@_35FF58F6158F4B6C8416079D7D1110B3Z"/>
      <w:bookmarkStart w:id="15" w:name="_@_C7EA12DDC57444F3B03B8B59247F7AA8Z"/>
      <w:bookmarkStart w:id="16" w:name="_@_18E0E983E50A45A3A871FC5E2C44117BZ"/>
      <w:bookmarkStart w:id="17" w:name="_@_459DC718BCC844E8BDB27942A6B930A1Z"/>
      <w:bookmarkEnd w:id="12"/>
      <w:bookmarkEnd w:id="13"/>
      <w:bookmarkEnd w:id="14"/>
      <w:bookmarkEnd w:id="15"/>
      <w:bookmarkEnd w:id="16"/>
      <w:bookmarkEnd w:id="17"/>
      <w:r w:rsidR="151E8238">
        <w:rPr>
          <w:color w:val="2B579A"/>
        </w:rPr>
        <w:fldChar w:fldCharType="begin"/>
      </w:r>
      <w:r w:rsidR="151E8238">
        <w:instrText xml:space="preserve"> HYPERLINK "mailto:roumani@ca.ibm.com"</w:instrText>
      </w:r>
      <w:r w:rsidR="151E8238">
        <w:rPr>
          <w:color w:val="2B579A"/>
        </w:rPr>
      </w:r>
      <w:bookmarkStart w:id="18" w:name="_@_3BAE0241E5694CC49F3B0A1F0C6E1CF4Z"/>
      <w:r w:rsidR="151E8238">
        <w:rPr>
          <w:color w:val="2B579A"/>
        </w:rPr>
        <w:fldChar w:fldCharType="separate"/>
      </w:r>
      <w:bookmarkEnd w:id="18"/>
      <w:r w:rsidR="29B0E4DE">
        <w:rPr>
          <w:rStyle w:val="Mention"/>
          <w:noProof/>
        </w:rPr>
        <w:t>@</w:t>
      </w:r>
      <w:r w:rsidR="6D90CF85">
        <w:rPr>
          <w:rStyle w:val="Mention"/>
          <w:noProof/>
        </w:rPr>
        <w:t>Hamdi Roumani</w:t>
      </w:r>
      <w:r w:rsidR="151E8238">
        <w:rPr>
          <w:color w:val="2B579A"/>
        </w:rPr>
        <w:fldChar w:fldCharType="end"/>
      </w:r>
      <w:r w:rsidR="102448A6" w:rsidRPr="5D51C20D">
        <w:rPr>
          <w:b/>
          <w:bCs/>
        </w:rPr>
        <w:t xml:space="preserve"> </w:t>
      </w:r>
      <w:bookmarkStart w:id="19" w:name="_@_C8FB3004384943C9A27ABC8826FA6020Z"/>
      <w:bookmarkStart w:id="20" w:name="_@_757A4E891ACF4277B2C6DA89DA4F55B1Z"/>
      <w:bookmarkStart w:id="21" w:name="_@_045978033CDE42E688F22BEF542FC651Z"/>
      <w:bookmarkEnd w:id="19"/>
      <w:bookmarkEnd w:id="20"/>
      <w:bookmarkEnd w:id="21"/>
    </w:p>
    <w:p w14:paraId="2BCB7477" w14:textId="77777777" w:rsidR="00B1307F" w:rsidRDefault="00B1307F"/>
    <w:p w14:paraId="4F50E9D3" w14:textId="77777777" w:rsidR="00B1307F" w:rsidRDefault="00B1307F" w:rsidP="2FFC647C">
      <w:pPr>
        <w:pStyle w:val="Heading1"/>
      </w:pPr>
      <w:r>
        <w:t>Table of Contents:</w:t>
      </w:r>
    </w:p>
    <w:p w14:paraId="5F2F6EB5" w14:textId="1A4D35B7" w:rsidR="00B1307F" w:rsidRDefault="00B1307F" w:rsidP="00B1307F">
      <w:pPr>
        <w:pStyle w:val="ListParagraph"/>
        <w:numPr>
          <w:ilvl w:val="0"/>
          <w:numId w:val="33"/>
        </w:numPr>
      </w:pPr>
      <w:r>
        <w:t>Introduction to Db2 N</w:t>
      </w:r>
      <w:r w:rsidR="00F712B9">
        <w:t xml:space="preserve">ative </w:t>
      </w:r>
      <w:r>
        <w:t>C</w:t>
      </w:r>
      <w:r w:rsidR="00F712B9">
        <w:t xml:space="preserve">loud </w:t>
      </w:r>
      <w:r>
        <w:t>O</w:t>
      </w:r>
      <w:r w:rsidR="00F712B9">
        <w:t xml:space="preserve">bject </w:t>
      </w:r>
      <w:r>
        <w:t>S</w:t>
      </w:r>
      <w:r w:rsidR="00F712B9">
        <w:t>torage (NCOS)</w:t>
      </w:r>
    </w:p>
    <w:p w14:paraId="4DA2089E" w14:textId="3CB269FD" w:rsidR="00B1307F" w:rsidRDefault="00B1307F" w:rsidP="4086D1EC">
      <w:pPr>
        <w:pStyle w:val="ListParagraph"/>
        <w:numPr>
          <w:ilvl w:val="1"/>
          <w:numId w:val="33"/>
        </w:numPr>
      </w:pPr>
      <w:r>
        <w:t xml:space="preserve">Why using </w:t>
      </w:r>
      <w:r w:rsidR="5F8AAD47">
        <w:t>Non-Volatile Memory Express (</w:t>
      </w:r>
      <w:r>
        <w:t>NVMe</w:t>
      </w:r>
      <w:r w:rsidR="357C32CC">
        <w:t>)</w:t>
      </w:r>
      <w:r>
        <w:t xml:space="preserve"> devices for caching tier is </w:t>
      </w:r>
      <w:r w:rsidR="00EB68DA">
        <w:t>c</w:t>
      </w:r>
      <w:r>
        <w:t>ritical</w:t>
      </w:r>
    </w:p>
    <w:p w14:paraId="0B792448" w14:textId="2A86C642" w:rsidR="00B1307F" w:rsidRDefault="5FAB8979" w:rsidP="00B1307F">
      <w:pPr>
        <w:pStyle w:val="ListParagraph"/>
        <w:numPr>
          <w:ilvl w:val="0"/>
          <w:numId w:val="33"/>
        </w:numPr>
      </w:pPr>
      <w:r>
        <w:t>Leveraging Fast Storage for Temporary Tablespaces</w:t>
      </w:r>
    </w:p>
    <w:p w14:paraId="167CA886" w14:textId="77777777" w:rsidR="00B1307F" w:rsidRDefault="00B1307F" w:rsidP="00B1307F">
      <w:pPr>
        <w:pStyle w:val="ListParagraph"/>
        <w:numPr>
          <w:ilvl w:val="0"/>
          <w:numId w:val="33"/>
        </w:numPr>
      </w:pPr>
      <w:r>
        <w:t>Introduction to OpenEBS Framework</w:t>
      </w:r>
    </w:p>
    <w:p w14:paraId="1826993D" w14:textId="09EF1331" w:rsidR="00B1307F" w:rsidRDefault="346A0D47" w:rsidP="00B1307F">
      <w:pPr>
        <w:pStyle w:val="ListParagraph"/>
        <w:numPr>
          <w:ilvl w:val="0"/>
          <w:numId w:val="33"/>
        </w:numPr>
      </w:pPr>
      <w:r>
        <w:t>Fast Local Storage for Db2: NVMe + LVM Approach</w:t>
      </w:r>
    </w:p>
    <w:p w14:paraId="7ACAC078" w14:textId="6D2D4D26" w:rsidR="00B1307F" w:rsidRDefault="00B1307F" w:rsidP="00B1307F">
      <w:pPr>
        <w:pStyle w:val="ListParagraph"/>
        <w:numPr>
          <w:ilvl w:val="0"/>
          <w:numId w:val="33"/>
        </w:numPr>
      </w:pPr>
      <w:r>
        <w:t xml:space="preserve">Implementing </w:t>
      </w:r>
      <w:r w:rsidR="00E02A2D">
        <w:t xml:space="preserve">VG/LVM Strategies with </w:t>
      </w:r>
      <w:r>
        <w:t xml:space="preserve">OpenEBS </w:t>
      </w:r>
    </w:p>
    <w:p w14:paraId="0ABA9011" w14:textId="029AD324" w:rsidR="61B0CAD1" w:rsidRDefault="61B0CAD1" w:rsidP="2FFC647C">
      <w:pPr>
        <w:pStyle w:val="ListParagraph"/>
        <w:numPr>
          <w:ilvl w:val="0"/>
          <w:numId w:val="33"/>
        </w:numPr>
      </w:pPr>
      <w:r>
        <w:t>Deploying Db2 Warehouse (Db2Wh) with NCOS using OpenEBS on AWS EKS</w:t>
      </w:r>
    </w:p>
    <w:p w14:paraId="53105018" w14:textId="6CDE424B" w:rsidR="00E02A2D" w:rsidRDefault="1E98534B" w:rsidP="00B1307F">
      <w:pPr>
        <w:pStyle w:val="ListParagraph"/>
        <w:numPr>
          <w:ilvl w:val="0"/>
          <w:numId w:val="33"/>
        </w:numPr>
      </w:pPr>
      <w:r>
        <w:t>How to Configure VG+LVM for NCOS Use Cases</w:t>
      </w:r>
    </w:p>
    <w:p w14:paraId="6072FDFA" w14:textId="1BDA9EEF" w:rsidR="00EB68DA" w:rsidRDefault="3C275012" w:rsidP="2FFC647C">
      <w:pPr>
        <w:pStyle w:val="ListParagraph"/>
        <w:numPr>
          <w:ilvl w:val="0"/>
          <w:numId w:val="33"/>
        </w:numPr>
      </w:pPr>
      <w:r>
        <w:t>Conclusion</w:t>
      </w:r>
    </w:p>
    <w:p w14:paraId="6FF55D46" w14:textId="7D44F8ED" w:rsidR="00EB68DA" w:rsidRDefault="00EB68DA" w:rsidP="2FFC647C"/>
    <w:p w14:paraId="6804A33A" w14:textId="6A80546F" w:rsidR="00EB68DA" w:rsidRDefault="7BF12042" w:rsidP="2FFC647C">
      <w:pPr>
        <w:pStyle w:val="Heading1"/>
      </w:pPr>
      <w:r>
        <w:t>Executive Summary</w:t>
      </w:r>
    </w:p>
    <w:p w14:paraId="1D47AA4B" w14:textId="74FFAB63" w:rsidR="087417A3" w:rsidRDefault="087417A3">
      <w:r>
        <w:t xml:space="preserve">One of the recent enhancements to the storage architecture of Db2 Warehouse is the introduction of a local on-disk caching layer, designed to </w:t>
      </w:r>
      <w:r w:rsidR="0B31C76C">
        <w:t xml:space="preserve">enhance the </w:t>
      </w:r>
      <w:r>
        <w:t xml:space="preserve">performance </w:t>
      </w:r>
      <w:r w:rsidR="709DAA0C">
        <w:t xml:space="preserve">of </w:t>
      </w:r>
      <w:r>
        <w:t>Cloud Object Storage (COS). In this study, we explored the use of local</w:t>
      </w:r>
      <w:r w:rsidR="4D1F0281">
        <w:t>ly attached</w:t>
      </w:r>
      <w:r>
        <w:t xml:space="preserve"> Non-Volatile Memory Express (NVMe) devices for </w:t>
      </w:r>
      <w:r w:rsidR="4D26DBE9">
        <w:t xml:space="preserve">Db2 </w:t>
      </w:r>
      <w:r>
        <w:t>temporary tablespaces (</w:t>
      </w:r>
      <w:r w:rsidR="3CCB7DFD">
        <w:t>TEMPTS</w:t>
      </w:r>
      <w:r>
        <w:t>)</w:t>
      </w:r>
      <w:r w:rsidR="43DBF021">
        <w:t xml:space="preserve"> </w:t>
      </w:r>
      <w:r w:rsidR="406C6629">
        <w:t xml:space="preserve">and as </w:t>
      </w:r>
      <w:r w:rsidR="5AA7E2F1">
        <w:t xml:space="preserve">a caching tier for </w:t>
      </w:r>
      <w:r w:rsidR="11271EAE">
        <w:t xml:space="preserve">Db2 </w:t>
      </w:r>
      <w:r>
        <w:t xml:space="preserve">Native Cloud Object Storage (NCOS) </w:t>
      </w:r>
      <w:r w:rsidR="3DDF6B30">
        <w:t>feature</w:t>
      </w:r>
      <w:r w:rsidR="093C614B">
        <w:t xml:space="preserve">. </w:t>
      </w:r>
      <w:r w:rsidR="3DDF6B30">
        <w:t xml:space="preserve"> </w:t>
      </w:r>
    </w:p>
    <w:p w14:paraId="7FEF7703" w14:textId="6EEB286D" w:rsidR="67F390D0" w:rsidRDefault="67F390D0">
      <w:r>
        <w:t>I</w:t>
      </w:r>
      <w:r w:rsidR="360692B5">
        <w:t xml:space="preserve">n </w:t>
      </w:r>
      <w:r w:rsidR="11A14CF5">
        <w:t xml:space="preserve">addition to </w:t>
      </w:r>
      <w:r w:rsidR="7CCCF315">
        <w:t xml:space="preserve">NVMe devices, </w:t>
      </w:r>
      <w:r w:rsidR="177EA031">
        <w:t>we u</w:t>
      </w:r>
      <w:r w:rsidR="0F6E0ABE">
        <w:t xml:space="preserve">tilized both </w:t>
      </w:r>
      <w:r w:rsidR="360692B5">
        <w:t xml:space="preserve">Block and File Storage </w:t>
      </w:r>
      <w:r w:rsidR="6C9B9454">
        <w:t xml:space="preserve">solutions-specifically </w:t>
      </w:r>
      <w:r w:rsidR="087417A3">
        <w:t>Amazon Elastic Block Store (EBS) and Amazon Elastic File System (EFS</w:t>
      </w:r>
      <w:r w:rsidR="5A92548D">
        <w:t>)</w:t>
      </w:r>
      <w:r w:rsidR="0906760D">
        <w:t>-</w:t>
      </w:r>
      <w:r w:rsidR="5A92548D">
        <w:t>and</w:t>
      </w:r>
      <w:r w:rsidR="0091B176">
        <w:t xml:space="preserve"> </w:t>
      </w:r>
      <w:r w:rsidR="1E6DA894">
        <w:t xml:space="preserve">integrated </w:t>
      </w:r>
      <w:hyperlink r:id="rId5">
        <w:r w:rsidR="6C4CE281" w:rsidRPr="0557C4BE">
          <w:rPr>
            <w:rStyle w:val="Hyperlink"/>
          </w:rPr>
          <w:t>OpenEBS</w:t>
        </w:r>
      </w:hyperlink>
      <w:r w:rsidR="4C1645AC">
        <w:t xml:space="preserve"> </w:t>
      </w:r>
      <w:r w:rsidR="3A493CAE">
        <w:t xml:space="preserve">as the Container Storage Interface (CSI) provider </w:t>
      </w:r>
      <w:r w:rsidR="5782E9E5">
        <w:t xml:space="preserve">within our </w:t>
      </w:r>
      <w:r w:rsidR="4C1645AC">
        <w:t>AWS Elastic Kubernetes Service (EKS)</w:t>
      </w:r>
      <w:r w:rsidR="5D98CEA0">
        <w:t xml:space="preserve"> environment</w:t>
      </w:r>
      <w:r w:rsidR="6AE2DF72">
        <w:t xml:space="preserve">. </w:t>
      </w:r>
      <w:r w:rsidR="6C4CE281">
        <w:t xml:space="preserve"> </w:t>
      </w:r>
      <w:r w:rsidR="547BD6FC">
        <w:t xml:space="preserve">The </w:t>
      </w:r>
      <w:r w:rsidR="28CAE3B1">
        <w:t xml:space="preserve">growing </w:t>
      </w:r>
      <w:r w:rsidR="547BD6FC">
        <w:t xml:space="preserve">adoption of locally attached NVMe or </w:t>
      </w:r>
      <w:r w:rsidR="2E4DB6A6">
        <w:t>solid-state</w:t>
      </w:r>
      <w:r w:rsidR="547BD6FC">
        <w:t xml:space="preserve"> drive</w:t>
      </w:r>
      <w:r w:rsidR="2EE52A03">
        <w:t>s</w:t>
      </w:r>
      <w:r w:rsidR="76864115">
        <w:t xml:space="preserve"> (SSDs)</w:t>
      </w:r>
      <w:r w:rsidR="2EE52A03">
        <w:t xml:space="preserve"> </w:t>
      </w:r>
      <w:r w:rsidR="2F31D0B1">
        <w:t>has significantly enhanced I/O performance while reducing costs. T</w:t>
      </w:r>
      <w:r w:rsidR="712B320E">
        <w:t xml:space="preserve">his trend has led to widespread </w:t>
      </w:r>
      <w:r w:rsidR="1D363D47">
        <w:t xml:space="preserve">availability of </w:t>
      </w:r>
      <w:r w:rsidR="0932FBAE">
        <w:t xml:space="preserve">high-performance </w:t>
      </w:r>
      <w:r w:rsidR="1D363D47">
        <w:t xml:space="preserve">compute and fast local </w:t>
      </w:r>
      <w:r w:rsidR="1D363D47">
        <w:lastRenderedPageBreak/>
        <w:t xml:space="preserve">storage </w:t>
      </w:r>
      <w:r w:rsidR="47F9395C">
        <w:t xml:space="preserve">across </w:t>
      </w:r>
      <w:r w:rsidR="1D363D47">
        <w:t xml:space="preserve">cloud </w:t>
      </w:r>
      <w:r w:rsidR="28898164">
        <w:t xml:space="preserve">platforms </w:t>
      </w:r>
      <w:r w:rsidR="1D363D47">
        <w:t xml:space="preserve">and </w:t>
      </w:r>
      <w:r w:rsidR="03FA3D40">
        <w:t xml:space="preserve">on-premises </w:t>
      </w:r>
      <w:r w:rsidR="1D363D47">
        <w:t>data centers. The</w:t>
      </w:r>
      <w:r w:rsidR="7B768E7A">
        <w:t xml:space="preserve">se drives </w:t>
      </w:r>
      <w:r w:rsidR="547B9AD8">
        <w:t xml:space="preserve">deliver superior </w:t>
      </w:r>
      <w:r w:rsidR="7B768E7A">
        <w:t xml:space="preserve">performance </w:t>
      </w:r>
      <w:r w:rsidR="61084566">
        <w:t xml:space="preserve">by residing </w:t>
      </w:r>
      <w:r w:rsidR="14262F2E">
        <w:t>near</w:t>
      </w:r>
      <w:r w:rsidR="61084566">
        <w:t xml:space="preserve"> the compute layer, effectively eliminating many of the bottlenecks associated with </w:t>
      </w:r>
      <w:r w:rsidR="7F8F7170">
        <w:t>traditional storage architectures</w:t>
      </w:r>
      <w:r w:rsidR="7B768E7A">
        <w:t>.</w:t>
      </w:r>
    </w:p>
    <w:p w14:paraId="2A49B253" w14:textId="6C115D2B" w:rsidR="4C25FE76" w:rsidRDefault="4C25FE76">
      <w:r>
        <w:t>For Db2, the use of locally attached NVMe storage has been adopted in two primary ways: as a high-speed caching layer and as fast temporary storage- or in some cases, both si</w:t>
      </w:r>
      <w:r w:rsidR="7A2F2BC3">
        <w:t xml:space="preserve">multaneously. In this blog, we </w:t>
      </w:r>
      <w:r w:rsidR="123485E7">
        <w:t>explore various configuration options for leveraging NVMe drives in Db2 to support these use cases. Specifically, we demonstrate how NVMe can be used as a caching tie</w:t>
      </w:r>
      <w:r w:rsidR="71259127">
        <w:t xml:space="preserve">r for the NCOS feature, as well as TEMPTS. To complement these configurations, the Db2 instance was also configured to use both block and file storage for persistent data, ensuring a balanced approach </w:t>
      </w:r>
      <w:r w:rsidR="284B696C">
        <w:t>to performance and durability.</w:t>
      </w:r>
    </w:p>
    <w:p w14:paraId="3EE3FDCB" w14:textId="30FFB253" w:rsidR="3CA2183F" w:rsidRDefault="3CA2183F" w:rsidP="79901F55">
      <w:r>
        <w:t xml:space="preserve">To evaluate this setup, we provisioned a 5-node EKS cluster and deployed Db2 Warehouse MPP to investigate strategies for aggregating and managing local NVMe devices using Logical Volume Management (LVM) and Volume Groups (VGs). We examined four distinct approaches for configuring storage for caching and </w:t>
      </w:r>
      <w:r w:rsidR="2AB6F9CB">
        <w:t>TEMPTS</w:t>
      </w:r>
      <w:r>
        <w:t xml:space="preserve"> data:</w:t>
      </w:r>
    </w:p>
    <w:p w14:paraId="59637C20" w14:textId="7FA66362" w:rsidR="3CA2183F" w:rsidRDefault="3CA2183F" w:rsidP="79901F55">
      <w:pPr>
        <w:pStyle w:val="ListParagraph"/>
        <w:numPr>
          <w:ilvl w:val="0"/>
          <w:numId w:val="2"/>
        </w:numPr>
      </w:pPr>
      <w:r>
        <w:t>Using separate VGs for each storage type.</w:t>
      </w:r>
    </w:p>
    <w:p w14:paraId="0CF3A93D" w14:textId="5486025C" w:rsidR="3CA2183F" w:rsidRDefault="3CA2183F" w:rsidP="79901F55">
      <w:pPr>
        <w:pStyle w:val="ListParagraph"/>
        <w:numPr>
          <w:ilvl w:val="0"/>
          <w:numId w:val="2"/>
        </w:numPr>
      </w:pPr>
      <w:r>
        <w:t>Sharing a single VG across both storage types.</w:t>
      </w:r>
    </w:p>
    <w:p w14:paraId="5A6AF970" w14:textId="54B279F1" w:rsidR="3CA2183F" w:rsidRDefault="3CA2183F" w:rsidP="79901F55">
      <w:pPr>
        <w:pStyle w:val="ListParagraph"/>
        <w:numPr>
          <w:ilvl w:val="0"/>
          <w:numId w:val="2"/>
        </w:numPr>
      </w:pPr>
      <w:r>
        <w:t>Creating VGs from individual NVMe devices.</w:t>
      </w:r>
    </w:p>
    <w:p w14:paraId="1BFF471C" w14:textId="76A67157" w:rsidR="3CA2183F" w:rsidRDefault="3CA2183F" w:rsidP="79901F55">
      <w:pPr>
        <w:pStyle w:val="ListParagraph"/>
        <w:numPr>
          <w:ilvl w:val="0"/>
          <w:numId w:val="2"/>
        </w:numPr>
      </w:pPr>
      <w:r>
        <w:t>Enabling thin provisioning to optimize space utilization.</w:t>
      </w:r>
    </w:p>
    <w:p w14:paraId="083FA3B4" w14:textId="38E90DF4" w:rsidR="12DF1554" w:rsidRDefault="068DEBE5" w:rsidP="2FFC647C">
      <w:r>
        <w:t>Final</w:t>
      </w:r>
      <w:r w:rsidR="14E24FFE">
        <w:t>ly, w</w:t>
      </w:r>
      <w:r w:rsidR="473B2DE3">
        <w:t xml:space="preserve">e provided documented step-by-step </w:t>
      </w:r>
      <w:r w:rsidR="1F575F6A">
        <w:t>process</w:t>
      </w:r>
      <w:r w:rsidR="473B2DE3">
        <w:t xml:space="preserve"> </w:t>
      </w:r>
      <w:r w:rsidR="68E04643">
        <w:t xml:space="preserve">for </w:t>
      </w:r>
      <w:r w:rsidR="50EFDBA4">
        <w:t>implement</w:t>
      </w:r>
      <w:r w:rsidR="0817B0F3">
        <w:t>ing</w:t>
      </w:r>
      <w:r w:rsidR="50EFDBA4">
        <w:t xml:space="preserve"> th</w:t>
      </w:r>
      <w:r w:rsidR="4A3A63D3">
        <w:t>ese strategies</w:t>
      </w:r>
      <w:r w:rsidR="473B2DE3">
        <w:t xml:space="preserve">. </w:t>
      </w:r>
      <w:r w:rsidR="34E8E1CB">
        <w:t xml:space="preserve">A secondary finding of this study is that OpenEBS can </w:t>
      </w:r>
      <w:r w:rsidR="633E7321">
        <w:t>be</w:t>
      </w:r>
      <w:r w:rsidR="34E8E1CB">
        <w:t xml:space="preserve"> used as the CSI driver</w:t>
      </w:r>
      <w:r w:rsidR="6A1D7861">
        <w:t xml:space="preserve"> </w:t>
      </w:r>
      <w:r w:rsidR="34E8E1CB">
        <w:t xml:space="preserve">for all the storage </w:t>
      </w:r>
      <w:r w:rsidR="75AB3283">
        <w:t xml:space="preserve">types </w:t>
      </w:r>
      <w:r w:rsidR="0494AB80">
        <w:t>required</w:t>
      </w:r>
      <w:r w:rsidR="75AB3283">
        <w:t xml:space="preserve"> </w:t>
      </w:r>
      <w:r w:rsidR="2CF6B99F">
        <w:t xml:space="preserve">to </w:t>
      </w:r>
      <w:r w:rsidR="75AB3283">
        <w:t xml:space="preserve">stand </w:t>
      </w:r>
      <w:r w:rsidR="5D855394">
        <w:t>up Db</w:t>
      </w:r>
      <w:r w:rsidR="75AB3283">
        <w:t xml:space="preserve">2 engine. </w:t>
      </w:r>
    </w:p>
    <w:p w14:paraId="116E3949" w14:textId="7916407E" w:rsidR="2FFC647C" w:rsidRDefault="755D2285" w:rsidP="3227F3AF">
      <w:pPr>
        <w:pStyle w:val="Heading1"/>
      </w:pPr>
      <w:r>
        <w:t xml:space="preserve">Leveraging Fast Storage for Db2’s </w:t>
      </w:r>
      <w:r w:rsidR="342D0826">
        <w:t>NCOS</w:t>
      </w:r>
      <w:r w:rsidR="0896542B">
        <w:t xml:space="preserve"> feature</w:t>
      </w:r>
    </w:p>
    <w:p w14:paraId="5820A7F0" w14:textId="2266C8BB" w:rsidR="0CBD38BB" w:rsidRDefault="0CBD38BB" w:rsidP="2FFC647C">
      <w:pPr>
        <w:spacing w:before="240" w:after="240"/>
      </w:pPr>
      <w:r>
        <w:t xml:space="preserve">Db2 Warehouse has introduced a major enhancement that delivers both performance and cost efficiency: support for Cloud Object Storage (COS) as the primary storage medium for column-organized tables. COS offers significantly lower storage costs than traditional block storage, making it ideal for cloud environments. To overcome the higher latency of COS, Db2 </w:t>
      </w:r>
      <w:r w:rsidR="36C0A156">
        <w:t>Warehouse requires</w:t>
      </w:r>
      <w:r w:rsidR="16B09195">
        <w:t xml:space="preserve"> </w:t>
      </w:r>
      <w:r>
        <w:t>a</w:t>
      </w:r>
      <w:r w:rsidR="162E655B">
        <w:t>n</w:t>
      </w:r>
      <w:r>
        <w:t xml:space="preserve"> on-disk caching tier</w:t>
      </w:r>
      <w:r w:rsidR="6FEC555F">
        <w:t xml:space="preserve"> </w:t>
      </w:r>
      <w:r>
        <w:t>backed by local NVMe drives—that complements the existing in-memory buffer pools, which continue to operate as they always have, caching frequently accessed data in memory.</w:t>
      </w:r>
      <w:r>
        <w:br/>
      </w:r>
      <w:r>
        <w:br/>
      </w:r>
      <w:r w:rsidR="6BD0A409">
        <w:t xml:space="preserve">This two-tier caching architecture allows Db2 to manage larger working sets and deliver fast, consistent query performance, even when data is stored remotely in COS. Under the hood, this was made possible by adopting a Log-Structured Merge (LSM) tree-based storage organization, which is optimized for high-throughput writes and efficient reads from </w:t>
      </w:r>
      <w:r w:rsidR="6BD0A409">
        <w:lastRenderedPageBreak/>
        <w:t xml:space="preserve">slower storage. Additionally, intelligent data clustering further boosts performance by improving data locality and reducing I/O costs—key reasons why </w:t>
      </w:r>
      <w:r w:rsidR="32E20A72">
        <w:t>the NCOS</w:t>
      </w:r>
      <w:r w:rsidR="7BB2FD6F">
        <w:t xml:space="preserve"> </w:t>
      </w:r>
      <w:r w:rsidR="6BD0A409">
        <w:t>architecture delivers up to 4x faster query performance compared to traditional block storage.</w:t>
      </w:r>
      <w:r>
        <w:br/>
      </w:r>
      <w:r>
        <w:br/>
      </w:r>
      <w:r w:rsidR="461CB2AF" w:rsidRPr="35C63941">
        <w:rPr>
          <w:rFonts w:ascii="Aptos" w:eastAsia="Aptos" w:hAnsi="Aptos" w:cs="Aptos"/>
        </w:rPr>
        <w:t>For more technical details and deeper dives into this transformation, check out:</w:t>
      </w:r>
    </w:p>
    <w:p w14:paraId="35CCE449" w14:textId="30D14468" w:rsidR="461CB2AF" w:rsidRDefault="461CB2AF" w:rsidP="2FFC647C">
      <w:pPr>
        <w:pStyle w:val="ListParagraph"/>
        <w:numPr>
          <w:ilvl w:val="0"/>
          <w:numId w:val="3"/>
        </w:numPr>
        <w:spacing w:before="240" w:after="240"/>
        <w:rPr>
          <w:rFonts w:ascii="Aptos" w:eastAsia="Aptos" w:hAnsi="Aptos" w:cs="Aptos"/>
        </w:rPr>
      </w:pPr>
      <w:hyperlink r:id="rId6">
        <w:r w:rsidRPr="2FFC647C">
          <w:rPr>
            <w:rStyle w:val="Hyperlink"/>
            <w:rFonts w:ascii="Aptos" w:eastAsia="Aptos" w:hAnsi="Aptos" w:cs="Aptos"/>
          </w:rPr>
          <w:t>Why is Db2 Warehouse Faster with Cloud Object Storage?</w:t>
        </w:r>
      </w:hyperlink>
    </w:p>
    <w:p w14:paraId="476E2BEE" w14:textId="68BFBA23" w:rsidR="2FFC647C" w:rsidRDefault="461CB2AF" w:rsidP="4086D1EC">
      <w:pPr>
        <w:pStyle w:val="ListParagraph"/>
        <w:numPr>
          <w:ilvl w:val="0"/>
          <w:numId w:val="3"/>
        </w:numPr>
        <w:spacing w:before="240" w:after="240"/>
        <w:rPr>
          <w:rFonts w:ascii="Aptos" w:eastAsia="Aptos" w:hAnsi="Aptos" w:cs="Aptos"/>
        </w:rPr>
      </w:pPr>
      <w:hyperlink r:id="rId7">
        <w:r w:rsidRPr="2FFC647C">
          <w:rPr>
            <w:rStyle w:val="Hyperlink"/>
            <w:rFonts w:ascii="Aptos" w:eastAsia="Aptos" w:hAnsi="Aptos" w:cs="Aptos"/>
          </w:rPr>
          <w:t>Monitoring the New Multi-Tier Storage Layer of Db2 Warehouse</w:t>
        </w:r>
      </w:hyperlink>
    </w:p>
    <w:p w14:paraId="2D86F8B9" w14:textId="4B8378C5" w:rsidR="0CBD38BB" w:rsidRDefault="0CBD38BB" w:rsidP="2FFC647C">
      <w:r>
        <w:t xml:space="preserve"> </w:t>
      </w:r>
    </w:p>
    <w:p w14:paraId="773E1F5B" w14:textId="7FDEBE18" w:rsidR="00EB68DA" w:rsidRDefault="342D0826" w:rsidP="4086D1EC">
      <w:pPr>
        <w:pStyle w:val="Heading2"/>
      </w:pPr>
      <w:r>
        <w:t>Why using NVMe devices for caching tier is critical</w:t>
      </w:r>
    </w:p>
    <w:p w14:paraId="31DA6F0D" w14:textId="2C765DAA" w:rsidR="739E9B2D" w:rsidRDefault="0881E531" w:rsidP="2FFC647C">
      <w:r>
        <w:t xml:space="preserve">Db2 Warehouse 11.5.9 introduced a new </w:t>
      </w:r>
      <w:hyperlink r:id="rId8">
        <w:r w:rsidRPr="0557C4BE">
          <w:rPr>
            <w:rStyle w:val="Hyperlink"/>
          </w:rPr>
          <w:t>multi-tiered storage architecture</w:t>
        </w:r>
      </w:hyperlink>
      <w:r w:rsidR="4A5DD59F">
        <w:t xml:space="preserve"> which includes Cloud Object Storage (COS) and Local NVMe Cache in addition to the existing network-</w:t>
      </w:r>
      <w:r w:rsidR="09830B48">
        <w:t>attached</w:t>
      </w:r>
      <w:r w:rsidR="4A5DD59F">
        <w:t xml:space="preserve"> storage</w:t>
      </w:r>
      <w:r>
        <w:t xml:space="preserve"> to mitigate the performance limitations </w:t>
      </w:r>
      <w:r w:rsidR="4D1A83FE">
        <w:t>of NCOS</w:t>
      </w:r>
      <w:r>
        <w:t xml:space="preserve"> </w:t>
      </w:r>
      <w:r w:rsidR="77C2E7CE">
        <w:t xml:space="preserve">in relation </w:t>
      </w:r>
      <w:r w:rsidR="34BB4BAA">
        <w:t>to throughput and latency</w:t>
      </w:r>
      <w:r w:rsidR="0B28B1E1">
        <w:t xml:space="preserve">. COS is limited by network bandwidth available to compute nodes and higher latency per request </w:t>
      </w:r>
      <w:r w:rsidR="36CED695">
        <w:t xml:space="preserve">and these limitations posed </w:t>
      </w:r>
      <w:r w:rsidR="0B28B1E1">
        <w:t>significant implications on I/O operations.</w:t>
      </w:r>
      <w:r w:rsidR="158006FB">
        <w:t xml:space="preserve"> </w:t>
      </w:r>
      <w:r w:rsidR="552F3A0F">
        <w:t xml:space="preserve">However, with the new layered storage </w:t>
      </w:r>
      <w:r w:rsidR="4FF0B25A">
        <w:t>architecture with</w:t>
      </w:r>
      <w:r w:rsidR="1BB06153">
        <w:t xml:space="preserve"> </w:t>
      </w:r>
      <w:r w:rsidR="552F3A0F">
        <w:t xml:space="preserve">locally attached NVMe drives, </w:t>
      </w:r>
      <w:r w:rsidR="0F3A16E8">
        <w:t xml:space="preserve">query workload performance, for example, was </w:t>
      </w:r>
      <w:r w:rsidR="7608D7B8">
        <w:t>4X</w:t>
      </w:r>
      <w:r w:rsidR="0F3A16E8">
        <w:t xml:space="preserve"> faster th</w:t>
      </w:r>
      <w:r w:rsidR="22D9BBB3">
        <w:t>an the traditional network attached storage architecture.</w:t>
      </w:r>
      <w:r w:rsidR="1FDA13CF">
        <w:t xml:space="preserve"> T</w:t>
      </w:r>
      <w:r w:rsidR="67074EB8">
        <w:t>he introduction of high-performance NVMe drives</w:t>
      </w:r>
      <w:r w:rsidR="30EDF65E">
        <w:t xml:space="preserve"> as local on-disk caching storage </w:t>
      </w:r>
      <w:r w:rsidR="5C7971B2">
        <w:t>addresses the</w:t>
      </w:r>
      <w:r w:rsidR="7101B5B4">
        <w:t xml:space="preserve"> limitations with COS in the following ways:</w:t>
      </w:r>
    </w:p>
    <w:p w14:paraId="3AA9F9D2" w14:textId="2D8448F2" w:rsidR="79829B83" w:rsidRDefault="79829B83" w:rsidP="2FFC647C">
      <w:pPr>
        <w:pStyle w:val="ListParagraph"/>
        <w:numPr>
          <w:ilvl w:val="0"/>
          <w:numId w:val="15"/>
        </w:numPr>
      </w:pPr>
      <w:r w:rsidRPr="35C63941">
        <w:t>Local cache allows the persistence of larger working set</w:t>
      </w:r>
      <w:r w:rsidR="25AB7ECA" w:rsidRPr="35C63941">
        <w:t>,</w:t>
      </w:r>
      <w:r w:rsidRPr="35C63941">
        <w:t xml:space="preserve"> </w:t>
      </w:r>
      <w:r w:rsidR="2605E5E2" w:rsidRPr="35C63941">
        <w:t>leading to significant lower latency cost for I/O operations</w:t>
      </w:r>
    </w:p>
    <w:p w14:paraId="0A2C90BB" w14:textId="68D122F1" w:rsidR="68ABEF4D" w:rsidRDefault="68ABEF4D" w:rsidP="2FFC647C">
      <w:pPr>
        <w:pStyle w:val="ListParagraph"/>
        <w:numPr>
          <w:ilvl w:val="0"/>
          <w:numId w:val="15"/>
        </w:numPr>
      </w:pPr>
      <w:r w:rsidRPr="2FFC647C">
        <w:t>Cache warm-up improves throughput utilization of COS and maintenance of the working set</w:t>
      </w:r>
    </w:p>
    <w:p w14:paraId="46E1D1AF" w14:textId="677847CE" w:rsidR="70FF1154" w:rsidRDefault="70FF1154" w:rsidP="2FFC647C">
      <w:pPr>
        <w:pStyle w:val="ListParagraph"/>
        <w:numPr>
          <w:ilvl w:val="0"/>
          <w:numId w:val="15"/>
        </w:numPr>
      </w:pPr>
      <w:r w:rsidRPr="2FFC647C">
        <w:t xml:space="preserve">Fast local </w:t>
      </w:r>
      <w:r w:rsidR="314B4D36" w:rsidRPr="2FFC647C">
        <w:t>cache space improves query performance</w:t>
      </w:r>
      <w:r w:rsidR="4F0B6F97" w:rsidRPr="2FFC647C">
        <w:t xml:space="preserve"> and </w:t>
      </w:r>
      <w:r w:rsidR="7AFA5DDA" w:rsidRPr="2FFC647C">
        <w:t>speeds up the formation</w:t>
      </w:r>
      <w:r w:rsidR="39847AA7" w:rsidRPr="2FFC647C">
        <w:t xml:space="preserve"> of</w:t>
      </w:r>
      <w:r w:rsidR="7AFA5DDA" w:rsidRPr="2FFC647C">
        <w:t xml:space="preserve"> large blocks </w:t>
      </w:r>
      <w:r w:rsidR="707DF090" w:rsidRPr="2FFC647C">
        <w:t>for writes and ingest performance</w:t>
      </w:r>
    </w:p>
    <w:p w14:paraId="7AC8D99B" w14:textId="42BD75B1" w:rsidR="4824E0EA" w:rsidRDefault="4824E0EA" w:rsidP="2FFC647C">
      <w:r w:rsidRPr="2FFC647C">
        <w:t xml:space="preserve">Consequently, </w:t>
      </w:r>
      <w:r w:rsidR="38DBBFA3" w:rsidRPr="2FFC647C">
        <w:t>using NVMe devices is critical</w:t>
      </w:r>
      <w:r w:rsidR="0FE295C8" w:rsidRPr="2FFC647C">
        <w:t xml:space="preserve"> </w:t>
      </w:r>
      <w:r w:rsidR="064980E6" w:rsidRPr="2FFC647C">
        <w:t>to</w:t>
      </w:r>
      <w:r w:rsidR="0FE295C8" w:rsidRPr="2FFC647C">
        <w:t xml:space="preserve"> take advantage of the performance improvements in the </w:t>
      </w:r>
      <w:r w:rsidR="5782D927" w:rsidRPr="2FFC647C">
        <w:t xml:space="preserve">new </w:t>
      </w:r>
      <w:r w:rsidR="0FE295C8" w:rsidRPr="2FFC647C">
        <w:t xml:space="preserve">generation of </w:t>
      </w:r>
      <w:r w:rsidR="34DAE39C" w:rsidRPr="2FFC647C">
        <w:t>multi-tiered storage architecture of the Db2 warehouse engine.</w:t>
      </w:r>
    </w:p>
    <w:p w14:paraId="5424E0DE" w14:textId="044863BE" w:rsidR="00EB68DA" w:rsidRDefault="2AA4291B" w:rsidP="5B7DDA8D">
      <w:pPr>
        <w:pStyle w:val="Heading1"/>
      </w:pPr>
      <w:r>
        <w:t>Leveraging Fast</w:t>
      </w:r>
      <w:r w:rsidR="03E1E816">
        <w:t xml:space="preserve"> Storage for </w:t>
      </w:r>
      <w:r w:rsidR="15B12AC1">
        <w:t>Temporary Table Spaces</w:t>
      </w:r>
    </w:p>
    <w:p w14:paraId="2766FCA6" w14:textId="0ED75822" w:rsidR="1D27D35E" w:rsidRDefault="1D27D35E">
      <w:r>
        <w:t>Similarly, leveraging fast local storage for Db2 System Temporary Tablespaces can lead to significant performance gains. These tablespaces are heavily used for operations like sorting large result sets — for example, during ORDER BY or GROUP BY — that exceed memory thresholds and spill to disk. They</w:t>
      </w:r>
      <w:r w:rsidR="7FEE955D">
        <w:t xml:space="preserve"> </w:t>
      </w:r>
      <w:r w:rsidR="092DFEFB">
        <w:t>are</w:t>
      </w:r>
      <w:r w:rsidR="0EC2FD2A">
        <w:t xml:space="preserve"> </w:t>
      </w:r>
      <w:r>
        <w:t xml:space="preserve">also critical for internal Db2 mechanisms </w:t>
      </w:r>
      <w:r>
        <w:lastRenderedPageBreak/>
        <w:t>such as table queues, which facilitate data movement between nodes and can similarly require disk spill. Unlike regular user tablespaces, which must reside on durable storage to prevent data loss and minimize recovery reliance on backups, system temp tablespaces are ephemeral by design. Since they’re automatically recreated after a restart and don't persist data long-term, they are ideal candidates for high-speed local storage — such as non-RAID NVMe — where redundancy is not a strict requirement.</w:t>
      </w:r>
    </w:p>
    <w:p w14:paraId="1F075476" w14:textId="4F8AAE55" w:rsidR="00EB68DA" w:rsidRDefault="342D0826" w:rsidP="5B7DDA8D">
      <w:pPr>
        <w:pStyle w:val="Heading1"/>
        <w:rPr>
          <w:b/>
          <w:bCs/>
        </w:rPr>
      </w:pPr>
      <w:r>
        <w:t>Introduction to OpenEBS Framework</w:t>
      </w:r>
    </w:p>
    <w:p w14:paraId="6EDA869B" w14:textId="7FFA116E" w:rsidR="00264ADA" w:rsidRDefault="0060330F" w:rsidP="00EB68DA">
      <w:hyperlink r:id="rId9">
        <w:r w:rsidRPr="3AF0334A">
          <w:rPr>
            <w:rStyle w:val="Hyperlink"/>
          </w:rPr>
          <w:t>OpenEBS</w:t>
        </w:r>
      </w:hyperlink>
      <w:r>
        <w:t xml:space="preserve"> is the leading framework for </w:t>
      </w:r>
      <w:r w:rsidR="00E302AC">
        <w:t>N</w:t>
      </w:r>
      <w:r>
        <w:t xml:space="preserve">VMe-based storage deployments. </w:t>
      </w:r>
      <w:r w:rsidR="00AE594A">
        <w:t>It enables</w:t>
      </w:r>
      <w:r w:rsidR="0001AD11">
        <w:t xml:space="preserve"> </w:t>
      </w:r>
      <w:r>
        <w:t>access to fast</w:t>
      </w:r>
      <w:r w:rsidR="43DCD35F">
        <w:t>,</w:t>
      </w:r>
      <w:r>
        <w:t xml:space="preserve"> highly durable, reliable and scalable container native storage available to stateful workloads by converting available storage on </w:t>
      </w:r>
      <w:r w:rsidR="00EF4AE9">
        <w:t xml:space="preserve">Kubernetes worker nodes to Local or Replicated Persistent Volumes. </w:t>
      </w:r>
      <w:r w:rsidR="004A3E29">
        <w:t xml:space="preserve">It uses containers to dynamically provision these volumes and provide data services </w:t>
      </w:r>
      <w:r w:rsidR="005C4E59">
        <w:t xml:space="preserve">leveraging Kubernetes as the orchestrating engine. </w:t>
      </w:r>
      <w:r w:rsidR="004235D9">
        <w:t xml:space="preserve">For Local Volumes, OpenEBS creates </w:t>
      </w:r>
      <w:r w:rsidR="56D3C3F8">
        <w:t xml:space="preserve">Kubernetes </w:t>
      </w:r>
      <w:r w:rsidR="291C0462">
        <w:t>Persistent</w:t>
      </w:r>
      <w:r w:rsidR="004235D9">
        <w:t xml:space="preserve"> </w:t>
      </w:r>
      <w:r w:rsidR="32D9AD31">
        <w:t>Volumes</w:t>
      </w:r>
      <w:r w:rsidR="004235D9">
        <w:t xml:space="preserve"> </w:t>
      </w:r>
      <w:r w:rsidR="3452924B">
        <w:t>(PVs)</w:t>
      </w:r>
      <w:r w:rsidR="004235D9">
        <w:t xml:space="preserve"> with locally attached storage</w:t>
      </w:r>
      <w:r w:rsidR="0062448F">
        <w:t xml:space="preserve"> (including NVMe devices)</w:t>
      </w:r>
      <w:r w:rsidR="004235D9">
        <w:t xml:space="preserve"> over existing Lo</w:t>
      </w:r>
      <w:r w:rsidR="00F712B9">
        <w:t>gical</w:t>
      </w:r>
      <w:r w:rsidR="004235D9">
        <w:t xml:space="preserve"> Volume Management (LVM). On the other hand, for Replicated Volumes, OpenEBS creates Persistent Volumes as NVMe accessible targets </w:t>
      </w:r>
      <w:r w:rsidR="69456E0B">
        <w:t>via TCP</w:t>
      </w:r>
      <w:r w:rsidR="004235D9">
        <w:t xml:space="preserve"> connections. </w:t>
      </w:r>
    </w:p>
    <w:p w14:paraId="68431D77" w14:textId="44DD627D" w:rsidR="0062448F" w:rsidRDefault="0011628B" w:rsidP="00EB68DA">
      <w:r>
        <w:t>Local Volumes can only be accessed from a single node in a Kubernetes cluster and as such Pods using local volume must be scheduled on the same node where the volume is provisioned. This makes topology management very important for workloads assignment for Persistent Volume Claims</w:t>
      </w:r>
      <w:r w:rsidR="00F712B9">
        <w:t xml:space="preserve"> (PVCs)</w:t>
      </w:r>
      <w:r>
        <w:t xml:space="preserve"> scheduling. </w:t>
      </w:r>
      <w:r w:rsidR="0061668F">
        <w:t xml:space="preserve">Node locality and strict topology awareness help reduce latency with low overhead on capacity and performance for distributed workloads using Local Volumes with inherent high availability. </w:t>
      </w:r>
    </w:p>
    <w:p w14:paraId="1D107279" w14:textId="609F1F2F" w:rsidR="0062448F" w:rsidRDefault="0061668F" w:rsidP="00EB68DA">
      <w:r>
        <w:t xml:space="preserve">Replicated Volumes, on the other hand, can be accessed from multiple Kubernetes worker nodes since data </w:t>
      </w:r>
      <w:r w:rsidR="08657479">
        <w:t xml:space="preserve">is </w:t>
      </w:r>
      <w:r>
        <w:t xml:space="preserve">synchronously replicated to multiple nodes. </w:t>
      </w:r>
      <w:r w:rsidR="003152BD">
        <w:t xml:space="preserve">This makes Replicated Volumes more suitable for stateful workloads that require durability and performance even with overhead impact. </w:t>
      </w:r>
    </w:p>
    <w:p w14:paraId="1E7F7FE0" w14:textId="6E19C584" w:rsidR="1080AA14" w:rsidRDefault="0062448F" w:rsidP="1080AA14">
      <w:r>
        <w:t>Based on Db2 requirements</w:t>
      </w:r>
      <w:r w:rsidR="09D479BC">
        <w:t xml:space="preserve">-particularly the need for </w:t>
      </w:r>
      <w:r>
        <w:t xml:space="preserve">low latency </w:t>
      </w:r>
      <w:r w:rsidR="04A33910">
        <w:t>and optimized</w:t>
      </w:r>
      <w:r>
        <w:t xml:space="preserve"> workload </w:t>
      </w:r>
      <w:r w:rsidR="0C0802F0">
        <w:t xml:space="preserve">throughput-and its </w:t>
      </w:r>
      <w:r>
        <w:t>inherent design philosophy,</w:t>
      </w:r>
      <w:r w:rsidR="27AF6761">
        <w:t xml:space="preserve"> which includes built-in</w:t>
      </w:r>
      <w:r>
        <w:t xml:space="preserve"> availability</w:t>
      </w:r>
      <w:r w:rsidR="27AF6761">
        <w:t>, this study implemented</w:t>
      </w:r>
      <w:r>
        <w:t xml:space="preserve"> </w:t>
      </w:r>
      <w:r w:rsidR="56CF6160">
        <w:t>Persistent Volumes</w:t>
      </w:r>
      <w:r w:rsidR="0083654A">
        <w:t xml:space="preserve"> as Local </w:t>
      </w:r>
      <w:r w:rsidR="00E302AC">
        <w:t xml:space="preserve">NVMe </w:t>
      </w:r>
      <w:r w:rsidR="0083654A">
        <w:t xml:space="preserve">Volumes </w:t>
      </w:r>
      <w:r w:rsidR="7DB8E298">
        <w:t xml:space="preserve">layered </w:t>
      </w:r>
      <w:r w:rsidR="0083654A">
        <w:t>over existing LVM</w:t>
      </w:r>
      <w:r w:rsidR="65916876">
        <w:t>. These volumes were used to persist both the</w:t>
      </w:r>
      <w:r w:rsidR="0083654A">
        <w:t xml:space="preserve"> </w:t>
      </w:r>
      <w:r w:rsidR="5A065D45">
        <w:t xml:space="preserve">caching </w:t>
      </w:r>
      <w:r w:rsidR="0083654A">
        <w:t xml:space="preserve">tier and </w:t>
      </w:r>
      <w:r w:rsidR="6EEB30A4">
        <w:t xml:space="preserve">temporary </w:t>
      </w:r>
      <w:r w:rsidR="0083654A">
        <w:t>t</w:t>
      </w:r>
      <w:r w:rsidR="18BF4D8C">
        <w:t>ablespace</w:t>
      </w:r>
      <w:r w:rsidR="2D2F1016">
        <w:t xml:space="preserve"> </w:t>
      </w:r>
      <w:r w:rsidR="0083654A">
        <w:t>data</w:t>
      </w:r>
      <w:r w:rsidR="65916876">
        <w:t>, ensuring high-speed access and reliable storage.</w:t>
      </w:r>
      <w:r w:rsidR="0083654A">
        <w:t xml:space="preserve"> </w:t>
      </w:r>
    </w:p>
    <w:p w14:paraId="161F2F4C" w14:textId="23B13D48" w:rsidR="00A42037" w:rsidRDefault="2862F4B8" w:rsidP="3227F3AF">
      <w:pPr>
        <w:pStyle w:val="Heading1"/>
      </w:pPr>
      <w:r>
        <w:lastRenderedPageBreak/>
        <w:t xml:space="preserve">The case for using </w:t>
      </w:r>
      <w:r w:rsidR="08343FAF">
        <w:t xml:space="preserve">LVM over </w:t>
      </w:r>
      <w:r>
        <w:t>NVMe</w:t>
      </w:r>
      <w:r w:rsidR="0CBEB0DF">
        <w:t xml:space="preserve"> for </w:t>
      </w:r>
      <w:r w:rsidR="7FC3752B">
        <w:t>f</w:t>
      </w:r>
      <w:r w:rsidR="23639A25">
        <w:t xml:space="preserve">ast </w:t>
      </w:r>
      <w:r w:rsidR="08849DF3">
        <w:t>l</w:t>
      </w:r>
      <w:r w:rsidR="0E11D101">
        <w:t xml:space="preserve">ocal </w:t>
      </w:r>
      <w:r w:rsidR="1B3460B7">
        <w:t>s</w:t>
      </w:r>
      <w:r w:rsidR="0E11D101">
        <w:t>tora</w:t>
      </w:r>
      <w:r w:rsidR="0EDDE895">
        <w:t>ge for Db2</w:t>
      </w:r>
    </w:p>
    <w:p w14:paraId="001396EB" w14:textId="5F15A6D6" w:rsidR="1080AA14" w:rsidRDefault="3F0C6001" w:rsidP="1080AA14">
      <w:r>
        <w:t xml:space="preserve">Db2’s </w:t>
      </w:r>
      <w:r w:rsidR="4B53BF00">
        <w:t xml:space="preserve">NCOS </w:t>
      </w:r>
      <w:r>
        <w:t>cache and temporary tablespace (TEMPTS)</w:t>
      </w:r>
      <w:r w:rsidR="00C56798">
        <w:t xml:space="preserve"> storage </w:t>
      </w:r>
      <w:r>
        <w:t>demand both high-speed</w:t>
      </w:r>
      <w:r w:rsidR="00E37891">
        <w:t xml:space="preserve"> disk I/O </w:t>
      </w:r>
      <w:r>
        <w:t xml:space="preserve">and </w:t>
      </w:r>
      <w:r w:rsidR="00E37891">
        <w:t xml:space="preserve">efficient disk management </w:t>
      </w:r>
      <w:r>
        <w:t>to support</w:t>
      </w:r>
      <w:r w:rsidR="00E37891">
        <w:t xml:space="preserve"> scalability, flexibility</w:t>
      </w:r>
      <w:r w:rsidR="115E2448">
        <w:t xml:space="preserve">, and </w:t>
      </w:r>
      <w:r w:rsidR="00D54FF3">
        <w:t>performance</w:t>
      </w:r>
      <w:r w:rsidR="00183EDE">
        <w:t xml:space="preserve">. </w:t>
      </w:r>
      <w:r w:rsidR="257392C4">
        <w:t>Meeting these requirements calls for a storage solution that combines speed-delivered by NVMe drives-with the flexible volume management capabilities of LVM</w:t>
      </w:r>
      <w:r w:rsidR="3B69AD81">
        <w:t xml:space="preserve">. This makes the combination of NVMe and LVM a compelling choice for powering Db2’s caching temporary storage layers. </w:t>
      </w:r>
    </w:p>
    <w:p w14:paraId="7546AF9A" w14:textId="35EB5BC5" w:rsidR="0083654A" w:rsidRPr="0083654A" w:rsidRDefault="71DFD4BE" w:rsidP="5B7DDA8D">
      <w:pPr>
        <w:pStyle w:val="Heading2"/>
      </w:pPr>
      <w:r>
        <w:t>Lo</w:t>
      </w:r>
      <w:r w:rsidR="393E9513">
        <w:t>gical</w:t>
      </w:r>
      <w:r>
        <w:t xml:space="preserve"> Volume Management (LVM) Strategies</w:t>
      </w:r>
    </w:p>
    <w:p w14:paraId="5B5860BD" w14:textId="196FA0B5" w:rsidR="00B1307F" w:rsidRDefault="7441266A">
      <w:r>
        <w:t>L</w:t>
      </w:r>
      <w:r w:rsidR="1BA1B640">
        <w:t>VM</w:t>
      </w:r>
      <w:r>
        <w:t xml:space="preserve"> allows for the </w:t>
      </w:r>
      <w:r w:rsidR="682B08D8">
        <w:t xml:space="preserve">aggregation </w:t>
      </w:r>
      <w:r>
        <w:t>of storage volumes across multiple physical hard disks</w:t>
      </w:r>
      <w:r w:rsidR="1697E7D9">
        <w:t xml:space="preserve"> by creating a layer of abstraction over the physical storage. </w:t>
      </w:r>
      <w:r w:rsidR="21A1D37F">
        <w:t>LVM increases disk I/O by aggregating disk space as logical volumes</w:t>
      </w:r>
      <w:r w:rsidR="141A71B3">
        <w:t>. These volumes</w:t>
      </w:r>
      <w:r w:rsidR="1DBEC8FD">
        <w:t xml:space="preserve"> </w:t>
      </w:r>
      <w:r w:rsidR="141A71B3">
        <w:t xml:space="preserve">provide flexible and efficient mechanisms for managing </w:t>
      </w:r>
      <w:r w:rsidR="19F6FAE1">
        <w:t>disk space including capacity scaling</w:t>
      </w:r>
      <w:r w:rsidR="696D170D">
        <w:t xml:space="preserve">, isolation </w:t>
      </w:r>
      <w:r w:rsidR="19F6FAE1">
        <w:t xml:space="preserve">and reallocation such that </w:t>
      </w:r>
      <w:r w:rsidR="591377CA">
        <w:t xml:space="preserve">conflicting storage use-cases </w:t>
      </w:r>
      <w:r w:rsidR="22CD778A">
        <w:t>are</w:t>
      </w:r>
      <w:r w:rsidR="6510FF89">
        <w:t xml:space="preserve"> easier to orchestrate. </w:t>
      </w:r>
    </w:p>
    <w:p w14:paraId="11710875" w14:textId="6A257AEB" w:rsidR="00B1307F" w:rsidRDefault="1062E1C1">
      <w:r>
        <w:t>One common use case of LVM is the management of storage for different competing applications</w:t>
      </w:r>
      <w:r w:rsidR="30D2BD58">
        <w:t xml:space="preserve"> – making </w:t>
      </w:r>
      <w:r w:rsidR="6D66624B">
        <w:t xml:space="preserve">LVM suitable for the allocation of storage </w:t>
      </w:r>
      <w:r w:rsidR="43313529">
        <w:t>for caching tier and tempts</w:t>
      </w:r>
      <w:r w:rsidR="1E3FF825">
        <w:t xml:space="preserve"> </w:t>
      </w:r>
      <w:r w:rsidR="43313529">
        <w:t xml:space="preserve">in Db2 engine. </w:t>
      </w:r>
      <w:r w:rsidR="0838AFC7">
        <w:t xml:space="preserve">LVM works by </w:t>
      </w:r>
      <w:r w:rsidR="7FCEE13B">
        <w:t>creating Physical Volumes (PVs) from physical disk devices and then us</w:t>
      </w:r>
      <w:r w:rsidR="34138BE5">
        <w:t>ing</w:t>
      </w:r>
      <w:r w:rsidR="7FCEE13B">
        <w:t xml:space="preserve"> the PVs to create Volume Groups</w:t>
      </w:r>
      <w:r w:rsidR="05031437">
        <w:t xml:space="preserve"> (VG</w:t>
      </w:r>
      <w:r w:rsidR="49909B25">
        <w:t>s</w:t>
      </w:r>
      <w:r w:rsidR="05031437">
        <w:t>)</w:t>
      </w:r>
      <w:r w:rsidR="7FCEE13B">
        <w:t xml:space="preserve"> from which LVs can </w:t>
      </w:r>
      <w:r w:rsidR="06DED4F8">
        <w:t xml:space="preserve">then be allocated for different use cases. </w:t>
      </w:r>
    </w:p>
    <w:p w14:paraId="1D1697A8" w14:textId="1912E342" w:rsidR="510820AC" w:rsidRDefault="510820AC" w:rsidP="1080AA14">
      <w:r>
        <w:t>Leveraging LVM for caching tier and tempts tablespaces in D</w:t>
      </w:r>
      <w:r w:rsidR="25E1D65A">
        <w:t>b</w:t>
      </w:r>
      <w:r>
        <w:t xml:space="preserve">2, </w:t>
      </w:r>
      <w:r w:rsidR="392431EB">
        <w:t>this study validated the following volume strategies:</w:t>
      </w:r>
    </w:p>
    <w:p w14:paraId="17C00FF7" w14:textId="70FC9379" w:rsidR="376C7F1B" w:rsidRDefault="376C7F1B" w:rsidP="1080AA14">
      <w:pPr>
        <w:pStyle w:val="ListParagraph"/>
        <w:numPr>
          <w:ilvl w:val="0"/>
          <w:numId w:val="32"/>
        </w:numPr>
      </w:pPr>
      <w:r w:rsidRPr="1080AA14">
        <w:t>Separate VG per storage</w:t>
      </w:r>
    </w:p>
    <w:p w14:paraId="6BBBEFC7" w14:textId="510CB70D" w:rsidR="376C7F1B" w:rsidRDefault="376C7F1B" w:rsidP="1080AA14">
      <w:pPr>
        <w:pStyle w:val="ListParagraph"/>
        <w:numPr>
          <w:ilvl w:val="0"/>
          <w:numId w:val="32"/>
        </w:numPr>
      </w:pPr>
      <w:r w:rsidRPr="35C63941">
        <w:t xml:space="preserve">Single VG </w:t>
      </w:r>
      <w:r w:rsidR="360083DD" w:rsidRPr="35C63941">
        <w:t xml:space="preserve">(from one or more PVs) </w:t>
      </w:r>
      <w:r w:rsidRPr="35C63941">
        <w:t xml:space="preserve">for </w:t>
      </w:r>
      <w:r w:rsidR="539BD02D" w:rsidRPr="35C63941">
        <w:t>both cache and tempts</w:t>
      </w:r>
    </w:p>
    <w:p w14:paraId="1475DC88" w14:textId="75AA28F2" w:rsidR="376C7F1B" w:rsidRDefault="376C7F1B" w:rsidP="1080AA14">
      <w:pPr>
        <w:pStyle w:val="ListParagraph"/>
        <w:numPr>
          <w:ilvl w:val="0"/>
          <w:numId w:val="32"/>
        </w:numPr>
      </w:pPr>
      <w:r w:rsidRPr="1080AA14">
        <w:t xml:space="preserve">Multiple </w:t>
      </w:r>
      <w:r w:rsidR="14B29849" w:rsidRPr="1080AA14">
        <w:t xml:space="preserve">partitioned </w:t>
      </w:r>
      <w:r w:rsidRPr="1080AA14">
        <w:t xml:space="preserve">VGs from a single PV </w:t>
      </w:r>
    </w:p>
    <w:p w14:paraId="04354CC1" w14:textId="63236593" w:rsidR="7B252392" w:rsidRDefault="7B252392" w:rsidP="1080AA14">
      <w:pPr>
        <w:pStyle w:val="ListParagraph"/>
        <w:numPr>
          <w:ilvl w:val="0"/>
          <w:numId w:val="32"/>
        </w:numPr>
      </w:pPr>
      <w:r w:rsidRPr="1080AA14">
        <w:t>Thin-provisioned VGs</w:t>
      </w:r>
    </w:p>
    <w:p w14:paraId="17C655FA" w14:textId="1614B732" w:rsidR="1080AA14" w:rsidRDefault="1080AA14" w:rsidP="1080AA14"/>
    <w:p w14:paraId="1255FD8C" w14:textId="13D74D56" w:rsidR="7B252392" w:rsidRDefault="5F79F172" w:rsidP="5B7DDA8D">
      <w:pPr>
        <w:pStyle w:val="Heading3"/>
        <w:rPr>
          <w:b/>
          <w:bCs/>
          <w:sz w:val="24"/>
          <w:szCs w:val="24"/>
        </w:rPr>
      </w:pPr>
      <w:r>
        <w:t>Separate VG</w:t>
      </w:r>
      <w:r w:rsidR="3AC85F47">
        <w:t>s</w:t>
      </w:r>
      <w:r>
        <w:t xml:space="preserve"> per storage</w:t>
      </w:r>
    </w:p>
    <w:p w14:paraId="3CFBF8CC" w14:textId="34334AB2" w:rsidR="76C04254" w:rsidRDefault="76C04254" w:rsidP="1080AA14">
      <w:r w:rsidRPr="2FFC647C">
        <w:t>Here</w:t>
      </w:r>
      <w:r w:rsidR="27240B02" w:rsidRPr="2FFC647C">
        <w:t xml:space="preserve">, </w:t>
      </w:r>
      <w:r w:rsidRPr="2FFC647C">
        <w:t xml:space="preserve">we create separate PVs for caching tier and tempts </w:t>
      </w:r>
      <w:r w:rsidR="07306F64" w:rsidRPr="2FFC647C">
        <w:t xml:space="preserve">data </w:t>
      </w:r>
      <w:r w:rsidRPr="2FFC647C">
        <w:t xml:space="preserve">and then create corresponding VGs from which LVs are </w:t>
      </w:r>
      <w:r w:rsidR="2FBF67C7" w:rsidRPr="2FFC647C">
        <w:t>allocated.</w:t>
      </w:r>
      <w:r w:rsidR="730B09C5" w:rsidRPr="2FFC647C">
        <w:t xml:space="preserve"> Following the creation of the VGs, </w:t>
      </w:r>
      <w:proofErr w:type="spellStart"/>
      <w:r w:rsidR="730B09C5" w:rsidRPr="2FFC647C">
        <w:t>StorageClasses</w:t>
      </w:r>
      <w:proofErr w:type="spellEnd"/>
      <w:r w:rsidR="4F571488" w:rsidRPr="2FFC647C">
        <w:t xml:space="preserve"> (SCs)</w:t>
      </w:r>
      <w:r w:rsidR="730B09C5" w:rsidRPr="2FFC647C">
        <w:t xml:space="preserve"> are creat</w:t>
      </w:r>
      <w:r w:rsidR="2CF7B0A0" w:rsidRPr="2FFC647C">
        <w:t xml:space="preserve">ed with the VG names referenced as volume parameters as well as allowed topologies </w:t>
      </w:r>
      <w:r w:rsidR="751A711C" w:rsidRPr="2FFC647C">
        <w:t xml:space="preserve">key/value labels. Here’s a typical example of the </w:t>
      </w:r>
      <w:r w:rsidR="4CD8E5DF" w:rsidRPr="2FFC647C">
        <w:t>SC</w:t>
      </w:r>
      <w:r w:rsidR="55D45B11" w:rsidRPr="2FFC647C">
        <w:t xml:space="preserve"> created for </w:t>
      </w:r>
      <w:r w:rsidR="55D45B11" w:rsidRPr="2FFC647C">
        <w:lastRenderedPageBreak/>
        <w:t>caching tier data</w:t>
      </w:r>
      <w:r w:rsidR="4CD8E5DF" w:rsidRPr="2FFC647C">
        <w:t>:</w:t>
      </w:r>
      <w:r>
        <w:br/>
      </w:r>
    </w:p>
    <w:p w14:paraId="52F4420E" w14:textId="6DE727F9"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kubectl apply -f - &lt;&lt;EOF</w:t>
      </w:r>
    </w:p>
    <w:p w14:paraId="180CAD98" w14:textId="2B4A5E88"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186B70BE" w14:textId="2CAB0649"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1A08F438" w14:textId="101C64A0"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7496146A" w14:textId="2738453F"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name: openebs-db2ucaching-lvm</w:t>
      </w:r>
    </w:p>
    <w:p w14:paraId="6AC03543" w14:textId="5EDFB31B"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76F839F7" w14:textId="00EFD223"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094CB8B9" w14:textId="07C59576"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parameters:</w:t>
      </w:r>
    </w:p>
    <w:p w14:paraId="14DB40B5" w14:textId="6D6AA7E6"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7B7075A2" w14:textId="3B34DB56"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volgroup</w:t>
      </w:r>
      <w:proofErr w:type="spellEnd"/>
      <w:r w:rsidRPr="2FFC647C">
        <w:rPr>
          <w:rFonts w:ascii="Courier New" w:eastAsia="Courier New" w:hAnsi="Courier New" w:cs="Courier New"/>
          <w:sz w:val="18"/>
          <w:szCs w:val="18"/>
        </w:rPr>
        <w:t>: "db2ucaching_vg"</w:t>
      </w:r>
    </w:p>
    <w:p w14:paraId="34B691E2" w14:textId="002DDFE7"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p>
    <w:p w14:paraId="5110799D" w14:textId="36802DFC"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allowedTopologies</w:t>
      </w:r>
      <w:proofErr w:type="spellEnd"/>
      <w:r w:rsidRPr="2FFC647C">
        <w:rPr>
          <w:rFonts w:ascii="Courier New" w:eastAsia="Courier New" w:hAnsi="Courier New" w:cs="Courier New"/>
          <w:sz w:val="18"/>
          <w:szCs w:val="18"/>
        </w:rPr>
        <w:t>:</w:t>
      </w:r>
    </w:p>
    <w:p w14:paraId="56054930" w14:textId="07E87102"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proofErr w:type="spellStart"/>
      <w:r w:rsidRPr="35C63941">
        <w:rPr>
          <w:rFonts w:ascii="Courier New" w:eastAsia="Courier New" w:hAnsi="Courier New" w:cs="Courier New"/>
          <w:sz w:val="18"/>
          <w:szCs w:val="18"/>
        </w:rPr>
        <w:t>matchLabelExpressions</w:t>
      </w:r>
      <w:proofErr w:type="spellEnd"/>
      <w:r w:rsidRPr="35C63941">
        <w:rPr>
          <w:rFonts w:ascii="Courier New" w:eastAsia="Courier New" w:hAnsi="Courier New" w:cs="Courier New"/>
          <w:sz w:val="18"/>
          <w:szCs w:val="18"/>
        </w:rPr>
        <w:t>:</w:t>
      </w:r>
    </w:p>
    <w:p w14:paraId="78003515" w14:textId="754983CF" w:rsidR="451A898E" w:rsidRDefault="31D8EFBC"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451A898E" w:rsidRPr="35C63941">
        <w:rPr>
          <w:rFonts w:ascii="Courier New" w:eastAsia="Courier New" w:hAnsi="Courier New" w:cs="Courier New"/>
          <w:sz w:val="18"/>
          <w:szCs w:val="18"/>
        </w:rPr>
        <w:t>- key: openebs.io/</w:t>
      </w:r>
      <w:proofErr w:type="spellStart"/>
      <w:r w:rsidR="451A898E" w:rsidRPr="35C63941">
        <w:rPr>
          <w:rFonts w:ascii="Courier New" w:eastAsia="Courier New" w:hAnsi="Courier New" w:cs="Courier New"/>
          <w:sz w:val="18"/>
          <w:szCs w:val="18"/>
        </w:rPr>
        <w:t>lvmvg</w:t>
      </w:r>
      <w:proofErr w:type="spellEnd"/>
      <w:r w:rsidR="451A898E" w:rsidRPr="35C63941">
        <w:rPr>
          <w:rFonts w:ascii="Courier New" w:eastAsia="Courier New" w:hAnsi="Courier New" w:cs="Courier New"/>
          <w:sz w:val="18"/>
          <w:szCs w:val="18"/>
        </w:rPr>
        <w:t>-caching</w:t>
      </w:r>
    </w:p>
    <w:p w14:paraId="31363D1D" w14:textId="156BA39E" w:rsidR="451A898E" w:rsidRDefault="0456D0B7"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451A898E" w:rsidRPr="35C63941">
        <w:rPr>
          <w:rFonts w:ascii="Courier New" w:eastAsia="Courier New" w:hAnsi="Courier New" w:cs="Courier New"/>
          <w:sz w:val="18"/>
          <w:szCs w:val="18"/>
        </w:rPr>
        <w:t>values:</w:t>
      </w:r>
    </w:p>
    <w:p w14:paraId="01E6B8E3" w14:textId="4B4A61DF" w:rsidR="451A898E" w:rsidRDefault="0385AE26"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451A898E" w:rsidRPr="35C63941">
        <w:rPr>
          <w:rFonts w:ascii="Courier New" w:eastAsia="Courier New" w:hAnsi="Courier New" w:cs="Courier New"/>
          <w:sz w:val="18"/>
          <w:szCs w:val="18"/>
        </w:rPr>
        <w:t>- db2ucaching_vg</w:t>
      </w:r>
    </w:p>
    <w:p w14:paraId="50E977B6" w14:textId="049F5A33" w:rsidR="451A898E" w:rsidRDefault="451A898E"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EOF</w:t>
      </w:r>
    </w:p>
    <w:p w14:paraId="1B1809C6" w14:textId="3E2F24B3" w:rsidR="1080AA14" w:rsidRDefault="1080AA14" w:rsidP="1080AA14">
      <w:pPr>
        <w:widowControl w:val="0"/>
        <w:shd w:val="clear" w:color="auto" w:fill="FFFFFF" w:themeFill="background1"/>
        <w:spacing w:after="0" w:line="270" w:lineRule="auto"/>
        <w:rPr>
          <w:rFonts w:ascii="Courier New" w:eastAsia="Courier New" w:hAnsi="Courier New" w:cs="Courier New"/>
          <w:sz w:val="18"/>
          <w:szCs w:val="18"/>
        </w:rPr>
      </w:pPr>
    </w:p>
    <w:p w14:paraId="5527ED81" w14:textId="63134E2F" w:rsidR="1080AA14" w:rsidRDefault="1080AA14" w:rsidP="1080AA14">
      <w:pPr>
        <w:widowControl w:val="0"/>
        <w:shd w:val="clear" w:color="auto" w:fill="FFFFFF" w:themeFill="background1"/>
        <w:spacing w:after="0" w:line="270" w:lineRule="auto"/>
        <w:rPr>
          <w:rFonts w:ascii="Courier New" w:eastAsia="Courier New" w:hAnsi="Courier New" w:cs="Courier New"/>
          <w:sz w:val="18"/>
          <w:szCs w:val="18"/>
        </w:rPr>
      </w:pPr>
    </w:p>
    <w:p w14:paraId="4B4BB64E" w14:textId="2A9BDD4A" w:rsidR="1080AA14" w:rsidRDefault="1080AA14" w:rsidP="1080AA14">
      <w:pPr>
        <w:widowControl w:val="0"/>
        <w:shd w:val="clear" w:color="auto" w:fill="FFFFFF" w:themeFill="background1"/>
        <w:spacing w:after="0" w:line="270" w:lineRule="auto"/>
        <w:rPr>
          <w:rFonts w:eastAsiaTheme="minorEastAsia"/>
          <w:sz w:val="18"/>
          <w:szCs w:val="18"/>
        </w:rPr>
      </w:pPr>
    </w:p>
    <w:p w14:paraId="2FD167B5" w14:textId="765BE910" w:rsidR="177E35DF" w:rsidRDefault="177E35DF" w:rsidP="1080AA14">
      <w:pPr>
        <w:widowControl w:val="0"/>
        <w:shd w:val="clear" w:color="auto" w:fill="FFFFFF" w:themeFill="background1"/>
        <w:spacing w:after="0" w:line="270" w:lineRule="auto"/>
        <w:rPr>
          <w:rFonts w:eastAsiaTheme="minorEastAsia"/>
        </w:rPr>
      </w:pPr>
      <w:r w:rsidRPr="1080AA14">
        <w:rPr>
          <w:rFonts w:eastAsiaTheme="minorEastAsia"/>
        </w:rPr>
        <w:t xml:space="preserve">The name of the volume group created is </w:t>
      </w:r>
      <w:r w:rsidRPr="1080AA14">
        <w:rPr>
          <w:rFonts w:eastAsiaTheme="minorEastAsia"/>
          <w:b/>
          <w:bCs/>
        </w:rPr>
        <w:t>db2ucaching_vg</w:t>
      </w:r>
      <w:r w:rsidRPr="1080AA14">
        <w:rPr>
          <w:rFonts w:eastAsiaTheme="minorEastAsia"/>
        </w:rPr>
        <w:t xml:space="preserve"> and the same name is speci</w:t>
      </w:r>
      <w:r w:rsidR="79CA454D" w:rsidRPr="1080AA14">
        <w:rPr>
          <w:rFonts w:eastAsiaTheme="minorEastAsia"/>
        </w:rPr>
        <w:t xml:space="preserve">fied in the </w:t>
      </w:r>
      <w:proofErr w:type="spellStart"/>
      <w:r w:rsidR="79CA454D" w:rsidRPr="1080AA14">
        <w:rPr>
          <w:rFonts w:eastAsiaTheme="minorEastAsia"/>
          <w:b/>
          <w:bCs/>
        </w:rPr>
        <w:t>allowedTopologies</w:t>
      </w:r>
      <w:proofErr w:type="spellEnd"/>
      <w:r w:rsidR="79CA454D" w:rsidRPr="1080AA14">
        <w:rPr>
          <w:rFonts w:eastAsiaTheme="minorEastAsia"/>
        </w:rPr>
        <w:t xml:space="preserve"> parameter value. </w:t>
      </w:r>
      <w:r w:rsidR="70B87556" w:rsidRPr="1080AA14">
        <w:rPr>
          <w:rFonts w:eastAsiaTheme="minorEastAsia"/>
        </w:rPr>
        <w:t xml:space="preserve">The same key-value specified as </w:t>
      </w:r>
      <w:proofErr w:type="spellStart"/>
      <w:r w:rsidR="70B87556" w:rsidRPr="1080AA14">
        <w:rPr>
          <w:rFonts w:eastAsiaTheme="minorEastAsia"/>
          <w:b/>
          <w:bCs/>
        </w:rPr>
        <w:t>allowedTopologies</w:t>
      </w:r>
      <w:proofErr w:type="spellEnd"/>
      <w:r w:rsidR="70B87556" w:rsidRPr="1080AA14">
        <w:rPr>
          <w:rFonts w:eastAsiaTheme="minorEastAsia"/>
        </w:rPr>
        <w:t xml:space="preserve"> </w:t>
      </w:r>
      <w:r w:rsidR="016337AF" w:rsidRPr="1080AA14">
        <w:rPr>
          <w:rFonts w:eastAsiaTheme="minorEastAsia"/>
        </w:rPr>
        <w:t xml:space="preserve">is then used to label the worker nodes on which the db2 workloads would </w:t>
      </w:r>
      <w:r w:rsidR="4E78905F" w:rsidRPr="1080AA14">
        <w:rPr>
          <w:rFonts w:eastAsiaTheme="minorEastAsia"/>
        </w:rPr>
        <w:t>run. For example, nodes are labeled as shown below:</w:t>
      </w:r>
      <w:r>
        <w:br/>
      </w:r>
    </w:p>
    <w:p w14:paraId="74D6A0CB" w14:textId="24FE4474" w:rsidR="24CFAA0C" w:rsidRDefault="24CFAA0C" w:rsidP="1080AA14">
      <w:pPr>
        <w:widowControl w:val="0"/>
        <w:shd w:val="clear" w:color="auto" w:fill="FFFFFF" w:themeFill="background1"/>
        <w:spacing w:after="0" w:line="270" w:lineRule="auto"/>
        <w:rPr>
          <w:rFonts w:ascii="Courier New" w:eastAsia="Courier New" w:hAnsi="Courier New" w:cs="Courier New"/>
          <w:sz w:val="18"/>
          <w:szCs w:val="18"/>
        </w:rPr>
      </w:pPr>
      <w:r w:rsidRPr="1080AA14">
        <w:rPr>
          <w:rFonts w:ascii="Courier New" w:eastAsia="Courier New" w:hAnsi="Courier New" w:cs="Courier New"/>
          <w:sz w:val="18"/>
          <w:szCs w:val="18"/>
        </w:rPr>
        <w:t>kubectl label node &lt;</w:t>
      </w:r>
      <w:proofErr w:type="spellStart"/>
      <w:r w:rsidRPr="1080AA14">
        <w:rPr>
          <w:rFonts w:ascii="Courier New" w:eastAsia="Courier New" w:hAnsi="Courier New" w:cs="Courier New"/>
          <w:sz w:val="18"/>
          <w:szCs w:val="18"/>
        </w:rPr>
        <w:t>node_name</w:t>
      </w:r>
      <w:proofErr w:type="spellEnd"/>
      <w:r w:rsidRPr="1080AA14">
        <w:rPr>
          <w:rFonts w:ascii="Courier New" w:eastAsia="Courier New" w:hAnsi="Courier New" w:cs="Courier New"/>
          <w:sz w:val="18"/>
          <w:szCs w:val="18"/>
        </w:rPr>
        <w:t>&gt; openebs.io/</w:t>
      </w:r>
      <w:proofErr w:type="spellStart"/>
      <w:r w:rsidRPr="1080AA14">
        <w:rPr>
          <w:rFonts w:ascii="Courier New" w:eastAsia="Courier New" w:hAnsi="Courier New" w:cs="Courier New"/>
          <w:sz w:val="18"/>
          <w:szCs w:val="18"/>
        </w:rPr>
        <w:t>lvmvg</w:t>
      </w:r>
      <w:proofErr w:type="spellEnd"/>
      <w:r w:rsidRPr="1080AA14">
        <w:rPr>
          <w:rFonts w:ascii="Courier New" w:eastAsia="Courier New" w:hAnsi="Courier New" w:cs="Courier New"/>
          <w:sz w:val="18"/>
          <w:szCs w:val="18"/>
        </w:rPr>
        <w:t>-caching/db2ucaching_vg</w:t>
      </w:r>
    </w:p>
    <w:p w14:paraId="260015F1" w14:textId="07769E92" w:rsidR="1080AA14" w:rsidRDefault="1080AA14" w:rsidP="1080AA14"/>
    <w:p w14:paraId="7B544593" w14:textId="2853AE1F" w:rsidR="6701FE27" w:rsidRDefault="6701FE27" w:rsidP="1080AA14">
      <w:r w:rsidRPr="2FFC647C">
        <w:t xml:space="preserve">Detailed deployment details are provided in the </w:t>
      </w:r>
      <w:r w:rsidR="55EFE501" w:rsidRPr="2FFC647C">
        <w:t>NCOS use cases section</w:t>
      </w:r>
      <w:r w:rsidRPr="2FFC647C">
        <w:t xml:space="preserve">. </w:t>
      </w:r>
    </w:p>
    <w:p w14:paraId="544F43E1" w14:textId="7EA5D618" w:rsidR="1080AA14" w:rsidRDefault="1080AA14" w:rsidP="1080AA14"/>
    <w:p w14:paraId="374B74AE" w14:textId="48EBDB8D" w:rsidR="6DFE0589" w:rsidRDefault="4153A2EB" w:rsidP="5B7DDA8D">
      <w:pPr>
        <w:pStyle w:val="Heading3"/>
        <w:rPr>
          <w:sz w:val="24"/>
          <w:szCs w:val="24"/>
        </w:rPr>
      </w:pPr>
      <w:r>
        <w:t>Single VG for caching and tempts storage</w:t>
      </w:r>
    </w:p>
    <w:p w14:paraId="202F0FD2" w14:textId="380FECF3" w:rsidR="6CF3A2D0" w:rsidRDefault="6CF3A2D0" w:rsidP="1080AA14">
      <w:r w:rsidRPr="35C63941">
        <w:t xml:space="preserve">In this case, a single VG is created </w:t>
      </w:r>
      <w:r w:rsidR="4B7CDB57" w:rsidRPr="35C63941">
        <w:t>from one</w:t>
      </w:r>
      <w:r w:rsidR="090C91E9" w:rsidRPr="35C63941">
        <w:t xml:space="preserve"> or more </w:t>
      </w:r>
      <w:r w:rsidRPr="35C63941">
        <w:t>PV</w:t>
      </w:r>
      <w:r w:rsidR="1BA6338E" w:rsidRPr="35C63941">
        <w:t>s</w:t>
      </w:r>
      <w:r w:rsidRPr="35C63941">
        <w:t xml:space="preserve"> (the </w:t>
      </w:r>
      <w:r w:rsidRPr="35C63941" w:rsidDel="00D54FF3">
        <w:t>PV</w:t>
      </w:r>
      <w:r w:rsidR="779153DB" w:rsidRPr="35C63941" w:rsidDel="00D54FF3">
        <w:t>s</w:t>
      </w:r>
      <w:r w:rsidRPr="35C63941" w:rsidDel="00D54FF3">
        <w:t xml:space="preserve"> </w:t>
      </w:r>
      <w:r w:rsidR="00D54FF3" w:rsidRPr="35C63941">
        <w:t>are</w:t>
      </w:r>
      <w:r w:rsidR="0D143324" w:rsidRPr="35C63941">
        <w:t xml:space="preserve"> </w:t>
      </w:r>
      <w:r w:rsidRPr="35C63941">
        <w:t xml:space="preserve">created on all the </w:t>
      </w:r>
      <w:r w:rsidR="25DE84BD" w:rsidRPr="35C63941">
        <w:t xml:space="preserve">participating worker nodes) and </w:t>
      </w:r>
      <w:r w:rsidR="25DE84BD">
        <w:t>th</w:t>
      </w:r>
      <w:r w:rsidR="00AD0DD8">
        <w:t>at</w:t>
      </w:r>
      <w:r w:rsidR="25DE84BD" w:rsidRPr="35C63941">
        <w:t xml:space="preserve"> VG is then used to provision logical volumes for cach</w:t>
      </w:r>
      <w:r w:rsidR="005559C0">
        <w:t>ing tier</w:t>
      </w:r>
      <w:r w:rsidR="25DE84BD" w:rsidRPr="35C63941">
        <w:t xml:space="preserve"> and tempts storage. </w:t>
      </w:r>
      <w:r w:rsidR="63C94B6E" w:rsidRPr="35C63941">
        <w:t>This essentially means that both caching and tempts storage are</w:t>
      </w:r>
      <w:r w:rsidR="76F8B024" w:rsidRPr="35C63941">
        <w:t xml:space="preserve"> sharing</w:t>
      </w:r>
      <w:r w:rsidR="63C94B6E" w:rsidRPr="35C63941">
        <w:t xml:space="preserve"> the same underlying </w:t>
      </w:r>
      <w:r w:rsidR="45DA7878" w:rsidRPr="35C63941">
        <w:t>VG</w:t>
      </w:r>
      <w:r w:rsidR="63C94B6E" w:rsidRPr="35C63941">
        <w:t xml:space="preserve"> for persisting data. </w:t>
      </w:r>
      <w:r w:rsidR="4A931765" w:rsidRPr="35C63941">
        <w:t xml:space="preserve">Logical </w:t>
      </w:r>
      <w:r w:rsidR="4A931765">
        <w:t>volume</w:t>
      </w:r>
      <w:r w:rsidR="4A931765" w:rsidRPr="35C63941">
        <w:t xml:space="preserve"> provisioning </w:t>
      </w:r>
      <w:r w:rsidR="2C66DA3A" w:rsidRPr="35C63941">
        <w:t xml:space="preserve">is handled </w:t>
      </w:r>
      <w:r w:rsidR="53C7C469" w:rsidRPr="35C63941">
        <w:t xml:space="preserve">with corresponding SCs </w:t>
      </w:r>
      <w:r w:rsidR="30E0F5A4" w:rsidRPr="35C63941">
        <w:t>like</w:t>
      </w:r>
      <w:r w:rsidR="05FD5D78" w:rsidRPr="35C63941">
        <w:t xml:space="preserve"> that defined for the Separate VGs deployment strategy. </w:t>
      </w:r>
      <w:r w:rsidR="6A5DE570" w:rsidRPr="35C63941">
        <w:t>The size of each LV will depend on the PVC request size, i.e. capacity.</w:t>
      </w:r>
    </w:p>
    <w:p w14:paraId="3E23A67F" w14:textId="532811B0" w:rsidR="1EC0C6BB" w:rsidRDefault="1EC0C6BB" w:rsidP="1EC0C6BB"/>
    <w:p w14:paraId="326B4328" w14:textId="19D22325" w:rsidR="19C1766A" w:rsidRDefault="780FEBBB" w:rsidP="5B7DDA8D">
      <w:pPr>
        <w:pStyle w:val="Heading3"/>
        <w:rPr>
          <w:sz w:val="24"/>
          <w:szCs w:val="24"/>
        </w:rPr>
      </w:pPr>
      <w:r>
        <w:t>Partitioned VGs from a Single PV</w:t>
      </w:r>
    </w:p>
    <w:p w14:paraId="0AC394E1" w14:textId="00EA85AD" w:rsidR="53C7C469" w:rsidRDefault="632410E8" w:rsidP="1EC0C6BB">
      <w:r w:rsidRPr="35C63941">
        <w:t xml:space="preserve">For partitioned VGs, </w:t>
      </w:r>
      <w:r w:rsidR="5A5C9AB7" w:rsidRPr="35C63941">
        <w:t xml:space="preserve">we use a single NVMe disk and partitioned </w:t>
      </w:r>
      <w:r w:rsidR="5A5C9AB7" w:rsidRPr="35C63941" w:rsidDel="00D54FF3">
        <w:t xml:space="preserve">it </w:t>
      </w:r>
      <w:r w:rsidR="00D54FF3" w:rsidRPr="35C63941">
        <w:t>to</w:t>
      </w:r>
      <w:r w:rsidR="336F539A" w:rsidRPr="35C63941">
        <w:t xml:space="preserve"> </w:t>
      </w:r>
      <w:r w:rsidR="21CE7DB6" w:rsidRPr="35C63941">
        <w:t xml:space="preserve">create corresponding PVs and VGs for the </w:t>
      </w:r>
      <w:r w:rsidR="2D8E0058" w:rsidRPr="35C63941">
        <w:t xml:space="preserve">partitioned disks. </w:t>
      </w:r>
      <w:r w:rsidR="155A4405" w:rsidRPr="35C63941">
        <w:t xml:space="preserve">Subsequently, we use the VGs as the storage layer </w:t>
      </w:r>
      <w:r w:rsidR="155A4405" w:rsidRPr="35C63941">
        <w:lastRenderedPageBreak/>
        <w:t>f</w:t>
      </w:r>
      <w:r w:rsidR="2DC2D0BF" w:rsidRPr="35C63941">
        <w:t xml:space="preserve">rom which local volumes </w:t>
      </w:r>
      <w:r w:rsidR="4601D4DC" w:rsidRPr="35C63941">
        <w:t>are created for caching tier and tempts data in the db2</w:t>
      </w:r>
      <w:r w:rsidR="5C95DA32" w:rsidRPr="35C63941">
        <w:t xml:space="preserve"> engine. </w:t>
      </w:r>
      <w:r w:rsidR="1709A245" w:rsidRPr="35C63941">
        <w:t xml:space="preserve">This allows us to define the </w:t>
      </w:r>
      <w:r w:rsidR="4400168C" w:rsidRPr="35C63941">
        <w:t xml:space="preserve">exact </w:t>
      </w:r>
      <w:r w:rsidR="1709A245" w:rsidRPr="35C63941">
        <w:t>capacity split between caching tier and tempts</w:t>
      </w:r>
      <w:r w:rsidR="541CD87E" w:rsidRPr="35C63941">
        <w:t xml:space="preserve"> compared to Single VG strategy</w:t>
      </w:r>
      <w:r w:rsidR="1709A245" w:rsidRPr="35C63941">
        <w:t>.</w:t>
      </w:r>
    </w:p>
    <w:p w14:paraId="3201A828" w14:textId="38D399A7" w:rsidR="53C7C469" w:rsidRDefault="53C7C469" w:rsidP="1EC0C6BB"/>
    <w:p w14:paraId="13B79BF1" w14:textId="5D262311" w:rsidR="53C7C469" w:rsidRDefault="5FDC7011" w:rsidP="66A875D2">
      <w:pPr>
        <w:pStyle w:val="Heading3"/>
        <w:rPr>
          <w:sz w:val="24"/>
          <w:szCs w:val="24"/>
        </w:rPr>
      </w:pPr>
      <w:r>
        <w:t>Local</w:t>
      </w:r>
      <w:r w:rsidR="00DA7049">
        <w:t xml:space="preserve"> </w:t>
      </w:r>
      <w:r>
        <w:t xml:space="preserve">PV-LVM </w:t>
      </w:r>
      <w:r w:rsidR="53A88C69">
        <w:t>Thin Provisioning</w:t>
      </w:r>
    </w:p>
    <w:p w14:paraId="5E5239C1" w14:textId="001FD697" w:rsidR="00C142E5" w:rsidRDefault="00C142E5" w:rsidP="1EC0C6BB">
      <w:r>
        <w:t xml:space="preserve">With any of the previously mentioned provisioning strategies, </w:t>
      </w:r>
      <w:r w:rsidR="77A8C4E0">
        <w:t xml:space="preserve">we </w:t>
      </w:r>
      <w:r w:rsidR="00732CB4">
        <w:t xml:space="preserve">can </w:t>
      </w:r>
      <w:r w:rsidR="77A8C4E0">
        <w:t xml:space="preserve">create VGs and provision PVs with </w:t>
      </w:r>
      <w:proofErr w:type="spellStart"/>
      <w:r w:rsidR="31E1535C" w:rsidRPr="17D4D88F">
        <w:rPr>
          <w:b/>
          <w:bCs/>
        </w:rPr>
        <w:t>thinProvision</w:t>
      </w:r>
      <w:proofErr w:type="spellEnd"/>
      <w:r w:rsidR="31E1535C" w:rsidRPr="17D4D88F">
        <w:rPr>
          <w:b/>
          <w:bCs/>
        </w:rPr>
        <w:t xml:space="preserve"> </w:t>
      </w:r>
      <w:r w:rsidR="31E1535C">
        <w:t xml:space="preserve">parameter set to “yes” in the defined SCs.  </w:t>
      </w:r>
      <w:r w:rsidR="1C1AB3FD">
        <w:t>With thin provisioning enabled, OpenEBS CSI driver creates thin volume b</w:t>
      </w:r>
      <w:r w:rsidR="2C8B5B61">
        <w:t>y picking appropriate node</w:t>
      </w:r>
      <w:r w:rsidR="0869E821">
        <w:t xml:space="preserve"> </w:t>
      </w:r>
      <w:r w:rsidR="2C8B5B61">
        <w:t>based on scheduling attributes including topology</w:t>
      </w:r>
      <w:r w:rsidR="24783BAD">
        <w:t xml:space="preserve"> information (specified in the SC and in the plugin), matching VG name, available capacity as well as node labels. </w:t>
      </w:r>
      <w:r w:rsidR="6D307E53">
        <w:t xml:space="preserve">Thin provisioned volume will use disk storage only on demand for efficient space </w:t>
      </w:r>
      <w:r w:rsidR="0C80A648">
        <w:t xml:space="preserve">management. </w:t>
      </w:r>
      <w:r w:rsidR="1F78FCF5">
        <w:t xml:space="preserve"> Here</w:t>
      </w:r>
      <w:r w:rsidR="00EA7C1C">
        <w:t xml:space="preserve"> is</w:t>
      </w:r>
      <w:r w:rsidR="1F78FCF5">
        <w:t xml:space="preserve"> an example of a SC with </w:t>
      </w:r>
      <w:proofErr w:type="spellStart"/>
      <w:r w:rsidR="1F78FCF5" w:rsidRPr="17D4D88F">
        <w:rPr>
          <w:rFonts w:ascii="Courier New" w:eastAsia="Courier New" w:hAnsi="Courier New" w:cs="Courier New"/>
        </w:rPr>
        <w:t>thinProvision</w:t>
      </w:r>
      <w:proofErr w:type="spellEnd"/>
      <w:r w:rsidR="1F78FCF5" w:rsidRPr="17D4D88F">
        <w:rPr>
          <w:rFonts w:ascii="Courier New" w:eastAsia="Courier New" w:hAnsi="Courier New" w:cs="Courier New"/>
        </w:rPr>
        <w:t xml:space="preserve"> </w:t>
      </w:r>
      <w:r w:rsidR="1F78FCF5">
        <w:t xml:space="preserve">set to </w:t>
      </w:r>
      <w:r w:rsidR="1F78FCF5" w:rsidRPr="17D4D88F">
        <w:rPr>
          <w:rFonts w:ascii="Courier New" w:eastAsia="Courier New" w:hAnsi="Courier New" w:cs="Courier New"/>
        </w:rPr>
        <w:t>yes</w:t>
      </w:r>
      <w:r w:rsidR="1F78FCF5">
        <w:t>:</w:t>
      </w:r>
    </w:p>
    <w:p w14:paraId="4D2B30E9" w14:textId="33114F46" w:rsidR="1EC0C6BB" w:rsidRDefault="1EC0C6BB" w:rsidP="1EC0C6BB"/>
    <w:p w14:paraId="334A7FCF" w14:textId="6DE727F9"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kubectl apply -f - &lt;&lt;EOF</w:t>
      </w:r>
    </w:p>
    <w:p w14:paraId="63DF3A2D" w14:textId="2B4A5E88"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277C9276" w14:textId="2CAB0649"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0E294639" w14:textId="101C64A0"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7A3FCD50" w14:textId="2738453F"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name: openebs-db2ucaching-lvm</w:t>
      </w:r>
    </w:p>
    <w:p w14:paraId="5C5160E8" w14:textId="5EDFB31B"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60004339" w14:textId="00EFD223"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64E9022B" w14:textId="07C59576"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parameters:</w:t>
      </w:r>
    </w:p>
    <w:p w14:paraId="50B21992" w14:textId="6D6AA7E6"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0999FD57" w14:textId="1BD7553F" w:rsidR="1439BC70" w:rsidRDefault="1439BC70" w:rsidP="2FFC647C">
      <w:pPr>
        <w:widowControl w:val="0"/>
        <w:shd w:val="clear" w:color="auto" w:fill="FFFFFF" w:themeFill="background1"/>
        <w:spacing w:after="0" w:line="240" w:lineRule="auto"/>
        <w:rPr>
          <w:rFonts w:ascii="Courier New" w:eastAsia="Courier New" w:hAnsi="Courier New" w:cs="Courier New"/>
          <w:b/>
          <w:bCs/>
          <w:color w:val="FFFFFF" w:themeColor="background1"/>
          <w:sz w:val="17"/>
          <w:szCs w:val="17"/>
        </w:rPr>
      </w:pPr>
      <w:proofErr w:type="spellStart"/>
      <w:r w:rsidRPr="2FFC647C">
        <w:rPr>
          <w:rFonts w:ascii="Courier New" w:eastAsia="Courier New" w:hAnsi="Courier New" w:cs="Courier New"/>
          <w:b/>
          <w:bCs/>
          <w:sz w:val="18"/>
          <w:szCs w:val="18"/>
        </w:rPr>
        <w:t>t</w:t>
      </w:r>
      <w:r w:rsidR="779D6D57" w:rsidRPr="2FFC647C">
        <w:rPr>
          <w:rFonts w:ascii="Courier New" w:eastAsia="Courier New" w:hAnsi="Courier New" w:cs="Courier New"/>
          <w:b/>
          <w:bCs/>
          <w:sz w:val="18"/>
          <w:szCs w:val="18"/>
        </w:rPr>
        <w:t>hinProvision</w:t>
      </w:r>
      <w:proofErr w:type="spellEnd"/>
      <w:r w:rsidR="2755708B" w:rsidRPr="2FFC647C">
        <w:rPr>
          <w:rFonts w:ascii="Courier New" w:eastAsia="Courier New" w:hAnsi="Courier New" w:cs="Courier New"/>
          <w:b/>
          <w:bCs/>
          <w:sz w:val="18"/>
          <w:szCs w:val="18"/>
        </w:rPr>
        <w:t>:</w:t>
      </w:r>
      <w:r w:rsidR="2755708B" w:rsidRPr="2FFC647C">
        <w:rPr>
          <w:rFonts w:ascii="Courier New" w:eastAsia="Courier New" w:hAnsi="Courier New" w:cs="Courier New"/>
          <w:b/>
          <w:bCs/>
        </w:rPr>
        <w:t xml:space="preserve"> </w:t>
      </w:r>
      <w:r w:rsidR="2755708B" w:rsidRPr="2FFC647C">
        <w:rPr>
          <w:rFonts w:ascii="Courier New" w:eastAsia="Courier New" w:hAnsi="Courier New" w:cs="Courier New"/>
          <w:b/>
          <w:bCs/>
          <w:sz w:val="18"/>
          <w:szCs w:val="18"/>
        </w:rPr>
        <w:t>"yes"</w:t>
      </w:r>
    </w:p>
    <w:p w14:paraId="56CBBF56" w14:textId="3B34DB56"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volgroup</w:t>
      </w:r>
      <w:proofErr w:type="spellEnd"/>
      <w:r w:rsidRPr="2FFC647C">
        <w:rPr>
          <w:rFonts w:ascii="Courier New" w:eastAsia="Courier New" w:hAnsi="Courier New" w:cs="Courier New"/>
          <w:sz w:val="18"/>
          <w:szCs w:val="18"/>
        </w:rPr>
        <w:t>: "db2ucaching_vg"</w:t>
      </w:r>
    </w:p>
    <w:p w14:paraId="21B33972" w14:textId="002DDFE7"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p>
    <w:p w14:paraId="62A965BD" w14:textId="36802DFC"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allowedTopologies</w:t>
      </w:r>
      <w:proofErr w:type="spellEnd"/>
      <w:r w:rsidRPr="2FFC647C">
        <w:rPr>
          <w:rFonts w:ascii="Courier New" w:eastAsia="Courier New" w:hAnsi="Courier New" w:cs="Courier New"/>
          <w:sz w:val="18"/>
          <w:szCs w:val="18"/>
        </w:rPr>
        <w:t>:</w:t>
      </w:r>
    </w:p>
    <w:p w14:paraId="1AF57FD5" w14:textId="39A7E545"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matchLabelExpressions</w:t>
      </w:r>
      <w:proofErr w:type="spellEnd"/>
      <w:r w:rsidRPr="2FFC647C">
        <w:rPr>
          <w:rFonts w:ascii="Courier New" w:eastAsia="Courier New" w:hAnsi="Courier New" w:cs="Courier New"/>
          <w:sz w:val="18"/>
          <w:szCs w:val="18"/>
        </w:rPr>
        <w:t>:</w:t>
      </w:r>
    </w:p>
    <w:p w14:paraId="09B5958A" w14:textId="6662C2A7" w:rsidR="779D6D57" w:rsidRDefault="6B13D5ED"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779D6D57" w:rsidRPr="35C63941">
        <w:rPr>
          <w:rFonts w:ascii="Courier New" w:eastAsia="Courier New" w:hAnsi="Courier New" w:cs="Courier New"/>
          <w:sz w:val="18"/>
          <w:szCs w:val="18"/>
        </w:rPr>
        <w:t>- key: openebs.io/</w:t>
      </w:r>
      <w:proofErr w:type="spellStart"/>
      <w:r w:rsidR="779D6D57" w:rsidRPr="35C63941">
        <w:rPr>
          <w:rFonts w:ascii="Courier New" w:eastAsia="Courier New" w:hAnsi="Courier New" w:cs="Courier New"/>
          <w:sz w:val="18"/>
          <w:szCs w:val="18"/>
        </w:rPr>
        <w:t>lvmvg</w:t>
      </w:r>
      <w:proofErr w:type="spellEnd"/>
      <w:r w:rsidR="779D6D57" w:rsidRPr="35C63941">
        <w:rPr>
          <w:rFonts w:ascii="Courier New" w:eastAsia="Courier New" w:hAnsi="Courier New" w:cs="Courier New"/>
          <w:sz w:val="18"/>
          <w:szCs w:val="18"/>
        </w:rPr>
        <w:t>-caching</w:t>
      </w:r>
    </w:p>
    <w:p w14:paraId="3F20B06F" w14:textId="779DB2E4" w:rsidR="779D6D57" w:rsidRDefault="454CD8F6"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779D6D57" w:rsidRPr="35C63941">
        <w:rPr>
          <w:rFonts w:ascii="Courier New" w:eastAsia="Courier New" w:hAnsi="Courier New" w:cs="Courier New"/>
          <w:sz w:val="18"/>
          <w:szCs w:val="18"/>
        </w:rPr>
        <w:t>values:</w:t>
      </w:r>
    </w:p>
    <w:p w14:paraId="706E3CB8" w14:textId="7B987C78" w:rsidR="779D6D57" w:rsidRDefault="4A3C5497" w:rsidP="2FFC647C">
      <w:pPr>
        <w:widowControl w:val="0"/>
        <w:shd w:val="clear" w:color="auto" w:fill="FFFFFF" w:themeFill="background1"/>
        <w:spacing w:after="0" w:line="240" w:lineRule="auto"/>
        <w:rPr>
          <w:rFonts w:ascii="Courier New" w:eastAsia="Courier New" w:hAnsi="Courier New" w:cs="Courier New"/>
          <w:sz w:val="18"/>
          <w:szCs w:val="18"/>
        </w:rPr>
      </w:pPr>
      <w:r w:rsidRPr="35C63941">
        <w:rPr>
          <w:rFonts w:ascii="Courier New" w:eastAsia="Courier New" w:hAnsi="Courier New" w:cs="Courier New"/>
          <w:sz w:val="18"/>
          <w:szCs w:val="18"/>
        </w:rPr>
        <w:t xml:space="preserve">    </w:t>
      </w:r>
      <w:r w:rsidR="779D6D57" w:rsidRPr="35C63941">
        <w:rPr>
          <w:rFonts w:ascii="Courier New" w:eastAsia="Courier New" w:hAnsi="Courier New" w:cs="Courier New"/>
          <w:sz w:val="18"/>
          <w:szCs w:val="18"/>
        </w:rPr>
        <w:t>- db2ucaching_vg</w:t>
      </w:r>
    </w:p>
    <w:p w14:paraId="78F129BA" w14:textId="049F5A33" w:rsidR="779D6D57" w:rsidRDefault="779D6D57" w:rsidP="2FFC647C">
      <w:pPr>
        <w:widowControl w:val="0"/>
        <w:shd w:val="clear" w:color="auto" w:fill="FFFFFF" w:themeFill="background1"/>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EOF</w:t>
      </w:r>
    </w:p>
    <w:p w14:paraId="1C3C39C5" w14:textId="4886A574" w:rsidR="1EC0C6BB" w:rsidRDefault="1EC0C6BB" w:rsidP="1EC0C6BB">
      <w:pPr>
        <w:widowControl w:val="0"/>
        <w:shd w:val="clear" w:color="auto" w:fill="FFFFFF" w:themeFill="background1"/>
        <w:spacing w:after="0" w:line="270" w:lineRule="auto"/>
        <w:rPr>
          <w:rFonts w:ascii="Courier New" w:eastAsia="Courier New" w:hAnsi="Courier New" w:cs="Courier New"/>
          <w:sz w:val="18"/>
          <w:szCs w:val="18"/>
        </w:rPr>
      </w:pPr>
    </w:p>
    <w:p w14:paraId="14D779E1" w14:textId="0C2DA45E" w:rsidR="1EC0C6BB" w:rsidRDefault="1EC0C6BB" w:rsidP="1EC0C6BB">
      <w:pPr>
        <w:widowControl w:val="0"/>
        <w:shd w:val="clear" w:color="auto" w:fill="FFFFFF" w:themeFill="background1"/>
        <w:spacing w:after="0" w:line="270" w:lineRule="auto"/>
        <w:rPr>
          <w:rFonts w:ascii="Courier New" w:eastAsia="Courier New" w:hAnsi="Courier New" w:cs="Courier New"/>
          <w:sz w:val="18"/>
          <w:szCs w:val="18"/>
        </w:rPr>
      </w:pPr>
    </w:p>
    <w:p w14:paraId="7378A9A0" w14:textId="733D1E89" w:rsidR="1EC0C6BB" w:rsidRDefault="1EC0C6BB" w:rsidP="1EC0C6BB">
      <w:pPr>
        <w:widowControl w:val="0"/>
        <w:shd w:val="clear" w:color="auto" w:fill="FFFFFF" w:themeFill="background1"/>
        <w:spacing w:after="0" w:line="270" w:lineRule="auto"/>
        <w:rPr>
          <w:rFonts w:ascii="Courier New" w:eastAsia="Courier New" w:hAnsi="Courier New" w:cs="Courier New"/>
          <w:sz w:val="18"/>
          <w:szCs w:val="18"/>
        </w:rPr>
      </w:pPr>
    </w:p>
    <w:p w14:paraId="52007A12" w14:textId="3DD4FEEB" w:rsidR="19D73B03" w:rsidRDefault="23F5EDA2" w:rsidP="5B7DDA8D">
      <w:pPr>
        <w:pStyle w:val="Heading2"/>
        <w:rPr>
          <w:sz w:val="24"/>
          <w:szCs w:val="24"/>
        </w:rPr>
      </w:pPr>
      <w:r>
        <w:t>Db2U NCOS – OpenEBS Data Engine Architecture Use cases</w:t>
      </w:r>
    </w:p>
    <w:p w14:paraId="16817B46" w14:textId="74FBFBF9" w:rsidR="76B25B8A" w:rsidRDefault="76B25B8A" w:rsidP="1EC0C6BB">
      <w:r w:rsidRPr="1EC0C6BB">
        <w:t xml:space="preserve">Leveraging OpenEBS data engine architecture, </w:t>
      </w:r>
      <w:r w:rsidR="4FB98F66" w:rsidRPr="1EC0C6BB">
        <w:t xml:space="preserve">here we discuss the different LVM use cases we considered in this study </w:t>
      </w:r>
      <w:r w:rsidR="7A89F471" w:rsidRPr="1EC0C6BB">
        <w:t xml:space="preserve">in relation to OpenEBS data layers. </w:t>
      </w:r>
      <w:r w:rsidR="46330AAC" w:rsidRPr="1EC0C6BB">
        <w:t>The Db2U</w:t>
      </w:r>
      <w:r w:rsidR="007F72B4">
        <w:t xml:space="preserve"> use</w:t>
      </w:r>
      <w:r w:rsidR="00BD44E4">
        <w:t xml:space="preserve"> case </w:t>
      </w:r>
      <w:r w:rsidR="006D780F">
        <w:t>for OpenEBS</w:t>
      </w:r>
      <w:r w:rsidR="46330AAC" w:rsidRPr="1EC0C6BB">
        <w:t xml:space="preserve"> Data Engine architecture </w:t>
      </w:r>
      <w:r w:rsidR="11C52DAB" w:rsidRPr="1EC0C6BB">
        <w:t xml:space="preserve">shows only </w:t>
      </w:r>
      <w:r w:rsidR="7BCE73CF" w:rsidRPr="1EC0C6BB">
        <w:t>2</w:t>
      </w:r>
      <w:r w:rsidR="11C52DAB" w:rsidRPr="1EC0C6BB">
        <w:t xml:space="preserve"> OpenEBS engine layers for brevity as depicted in Figure 1</w:t>
      </w:r>
      <w:r w:rsidR="287865B7" w:rsidRPr="1EC0C6BB">
        <w:t xml:space="preserve"> namely:</w:t>
      </w:r>
    </w:p>
    <w:p w14:paraId="0AC16F13" w14:textId="42A21C39" w:rsidR="504B1EEB" w:rsidRDefault="504B1EEB" w:rsidP="1EC0C6BB">
      <w:pPr>
        <w:pStyle w:val="ListParagraph"/>
        <w:numPr>
          <w:ilvl w:val="0"/>
          <w:numId w:val="28"/>
        </w:numPr>
      </w:pPr>
      <w:r w:rsidRPr="1EC0C6BB">
        <w:t>Volume Access Layer</w:t>
      </w:r>
    </w:p>
    <w:p w14:paraId="52F7660A" w14:textId="540D2621" w:rsidR="504B1EEB" w:rsidRDefault="504B1EEB" w:rsidP="1EC0C6BB">
      <w:pPr>
        <w:pStyle w:val="ListParagraph"/>
        <w:numPr>
          <w:ilvl w:val="0"/>
          <w:numId w:val="28"/>
        </w:numPr>
      </w:pPr>
      <w:r w:rsidRPr="1EC0C6BB">
        <w:t xml:space="preserve">Storage Layer </w:t>
      </w:r>
    </w:p>
    <w:p w14:paraId="10E31EC3" w14:textId="567DF9C4" w:rsidR="1EC0C6BB" w:rsidRDefault="1EC0C6BB" w:rsidP="1EC0C6BB"/>
    <w:p w14:paraId="455238DA" w14:textId="4DB54883" w:rsidR="42B8C9B9" w:rsidRDefault="42B8C9B9" w:rsidP="1EC0C6BB">
      <w:r>
        <w:lastRenderedPageBreak/>
        <w:t xml:space="preserve">This is because the </w:t>
      </w:r>
      <w:r w:rsidR="05A9B9FF">
        <w:t>functionalit</w:t>
      </w:r>
      <w:r w:rsidR="0C42215B">
        <w:t>ies</w:t>
      </w:r>
      <w:r w:rsidR="05A9B9FF">
        <w:t xml:space="preserve"> of the other two layers - </w:t>
      </w:r>
      <w:r w:rsidRPr="5AB2FBE7">
        <w:rPr>
          <w:i/>
          <w:iCs/>
        </w:rPr>
        <w:t>Volume Services Layer</w:t>
      </w:r>
      <w:r w:rsidR="655BF370">
        <w:t xml:space="preserve"> and </w:t>
      </w:r>
      <w:r w:rsidR="655BF370" w:rsidRPr="5AB2FBE7">
        <w:rPr>
          <w:i/>
          <w:iCs/>
        </w:rPr>
        <w:t>Volume Data Layer</w:t>
      </w:r>
      <w:r w:rsidR="655BF370">
        <w:t xml:space="preserve"> – are </w:t>
      </w:r>
      <w:r w:rsidR="48E2E1F7">
        <w:t>inherently handled by the device aggregation substrate</w:t>
      </w:r>
      <w:r w:rsidR="6C124D19">
        <w:t xml:space="preserve"> (LVM in this case)</w:t>
      </w:r>
      <w:r w:rsidR="48E2E1F7">
        <w:t xml:space="preserve"> in the Storage layer</w:t>
      </w:r>
      <w:r w:rsidR="1B07BC61">
        <w:t xml:space="preserve">. The </w:t>
      </w:r>
      <w:r w:rsidR="1A2E9C21">
        <w:t xml:space="preserve">Volume Services Layer </w:t>
      </w:r>
      <w:r w:rsidR="739E42CE">
        <w:t xml:space="preserve">is responsible for providing logical volume as </w:t>
      </w:r>
      <w:r w:rsidR="3562DD39">
        <w:t xml:space="preserve">device or directory path </w:t>
      </w:r>
      <w:r w:rsidR="739E42CE">
        <w:t>targets</w:t>
      </w:r>
      <w:r w:rsidR="0033416C">
        <w:t>.</w:t>
      </w:r>
      <w:r w:rsidR="739E42CE">
        <w:t xml:space="preserve"> </w:t>
      </w:r>
      <w:r w:rsidR="0033416C">
        <w:t>Db2U use case does not rely on LVM replication for performance reasons and</w:t>
      </w:r>
      <w:r w:rsidR="00804B48">
        <w:t xml:space="preserve">, hence </w:t>
      </w:r>
      <w:r w:rsidR="55DBFA89">
        <w:t xml:space="preserve">the Volume Data Layer </w:t>
      </w:r>
      <w:r w:rsidR="001169FD">
        <w:t xml:space="preserve">usage is limited to </w:t>
      </w:r>
      <w:r w:rsidR="55DBFA89">
        <w:t>creat</w:t>
      </w:r>
      <w:r w:rsidR="00065A07">
        <w:t>ing a</w:t>
      </w:r>
      <w:r w:rsidR="55DBFA89">
        <w:t xml:space="preserve"> volume replica on top of the storage layer as a logical volume. </w:t>
      </w:r>
    </w:p>
    <w:p w14:paraId="3D7D77F2" w14:textId="7F5588B6" w:rsidR="2461A3E3" w:rsidRDefault="2461A3E3" w:rsidP="1EC0C6BB">
      <w:pPr>
        <w:jc w:val="center"/>
      </w:pPr>
      <w:r>
        <w:rPr>
          <w:noProof/>
          <w:color w:val="2B579A"/>
        </w:rPr>
        <w:drawing>
          <wp:inline distT="0" distB="0" distL="0" distR="0" wp14:anchorId="701E4C12" wp14:editId="52721E0B">
            <wp:extent cx="4052207" cy="3643090"/>
            <wp:effectExtent l="0" t="0" r="0" b="0"/>
            <wp:docPr id="1420091876" name="Picture 142009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2207" cy="3643090"/>
                    </a:xfrm>
                    <a:prstGeom prst="rect">
                      <a:avLst/>
                    </a:prstGeom>
                  </pic:spPr>
                </pic:pic>
              </a:graphicData>
            </a:graphic>
          </wp:inline>
        </w:drawing>
      </w:r>
    </w:p>
    <w:p w14:paraId="7409E057" w14:textId="4B74176E" w:rsidR="26A17461" w:rsidRDefault="26A17461" w:rsidP="1EC0C6BB">
      <w:pPr>
        <w:jc w:val="center"/>
      </w:pPr>
      <w:r w:rsidRPr="1EC0C6BB">
        <w:t>Fig 1: Db2U NCOS – Data Engine Architecture</w:t>
      </w:r>
    </w:p>
    <w:p w14:paraId="414288A1" w14:textId="24304AFB" w:rsidR="1EC0C6BB" w:rsidRDefault="1EC0C6BB" w:rsidP="1EC0C6BB">
      <w:pPr>
        <w:jc w:val="center"/>
      </w:pPr>
    </w:p>
    <w:p w14:paraId="706DB890" w14:textId="782AE30D" w:rsidR="10DCC3B2" w:rsidRDefault="14770259" w:rsidP="5B7DDA8D">
      <w:pPr>
        <w:pStyle w:val="Heading3"/>
        <w:rPr>
          <w:sz w:val="24"/>
          <w:szCs w:val="24"/>
        </w:rPr>
      </w:pPr>
      <w:r>
        <w:t>Db2U NCOS</w:t>
      </w:r>
      <w:r w:rsidR="00044954">
        <w:t xml:space="preserve"> use case</w:t>
      </w:r>
      <w:r>
        <w:t xml:space="preserve"> – </w:t>
      </w:r>
      <w:r w:rsidR="00044954">
        <w:t xml:space="preserve">OpenEBS </w:t>
      </w:r>
      <w:r>
        <w:t>Volume Access Layer</w:t>
      </w:r>
    </w:p>
    <w:p w14:paraId="0183F6AF" w14:textId="0CA73B30" w:rsidR="6558A95C" w:rsidRDefault="2E4EBC63" w:rsidP="1EC0C6BB">
      <w:r>
        <w:t xml:space="preserve">As shown above, this layer is responsible for </w:t>
      </w:r>
      <w:r w:rsidR="7098128B">
        <w:t xml:space="preserve">creating, attaching and mounting </w:t>
      </w:r>
      <w:r w:rsidR="646C5288">
        <w:t xml:space="preserve">local </w:t>
      </w:r>
      <w:r w:rsidR="7098128B">
        <w:t xml:space="preserve">volumes </w:t>
      </w:r>
      <w:r w:rsidR="06B69E03">
        <w:t xml:space="preserve">and making the volumes available to Db2 Engine Container as Persistent Volume Claim (PVC) object. </w:t>
      </w:r>
      <w:r w:rsidR="5D4618CC">
        <w:t xml:space="preserve">The </w:t>
      </w:r>
      <w:r w:rsidR="5CF4FB28">
        <w:t>Local Volumes (LV)</w:t>
      </w:r>
      <w:r w:rsidR="5D4618CC">
        <w:t xml:space="preserve"> are created via the corresponding Volume Group (VG) and Physical Volu</w:t>
      </w:r>
      <w:r w:rsidR="3EBA6EC0">
        <w:t xml:space="preserve">me (PV). The details </w:t>
      </w:r>
      <w:r w:rsidR="2D9994A1">
        <w:t xml:space="preserve">for creating </w:t>
      </w:r>
      <w:r w:rsidR="3281738A">
        <w:t xml:space="preserve">the LVs are defined in the Kubernetes Persistent Volume (PV) spec object including the SC type. </w:t>
      </w:r>
      <w:r w:rsidR="08FC3697">
        <w:t>A typical example of what the dynamically generated PV spec looks like is show</w:t>
      </w:r>
      <w:r w:rsidR="55382BA4">
        <w:t>n</w:t>
      </w:r>
      <w:r w:rsidR="08FC3697">
        <w:t xml:space="preserve"> as </w:t>
      </w:r>
      <w:r w:rsidR="0F3BE495">
        <w:t>below</w:t>
      </w:r>
      <w:r w:rsidR="08FC3697">
        <w:t>:</w:t>
      </w:r>
    </w:p>
    <w:p w14:paraId="3DB3E00D" w14:textId="6F1BE776" w:rsidR="5B7DDA8D" w:rsidRDefault="5B7DDA8D" w:rsidP="5B7DDA8D"/>
    <w:p w14:paraId="561D345F" w14:textId="51BF607F"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spec:</w:t>
      </w:r>
    </w:p>
    <w:p w14:paraId="51B9E12E" w14:textId="365185D8"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accessModes</w:t>
      </w:r>
      <w:proofErr w:type="spellEnd"/>
      <w:r w:rsidRPr="5B7DDA8D">
        <w:rPr>
          <w:rFonts w:ascii="Courier New" w:eastAsia="Courier New" w:hAnsi="Courier New" w:cs="Courier New"/>
          <w:sz w:val="18"/>
          <w:szCs w:val="18"/>
        </w:rPr>
        <w:t>:</w:t>
      </w:r>
    </w:p>
    <w:p w14:paraId="62C28447" w14:textId="063695E2"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 </w:t>
      </w:r>
      <w:proofErr w:type="spellStart"/>
      <w:r w:rsidRPr="5B7DDA8D">
        <w:rPr>
          <w:rFonts w:ascii="Courier New" w:eastAsia="Courier New" w:hAnsi="Courier New" w:cs="Courier New"/>
          <w:sz w:val="18"/>
          <w:szCs w:val="18"/>
        </w:rPr>
        <w:t>ReadWriteOnce</w:t>
      </w:r>
      <w:proofErr w:type="spellEnd"/>
    </w:p>
    <w:p w14:paraId="74965B02" w14:textId="6E722B48"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capacity:</w:t>
      </w:r>
    </w:p>
    <w:p w14:paraId="018B57DC" w14:textId="1B032A88"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storage: 4Gi</w:t>
      </w:r>
    </w:p>
    <w:p w14:paraId="4D3A0D2E" w14:textId="6C231457"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claimRef</w:t>
      </w:r>
      <w:proofErr w:type="spellEnd"/>
      <w:r w:rsidRPr="5B7DDA8D">
        <w:rPr>
          <w:rFonts w:ascii="Courier New" w:eastAsia="Courier New" w:hAnsi="Courier New" w:cs="Courier New"/>
          <w:sz w:val="18"/>
          <w:szCs w:val="18"/>
        </w:rPr>
        <w:t>:</w:t>
      </w:r>
    </w:p>
    <w:p w14:paraId="474F704E" w14:textId="7207A859"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apiVersion</w:t>
      </w:r>
      <w:proofErr w:type="spellEnd"/>
      <w:r w:rsidRPr="5B7DDA8D">
        <w:rPr>
          <w:rFonts w:ascii="Courier New" w:eastAsia="Courier New" w:hAnsi="Courier New" w:cs="Courier New"/>
          <w:sz w:val="18"/>
          <w:szCs w:val="18"/>
        </w:rPr>
        <w:t>: v1</w:t>
      </w:r>
    </w:p>
    <w:p w14:paraId="510F5039" w14:textId="77179241"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kind: </w:t>
      </w:r>
      <w:proofErr w:type="spellStart"/>
      <w:r w:rsidRPr="5B7DDA8D">
        <w:rPr>
          <w:rFonts w:ascii="Courier New" w:eastAsia="Courier New" w:hAnsi="Courier New" w:cs="Courier New"/>
          <w:sz w:val="18"/>
          <w:szCs w:val="18"/>
        </w:rPr>
        <w:t>PersistentVolumeClaim</w:t>
      </w:r>
      <w:proofErr w:type="spellEnd"/>
    </w:p>
    <w:p w14:paraId="53FC006F" w14:textId="4CDEB30F"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name: </w:t>
      </w:r>
      <w:proofErr w:type="spellStart"/>
      <w:r w:rsidRPr="5B7DDA8D">
        <w:rPr>
          <w:rFonts w:ascii="Courier New" w:eastAsia="Courier New" w:hAnsi="Courier New" w:cs="Courier New"/>
          <w:sz w:val="18"/>
          <w:szCs w:val="18"/>
        </w:rPr>
        <w:t>csi-lvmpv</w:t>
      </w:r>
      <w:proofErr w:type="spellEnd"/>
    </w:p>
    <w:p w14:paraId="77E1D897" w14:textId="502B6A36"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namespace: default</w:t>
      </w:r>
    </w:p>
    <w:p w14:paraId="39FCDF91" w14:textId="1A11A110"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resourceVersion</w:t>
      </w:r>
      <w:proofErr w:type="spellEnd"/>
      <w:r w:rsidRPr="5B7DDA8D">
        <w:rPr>
          <w:rFonts w:ascii="Courier New" w:eastAsia="Courier New" w:hAnsi="Courier New" w:cs="Courier New"/>
          <w:sz w:val="18"/>
          <w:szCs w:val="18"/>
        </w:rPr>
        <w:t>: "3767"</w:t>
      </w:r>
    </w:p>
    <w:p w14:paraId="658DA30C" w14:textId="143DCFC8"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uid</w:t>
      </w:r>
      <w:proofErr w:type="spellEnd"/>
      <w:r w:rsidRPr="5B7DDA8D">
        <w:rPr>
          <w:rFonts w:ascii="Courier New" w:eastAsia="Courier New" w:hAnsi="Courier New" w:cs="Courier New"/>
          <w:sz w:val="18"/>
          <w:szCs w:val="18"/>
        </w:rPr>
        <w:t>: c2289f5f-0050-431b-864a-fdb1000f181b</w:t>
      </w:r>
    </w:p>
    <w:p w14:paraId="27DFD3DD" w14:textId="3212EE11"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csi</w:t>
      </w:r>
      <w:proofErr w:type="spellEnd"/>
      <w:r w:rsidRPr="5B7DDA8D">
        <w:rPr>
          <w:rFonts w:ascii="Courier New" w:eastAsia="Courier New" w:hAnsi="Courier New" w:cs="Courier New"/>
          <w:sz w:val="18"/>
          <w:szCs w:val="18"/>
        </w:rPr>
        <w:t>:</w:t>
      </w:r>
    </w:p>
    <w:p w14:paraId="62911783" w14:textId="5852988F"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driver: local.csi.openebs.io</w:t>
      </w:r>
    </w:p>
    <w:p w14:paraId="46830031" w14:textId="2937BC9C"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fsType</w:t>
      </w:r>
      <w:proofErr w:type="spellEnd"/>
      <w:r w:rsidRPr="5B7DDA8D">
        <w:rPr>
          <w:rFonts w:ascii="Courier New" w:eastAsia="Courier New" w:hAnsi="Courier New" w:cs="Courier New"/>
          <w:sz w:val="18"/>
          <w:szCs w:val="18"/>
        </w:rPr>
        <w:t>: ext4</w:t>
      </w:r>
    </w:p>
    <w:p w14:paraId="73ED5207" w14:textId="5FC83D2A"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volumeAttributes</w:t>
      </w:r>
      <w:proofErr w:type="spellEnd"/>
      <w:r w:rsidRPr="5B7DDA8D">
        <w:rPr>
          <w:rFonts w:ascii="Courier New" w:eastAsia="Courier New" w:hAnsi="Courier New" w:cs="Courier New"/>
          <w:sz w:val="18"/>
          <w:szCs w:val="18"/>
        </w:rPr>
        <w:t>:</w:t>
      </w:r>
    </w:p>
    <w:p w14:paraId="1A1CD751" w14:textId="150A2862"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openebs.io/</w:t>
      </w:r>
      <w:proofErr w:type="spellStart"/>
      <w:r w:rsidRPr="5B7DDA8D">
        <w:rPr>
          <w:rFonts w:ascii="Courier New" w:eastAsia="Courier New" w:hAnsi="Courier New" w:cs="Courier New"/>
          <w:sz w:val="18"/>
          <w:szCs w:val="18"/>
        </w:rPr>
        <w:t>cas</w:t>
      </w:r>
      <w:proofErr w:type="spellEnd"/>
      <w:r w:rsidRPr="5B7DDA8D">
        <w:rPr>
          <w:rFonts w:ascii="Courier New" w:eastAsia="Courier New" w:hAnsi="Courier New" w:cs="Courier New"/>
          <w:sz w:val="18"/>
          <w:szCs w:val="18"/>
        </w:rPr>
        <w:t xml:space="preserve">-type: </w:t>
      </w:r>
      <w:proofErr w:type="spellStart"/>
      <w:r w:rsidRPr="5B7DDA8D">
        <w:rPr>
          <w:rFonts w:ascii="Courier New" w:eastAsia="Courier New" w:hAnsi="Courier New" w:cs="Courier New"/>
          <w:sz w:val="18"/>
          <w:szCs w:val="18"/>
        </w:rPr>
        <w:t>localpv-lvm</w:t>
      </w:r>
      <w:proofErr w:type="spellEnd"/>
    </w:p>
    <w:p w14:paraId="53A0EF44" w14:textId="67CE6DB6"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openebs.io/format-options: ""</w:t>
      </w:r>
    </w:p>
    <w:p w14:paraId="6A563B01" w14:textId="109435D5"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openebs.io/</w:t>
      </w:r>
      <w:proofErr w:type="spellStart"/>
      <w:r w:rsidRPr="5B7DDA8D">
        <w:rPr>
          <w:rFonts w:ascii="Courier New" w:eastAsia="Courier New" w:hAnsi="Courier New" w:cs="Courier New"/>
          <w:sz w:val="18"/>
          <w:szCs w:val="18"/>
        </w:rPr>
        <w:t>volgroup</w:t>
      </w:r>
      <w:proofErr w:type="spellEnd"/>
      <w:r w:rsidRPr="5B7DDA8D">
        <w:rPr>
          <w:rFonts w:ascii="Courier New" w:eastAsia="Courier New" w:hAnsi="Courier New" w:cs="Courier New"/>
          <w:sz w:val="18"/>
          <w:szCs w:val="18"/>
        </w:rPr>
        <w:t xml:space="preserve">: </w:t>
      </w:r>
      <w:r w:rsidR="6FB83DEF" w:rsidRPr="5B7DDA8D">
        <w:rPr>
          <w:rFonts w:ascii="Courier New" w:eastAsia="Courier New" w:hAnsi="Courier New" w:cs="Courier New"/>
          <w:sz w:val="18"/>
          <w:szCs w:val="18"/>
        </w:rPr>
        <w:t>db2ucaching_vg</w:t>
      </w:r>
    </w:p>
    <w:p w14:paraId="35273114" w14:textId="09A3B5A1"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storage.kubernetes.io/</w:t>
      </w:r>
      <w:proofErr w:type="spellStart"/>
      <w:r w:rsidRPr="5B7DDA8D">
        <w:rPr>
          <w:rFonts w:ascii="Courier New" w:eastAsia="Courier New" w:hAnsi="Courier New" w:cs="Courier New"/>
          <w:sz w:val="18"/>
          <w:szCs w:val="18"/>
        </w:rPr>
        <w:t>csiProvisionerIdentity</w:t>
      </w:r>
      <w:proofErr w:type="spellEnd"/>
      <w:r w:rsidRPr="5B7DDA8D">
        <w:rPr>
          <w:rFonts w:ascii="Courier New" w:eastAsia="Courier New" w:hAnsi="Courier New" w:cs="Courier New"/>
          <w:sz w:val="18"/>
          <w:szCs w:val="18"/>
        </w:rPr>
        <w:t>: 1752587396891-7420-local.csi.openebs.io</w:t>
      </w:r>
    </w:p>
    <w:p w14:paraId="04160CA0" w14:textId="76CE342B"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volumeHandle</w:t>
      </w:r>
      <w:proofErr w:type="spellEnd"/>
      <w:r w:rsidRPr="5B7DDA8D">
        <w:rPr>
          <w:rFonts w:ascii="Courier New" w:eastAsia="Courier New" w:hAnsi="Courier New" w:cs="Courier New"/>
          <w:sz w:val="18"/>
          <w:szCs w:val="18"/>
        </w:rPr>
        <w:t>: pvc-c2289f5f-0050-431b-864a-fdb1000f181b</w:t>
      </w:r>
    </w:p>
    <w:p w14:paraId="7D85E001" w14:textId="7B4CDD69"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nodeAffinity</w:t>
      </w:r>
      <w:proofErr w:type="spellEnd"/>
      <w:r w:rsidRPr="5B7DDA8D">
        <w:rPr>
          <w:rFonts w:ascii="Courier New" w:eastAsia="Courier New" w:hAnsi="Courier New" w:cs="Courier New"/>
          <w:sz w:val="18"/>
          <w:szCs w:val="18"/>
        </w:rPr>
        <w:t>:</w:t>
      </w:r>
    </w:p>
    <w:p w14:paraId="0C41A525" w14:textId="6DB2DFBB"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required:</w:t>
      </w:r>
    </w:p>
    <w:p w14:paraId="4865D223" w14:textId="6B84EC59"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nodeSelectorTerms</w:t>
      </w:r>
      <w:proofErr w:type="spellEnd"/>
      <w:r w:rsidRPr="5B7DDA8D">
        <w:rPr>
          <w:rFonts w:ascii="Courier New" w:eastAsia="Courier New" w:hAnsi="Courier New" w:cs="Courier New"/>
          <w:sz w:val="18"/>
          <w:szCs w:val="18"/>
        </w:rPr>
        <w:t>:</w:t>
      </w:r>
    </w:p>
    <w:p w14:paraId="4F245BEB" w14:textId="0A921C18"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 </w:t>
      </w:r>
      <w:proofErr w:type="spellStart"/>
      <w:r w:rsidRPr="5B7DDA8D">
        <w:rPr>
          <w:rFonts w:ascii="Courier New" w:eastAsia="Courier New" w:hAnsi="Courier New" w:cs="Courier New"/>
          <w:sz w:val="18"/>
          <w:szCs w:val="18"/>
        </w:rPr>
        <w:t>matchExpressions</w:t>
      </w:r>
      <w:proofErr w:type="spellEnd"/>
      <w:r w:rsidRPr="5B7DDA8D">
        <w:rPr>
          <w:rFonts w:ascii="Courier New" w:eastAsia="Courier New" w:hAnsi="Courier New" w:cs="Courier New"/>
          <w:sz w:val="18"/>
          <w:szCs w:val="18"/>
        </w:rPr>
        <w:t>:</w:t>
      </w:r>
    </w:p>
    <w:p w14:paraId="3EE8E04C" w14:textId="4AB1C921"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 key: </w:t>
      </w:r>
      <w:r w:rsidR="52D2F048" w:rsidRPr="5B7DDA8D">
        <w:rPr>
          <w:rFonts w:ascii="Courier New" w:eastAsia="Courier New" w:hAnsi="Courier New" w:cs="Courier New"/>
          <w:sz w:val="18"/>
          <w:szCs w:val="18"/>
        </w:rPr>
        <w:t>openebs.io/</w:t>
      </w:r>
      <w:proofErr w:type="spellStart"/>
      <w:r w:rsidR="52D2F048" w:rsidRPr="5B7DDA8D">
        <w:rPr>
          <w:rFonts w:ascii="Courier New" w:eastAsia="Courier New" w:hAnsi="Courier New" w:cs="Courier New"/>
          <w:sz w:val="18"/>
          <w:szCs w:val="18"/>
        </w:rPr>
        <w:t>lvmvg</w:t>
      </w:r>
      <w:proofErr w:type="spellEnd"/>
      <w:r w:rsidR="52D2F048" w:rsidRPr="5B7DDA8D">
        <w:rPr>
          <w:rFonts w:ascii="Courier New" w:eastAsia="Courier New" w:hAnsi="Courier New" w:cs="Courier New"/>
          <w:sz w:val="18"/>
          <w:szCs w:val="18"/>
        </w:rPr>
        <w:t>-caching</w:t>
      </w:r>
    </w:p>
    <w:p w14:paraId="199F353C" w14:textId="23E81A05"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operator: In</w:t>
      </w:r>
    </w:p>
    <w:p w14:paraId="502A3C68" w14:textId="5A5A57DD"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values:</w:t>
      </w:r>
    </w:p>
    <w:p w14:paraId="7941972A" w14:textId="3F7216CD"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 </w:t>
      </w:r>
      <w:r w:rsidR="0708C819" w:rsidRPr="5B7DDA8D">
        <w:rPr>
          <w:rFonts w:ascii="Courier New" w:eastAsia="Courier New" w:hAnsi="Courier New" w:cs="Courier New"/>
          <w:sz w:val="18"/>
          <w:szCs w:val="18"/>
        </w:rPr>
        <w:t>db2ucaching_vg</w:t>
      </w:r>
    </w:p>
    <w:p w14:paraId="606A6FA4" w14:textId="5F075EA3"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persistentVolumeReclaimPolicy</w:t>
      </w:r>
      <w:proofErr w:type="spellEnd"/>
      <w:r w:rsidRPr="5B7DDA8D">
        <w:rPr>
          <w:rFonts w:ascii="Courier New" w:eastAsia="Courier New" w:hAnsi="Courier New" w:cs="Courier New"/>
          <w:sz w:val="18"/>
          <w:szCs w:val="18"/>
        </w:rPr>
        <w:t>: Delete</w:t>
      </w:r>
    </w:p>
    <w:p w14:paraId="20CDB418" w14:textId="3BA77B0D"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storageClassName</w:t>
      </w:r>
      <w:proofErr w:type="spellEnd"/>
      <w:r w:rsidRPr="5B7DDA8D">
        <w:rPr>
          <w:rFonts w:ascii="Courier New" w:eastAsia="Courier New" w:hAnsi="Courier New" w:cs="Courier New"/>
          <w:sz w:val="18"/>
          <w:szCs w:val="18"/>
        </w:rPr>
        <w:t xml:space="preserve">: </w:t>
      </w:r>
      <w:r w:rsidR="6C9949EC" w:rsidRPr="5B7DDA8D">
        <w:rPr>
          <w:rFonts w:ascii="Courier New" w:eastAsia="Courier New" w:hAnsi="Courier New" w:cs="Courier New"/>
          <w:sz w:val="18"/>
          <w:szCs w:val="18"/>
        </w:rPr>
        <w:t>openebs-db2ucaching-lvm</w:t>
      </w:r>
    </w:p>
    <w:p w14:paraId="5C8FDFCC" w14:textId="69B50963" w:rsidR="6779F348" w:rsidRDefault="6779F348" w:rsidP="5B7DDA8D">
      <w:pPr>
        <w:spacing w:after="0" w:line="14" w:lineRule="exact"/>
        <w:rPr>
          <w:rFonts w:ascii="Courier New" w:eastAsia="Courier New" w:hAnsi="Courier New" w:cs="Courier New"/>
          <w:sz w:val="18"/>
          <w:szCs w:val="18"/>
        </w:rPr>
      </w:pPr>
      <w:r w:rsidRPr="5B7DDA8D">
        <w:rPr>
          <w:rFonts w:ascii="Courier New" w:eastAsia="Courier New" w:hAnsi="Courier New" w:cs="Courier New"/>
          <w:sz w:val="18"/>
          <w:szCs w:val="18"/>
        </w:rPr>
        <w:t xml:space="preserve">  </w:t>
      </w:r>
      <w:proofErr w:type="spellStart"/>
      <w:r w:rsidRPr="5B7DDA8D">
        <w:rPr>
          <w:rFonts w:ascii="Courier New" w:eastAsia="Courier New" w:hAnsi="Courier New" w:cs="Courier New"/>
          <w:sz w:val="18"/>
          <w:szCs w:val="18"/>
        </w:rPr>
        <w:t>volumeMode</w:t>
      </w:r>
      <w:proofErr w:type="spellEnd"/>
      <w:r w:rsidRPr="5B7DDA8D">
        <w:rPr>
          <w:rFonts w:ascii="Courier New" w:eastAsia="Courier New" w:hAnsi="Courier New" w:cs="Courier New"/>
          <w:sz w:val="18"/>
          <w:szCs w:val="18"/>
        </w:rPr>
        <w:t>: Filesystem</w:t>
      </w:r>
    </w:p>
    <w:p w14:paraId="7D850985" w14:textId="6AB01127" w:rsidR="5B7DDA8D" w:rsidRDefault="5B7DDA8D" w:rsidP="5B7DDA8D"/>
    <w:p w14:paraId="3ABD0642" w14:textId="16264A6E" w:rsidR="094DF86E" w:rsidRDefault="6F0BE5E6">
      <w:r>
        <w:t xml:space="preserve">In the spec </w:t>
      </w:r>
      <w:r w:rsidR="176544B9">
        <w:t xml:space="preserve">above, </w:t>
      </w:r>
      <w:r>
        <w:t>the following</w:t>
      </w:r>
      <w:r w:rsidR="1622AC59">
        <w:t xml:space="preserve"> </w:t>
      </w:r>
      <w:r w:rsidR="03036EBB">
        <w:t xml:space="preserve">CSI </w:t>
      </w:r>
      <w:r w:rsidR="0F85DAB5">
        <w:t>a</w:t>
      </w:r>
      <w:r w:rsidR="1622AC59">
        <w:t>ttributes</w:t>
      </w:r>
      <w:r w:rsidR="6810A1FC">
        <w:t xml:space="preserve"> are wort</w:t>
      </w:r>
      <w:r w:rsidR="21EE819E">
        <w:t>h</w:t>
      </w:r>
      <w:r w:rsidR="6810A1FC">
        <w:t xml:space="preserve"> to review</w:t>
      </w:r>
      <w:r w:rsidR="7937142A">
        <w:t>ing</w:t>
      </w:r>
      <w:r w:rsidR="6810A1FC">
        <w:t>:</w:t>
      </w:r>
    </w:p>
    <w:p w14:paraId="6B847DBF" w14:textId="035CB52F" w:rsidR="094DF86E" w:rsidRDefault="5B26F890" w:rsidP="136EFAB2">
      <w:pPr>
        <w:pStyle w:val="ListParagraph"/>
        <w:numPr>
          <w:ilvl w:val="0"/>
          <w:numId w:val="44"/>
        </w:numPr>
      </w:pPr>
      <w:r>
        <w:t>CSI Driver/Provider used (</w:t>
      </w:r>
      <w:r w:rsidRPr="136EFAB2">
        <w:rPr>
          <w:rFonts w:ascii="Courier New" w:eastAsia="Courier New" w:hAnsi="Courier New" w:cs="Courier New"/>
          <w:sz w:val="18"/>
          <w:szCs w:val="18"/>
        </w:rPr>
        <w:t>driver: local.csi.openebs.io</w:t>
      </w:r>
      <w:r>
        <w:t>):  is set to OpenEBS driver</w:t>
      </w:r>
    </w:p>
    <w:p w14:paraId="6CB0691B" w14:textId="6E398D95" w:rsidR="094DF86E" w:rsidRDefault="5B26F890" w:rsidP="17D4D88F">
      <w:pPr>
        <w:pStyle w:val="ListParagraph"/>
        <w:numPr>
          <w:ilvl w:val="0"/>
          <w:numId w:val="44"/>
        </w:numPr>
        <w:rPr>
          <w:rFonts w:eastAsiaTheme="minorEastAsia"/>
        </w:rPr>
      </w:pPr>
      <w:r>
        <w:t>File system type (</w:t>
      </w:r>
      <w:proofErr w:type="spellStart"/>
      <w:r w:rsidRPr="17D4D88F">
        <w:rPr>
          <w:rFonts w:ascii="Courier New" w:eastAsia="Courier New" w:hAnsi="Courier New" w:cs="Courier New"/>
          <w:sz w:val="18"/>
          <w:szCs w:val="18"/>
        </w:rPr>
        <w:t>fsType</w:t>
      </w:r>
      <w:proofErr w:type="spellEnd"/>
      <w:r w:rsidRPr="17D4D88F">
        <w:rPr>
          <w:rFonts w:ascii="Courier New" w:eastAsia="Courier New" w:hAnsi="Courier New" w:cs="Courier New"/>
          <w:sz w:val="18"/>
          <w:szCs w:val="18"/>
        </w:rPr>
        <w:t>: ext4</w:t>
      </w:r>
      <w:r>
        <w:t xml:space="preserve">): </w:t>
      </w:r>
      <w:r w:rsidR="243A9447">
        <w:t xml:space="preserve">applies when </w:t>
      </w:r>
      <w:proofErr w:type="spellStart"/>
      <w:r w:rsidRPr="17D4D88F">
        <w:rPr>
          <w:rFonts w:ascii="Courier New" w:eastAsia="Courier New" w:hAnsi="Courier New" w:cs="Courier New"/>
          <w:sz w:val="18"/>
          <w:szCs w:val="18"/>
        </w:rPr>
        <w:t>volumeMode</w:t>
      </w:r>
      <w:proofErr w:type="spellEnd"/>
      <w:r w:rsidRPr="17D4D88F">
        <w:rPr>
          <w:rFonts w:ascii="Courier New" w:eastAsia="Courier New" w:hAnsi="Courier New" w:cs="Courier New"/>
          <w:sz w:val="18"/>
          <w:szCs w:val="18"/>
        </w:rPr>
        <w:t>: Filesystem</w:t>
      </w:r>
      <w:r w:rsidR="5A087052" w:rsidRPr="17D4D88F">
        <w:rPr>
          <w:rFonts w:ascii="Courier New" w:eastAsia="Courier New" w:hAnsi="Courier New" w:cs="Courier New"/>
          <w:sz w:val="18"/>
          <w:szCs w:val="18"/>
        </w:rPr>
        <w:t xml:space="preserve">, </w:t>
      </w:r>
      <w:r w:rsidR="5C6FE29A" w:rsidRPr="17D4D88F">
        <w:rPr>
          <w:rFonts w:eastAsiaTheme="minorEastAsia"/>
        </w:rPr>
        <w:t>allowing the PV to be mounted into the container environment</w:t>
      </w:r>
    </w:p>
    <w:p w14:paraId="19A0F70D" w14:textId="05560890" w:rsidR="094DF86E" w:rsidRDefault="356A9EE4" w:rsidP="136EFAB2">
      <w:pPr>
        <w:pStyle w:val="ListParagraph"/>
        <w:numPr>
          <w:ilvl w:val="0"/>
          <w:numId w:val="44"/>
        </w:numPr>
      </w:pPr>
      <w:r>
        <w:t>Container Attached Storage (CAS) type label (</w:t>
      </w:r>
      <w:r w:rsidRPr="17D4D88F">
        <w:rPr>
          <w:rFonts w:ascii="Courier New" w:eastAsia="Courier New" w:hAnsi="Courier New" w:cs="Courier New"/>
          <w:sz w:val="18"/>
          <w:szCs w:val="18"/>
        </w:rPr>
        <w:t>openebs.io/</w:t>
      </w:r>
      <w:proofErr w:type="spellStart"/>
      <w:r w:rsidRPr="17D4D88F">
        <w:rPr>
          <w:rFonts w:ascii="Courier New" w:eastAsia="Courier New" w:hAnsi="Courier New" w:cs="Courier New"/>
          <w:sz w:val="18"/>
          <w:szCs w:val="18"/>
        </w:rPr>
        <w:t>cas</w:t>
      </w:r>
      <w:proofErr w:type="spellEnd"/>
      <w:r w:rsidRPr="17D4D88F">
        <w:rPr>
          <w:rFonts w:ascii="Courier New" w:eastAsia="Courier New" w:hAnsi="Courier New" w:cs="Courier New"/>
          <w:sz w:val="18"/>
          <w:szCs w:val="18"/>
        </w:rPr>
        <w:t xml:space="preserve">-type: </w:t>
      </w:r>
      <w:proofErr w:type="spellStart"/>
      <w:r w:rsidRPr="17D4D88F">
        <w:rPr>
          <w:rFonts w:ascii="Courier New" w:eastAsia="Courier New" w:hAnsi="Courier New" w:cs="Courier New"/>
          <w:sz w:val="18"/>
          <w:szCs w:val="18"/>
        </w:rPr>
        <w:t>localpv-lvm</w:t>
      </w:r>
      <w:proofErr w:type="spellEnd"/>
      <w:r>
        <w:t>):</w:t>
      </w:r>
      <w:r w:rsidR="64A2DACC">
        <w:t xml:space="preserve"> </w:t>
      </w:r>
      <w:r w:rsidR="38ED28E7">
        <w:t xml:space="preserve">ensures that the </w:t>
      </w:r>
      <w:r>
        <w:t xml:space="preserve">Persistent Volume is provisioned using </w:t>
      </w:r>
      <w:r w:rsidR="3D8701BA">
        <w:t>l</w:t>
      </w:r>
      <w:r>
        <w:t>ocal Persistent Volume via LVM</w:t>
      </w:r>
    </w:p>
    <w:p w14:paraId="5E598677" w14:textId="727EF339" w:rsidR="094DF86E" w:rsidRDefault="0C0CD58E" w:rsidP="136EFAB2">
      <w:pPr>
        <w:pStyle w:val="ListParagraph"/>
        <w:numPr>
          <w:ilvl w:val="0"/>
          <w:numId w:val="44"/>
        </w:numPr>
      </w:pPr>
      <w:r>
        <w:t>The Volume Group</w:t>
      </w:r>
      <w:r w:rsidR="26E2EC98">
        <w:t xml:space="preserve"> (</w:t>
      </w:r>
      <w:r w:rsidR="26E2EC98" w:rsidRPr="17D4D88F">
        <w:rPr>
          <w:rFonts w:ascii="Courier New" w:eastAsia="Courier New" w:hAnsi="Courier New" w:cs="Courier New"/>
          <w:sz w:val="18"/>
          <w:szCs w:val="18"/>
        </w:rPr>
        <w:t>openebs.io/</w:t>
      </w:r>
      <w:proofErr w:type="spellStart"/>
      <w:r w:rsidR="26E2EC98" w:rsidRPr="17D4D88F">
        <w:rPr>
          <w:rFonts w:ascii="Courier New" w:eastAsia="Courier New" w:hAnsi="Courier New" w:cs="Courier New"/>
          <w:sz w:val="18"/>
          <w:szCs w:val="18"/>
        </w:rPr>
        <w:t>volgroup</w:t>
      </w:r>
      <w:proofErr w:type="spellEnd"/>
      <w:r w:rsidR="26E2EC98" w:rsidRPr="17D4D88F">
        <w:rPr>
          <w:rFonts w:ascii="Courier New" w:eastAsia="Courier New" w:hAnsi="Courier New" w:cs="Courier New"/>
          <w:sz w:val="18"/>
          <w:szCs w:val="18"/>
        </w:rPr>
        <w:t xml:space="preserve">: </w:t>
      </w:r>
      <w:r w:rsidR="1D9527E2" w:rsidRPr="17D4D88F">
        <w:rPr>
          <w:rFonts w:ascii="Courier New" w:eastAsia="Courier New" w:hAnsi="Courier New" w:cs="Courier New"/>
          <w:sz w:val="18"/>
          <w:szCs w:val="18"/>
        </w:rPr>
        <w:t>db2ucaching_vg</w:t>
      </w:r>
      <w:r w:rsidR="26E2EC98">
        <w:t>)</w:t>
      </w:r>
      <w:r w:rsidR="604CAE39">
        <w:t xml:space="preserve">: </w:t>
      </w:r>
      <w:r w:rsidR="65A15CAC">
        <w:t xml:space="preserve">used </w:t>
      </w:r>
      <w:r w:rsidR="604CAE39">
        <w:t>by LVM</w:t>
      </w:r>
      <w:r w:rsidR="45AE73DB">
        <w:t xml:space="preserve"> </w:t>
      </w:r>
      <w:r w:rsidR="670364A5">
        <w:t xml:space="preserve">to create Logical Volumes, </w:t>
      </w:r>
      <w:r w:rsidR="45AE73DB">
        <w:t xml:space="preserve">in this </w:t>
      </w:r>
      <w:r w:rsidR="3AC9717E">
        <w:t xml:space="preserve">case from </w:t>
      </w:r>
      <w:r w:rsidR="45AE73DB" w:rsidRPr="17D4D88F">
        <w:rPr>
          <w:rFonts w:ascii="Courier New" w:eastAsia="Courier New" w:hAnsi="Courier New" w:cs="Courier New"/>
          <w:sz w:val="18"/>
          <w:szCs w:val="18"/>
        </w:rPr>
        <w:t>db2ucaching_vg</w:t>
      </w:r>
      <w:r w:rsidR="45AE73DB">
        <w:t xml:space="preserve"> VG</w:t>
      </w:r>
    </w:p>
    <w:p w14:paraId="4189DAFF" w14:textId="1E90F0E9" w:rsidR="64CC7EBD" w:rsidRDefault="530B6F3F" w:rsidP="136EFAB2">
      <w:pPr>
        <w:pStyle w:val="ListParagraph"/>
        <w:numPr>
          <w:ilvl w:val="0"/>
          <w:numId w:val="44"/>
        </w:numPr>
      </w:pPr>
      <w:r>
        <w:t>The Node Affinity (</w:t>
      </w:r>
      <w:proofErr w:type="spellStart"/>
      <w:r w:rsidRPr="17D4D88F">
        <w:rPr>
          <w:rFonts w:ascii="Courier New" w:eastAsia="Courier New" w:hAnsi="Courier New" w:cs="Courier New"/>
          <w:sz w:val="18"/>
          <w:szCs w:val="18"/>
        </w:rPr>
        <w:t>nodeAffinity.nodeSelectorTerms</w:t>
      </w:r>
      <w:proofErr w:type="spellEnd"/>
      <w:r>
        <w:t>)</w:t>
      </w:r>
      <w:r w:rsidR="30BA600B">
        <w:t>: ensure</w:t>
      </w:r>
      <w:r w:rsidR="274E6EC6">
        <w:t>s</w:t>
      </w:r>
      <w:r w:rsidR="30BA600B">
        <w:t xml:space="preserve"> </w:t>
      </w:r>
      <w:r w:rsidR="3EB1CE34">
        <w:t xml:space="preserve">the </w:t>
      </w:r>
      <w:r w:rsidR="30BA600B">
        <w:t xml:space="preserve">workload </w:t>
      </w:r>
      <w:r w:rsidR="58E12096">
        <w:t>is</w:t>
      </w:r>
      <w:r w:rsidR="30BA600B">
        <w:t xml:space="preserve"> scheduled to</w:t>
      </w:r>
      <w:r w:rsidR="38968C61">
        <w:t xml:space="preserve"> the expected</w:t>
      </w:r>
      <w:r w:rsidR="30BA600B">
        <w:t xml:space="preserve"> </w:t>
      </w:r>
      <w:r w:rsidR="026A99E3">
        <w:t>n</w:t>
      </w:r>
      <w:r w:rsidR="30BA600B">
        <w:t xml:space="preserve">odes </w:t>
      </w:r>
      <w:r w:rsidR="5D1A83C8">
        <w:t>w</w:t>
      </w:r>
      <w:r w:rsidR="12AC91A1">
        <w:t xml:space="preserve">here the </w:t>
      </w:r>
      <w:r w:rsidR="5D1A83C8">
        <w:t>VG can be accessed</w:t>
      </w:r>
    </w:p>
    <w:p w14:paraId="37B9B041" w14:textId="680C059C" w:rsidR="6A922009" w:rsidRDefault="6A922009" w:rsidP="5B7DDA8D">
      <w:r w:rsidRPr="2FFC647C">
        <w:t>In the context of Db2U, the PV</w:t>
      </w:r>
      <w:r w:rsidR="4F0A2761" w:rsidRPr="2FFC647C">
        <w:t xml:space="preserve"> (with spec </w:t>
      </w:r>
      <w:r w:rsidR="017EE8A4" w:rsidRPr="2FFC647C">
        <w:t>like</w:t>
      </w:r>
      <w:r w:rsidR="4F0A2761" w:rsidRPr="2FFC647C">
        <w:t xml:space="preserve"> that shown above</w:t>
      </w:r>
      <w:r w:rsidR="74E42389" w:rsidRPr="2FFC647C">
        <w:t xml:space="preserve"> and the PVC</w:t>
      </w:r>
      <w:r w:rsidR="4F0A2761" w:rsidRPr="2FFC647C">
        <w:t>)</w:t>
      </w:r>
      <w:r w:rsidRPr="2FFC647C">
        <w:t xml:space="preserve"> required by the db2 engine is created dynamically by definin</w:t>
      </w:r>
      <w:r w:rsidR="2F9C5EA5" w:rsidRPr="2FFC647C">
        <w:t xml:space="preserve">g the storage spec in the </w:t>
      </w:r>
      <w:r w:rsidR="5F70F6FB">
        <w:t>Db2u</w:t>
      </w:r>
      <w:r w:rsidR="7E28534B">
        <w:t>I</w:t>
      </w:r>
      <w:r w:rsidR="5F70F6FB">
        <w:t>nstance</w:t>
      </w:r>
      <w:r w:rsidR="2F9C5EA5" w:rsidRPr="2FFC647C">
        <w:t xml:space="preserve"> Custom</w:t>
      </w:r>
      <w:r w:rsidR="6596984C" w:rsidRPr="2FFC647C">
        <w:t xml:space="preserve"> Resource (CR)</w:t>
      </w:r>
      <w:r w:rsidR="62A8F6C4" w:rsidRPr="2FFC647C">
        <w:t xml:space="preserve"> including the SC name and the storage size. </w:t>
      </w:r>
      <w:r w:rsidR="6BDB189E" w:rsidRPr="2FFC647C">
        <w:t xml:space="preserve">Here’s an example of </w:t>
      </w:r>
      <w:r w:rsidR="0E5D0022" w:rsidRPr="2FFC647C">
        <w:t xml:space="preserve">the storage definition for </w:t>
      </w:r>
      <w:proofErr w:type="spellStart"/>
      <w:r w:rsidR="0E5D0022" w:rsidRPr="2FFC647C">
        <w:t>cachingtier</w:t>
      </w:r>
      <w:proofErr w:type="spellEnd"/>
      <w:r w:rsidR="3DE856C2" w:rsidRPr="2FFC647C">
        <w:t xml:space="preserve"> in the db2u CR</w:t>
      </w:r>
      <w:r w:rsidR="0E5D0022" w:rsidRPr="2FFC647C">
        <w:t>:</w:t>
      </w:r>
      <w:r>
        <w:br/>
      </w:r>
    </w:p>
    <w:p w14:paraId="47BB0EDB" w14:textId="06856DE4"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storage:</w:t>
      </w:r>
    </w:p>
    <w:p w14:paraId="53154219" w14:textId="0F219D2B"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name: </w:t>
      </w:r>
      <w:proofErr w:type="spellStart"/>
      <w:r w:rsidRPr="2FFC647C">
        <w:rPr>
          <w:rFonts w:ascii="Courier New" w:eastAsia="Courier New" w:hAnsi="Courier New" w:cs="Courier New"/>
          <w:sz w:val="18"/>
          <w:szCs w:val="18"/>
        </w:rPr>
        <w:t>cachingtier</w:t>
      </w:r>
      <w:proofErr w:type="spellEnd"/>
    </w:p>
    <w:p w14:paraId="00434440" w14:textId="3DE68918"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40FCA2EE" w14:textId="11819BFA"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689583A5" w14:textId="6BD7BA6B"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175D6161" w14:textId="7BB6E478"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38830A58" w14:textId="780C879F"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1A4260D5" w14:textId="695A4239"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r w:rsidR="05072EDE" w:rsidRPr="2FFC647C">
        <w:rPr>
          <w:rFonts w:ascii="Courier New" w:eastAsia="Courier New" w:hAnsi="Courier New" w:cs="Courier New"/>
          <w:sz w:val="18"/>
          <w:szCs w:val="18"/>
        </w:rPr>
        <w:t xml:space="preserve">  </w:t>
      </w:r>
      <w:r w:rsidRPr="2FFC647C">
        <w:rPr>
          <w:rFonts w:ascii="Courier New" w:eastAsia="Courier New" w:hAnsi="Courier New" w:cs="Courier New"/>
          <w:sz w:val="18"/>
          <w:szCs w:val="18"/>
        </w:rPr>
        <w:t>storage: 850Gi</w:t>
      </w:r>
    </w:p>
    <w:p w14:paraId="431C04ED" w14:textId="14661F41"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openebs-db2ucaching-lvm</w:t>
      </w:r>
    </w:p>
    <w:p w14:paraId="48C89491" w14:textId="49C5616B" w:rsidR="76BA4A09" w:rsidRDefault="76BA4A09" w:rsidP="2FFC647C">
      <w:pPr>
        <w:spacing w:after="0" w:line="240" w:lineRule="auto"/>
        <w:jc w:val="both"/>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5235BAB9" w14:textId="5F7DDADE" w:rsidR="5B7DDA8D" w:rsidRDefault="5B7DDA8D" w:rsidP="5B7DDA8D"/>
    <w:p w14:paraId="07158177" w14:textId="6A63491A" w:rsidR="46B9EBF4" w:rsidRDefault="46B9EBF4" w:rsidP="5B7DDA8D">
      <w:r w:rsidRPr="5B7DDA8D">
        <w:t>With the SC specified for the storage, the corresponding PV &amp; PVC are created dyn</w:t>
      </w:r>
      <w:r w:rsidR="00BA1543" w:rsidRPr="5B7DDA8D">
        <w:t xml:space="preserve">amically by the OpenEBS CSI driver as defined in the SC. </w:t>
      </w:r>
    </w:p>
    <w:p w14:paraId="7764C9CC" w14:textId="5E8B9538" w:rsidR="5B7DDA8D" w:rsidRDefault="5B7DDA8D" w:rsidP="5B7DDA8D"/>
    <w:p w14:paraId="025E2642" w14:textId="23AF11B0" w:rsidR="7646FE19" w:rsidRDefault="09BD4D6A" w:rsidP="5B7DDA8D">
      <w:pPr>
        <w:pStyle w:val="Heading3"/>
        <w:rPr>
          <w:sz w:val="24"/>
          <w:szCs w:val="24"/>
        </w:rPr>
      </w:pPr>
      <w:r>
        <w:t>Db2U NCOS</w:t>
      </w:r>
      <w:r w:rsidR="00044954">
        <w:t xml:space="preserve"> use case</w:t>
      </w:r>
      <w:r>
        <w:t xml:space="preserve"> – </w:t>
      </w:r>
      <w:r w:rsidR="00044954">
        <w:t xml:space="preserve">OpenEBS </w:t>
      </w:r>
      <w:r>
        <w:t>Storage Layer</w:t>
      </w:r>
    </w:p>
    <w:p w14:paraId="7BA1033D" w14:textId="46F7D826" w:rsidR="1F2214B7" w:rsidRDefault="1F2214B7" w:rsidP="5B7DDA8D">
      <w:r w:rsidRPr="5B7DDA8D">
        <w:t xml:space="preserve">The Storage layer is the primary layer in the OpenEBS data plane architecture. </w:t>
      </w:r>
      <w:r w:rsidR="4B7EC223" w:rsidRPr="5B7DDA8D">
        <w:t>It comprises of the block devices that are attached to the node e</w:t>
      </w:r>
      <w:r w:rsidR="31F15F72" w:rsidRPr="5B7DDA8D">
        <w:t>i</w:t>
      </w:r>
      <w:r w:rsidR="4B7EC223" w:rsidRPr="5B7DDA8D">
        <w:t xml:space="preserve">ther locally via NVMe or remotely. </w:t>
      </w:r>
      <w:r w:rsidR="6AE79149" w:rsidRPr="5B7DDA8D">
        <w:t xml:space="preserve">The Volume Access layer consumes the storage as a device, a device pool or a filesystem directory. </w:t>
      </w:r>
    </w:p>
    <w:p w14:paraId="4BEA1CD4" w14:textId="094598A8" w:rsidR="46CD5B41" w:rsidRDefault="46CD5B41" w:rsidP="5B7DDA8D">
      <w:pPr>
        <w:spacing w:after="0"/>
        <w:rPr>
          <w:rFonts w:ascii="Courier New" w:eastAsia="Courier New" w:hAnsi="Courier New" w:cs="Courier New"/>
          <w:sz w:val="18"/>
          <w:szCs w:val="18"/>
        </w:rPr>
      </w:pPr>
      <w:r>
        <w:lastRenderedPageBreak/>
        <w:t>In this study, we used the locally attached NVMe d</w:t>
      </w:r>
      <w:r w:rsidR="4E25006C">
        <w:t>evices</w:t>
      </w:r>
      <w:r>
        <w:t xml:space="preserve"> </w:t>
      </w:r>
      <w:r w:rsidR="0BB2A734">
        <w:t xml:space="preserve">on </w:t>
      </w:r>
      <w:r w:rsidR="20944E52">
        <w:t xml:space="preserve">the </w:t>
      </w:r>
      <w:r>
        <w:t>cluster nodes as block device</w:t>
      </w:r>
      <w:r w:rsidR="00593AB3">
        <w:t>s</w:t>
      </w:r>
      <w:r w:rsidR="0182E5FD">
        <w:t>. The NVMe d</w:t>
      </w:r>
      <w:r w:rsidR="248DFAB9">
        <w:t>evices</w:t>
      </w:r>
      <w:r w:rsidR="0182E5FD">
        <w:t xml:space="preserve"> are then consumed</w:t>
      </w:r>
      <w:r w:rsidR="20BC3545">
        <w:t xml:space="preserve"> as aggregated LVM Volume Group pools as shown in Fig 1 </w:t>
      </w:r>
      <w:r w:rsidR="5B99F85E">
        <w:t xml:space="preserve">on page </w:t>
      </w:r>
      <w:r w:rsidR="1C88E1B6">
        <w:t>8</w:t>
      </w:r>
      <w:r w:rsidR="5B99F85E">
        <w:t xml:space="preserve">. </w:t>
      </w:r>
      <w:r w:rsidR="1A5EBE1A">
        <w:t>We used several LVM strategies to aggregate the NVMe d</w:t>
      </w:r>
      <w:r w:rsidR="2AE836F3">
        <w:t>evices</w:t>
      </w:r>
      <w:r w:rsidR="1A5EBE1A">
        <w:t xml:space="preserve"> as discussed in the </w:t>
      </w:r>
      <w:r w:rsidR="2CEDAF22">
        <w:t>Lo</w:t>
      </w:r>
      <w:r w:rsidR="053DAA73">
        <w:t xml:space="preserve">gical Volume Management (LVM) Strategies section. </w:t>
      </w:r>
      <w:r w:rsidR="77D72644">
        <w:t xml:space="preserve">For example, </w:t>
      </w:r>
      <w:r w:rsidR="27D39805">
        <w:t xml:space="preserve">say there’s </w:t>
      </w:r>
      <w:r w:rsidR="77D72644">
        <w:t>a node with the following NVMe drives:</w:t>
      </w:r>
      <w:r>
        <w:br/>
      </w:r>
      <w:r>
        <w:br/>
      </w:r>
      <w:proofErr w:type="spellStart"/>
      <w:r w:rsidR="53985CF4" w:rsidRPr="17D4D88F">
        <w:rPr>
          <w:rFonts w:ascii="Courier New" w:eastAsia="Courier New" w:hAnsi="Courier New" w:cs="Courier New"/>
          <w:sz w:val="18"/>
          <w:szCs w:val="18"/>
        </w:rPr>
        <w:t>lsblk</w:t>
      </w:r>
      <w:proofErr w:type="spellEnd"/>
      <w:r w:rsidR="53985CF4" w:rsidRPr="17D4D88F">
        <w:rPr>
          <w:rFonts w:ascii="Courier New" w:eastAsia="Courier New" w:hAnsi="Courier New" w:cs="Courier New"/>
          <w:sz w:val="18"/>
          <w:szCs w:val="18"/>
        </w:rPr>
        <w:t xml:space="preserve"> | grep </w:t>
      </w:r>
      <w:proofErr w:type="spellStart"/>
      <w:r w:rsidR="53985CF4" w:rsidRPr="17D4D88F">
        <w:rPr>
          <w:rFonts w:ascii="Courier New" w:eastAsia="Courier New" w:hAnsi="Courier New" w:cs="Courier New"/>
          <w:sz w:val="18"/>
          <w:szCs w:val="18"/>
        </w:rPr>
        <w:t>nvme</w:t>
      </w:r>
      <w:proofErr w:type="spellEnd"/>
      <w:r w:rsidR="53985CF4" w:rsidRPr="17D4D88F">
        <w:rPr>
          <w:rFonts w:ascii="Courier New" w:eastAsia="Courier New" w:hAnsi="Courier New" w:cs="Courier New"/>
          <w:sz w:val="18"/>
          <w:szCs w:val="18"/>
        </w:rPr>
        <w:t xml:space="preserve"> </w:t>
      </w:r>
    </w:p>
    <w:p w14:paraId="72230A4F" w14:textId="36C66803" w:rsidR="53985CF4" w:rsidRDefault="53985CF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nvme1n1       259:0    0  3.4T  0 disk </w:t>
      </w:r>
    </w:p>
    <w:p w14:paraId="4D69A6FB" w14:textId="32483FB5" w:rsidR="53985CF4" w:rsidRDefault="53985CF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nvme2n1       259:4    0  3.4T  0 disk</w:t>
      </w:r>
    </w:p>
    <w:p w14:paraId="302B0EA4" w14:textId="038C9956" w:rsidR="5B7DDA8D" w:rsidRDefault="5B7DDA8D" w:rsidP="5B7DDA8D"/>
    <w:p w14:paraId="5E980A5C" w14:textId="1B617D50" w:rsidR="458CB29B" w:rsidRDefault="458CB29B" w:rsidP="5B7DDA8D">
      <w:r w:rsidRPr="5B7DDA8D">
        <w:t xml:space="preserve">The corresponding Physical Volume for NVMe drive </w:t>
      </w:r>
      <w:r w:rsidRPr="5B7DDA8D">
        <w:rPr>
          <w:rFonts w:ascii="Courier New" w:eastAsia="Courier New" w:hAnsi="Courier New" w:cs="Courier New"/>
        </w:rPr>
        <w:t>nvme1n1</w:t>
      </w:r>
      <w:r w:rsidRPr="5B7DDA8D">
        <w:t xml:space="preserve"> will have the following characteristics</w:t>
      </w:r>
      <w:r w:rsidR="62093895" w:rsidRPr="5B7DDA8D">
        <w:t xml:space="preserve"> for caching tier data</w:t>
      </w:r>
      <w:r w:rsidRPr="5B7DDA8D">
        <w:t>:</w:t>
      </w:r>
      <w:r>
        <w:br/>
      </w:r>
    </w:p>
    <w:p w14:paraId="01550654" w14:textId="5485DE71"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 Physical volume --- </w:t>
      </w:r>
    </w:p>
    <w:p w14:paraId="111DD444" w14:textId="215BBECE"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PV Name /dev/nvme1n1 </w:t>
      </w:r>
    </w:p>
    <w:p w14:paraId="522794E0" w14:textId="2DD632FD"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VG Name </w:t>
      </w:r>
      <w:r w:rsidR="2F9A9DE0" w:rsidRPr="5B7DDA8D">
        <w:rPr>
          <w:rFonts w:ascii="Courier New" w:eastAsia="Courier New" w:hAnsi="Courier New" w:cs="Courier New"/>
          <w:sz w:val="18"/>
          <w:szCs w:val="18"/>
        </w:rPr>
        <w:t>db2ucaching_vg</w:t>
      </w:r>
      <w:r w:rsidRPr="5B7DDA8D">
        <w:rPr>
          <w:rFonts w:ascii="Courier New" w:eastAsia="Courier New" w:hAnsi="Courier New" w:cs="Courier New"/>
          <w:sz w:val="18"/>
          <w:szCs w:val="18"/>
        </w:rPr>
        <w:t xml:space="preserve"> </w:t>
      </w:r>
    </w:p>
    <w:p w14:paraId="2AB415CD" w14:textId="68C791F3"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PV Size 1.00 TiB / not usable 4.00 MiB </w:t>
      </w:r>
    </w:p>
    <w:p w14:paraId="31EEA99B" w14:textId="5B5C59E4"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Allocatable yes </w:t>
      </w:r>
    </w:p>
    <w:p w14:paraId="303B0F0A" w14:textId="1BDBA5F4"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PE Size 4.00 MiB </w:t>
      </w:r>
    </w:p>
    <w:p w14:paraId="19FFC20D" w14:textId="69732843"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Total PE 262143 </w:t>
      </w:r>
    </w:p>
    <w:p w14:paraId="424DEA4A" w14:textId="2F2578E6"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Free PE 261119 </w:t>
      </w:r>
    </w:p>
    <w:p w14:paraId="7750BCE3" w14:textId="18E3E00C" w:rsidR="68E68854" w:rsidRDefault="68E68854" w:rsidP="5B7DDA8D">
      <w:pPr>
        <w:spacing w:after="0"/>
        <w:jc w:val="both"/>
        <w:rPr>
          <w:rFonts w:ascii="Courier New" w:eastAsia="Courier New" w:hAnsi="Courier New" w:cs="Courier New"/>
          <w:sz w:val="18"/>
          <w:szCs w:val="18"/>
        </w:rPr>
      </w:pPr>
      <w:r w:rsidRPr="5B7DDA8D">
        <w:rPr>
          <w:rFonts w:ascii="Courier New" w:eastAsia="Courier New" w:hAnsi="Courier New" w:cs="Courier New"/>
          <w:sz w:val="18"/>
          <w:szCs w:val="18"/>
        </w:rPr>
        <w:t xml:space="preserve">Allocated PE 1024 </w:t>
      </w:r>
    </w:p>
    <w:p w14:paraId="692F19BB" w14:textId="05515DA7" w:rsidR="68E68854" w:rsidRDefault="68E68854" w:rsidP="5B7DDA8D">
      <w:pPr>
        <w:spacing w:after="0"/>
        <w:jc w:val="both"/>
        <w:rPr>
          <w:rFonts w:ascii="Courier New" w:eastAsia="Courier New" w:hAnsi="Courier New" w:cs="Courier New"/>
          <w:sz w:val="18"/>
          <w:szCs w:val="18"/>
        </w:rPr>
      </w:pPr>
      <w:r w:rsidRPr="2FFC647C">
        <w:rPr>
          <w:rFonts w:ascii="Courier New" w:eastAsia="Courier New" w:hAnsi="Courier New" w:cs="Courier New"/>
          <w:sz w:val="18"/>
          <w:szCs w:val="18"/>
        </w:rPr>
        <w:t>PV UUID PdmqM1-5Vby-4S9h-xdLG-6z7j-ZpKN-P1556k</w:t>
      </w:r>
    </w:p>
    <w:p w14:paraId="0089711B" w14:textId="3618F3A6" w:rsidR="2FFC647C" w:rsidRDefault="2FFC647C" w:rsidP="2FFC647C">
      <w:pPr>
        <w:spacing w:after="0"/>
        <w:jc w:val="both"/>
        <w:rPr>
          <w:rFonts w:ascii="Courier New" w:eastAsia="Courier New" w:hAnsi="Courier New" w:cs="Courier New"/>
          <w:sz w:val="18"/>
          <w:szCs w:val="18"/>
        </w:rPr>
      </w:pPr>
    </w:p>
    <w:p w14:paraId="2C0EC1A2" w14:textId="1DB59650" w:rsidR="3A3F8962" w:rsidRDefault="3A3F8962" w:rsidP="5B7DDA8D">
      <w:pPr>
        <w:rPr>
          <w:rFonts w:eastAsiaTheme="minorEastAsia"/>
        </w:rPr>
      </w:pPr>
      <w:r w:rsidRPr="2FFC647C">
        <w:t xml:space="preserve">And the </w:t>
      </w:r>
      <w:r w:rsidR="49294A87" w:rsidRPr="2FFC647C">
        <w:t>corresponding</w:t>
      </w:r>
      <w:r w:rsidRPr="2FFC647C">
        <w:t xml:space="preserve"> LVM pool with the VG name </w:t>
      </w:r>
      <w:r w:rsidR="0740E4A0" w:rsidRPr="2FFC647C">
        <w:rPr>
          <w:rFonts w:ascii="Courier New" w:eastAsia="Courier New" w:hAnsi="Courier New" w:cs="Courier New"/>
          <w:sz w:val="18"/>
          <w:szCs w:val="18"/>
        </w:rPr>
        <w:t>db2ucaching_vg</w:t>
      </w:r>
      <w:r w:rsidRPr="2FFC647C">
        <w:rPr>
          <w:rFonts w:ascii="Courier New" w:eastAsia="Courier New" w:hAnsi="Courier New" w:cs="Courier New"/>
          <w:sz w:val="18"/>
          <w:szCs w:val="18"/>
        </w:rPr>
        <w:t xml:space="preserve"> </w:t>
      </w:r>
      <w:r w:rsidR="00DD20D6" w:rsidRPr="4086D1EC">
        <w:rPr>
          <w:rFonts w:eastAsiaTheme="minorEastAsia"/>
        </w:rPr>
        <w:t>would</w:t>
      </w:r>
      <w:r w:rsidR="00DD20D6">
        <w:rPr>
          <w:rFonts w:eastAsiaTheme="minorEastAsia"/>
        </w:rPr>
        <w:t xml:space="preserve"> look like the following</w:t>
      </w:r>
      <w:r w:rsidRPr="2FFC647C">
        <w:rPr>
          <w:rFonts w:eastAsiaTheme="minorEastAsia"/>
        </w:rPr>
        <w:t>:</w:t>
      </w:r>
    </w:p>
    <w:p w14:paraId="34F173A5" w14:textId="2A3DB563"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 Logical volume --- </w:t>
      </w:r>
    </w:p>
    <w:p w14:paraId="5E504422" w14:textId="0419384A"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LV Path /dev/</w:t>
      </w:r>
      <w:r w:rsidR="0D4769DA" w:rsidRPr="5B7DDA8D">
        <w:rPr>
          <w:rFonts w:ascii="Courier New" w:eastAsia="Courier New" w:hAnsi="Courier New" w:cs="Courier New"/>
          <w:sz w:val="18"/>
          <w:szCs w:val="18"/>
        </w:rPr>
        <w:t>db2ucaching_vg</w:t>
      </w:r>
      <w:r w:rsidRPr="5B7DDA8D">
        <w:rPr>
          <w:rFonts w:ascii="Courier New" w:eastAsia="Courier New" w:hAnsi="Courier New" w:cs="Courier New"/>
          <w:sz w:val="18"/>
          <w:szCs w:val="18"/>
        </w:rPr>
        <w:t xml:space="preserve">/pvc-c2289f5f-0050-431b-864a-fdb1000f181b </w:t>
      </w:r>
    </w:p>
    <w:p w14:paraId="323F6B17" w14:textId="64705699"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LV Name pvc-c2289f5f-0050-431b-864a-fdb1000f181b </w:t>
      </w:r>
    </w:p>
    <w:p w14:paraId="50A2A0F4" w14:textId="11FF8103"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VG Name </w:t>
      </w:r>
      <w:r w:rsidR="79C34CA7" w:rsidRPr="5B7DDA8D">
        <w:rPr>
          <w:rFonts w:ascii="Courier New" w:eastAsia="Courier New" w:hAnsi="Courier New" w:cs="Courier New"/>
          <w:sz w:val="18"/>
          <w:szCs w:val="18"/>
        </w:rPr>
        <w:t>db2ucaching_vg</w:t>
      </w:r>
      <w:r w:rsidRPr="5B7DDA8D">
        <w:rPr>
          <w:rFonts w:ascii="Courier New" w:eastAsia="Courier New" w:hAnsi="Courier New" w:cs="Courier New"/>
          <w:sz w:val="18"/>
          <w:szCs w:val="18"/>
        </w:rPr>
        <w:t xml:space="preserve"> </w:t>
      </w:r>
    </w:p>
    <w:p w14:paraId="4D59AE44" w14:textId="0658E5AD"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LV UUID v8VzKN-0BTW-Y6Qh-356U-7XEV-Ktbd-HNWFUm </w:t>
      </w:r>
    </w:p>
    <w:p w14:paraId="502D9FF5" w14:textId="6598DF18"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LV Write Access read/write </w:t>
      </w:r>
    </w:p>
    <w:p w14:paraId="7C4FCDBA" w14:textId="726738C5"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LV Creation host, time openebs-lvm-localpv-node-qwdx4, 2025-07-15 10:13:01 -0400 </w:t>
      </w:r>
    </w:p>
    <w:p w14:paraId="150D1126" w14:textId="4F535BDA"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LV Status available</w:t>
      </w:r>
    </w:p>
    <w:p w14:paraId="2F13301D" w14:textId="67047996" w:rsidR="3715E8CF" w:rsidRDefault="3715E8CF" w:rsidP="5B7DDA8D">
      <w:pPr>
        <w:spacing w:after="0"/>
        <w:rPr>
          <w:rFonts w:ascii="Courier New" w:eastAsia="Courier New" w:hAnsi="Courier New" w:cs="Courier New"/>
          <w:b/>
          <w:bCs/>
          <w:sz w:val="18"/>
          <w:szCs w:val="18"/>
        </w:rPr>
      </w:pPr>
      <w:r w:rsidRPr="5B7DDA8D">
        <w:rPr>
          <w:rFonts w:ascii="Courier New" w:eastAsia="Courier New" w:hAnsi="Courier New" w:cs="Courier New"/>
          <w:b/>
          <w:bCs/>
          <w:sz w:val="18"/>
          <w:szCs w:val="18"/>
        </w:rPr>
        <w:t xml:space="preserve"># </w:t>
      </w:r>
      <w:r w:rsidR="2B810633" w:rsidRPr="5B7DDA8D">
        <w:rPr>
          <w:rFonts w:ascii="Courier New" w:eastAsia="Courier New" w:hAnsi="Courier New" w:cs="Courier New"/>
          <w:b/>
          <w:bCs/>
          <w:sz w:val="18"/>
          <w:szCs w:val="18"/>
        </w:rPr>
        <w:t>open 0</w:t>
      </w:r>
    </w:p>
    <w:p w14:paraId="5528A8DF" w14:textId="0D9F32E4"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LV Size 4.00 GiB </w:t>
      </w:r>
    </w:p>
    <w:p w14:paraId="17A5E863" w14:textId="5E171366"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Current LE 1024 </w:t>
      </w:r>
    </w:p>
    <w:p w14:paraId="4ED08492" w14:textId="0A8DB1F4"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 xml:space="preserve">Segments 1 </w:t>
      </w:r>
    </w:p>
    <w:p w14:paraId="7424068D" w14:textId="206B7F6F" w:rsidR="2B810633" w:rsidRDefault="2B810633" w:rsidP="5B7DDA8D">
      <w:pPr>
        <w:spacing w:after="0"/>
        <w:rPr>
          <w:rFonts w:ascii="Courier New" w:eastAsia="Courier New" w:hAnsi="Courier New" w:cs="Courier New"/>
          <w:sz w:val="18"/>
          <w:szCs w:val="18"/>
        </w:rPr>
      </w:pPr>
      <w:r w:rsidRPr="5AB2FBE7">
        <w:rPr>
          <w:rFonts w:ascii="Courier New" w:eastAsia="Courier New" w:hAnsi="Courier New" w:cs="Courier New"/>
          <w:sz w:val="18"/>
          <w:szCs w:val="18"/>
        </w:rPr>
        <w:t xml:space="preserve">Allocation </w:t>
      </w:r>
      <w:proofErr w:type="gramStart"/>
      <w:r w:rsidRPr="5AB2FBE7">
        <w:rPr>
          <w:rFonts w:ascii="Courier New" w:eastAsia="Courier New" w:hAnsi="Courier New" w:cs="Courier New"/>
          <w:sz w:val="18"/>
          <w:szCs w:val="18"/>
        </w:rPr>
        <w:t>inherit</w:t>
      </w:r>
      <w:proofErr w:type="gramEnd"/>
      <w:r w:rsidRPr="5AB2FBE7">
        <w:rPr>
          <w:rFonts w:ascii="Courier New" w:eastAsia="Courier New" w:hAnsi="Courier New" w:cs="Courier New"/>
          <w:sz w:val="18"/>
          <w:szCs w:val="18"/>
        </w:rPr>
        <w:t xml:space="preserve"> </w:t>
      </w:r>
    </w:p>
    <w:p w14:paraId="434208F4" w14:textId="63652830"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Read ahead sectors auto</w:t>
      </w:r>
    </w:p>
    <w:p w14:paraId="078BB17D" w14:textId="176F3EA2" w:rsidR="2E4A7D2D" w:rsidRDefault="2E4A7D2D" w:rsidP="5B7DDA8D">
      <w:pPr>
        <w:spacing w:after="0"/>
        <w:rPr>
          <w:rFonts w:ascii="Courier New" w:eastAsia="Courier New" w:hAnsi="Courier New" w:cs="Courier New"/>
        </w:rPr>
      </w:pPr>
      <w:r w:rsidRPr="5B7DDA8D">
        <w:rPr>
          <w:rFonts w:ascii="Courier New" w:eastAsia="Courier New" w:hAnsi="Courier New" w:cs="Courier New"/>
          <w:sz w:val="18"/>
          <w:szCs w:val="18"/>
        </w:rPr>
        <w:t>-</w:t>
      </w:r>
      <w:r w:rsidR="2B810633" w:rsidRPr="5B7DDA8D">
        <w:rPr>
          <w:rFonts w:ascii="Courier New" w:eastAsia="Courier New" w:hAnsi="Courier New" w:cs="Courier New"/>
          <w:sz w:val="18"/>
          <w:szCs w:val="18"/>
        </w:rPr>
        <w:t xml:space="preserve">currently set to 256 </w:t>
      </w:r>
    </w:p>
    <w:p w14:paraId="607CE7D2" w14:textId="0C6ECBE9" w:rsidR="2B810633" w:rsidRDefault="2B810633"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Block device 252:0</w:t>
      </w:r>
    </w:p>
    <w:p w14:paraId="4B1111A3" w14:textId="31CF895B" w:rsidR="5B7DDA8D" w:rsidRDefault="5B7DDA8D" w:rsidP="5B7DDA8D">
      <w:pPr>
        <w:rPr>
          <w:rFonts w:ascii="Courier New" w:eastAsia="Courier New" w:hAnsi="Courier New" w:cs="Courier New"/>
          <w:sz w:val="18"/>
          <w:szCs w:val="18"/>
        </w:rPr>
      </w:pPr>
    </w:p>
    <w:p w14:paraId="063C1EF5" w14:textId="6BF992B0" w:rsidR="42D95DB4" w:rsidRDefault="42D95DB4" w:rsidP="5B7DDA8D">
      <w:pPr>
        <w:rPr>
          <w:rFonts w:ascii="Courier New" w:eastAsia="Courier New" w:hAnsi="Courier New" w:cs="Courier New"/>
          <w:sz w:val="18"/>
          <w:szCs w:val="18"/>
        </w:rPr>
      </w:pPr>
      <w:r w:rsidRPr="17D4D88F">
        <w:rPr>
          <w:rFonts w:eastAsiaTheme="minorEastAsia"/>
        </w:rPr>
        <w:t>Th</w:t>
      </w:r>
      <w:r w:rsidR="68394145" w:rsidRPr="17D4D88F">
        <w:rPr>
          <w:rFonts w:eastAsiaTheme="minorEastAsia"/>
        </w:rPr>
        <w:t xml:space="preserve">ereafter, the VG </w:t>
      </w:r>
      <w:r w:rsidR="68394145" w:rsidRPr="17D4D88F">
        <w:rPr>
          <w:rFonts w:ascii="Courier New" w:eastAsia="Courier New" w:hAnsi="Courier New" w:cs="Courier New"/>
          <w:sz w:val="18"/>
          <w:szCs w:val="18"/>
        </w:rPr>
        <w:t>db2ucaching_vg</w:t>
      </w:r>
      <w:r w:rsidR="20587395" w:rsidRPr="17D4D88F">
        <w:rPr>
          <w:rFonts w:ascii="Courier New" w:eastAsia="Courier New" w:hAnsi="Courier New" w:cs="Courier New"/>
          <w:sz w:val="18"/>
          <w:szCs w:val="18"/>
        </w:rPr>
        <w:t>,</w:t>
      </w:r>
      <w:r w:rsidR="20587395" w:rsidRPr="17D4D88F">
        <w:rPr>
          <w:rFonts w:eastAsiaTheme="minorEastAsia"/>
        </w:rPr>
        <w:t xml:space="preserve"> for example</w:t>
      </w:r>
      <w:r w:rsidR="20587395" w:rsidRPr="17D4D88F">
        <w:rPr>
          <w:rFonts w:ascii="Courier New" w:eastAsia="Courier New" w:hAnsi="Courier New" w:cs="Courier New"/>
          <w:sz w:val="18"/>
          <w:szCs w:val="18"/>
        </w:rPr>
        <w:t xml:space="preserve"> </w:t>
      </w:r>
      <w:r w:rsidR="68394145" w:rsidRPr="17D4D88F">
        <w:rPr>
          <w:rFonts w:eastAsiaTheme="minorEastAsia"/>
        </w:rPr>
        <w:t xml:space="preserve">is used to define the SC </w:t>
      </w:r>
      <w:r w:rsidR="0885CA03" w:rsidRPr="17D4D88F">
        <w:rPr>
          <w:rFonts w:eastAsiaTheme="minorEastAsia"/>
        </w:rPr>
        <w:t xml:space="preserve">for </w:t>
      </w:r>
      <w:proofErr w:type="spellStart"/>
      <w:r w:rsidR="0885CA03" w:rsidRPr="17D4D88F">
        <w:rPr>
          <w:rFonts w:eastAsiaTheme="minorEastAsia"/>
        </w:rPr>
        <w:t>cachingtier</w:t>
      </w:r>
      <w:proofErr w:type="spellEnd"/>
      <w:r w:rsidR="0885CA03" w:rsidRPr="17D4D88F">
        <w:rPr>
          <w:rFonts w:eastAsiaTheme="minorEastAsia"/>
        </w:rPr>
        <w:t xml:space="preserve"> </w:t>
      </w:r>
      <w:r w:rsidR="7D135FD0" w:rsidRPr="17D4D88F">
        <w:rPr>
          <w:rFonts w:eastAsiaTheme="minorEastAsia"/>
        </w:rPr>
        <w:t xml:space="preserve">data </w:t>
      </w:r>
      <w:r w:rsidR="68394145" w:rsidRPr="17D4D88F">
        <w:rPr>
          <w:rFonts w:eastAsiaTheme="minorEastAsia"/>
        </w:rPr>
        <w:t xml:space="preserve">as the </w:t>
      </w:r>
      <w:proofErr w:type="spellStart"/>
      <w:r w:rsidR="68394145" w:rsidRPr="17D4D88F">
        <w:rPr>
          <w:rFonts w:ascii="Courier New" w:eastAsia="Courier New" w:hAnsi="Courier New" w:cs="Courier New"/>
          <w:sz w:val="18"/>
          <w:szCs w:val="18"/>
        </w:rPr>
        <w:t>volgroup</w:t>
      </w:r>
      <w:proofErr w:type="spellEnd"/>
      <w:r w:rsidR="68394145" w:rsidRPr="17D4D88F">
        <w:rPr>
          <w:rFonts w:eastAsiaTheme="minorEastAsia"/>
        </w:rPr>
        <w:t xml:space="preserve"> parameter</w:t>
      </w:r>
      <w:r w:rsidR="003F13D7" w:rsidRPr="17D4D88F">
        <w:rPr>
          <w:rFonts w:eastAsiaTheme="minorEastAsia"/>
        </w:rPr>
        <w:t>,</w:t>
      </w:r>
      <w:r w:rsidR="68394145" w:rsidRPr="17D4D88F">
        <w:rPr>
          <w:rFonts w:eastAsiaTheme="minorEastAsia"/>
        </w:rPr>
        <w:t xml:space="preserve"> as shown in the SC example </w:t>
      </w:r>
      <w:r w:rsidR="60FE7809" w:rsidRPr="17D4D88F">
        <w:rPr>
          <w:rFonts w:eastAsiaTheme="minorEastAsia"/>
        </w:rPr>
        <w:t xml:space="preserve">on page </w:t>
      </w:r>
      <w:r w:rsidR="4B11816F" w:rsidRPr="17D4D88F">
        <w:rPr>
          <w:rFonts w:eastAsiaTheme="minorEastAsia"/>
        </w:rPr>
        <w:t>7</w:t>
      </w:r>
      <w:r w:rsidR="60FE7809" w:rsidRPr="17D4D88F">
        <w:rPr>
          <w:rFonts w:ascii="Courier New" w:eastAsia="Courier New" w:hAnsi="Courier New" w:cs="Courier New"/>
          <w:sz w:val="18"/>
          <w:szCs w:val="18"/>
        </w:rPr>
        <w:t>.</w:t>
      </w:r>
    </w:p>
    <w:p w14:paraId="41778922" w14:textId="77777777" w:rsidR="00D61437" w:rsidRDefault="00D61437" w:rsidP="5B7DDA8D">
      <w:pPr>
        <w:rPr>
          <w:rFonts w:ascii="Courier New" w:eastAsia="Courier New" w:hAnsi="Courier New" w:cs="Courier New"/>
          <w:sz w:val="18"/>
          <w:szCs w:val="18"/>
        </w:rPr>
      </w:pPr>
    </w:p>
    <w:p w14:paraId="0C4F8698" w14:textId="08CCA6ED" w:rsidR="2DA69F91" w:rsidRDefault="2DA69F91" w:rsidP="5B7DDA8D">
      <w:pPr>
        <w:pStyle w:val="Heading1"/>
      </w:pPr>
      <w:r>
        <w:t>Implementing VG/LVM Strategies with OpenEBS</w:t>
      </w:r>
    </w:p>
    <w:p w14:paraId="428A1106" w14:textId="4C876D46" w:rsidR="5B7DDA8D" w:rsidRDefault="5B7DDA8D" w:rsidP="5B7DDA8D">
      <w:pPr>
        <w:rPr>
          <w:rFonts w:ascii="Courier New" w:eastAsia="Courier New" w:hAnsi="Courier New" w:cs="Courier New"/>
          <w:sz w:val="18"/>
          <w:szCs w:val="18"/>
        </w:rPr>
      </w:pPr>
    </w:p>
    <w:p w14:paraId="0A3F3E2F" w14:textId="72811FC8" w:rsidR="36A4280D" w:rsidRDefault="36A4280D" w:rsidP="5B7DDA8D">
      <w:pPr>
        <w:rPr>
          <w:rFonts w:eastAsiaTheme="minorEastAsia"/>
        </w:rPr>
      </w:pPr>
      <w:r w:rsidRPr="2FFC647C">
        <w:rPr>
          <w:rFonts w:eastAsiaTheme="minorEastAsia"/>
        </w:rPr>
        <w:t xml:space="preserve">For this study, the VG/LVM strategies were implemented </w:t>
      </w:r>
      <w:r w:rsidR="49ECB87F" w:rsidRPr="2FFC647C">
        <w:rPr>
          <w:rFonts w:eastAsiaTheme="minorEastAsia"/>
        </w:rPr>
        <w:t xml:space="preserve">on Amazon Web Services (AWS) Elastic Kubernetes Service (EKS). </w:t>
      </w:r>
      <w:r w:rsidR="4F914379" w:rsidRPr="2FFC647C">
        <w:rPr>
          <w:rFonts w:eastAsiaTheme="minorEastAsia"/>
        </w:rPr>
        <w:t xml:space="preserve">We deployed Db2 Warehouse MPP on a 5-node </w:t>
      </w:r>
      <w:r w:rsidR="43184563" w:rsidRPr="2FFC647C">
        <w:rPr>
          <w:rFonts w:eastAsiaTheme="minorEastAsia"/>
        </w:rPr>
        <w:t xml:space="preserve">EKS </w:t>
      </w:r>
      <w:r w:rsidR="4F914379" w:rsidRPr="2FFC647C">
        <w:rPr>
          <w:rFonts w:eastAsiaTheme="minorEastAsia"/>
        </w:rPr>
        <w:t>cluster with</w:t>
      </w:r>
      <w:r w:rsidR="6016E856" w:rsidRPr="2FFC647C">
        <w:rPr>
          <w:rFonts w:eastAsiaTheme="minorEastAsia"/>
        </w:rPr>
        <w:t xml:space="preserve"> </w:t>
      </w:r>
      <w:r w:rsidR="200EF1CB" w:rsidRPr="2FFC647C">
        <w:rPr>
          <w:rFonts w:eastAsiaTheme="minorEastAsia"/>
        </w:rPr>
        <w:t>2 Node Pool Types:</w:t>
      </w:r>
      <w:r w:rsidR="1C3AFA95" w:rsidRPr="2FFC647C">
        <w:rPr>
          <w:rFonts w:eastAsiaTheme="minorEastAsia"/>
        </w:rPr>
        <w:t xml:space="preserve"> Db2wh MPP node pool and OpenEBS LPV </w:t>
      </w:r>
      <w:r w:rsidR="2CFF6A70" w:rsidRPr="2FFC647C">
        <w:rPr>
          <w:rFonts w:eastAsiaTheme="minorEastAsia"/>
        </w:rPr>
        <w:t xml:space="preserve">and System Pods node pool. </w:t>
      </w:r>
      <w:r w:rsidR="0BF3E796" w:rsidRPr="2FFC647C">
        <w:rPr>
          <w:rFonts w:eastAsiaTheme="minorEastAsia"/>
        </w:rPr>
        <w:t xml:space="preserve">Three nodes </w:t>
      </w:r>
      <w:r w:rsidR="73B3381A" w:rsidRPr="2FFC647C">
        <w:rPr>
          <w:rFonts w:eastAsiaTheme="minorEastAsia"/>
        </w:rPr>
        <w:t xml:space="preserve">were dedicated for Db2wh MPP and the remaining 2 nodes for OpenEBS LPV and System pods. </w:t>
      </w:r>
      <w:r w:rsidR="3A6E1111" w:rsidRPr="2FFC647C">
        <w:rPr>
          <w:rFonts w:eastAsiaTheme="minorEastAsia"/>
        </w:rPr>
        <w:t>The spec</w:t>
      </w:r>
      <w:r w:rsidR="790B94E8" w:rsidRPr="2FFC647C">
        <w:rPr>
          <w:rFonts w:eastAsiaTheme="minorEastAsia"/>
        </w:rPr>
        <w:t>ification for the node pools is described as follows:</w:t>
      </w:r>
    </w:p>
    <w:p w14:paraId="4D06A8C6" w14:textId="0CB63F01" w:rsidR="790B94E8" w:rsidRDefault="790B94E8" w:rsidP="5B7DDA8D">
      <w:pPr>
        <w:rPr>
          <w:rFonts w:eastAsiaTheme="minorEastAsia"/>
        </w:rPr>
      </w:pPr>
      <w:r w:rsidRPr="5B7DDA8D">
        <w:rPr>
          <w:rFonts w:eastAsiaTheme="minorEastAsia"/>
        </w:rPr>
        <w:t>Db2Wh Node Pool</w:t>
      </w:r>
      <w:r w:rsidR="41D2739F" w:rsidRPr="5B7DDA8D">
        <w:rPr>
          <w:rFonts w:eastAsiaTheme="minorEastAsia"/>
        </w:rPr>
        <w:t>:</w:t>
      </w:r>
    </w:p>
    <w:p w14:paraId="5E353F88" w14:textId="5E2D1265" w:rsidR="68A7458E" w:rsidRDefault="68A7458E" w:rsidP="136EFAB2">
      <w:pPr>
        <w:pStyle w:val="ListParagraph"/>
        <w:numPr>
          <w:ilvl w:val="0"/>
          <w:numId w:val="43"/>
        </w:numPr>
        <w:rPr>
          <w:rFonts w:eastAsiaTheme="minorEastAsia"/>
        </w:rPr>
      </w:pPr>
      <w:r w:rsidRPr="136EFAB2">
        <w:rPr>
          <w:rFonts w:eastAsiaTheme="minorEastAsia"/>
        </w:rPr>
        <w:t xml:space="preserve">Each node is of </w:t>
      </w:r>
      <w:r w:rsidRPr="136EFAB2">
        <w:rPr>
          <w:rFonts w:ascii="Courier New" w:eastAsia="Courier New" w:hAnsi="Courier New" w:cs="Courier New"/>
          <w:b/>
          <w:bCs/>
        </w:rPr>
        <w:t>r6id.</w:t>
      </w:r>
      <w:r w:rsidR="02E08600" w:rsidRPr="136EFAB2">
        <w:rPr>
          <w:rFonts w:ascii="Courier New" w:eastAsia="Courier New" w:hAnsi="Courier New" w:cs="Courier New"/>
          <w:b/>
          <w:bCs/>
        </w:rPr>
        <w:t>12</w:t>
      </w:r>
      <w:r w:rsidRPr="136EFAB2">
        <w:rPr>
          <w:rFonts w:ascii="Courier New" w:eastAsia="Courier New" w:hAnsi="Courier New" w:cs="Courier New"/>
          <w:b/>
          <w:bCs/>
        </w:rPr>
        <w:t>xlarge</w:t>
      </w:r>
      <w:r w:rsidRPr="136EFAB2">
        <w:rPr>
          <w:rFonts w:eastAsiaTheme="minorEastAsia"/>
        </w:rPr>
        <w:t xml:space="preserve"> instance type with </w:t>
      </w:r>
      <w:r w:rsidR="646CDEB6" w:rsidRPr="136EFAB2">
        <w:rPr>
          <w:rFonts w:eastAsiaTheme="minorEastAsia"/>
        </w:rPr>
        <w:t>48</w:t>
      </w:r>
      <w:r w:rsidR="469949DE" w:rsidRPr="136EFAB2">
        <w:rPr>
          <w:rFonts w:eastAsiaTheme="minorEastAsia"/>
        </w:rPr>
        <w:t xml:space="preserve">vCPUs, </w:t>
      </w:r>
      <w:r w:rsidR="3E6B3765" w:rsidRPr="136EFAB2">
        <w:rPr>
          <w:rFonts w:eastAsiaTheme="minorEastAsia"/>
        </w:rPr>
        <w:t xml:space="preserve">256GiB, </w:t>
      </w:r>
      <w:r w:rsidR="505C12FB" w:rsidRPr="136EFAB2">
        <w:rPr>
          <w:rFonts w:eastAsiaTheme="minorEastAsia"/>
        </w:rPr>
        <w:t xml:space="preserve">and </w:t>
      </w:r>
      <w:r w:rsidR="3B08EA31" w:rsidRPr="136EFAB2">
        <w:rPr>
          <w:rFonts w:eastAsiaTheme="minorEastAsia"/>
        </w:rPr>
        <w:t>2</w:t>
      </w:r>
      <w:r w:rsidR="505C12FB" w:rsidRPr="136EFAB2">
        <w:rPr>
          <w:rFonts w:eastAsiaTheme="minorEastAsia"/>
        </w:rPr>
        <w:t>x</w:t>
      </w:r>
      <w:r w:rsidR="190FD7DC" w:rsidRPr="136EFAB2">
        <w:rPr>
          <w:rFonts w:eastAsiaTheme="minorEastAsia"/>
        </w:rPr>
        <w:t>1425</w:t>
      </w:r>
      <w:r w:rsidR="505C12FB" w:rsidRPr="136EFAB2">
        <w:rPr>
          <w:rFonts w:eastAsiaTheme="minorEastAsia"/>
        </w:rPr>
        <w:t xml:space="preserve"> </w:t>
      </w:r>
      <w:r w:rsidR="393DE601" w:rsidRPr="136EFAB2">
        <w:rPr>
          <w:rFonts w:eastAsiaTheme="minorEastAsia"/>
        </w:rPr>
        <w:t>G</w:t>
      </w:r>
      <w:r w:rsidR="505C12FB" w:rsidRPr="136EFAB2">
        <w:rPr>
          <w:rFonts w:eastAsiaTheme="minorEastAsia"/>
        </w:rPr>
        <w:t>B NVMe</w:t>
      </w:r>
    </w:p>
    <w:p w14:paraId="62548D04" w14:textId="15998F55" w:rsidR="745B0980" w:rsidRDefault="745B0980" w:rsidP="136EFAB2">
      <w:pPr>
        <w:pStyle w:val="ListParagraph"/>
        <w:numPr>
          <w:ilvl w:val="0"/>
          <w:numId w:val="43"/>
        </w:numPr>
        <w:rPr>
          <w:rFonts w:eastAsiaTheme="minorEastAsia"/>
        </w:rPr>
      </w:pPr>
      <w:r w:rsidRPr="136EFAB2">
        <w:rPr>
          <w:rFonts w:eastAsiaTheme="minorEastAsia"/>
        </w:rPr>
        <w:t>Hosted Db2wh pods including other control plane agents</w:t>
      </w:r>
    </w:p>
    <w:p w14:paraId="28BF7D4C" w14:textId="767311D2" w:rsidR="790B94E8" w:rsidRDefault="790B94E8" w:rsidP="5B7DDA8D">
      <w:pPr>
        <w:rPr>
          <w:rFonts w:eastAsiaTheme="minorEastAsia"/>
        </w:rPr>
      </w:pPr>
      <w:r w:rsidRPr="5B7DDA8D">
        <w:rPr>
          <w:rFonts w:eastAsiaTheme="minorEastAsia"/>
        </w:rPr>
        <w:t>OpenEBS and System Pods Node Pool</w:t>
      </w:r>
      <w:r w:rsidR="367CC8FB" w:rsidRPr="5B7DDA8D">
        <w:rPr>
          <w:rFonts w:eastAsiaTheme="minorEastAsia"/>
        </w:rPr>
        <w:t>:</w:t>
      </w:r>
    </w:p>
    <w:p w14:paraId="47D200FD" w14:textId="34A885B2" w:rsidR="75A42A1F" w:rsidRDefault="75A42A1F" w:rsidP="136EFAB2">
      <w:pPr>
        <w:pStyle w:val="ListParagraph"/>
        <w:numPr>
          <w:ilvl w:val="0"/>
          <w:numId w:val="42"/>
        </w:numPr>
        <w:rPr>
          <w:rFonts w:eastAsiaTheme="minorEastAsia"/>
        </w:rPr>
      </w:pPr>
      <w:r w:rsidRPr="136EFAB2">
        <w:rPr>
          <w:rFonts w:eastAsiaTheme="minorEastAsia"/>
        </w:rPr>
        <w:t>Node</w:t>
      </w:r>
      <w:r w:rsidR="7427E6A8" w:rsidRPr="136EFAB2">
        <w:rPr>
          <w:rFonts w:eastAsiaTheme="minorEastAsia"/>
        </w:rPr>
        <w:t xml:space="preserve"> in the pool is of </w:t>
      </w:r>
      <w:r w:rsidR="7427E6A8" w:rsidRPr="136EFAB2">
        <w:rPr>
          <w:rFonts w:ascii="Courier New" w:eastAsia="Courier New" w:hAnsi="Courier New" w:cs="Courier New"/>
          <w:b/>
          <w:bCs/>
        </w:rPr>
        <w:t>i41.4xlarge</w:t>
      </w:r>
      <w:r w:rsidR="7427E6A8" w:rsidRPr="136EFAB2">
        <w:rPr>
          <w:rFonts w:eastAsiaTheme="minorEastAsia"/>
        </w:rPr>
        <w:t xml:space="preserve"> instance type with 16vCPU, 128GiB and 2x937</w:t>
      </w:r>
      <w:r w:rsidR="1757FE36" w:rsidRPr="136EFAB2">
        <w:rPr>
          <w:rFonts w:eastAsiaTheme="minorEastAsia"/>
        </w:rPr>
        <w:t>GB NVMe</w:t>
      </w:r>
    </w:p>
    <w:p w14:paraId="528F5A2A" w14:textId="02B99F29" w:rsidR="1757FE36" w:rsidRDefault="1757FE36" w:rsidP="136EFAB2">
      <w:pPr>
        <w:pStyle w:val="ListParagraph"/>
        <w:numPr>
          <w:ilvl w:val="0"/>
          <w:numId w:val="42"/>
        </w:numPr>
        <w:rPr>
          <w:rFonts w:eastAsiaTheme="minorEastAsia"/>
        </w:rPr>
      </w:pPr>
      <w:r w:rsidRPr="136EFAB2">
        <w:rPr>
          <w:rFonts w:eastAsiaTheme="minorEastAsia"/>
        </w:rPr>
        <w:t xml:space="preserve">Hosted </w:t>
      </w:r>
      <w:r w:rsidR="752B36BD" w:rsidRPr="136EFAB2">
        <w:rPr>
          <w:rFonts w:eastAsiaTheme="minorEastAsia"/>
        </w:rPr>
        <w:t>OpenEBS components in</w:t>
      </w:r>
      <w:r w:rsidR="58BF8FBC" w:rsidRPr="136EFAB2">
        <w:rPr>
          <w:rFonts w:eastAsiaTheme="minorEastAsia"/>
        </w:rPr>
        <w:t>cluding other control plane agents</w:t>
      </w:r>
    </w:p>
    <w:p w14:paraId="430B8A80" w14:textId="01DE5E94" w:rsidR="5B7DDA8D" w:rsidRDefault="5B7DDA8D" w:rsidP="5B7DDA8D">
      <w:pPr>
        <w:rPr>
          <w:rFonts w:eastAsiaTheme="minorEastAsia"/>
        </w:rPr>
      </w:pPr>
    </w:p>
    <w:p w14:paraId="6EE40AF7" w14:textId="5E4104C5" w:rsidR="32BAE334" w:rsidRDefault="32BAE334" w:rsidP="5B7DDA8D">
      <w:pPr>
        <w:rPr>
          <w:rFonts w:eastAsiaTheme="minorEastAsia"/>
        </w:rPr>
      </w:pPr>
      <w:r w:rsidRPr="5B7DDA8D">
        <w:rPr>
          <w:rFonts w:eastAsiaTheme="minorEastAsia"/>
        </w:rPr>
        <w:t xml:space="preserve">With the infrastructure established, we then proceeded to </w:t>
      </w:r>
      <w:r w:rsidR="26746BD5" w:rsidRPr="5B7DDA8D">
        <w:rPr>
          <w:rFonts w:eastAsiaTheme="minorEastAsia"/>
        </w:rPr>
        <w:t xml:space="preserve">first deploy the OpenEBS components including </w:t>
      </w:r>
      <w:r w:rsidR="5A5B9A4D" w:rsidRPr="5B7DDA8D">
        <w:rPr>
          <w:rFonts w:eastAsiaTheme="minorEastAsia"/>
        </w:rPr>
        <w:t>implementing the VG/LVM strategies</w:t>
      </w:r>
      <w:r w:rsidR="0E145DE5" w:rsidRPr="5B7DDA8D">
        <w:rPr>
          <w:rFonts w:eastAsiaTheme="minorEastAsia"/>
        </w:rPr>
        <w:t xml:space="preserve"> befo</w:t>
      </w:r>
      <w:r w:rsidR="23CFC90C" w:rsidRPr="5B7DDA8D">
        <w:rPr>
          <w:rFonts w:eastAsiaTheme="minorEastAsia"/>
        </w:rPr>
        <w:t xml:space="preserve">re Db2wh deployment. </w:t>
      </w:r>
    </w:p>
    <w:p w14:paraId="12143E73" w14:textId="77FDC6AB" w:rsidR="64CC7EBD" w:rsidRDefault="64CC7EBD" w:rsidP="64CC7EBD">
      <w:pPr>
        <w:rPr>
          <w:rFonts w:eastAsiaTheme="minorEastAsia"/>
        </w:rPr>
      </w:pPr>
    </w:p>
    <w:p w14:paraId="5681482B" w14:textId="5438812A" w:rsidR="1A870EB8" w:rsidRDefault="1A870EB8" w:rsidP="5B7DDA8D">
      <w:pPr>
        <w:pStyle w:val="Heading2"/>
        <w:rPr>
          <w:rFonts w:asciiTheme="minorHAnsi" w:eastAsiaTheme="minorEastAsia" w:hAnsiTheme="minorHAnsi" w:cstheme="minorBidi"/>
          <w:color w:val="auto"/>
          <w:sz w:val="24"/>
          <w:szCs w:val="24"/>
        </w:rPr>
      </w:pPr>
      <w:r w:rsidRPr="5B7DDA8D">
        <w:t>OpenEBS Deployment</w:t>
      </w:r>
    </w:p>
    <w:p w14:paraId="3C04B4E3" w14:textId="0897CF3C" w:rsidR="06161E54" w:rsidRDefault="06161E54" w:rsidP="5B7DDA8D">
      <w:pPr>
        <w:rPr>
          <w:rFonts w:eastAsiaTheme="minorEastAsia"/>
        </w:rPr>
      </w:pPr>
      <w:r w:rsidRPr="2FFC647C">
        <w:rPr>
          <w:rFonts w:eastAsiaTheme="minorEastAsia"/>
        </w:rPr>
        <w:t xml:space="preserve">We used OpenEBS as the CSI driver and as such we </w:t>
      </w:r>
      <w:r w:rsidR="7350D84E" w:rsidRPr="2FFC647C">
        <w:rPr>
          <w:rFonts w:eastAsiaTheme="minorEastAsia"/>
        </w:rPr>
        <w:t xml:space="preserve">deployed it by following the documented </w:t>
      </w:r>
      <w:hyperlink r:id="rId11">
        <w:r w:rsidR="7350D84E" w:rsidRPr="2FFC647C">
          <w:rPr>
            <w:rStyle w:val="Hyperlink"/>
            <w:rFonts w:eastAsiaTheme="minorEastAsia"/>
          </w:rPr>
          <w:t>instructions</w:t>
        </w:r>
      </w:hyperlink>
      <w:r w:rsidR="51C2EEDF" w:rsidRPr="2FFC647C">
        <w:rPr>
          <w:rFonts w:eastAsiaTheme="minorEastAsia"/>
        </w:rPr>
        <w:t xml:space="preserve"> but with replicated storage disabled since we are only interested in local storage deployment</w:t>
      </w:r>
      <w:r w:rsidR="6ACE0B94" w:rsidRPr="2FFC647C">
        <w:rPr>
          <w:rFonts w:eastAsiaTheme="minorEastAsia"/>
        </w:rPr>
        <w:t>:</w:t>
      </w:r>
      <w:r>
        <w:br/>
      </w:r>
    </w:p>
    <w:p w14:paraId="2029BD77" w14:textId="6390C004" w:rsidR="34FE2A45" w:rsidRDefault="34FE2A45" w:rsidP="5B7DDA8D">
      <w:pPr>
        <w:rPr>
          <w:rFonts w:ascii="Courier New" w:eastAsia="Courier New" w:hAnsi="Courier New" w:cs="Courier New"/>
          <w:sz w:val="18"/>
          <w:szCs w:val="18"/>
        </w:rPr>
      </w:pPr>
      <w:r w:rsidRPr="2FFC647C">
        <w:rPr>
          <w:rFonts w:ascii="Courier New" w:eastAsia="Courier New" w:hAnsi="Courier New" w:cs="Courier New"/>
          <w:sz w:val="18"/>
          <w:szCs w:val="18"/>
        </w:rPr>
        <w:t xml:space="preserve">helm install </w:t>
      </w:r>
      <w:proofErr w:type="spellStart"/>
      <w:r w:rsidRPr="2FFC647C">
        <w:rPr>
          <w:rFonts w:ascii="Courier New" w:eastAsia="Courier New" w:hAnsi="Courier New" w:cs="Courier New"/>
          <w:sz w:val="18"/>
          <w:szCs w:val="18"/>
        </w:rPr>
        <w:t>openebs</w:t>
      </w:r>
      <w:proofErr w:type="spellEnd"/>
      <w:r w:rsidRPr="2FFC647C">
        <w:rPr>
          <w:rFonts w:ascii="Courier New" w:eastAsia="Courier New" w:hAnsi="Courier New" w:cs="Courier New"/>
          <w:sz w:val="18"/>
          <w:szCs w:val="18"/>
        </w:rPr>
        <w:t xml:space="preserve"> --namespace </w:t>
      </w:r>
      <w:proofErr w:type="spellStart"/>
      <w:r w:rsidRPr="2FFC647C">
        <w:rPr>
          <w:rFonts w:ascii="Courier New" w:eastAsia="Courier New" w:hAnsi="Courier New" w:cs="Courier New"/>
          <w:sz w:val="18"/>
          <w:szCs w:val="18"/>
        </w:rPr>
        <w:t>openebs</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openebs</w:t>
      </w:r>
      <w:proofErr w:type="spellEnd"/>
      <w:r w:rsidRPr="2FFC647C">
        <w:rPr>
          <w:rFonts w:ascii="Courier New" w:eastAsia="Courier New" w:hAnsi="Courier New" w:cs="Courier New"/>
          <w:sz w:val="18"/>
          <w:szCs w:val="18"/>
        </w:rPr>
        <w:t>/</w:t>
      </w:r>
      <w:proofErr w:type="spellStart"/>
      <w:r w:rsidRPr="2FFC647C">
        <w:rPr>
          <w:rFonts w:ascii="Courier New" w:eastAsia="Courier New" w:hAnsi="Courier New" w:cs="Courier New"/>
          <w:sz w:val="18"/>
          <w:szCs w:val="18"/>
        </w:rPr>
        <w:t>openebs</w:t>
      </w:r>
      <w:proofErr w:type="spellEnd"/>
      <w:r w:rsidRPr="2FFC647C">
        <w:rPr>
          <w:rFonts w:ascii="Courier New" w:eastAsia="Courier New" w:hAnsi="Courier New" w:cs="Courier New"/>
          <w:sz w:val="18"/>
          <w:szCs w:val="18"/>
        </w:rPr>
        <w:t xml:space="preserve"> --set </w:t>
      </w:r>
      <w:proofErr w:type="spellStart"/>
      <w:r w:rsidRPr="2FFC647C">
        <w:rPr>
          <w:rFonts w:ascii="Courier New" w:eastAsia="Courier New" w:hAnsi="Courier New" w:cs="Courier New"/>
          <w:sz w:val="18"/>
          <w:szCs w:val="18"/>
        </w:rPr>
        <w:t>lvm-localpv.lvmNode.kubeletDir</w:t>
      </w:r>
      <w:proofErr w:type="spellEnd"/>
      <w:r w:rsidRPr="2FFC647C">
        <w:rPr>
          <w:rFonts w:ascii="Courier New" w:eastAsia="Courier New" w:hAnsi="Courier New" w:cs="Courier New"/>
          <w:sz w:val="18"/>
          <w:szCs w:val="18"/>
        </w:rPr>
        <w:t>=/var/lib/</w:t>
      </w:r>
      <w:proofErr w:type="spellStart"/>
      <w:r w:rsidRPr="2FFC647C">
        <w:rPr>
          <w:rFonts w:ascii="Courier New" w:eastAsia="Courier New" w:hAnsi="Courier New" w:cs="Courier New"/>
          <w:sz w:val="18"/>
          <w:szCs w:val="18"/>
        </w:rPr>
        <w:t>kubelet</w:t>
      </w:r>
      <w:proofErr w:type="spellEnd"/>
      <w:r w:rsidRPr="2FFC647C">
        <w:rPr>
          <w:rFonts w:ascii="Courier New" w:eastAsia="Courier New" w:hAnsi="Courier New" w:cs="Courier New"/>
          <w:sz w:val="18"/>
          <w:szCs w:val="18"/>
        </w:rPr>
        <w:t xml:space="preserve"> --set </w:t>
      </w:r>
      <w:proofErr w:type="spellStart"/>
      <w:r w:rsidRPr="2FFC647C">
        <w:rPr>
          <w:rFonts w:ascii="Courier New" w:eastAsia="Courier New" w:hAnsi="Courier New" w:cs="Courier New"/>
          <w:sz w:val="18"/>
          <w:szCs w:val="18"/>
        </w:rPr>
        <w:t>engines.replicated.mayastor.enabled</w:t>
      </w:r>
      <w:proofErr w:type="spellEnd"/>
      <w:r w:rsidRPr="2FFC647C">
        <w:rPr>
          <w:rFonts w:ascii="Courier New" w:eastAsia="Courier New" w:hAnsi="Courier New" w:cs="Courier New"/>
          <w:sz w:val="18"/>
          <w:szCs w:val="18"/>
        </w:rPr>
        <w:t>=false --create-namespace</w:t>
      </w:r>
    </w:p>
    <w:p w14:paraId="10DC5912" w14:textId="768CC761" w:rsidR="5B7DDA8D" w:rsidRDefault="5B7DDA8D" w:rsidP="5B7DDA8D">
      <w:pPr>
        <w:rPr>
          <w:rFonts w:ascii="Courier New" w:eastAsia="Courier New" w:hAnsi="Courier New" w:cs="Courier New"/>
          <w:sz w:val="18"/>
          <w:szCs w:val="18"/>
        </w:rPr>
      </w:pPr>
    </w:p>
    <w:p w14:paraId="4FFEBA0F" w14:textId="3A5183B1" w:rsidR="579F32CA" w:rsidRDefault="579F32CA" w:rsidP="5B7DDA8D">
      <w:pPr>
        <w:spacing w:after="0"/>
        <w:rPr>
          <w:rFonts w:ascii="Courier New" w:eastAsia="Courier New" w:hAnsi="Courier New" w:cs="Courier New"/>
          <w:sz w:val="18"/>
          <w:szCs w:val="18"/>
        </w:rPr>
      </w:pPr>
      <w:r w:rsidRPr="2FFC647C">
        <w:rPr>
          <w:rFonts w:eastAsiaTheme="minorEastAsia"/>
        </w:rPr>
        <w:lastRenderedPageBreak/>
        <w:t xml:space="preserve">Subsequently, we </w:t>
      </w:r>
      <w:r w:rsidR="7FBDC91A" w:rsidRPr="2FFC647C">
        <w:rPr>
          <w:rFonts w:eastAsiaTheme="minorEastAsia"/>
        </w:rPr>
        <w:t>validated</w:t>
      </w:r>
      <w:r w:rsidRPr="2FFC647C">
        <w:rPr>
          <w:rFonts w:eastAsiaTheme="minorEastAsia"/>
        </w:rPr>
        <w:t xml:space="preserve"> that the deployment was successful with an output </w:t>
      </w:r>
      <w:r w:rsidR="0986A622" w:rsidRPr="4086D1EC">
        <w:rPr>
          <w:rFonts w:eastAsiaTheme="minorEastAsia"/>
        </w:rPr>
        <w:t>like</w:t>
      </w:r>
      <w:r w:rsidRPr="2FFC647C" w:rsidDel="000310EA">
        <w:rPr>
          <w:rFonts w:eastAsiaTheme="minorEastAsia"/>
        </w:rPr>
        <w:t xml:space="preserve"> </w:t>
      </w:r>
      <w:r w:rsidRPr="2FFC647C">
        <w:rPr>
          <w:rFonts w:eastAsiaTheme="minorEastAsia"/>
        </w:rPr>
        <w:t>below:</w:t>
      </w:r>
      <w:r>
        <w:br/>
      </w:r>
      <w:r>
        <w:br/>
      </w:r>
      <w:r w:rsidR="714D9584" w:rsidRPr="2FFC647C">
        <w:rPr>
          <w:rFonts w:ascii="Courier New" w:eastAsia="Courier New" w:hAnsi="Courier New" w:cs="Courier New"/>
          <w:sz w:val="18"/>
          <w:szCs w:val="18"/>
        </w:rPr>
        <w:t xml:space="preserve">$ k get po -n </w:t>
      </w:r>
      <w:proofErr w:type="spellStart"/>
      <w:r w:rsidR="714D9584" w:rsidRPr="2FFC647C">
        <w:rPr>
          <w:rFonts w:ascii="Courier New" w:eastAsia="Courier New" w:hAnsi="Courier New" w:cs="Courier New"/>
          <w:sz w:val="18"/>
          <w:szCs w:val="18"/>
        </w:rPr>
        <w:t>openebs</w:t>
      </w:r>
      <w:proofErr w:type="spellEnd"/>
      <w:r w:rsidR="714D9584" w:rsidRPr="2FFC647C">
        <w:rPr>
          <w:rFonts w:ascii="Courier New" w:eastAsia="Courier New" w:hAnsi="Courier New" w:cs="Courier New"/>
          <w:sz w:val="18"/>
          <w:szCs w:val="18"/>
        </w:rPr>
        <w:t xml:space="preserve"> | grep </w:t>
      </w:r>
      <w:proofErr w:type="spellStart"/>
      <w:r w:rsidR="29D7CF93" w:rsidRPr="2FFC647C">
        <w:rPr>
          <w:rFonts w:ascii="Courier New" w:eastAsia="Courier New" w:hAnsi="Courier New" w:cs="Courier New"/>
          <w:sz w:val="18"/>
          <w:szCs w:val="18"/>
        </w:rPr>
        <w:t>lvm-localpv</w:t>
      </w:r>
      <w:proofErr w:type="spellEnd"/>
    </w:p>
    <w:p w14:paraId="1DBA859E" w14:textId="30C10B2D" w:rsidR="714D9584" w:rsidRDefault="714D958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NAME                                              READY   STATUS    RESTARTS   AGE</w:t>
      </w:r>
    </w:p>
    <w:p w14:paraId="3E9AD0DE" w14:textId="4B7D7C89" w:rsidR="714D9584" w:rsidRDefault="714D958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openebs-localpv-provisioner-78cbfb94c8-4sprc      1/1     Running   0          123m</w:t>
      </w:r>
    </w:p>
    <w:p w14:paraId="58E58302" w14:textId="0A2A2136" w:rsidR="714D9584" w:rsidRDefault="714D958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openebs-lvm-localpv-controller-6f5f57f77f-tdtjb   5/5     Running   0          123m</w:t>
      </w:r>
    </w:p>
    <w:p w14:paraId="58DAAAFC" w14:textId="4E3B440E" w:rsidR="714D9584" w:rsidRDefault="714D958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openebs-lvm-localpv-node-2b5lx                    2/2     Running   0          80m</w:t>
      </w:r>
    </w:p>
    <w:p w14:paraId="662DCED4" w14:textId="57396258" w:rsidR="714D9584" w:rsidRDefault="714D9584" w:rsidP="5B7DDA8D">
      <w:pPr>
        <w:spacing w:after="0"/>
        <w:rPr>
          <w:rFonts w:ascii="Courier New" w:eastAsia="Courier New" w:hAnsi="Courier New" w:cs="Courier New"/>
          <w:sz w:val="18"/>
          <w:szCs w:val="18"/>
        </w:rPr>
      </w:pPr>
      <w:proofErr w:type="spellStart"/>
      <w:r w:rsidRPr="5B7DDA8D">
        <w:rPr>
          <w:rFonts w:ascii="Courier New" w:eastAsia="Courier New" w:hAnsi="Courier New" w:cs="Courier New"/>
          <w:sz w:val="18"/>
          <w:szCs w:val="18"/>
        </w:rPr>
        <w:t>openebs</w:t>
      </w:r>
      <w:proofErr w:type="spellEnd"/>
      <w:r w:rsidRPr="5B7DDA8D">
        <w:rPr>
          <w:rFonts w:ascii="Courier New" w:eastAsia="Courier New" w:hAnsi="Courier New" w:cs="Courier New"/>
          <w:sz w:val="18"/>
          <w:szCs w:val="18"/>
        </w:rPr>
        <w:t>-</w:t>
      </w:r>
      <w:proofErr w:type="spellStart"/>
      <w:r w:rsidRPr="5B7DDA8D">
        <w:rPr>
          <w:rFonts w:ascii="Courier New" w:eastAsia="Courier New" w:hAnsi="Courier New" w:cs="Courier New"/>
          <w:sz w:val="18"/>
          <w:szCs w:val="18"/>
        </w:rPr>
        <w:t>lvm</w:t>
      </w:r>
      <w:proofErr w:type="spellEnd"/>
      <w:r w:rsidRPr="5B7DDA8D">
        <w:rPr>
          <w:rFonts w:ascii="Courier New" w:eastAsia="Courier New" w:hAnsi="Courier New" w:cs="Courier New"/>
          <w:sz w:val="18"/>
          <w:szCs w:val="18"/>
        </w:rPr>
        <w:t>-</w:t>
      </w:r>
      <w:proofErr w:type="spellStart"/>
      <w:r w:rsidRPr="5B7DDA8D">
        <w:rPr>
          <w:rFonts w:ascii="Courier New" w:eastAsia="Courier New" w:hAnsi="Courier New" w:cs="Courier New"/>
          <w:sz w:val="18"/>
          <w:szCs w:val="18"/>
        </w:rPr>
        <w:t>localpv</w:t>
      </w:r>
      <w:proofErr w:type="spellEnd"/>
      <w:r w:rsidRPr="5B7DDA8D">
        <w:rPr>
          <w:rFonts w:ascii="Courier New" w:eastAsia="Courier New" w:hAnsi="Courier New" w:cs="Courier New"/>
          <w:sz w:val="18"/>
          <w:szCs w:val="18"/>
        </w:rPr>
        <w:t>-node-</w:t>
      </w:r>
      <w:proofErr w:type="spellStart"/>
      <w:r w:rsidRPr="5B7DDA8D">
        <w:rPr>
          <w:rFonts w:ascii="Courier New" w:eastAsia="Courier New" w:hAnsi="Courier New" w:cs="Courier New"/>
          <w:sz w:val="18"/>
          <w:szCs w:val="18"/>
        </w:rPr>
        <w:t>cmzqr</w:t>
      </w:r>
      <w:proofErr w:type="spellEnd"/>
      <w:r w:rsidRPr="5B7DDA8D">
        <w:rPr>
          <w:rFonts w:ascii="Courier New" w:eastAsia="Courier New" w:hAnsi="Courier New" w:cs="Courier New"/>
          <w:sz w:val="18"/>
          <w:szCs w:val="18"/>
        </w:rPr>
        <w:t xml:space="preserve">                    2/2     Running   0          80m</w:t>
      </w:r>
    </w:p>
    <w:p w14:paraId="14699FED" w14:textId="6CAA4FB6" w:rsidR="714D9584" w:rsidRDefault="714D9584" w:rsidP="5B7DDA8D">
      <w:pPr>
        <w:spacing w:after="0"/>
        <w:rPr>
          <w:rFonts w:ascii="Courier New" w:eastAsia="Courier New" w:hAnsi="Courier New" w:cs="Courier New"/>
          <w:sz w:val="18"/>
          <w:szCs w:val="18"/>
        </w:rPr>
      </w:pPr>
      <w:r w:rsidRPr="5B7DDA8D">
        <w:rPr>
          <w:rFonts w:ascii="Courier New" w:eastAsia="Courier New" w:hAnsi="Courier New" w:cs="Courier New"/>
          <w:sz w:val="18"/>
          <w:szCs w:val="18"/>
        </w:rPr>
        <w:t>openebs-lvm-localpv-node-d2t9t                    2/2     Running   0          80m</w:t>
      </w:r>
    </w:p>
    <w:p w14:paraId="5453A0B1" w14:textId="64141565" w:rsidR="714D9584" w:rsidRDefault="714D9584" w:rsidP="5B7DDA8D">
      <w:pPr>
        <w:spacing w:after="0"/>
        <w:rPr>
          <w:rFonts w:ascii="Courier New" w:eastAsia="Courier New" w:hAnsi="Courier New" w:cs="Courier New"/>
          <w:sz w:val="18"/>
          <w:szCs w:val="18"/>
        </w:rPr>
      </w:pPr>
      <w:proofErr w:type="spellStart"/>
      <w:r w:rsidRPr="5B7DDA8D">
        <w:rPr>
          <w:rFonts w:ascii="Courier New" w:eastAsia="Courier New" w:hAnsi="Courier New" w:cs="Courier New"/>
          <w:sz w:val="18"/>
          <w:szCs w:val="18"/>
        </w:rPr>
        <w:t>openebs</w:t>
      </w:r>
      <w:proofErr w:type="spellEnd"/>
      <w:r w:rsidRPr="5B7DDA8D">
        <w:rPr>
          <w:rFonts w:ascii="Courier New" w:eastAsia="Courier New" w:hAnsi="Courier New" w:cs="Courier New"/>
          <w:sz w:val="18"/>
          <w:szCs w:val="18"/>
        </w:rPr>
        <w:t>-</w:t>
      </w:r>
      <w:proofErr w:type="spellStart"/>
      <w:r w:rsidRPr="5B7DDA8D">
        <w:rPr>
          <w:rFonts w:ascii="Courier New" w:eastAsia="Courier New" w:hAnsi="Courier New" w:cs="Courier New"/>
          <w:sz w:val="18"/>
          <w:szCs w:val="18"/>
        </w:rPr>
        <w:t>lvm</w:t>
      </w:r>
      <w:proofErr w:type="spellEnd"/>
      <w:r w:rsidRPr="5B7DDA8D">
        <w:rPr>
          <w:rFonts w:ascii="Courier New" w:eastAsia="Courier New" w:hAnsi="Courier New" w:cs="Courier New"/>
          <w:sz w:val="18"/>
          <w:szCs w:val="18"/>
        </w:rPr>
        <w:t>-</w:t>
      </w:r>
      <w:proofErr w:type="spellStart"/>
      <w:r w:rsidRPr="5B7DDA8D">
        <w:rPr>
          <w:rFonts w:ascii="Courier New" w:eastAsia="Courier New" w:hAnsi="Courier New" w:cs="Courier New"/>
          <w:sz w:val="18"/>
          <w:szCs w:val="18"/>
        </w:rPr>
        <w:t>localpv</w:t>
      </w:r>
      <w:proofErr w:type="spellEnd"/>
      <w:r w:rsidRPr="5B7DDA8D">
        <w:rPr>
          <w:rFonts w:ascii="Courier New" w:eastAsia="Courier New" w:hAnsi="Courier New" w:cs="Courier New"/>
          <w:sz w:val="18"/>
          <w:szCs w:val="18"/>
        </w:rPr>
        <w:t>-node-</w:t>
      </w:r>
      <w:proofErr w:type="spellStart"/>
      <w:r w:rsidRPr="5B7DDA8D">
        <w:rPr>
          <w:rFonts w:ascii="Courier New" w:eastAsia="Courier New" w:hAnsi="Courier New" w:cs="Courier New"/>
          <w:sz w:val="18"/>
          <w:szCs w:val="18"/>
        </w:rPr>
        <w:t>tstxm</w:t>
      </w:r>
      <w:proofErr w:type="spellEnd"/>
      <w:r w:rsidRPr="5B7DDA8D">
        <w:rPr>
          <w:rFonts w:ascii="Courier New" w:eastAsia="Courier New" w:hAnsi="Courier New" w:cs="Courier New"/>
          <w:sz w:val="18"/>
          <w:szCs w:val="18"/>
        </w:rPr>
        <w:t xml:space="preserve">                    2/2     Running   0          80m</w:t>
      </w:r>
    </w:p>
    <w:p w14:paraId="5E7BC0FE" w14:textId="7B360002" w:rsidR="714D9584" w:rsidRDefault="714D9584" w:rsidP="5B7DDA8D">
      <w:pPr>
        <w:spacing w:after="0"/>
        <w:rPr>
          <w:rFonts w:ascii="Courier New" w:eastAsia="Courier New" w:hAnsi="Courier New" w:cs="Courier New"/>
          <w:sz w:val="18"/>
          <w:szCs w:val="18"/>
        </w:rPr>
      </w:pPr>
      <w:r w:rsidRPr="2FFC647C">
        <w:rPr>
          <w:rFonts w:ascii="Courier New" w:eastAsia="Courier New" w:hAnsi="Courier New" w:cs="Courier New"/>
          <w:sz w:val="18"/>
          <w:szCs w:val="18"/>
        </w:rPr>
        <w:t>openebs-lvm-localpv-node-zzp27                    2/2     Running   0          80m</w:t>
      </w:r>
    </w:p>
    <w:p w14:paraId="46AC2CB0" w14:textId="62B65A33" w:rsidR="2FFC647C" w:rsidRDefault="2FFC647C" w:rsidP="2FFC647C">
      <w:pPr>
        <w:spacing w:after="0"/>
        <w:rPr>
          <w:rFonts w:ascii="Courier New" w:eastAsia="Courier New" w:hAnsi="Courier New" w:cs="Courier New"/>
          <w:sz w:val="18"/>
          <w:szCs w:val="18"/>
        </w:rPr>
      </w:pPr>
    </w:p>
    <w:p w14:paraId="397CF327" w14:textId="5108672D" w:rsidR="2FFC647C" w:rsidRDefault="2FFC647C" w:rsidP="2FFC647C">
      <w:pPr>
        <w:spacing w:after="0"/>
        <w:rPr>
          <w:rFonts w:ascii="Courier New" w:eastAsia="Courier New" w:hAnsi="Courier New" w:cs="Courier New"/>
          <w:sz w:val="18"/>
          <w:szCs w:val="18"/>
        </w:rPr>
      </w:pPr>
    </w:p>
    <w:p w14:paraId="0440445F" w14:textId="4F9AB5A0" w:rsidR="5B7DDA8D" w:rsidRDefault="004A6783" w:rsidP="2FFC647C">
      <w:pPr>
        <w:pStyle w:val="Heading2"/>
      </w:pPr>
      <w:r>
        <w:t xml:space="preserve">Implementing </w:t>
      </w:r>
      <w:r w:rsidR="7B2F95D2" w:rsidRPr="2FFC647C">
        <w:t>VG/LVM Strategies</w:t>
      </w:r>
    </w:p>
    <w:p w14:paraId="711E336A" w14:textId="055D69CF" w:rsidR="14EC3162" w:rsidRDefault="14EC3162" w:rsidP="2FFC647C">
      <w:r>
        <w:t xml:space="preserve">Here we </w:t>
      </w:r>
      <w:r w:rsidR="57AA83BC">
        <w:t xml:space="preserve">briefly </w:t>
      </w:r>
      <w:r>
        <w:t xml:space="preserve">discuss how we implement the VG/LVM strategies used for </w:t>
      </w:r>
      <w:r w:rsidR="03543538">
        <w:t>persisting caching tier and t</w:t>
      </w:r>
      <w:r w:rsidR="74655B12">
        <w:t>emp tablespace (tempts)</w:t>
      </w:r>
      <w:r w:rsidR="03543538">
        <w:t xml:space="preserve"> data. As mentioned </w:t>
      </w:r>
      <w:r w:rsidR="35AA6E28">
        <w:t>earlier</w:t>
      </w:r>
      <w:r w:rsidR="03543538">
        <w:t xml:space="preserve">, </w:t>
      </w:r>
      <w:r w:rsidR="2979BD11">
        <w:t>we explored</w:t>
      </w:r>
      <w:r w:rsidR="006609F0">
        <w:t xml:space="preserve"> </w:t>
      </w:r>
      <w:r w:rsidR="48609B83">
        <w:t xml:space="preserve">the following </w:t>
      </w:r>
      <w:r w:rsidR="03543538">
        <w:t>four</w:t>
      </w:r>
      <w:r w:rsidR="00A520C3">
        <w:t xml:space="preserve"> strategies</w:t>
      </w:r>
      <w:r w:rsidR="6E26DE0E">
        <w:t xml:space="preserve"> for </w:t>
      </w:r>
      <w:r w:rsidR="07E53EA3">
        <w:t xml:space="preserve">aggregating </w:t>
      </w:r>
      <w:r w:rsidR="4A440D54">
        <w:t xml:space="preserve">NVMe devices </w:t>
      </w:r>
      <w:r w:rsidR="65F07929">
        <w:t>as Volume Groups (VGs) and/or configuring them to provision volumes that support the storage layer in the Db2 Warehouse</w:t>
      </w:r>
      <w:r w:rsidR="3464CB2F">
        <w:t xml:space="preserve"> architecture. </w:t>
      </w:r>
      <w:r>
        <w:br/>
      </w:r>
    </w:p>
    <w:p w14:paraId="59EA3906" w14:textId="78F7A383" w:rsidR="23010EEE" w:rsidRDefault="23010EEE" w:rsidP="2FFC647C">
      <w:pPr>
        <w:pStyle w:val="ListParagraph"/>
        <w:numPr>
          <w:ilvl w:val="0"/>
          <w:numId w:val="14"/>
        </w:numPr>
      </w:pPr>
      <w:r w:rsidRPr="2FFC647C">
        <w:t>Separate VG per storage</w:t>
      </w:r>
    </w:p>
    <w:p w14:paraId="7D2C9A02" w14:textId="412D1914" w:rsidR="5067279A" w:rsidRDefault="5067279A" w:rsidP="2FFC647C">
      <w:pPr>
        <w:pStyle w:val="ListParagraph"/>
        <w:numPr>
          <w:ilvl w:val="0"/>
          <w:numId w:val="14"/>
        </w:numPr>
      </w:pPr>
      <w:r>
        <w:t xml:space="preserve">Single VG for both </w:t>
      </w:r>
      <w:r w:rsidR="34ABCB96">
        <w:t xml:space="preserve">NCOS </w:t>
      </w:r>
      <w:r>
        <w:t>cache and tempts</w:t>
      </w:r>
    </w:p>
    <w:p w14:paraId="0D4324E3" w14:textId="75AA28F2" w:rsidR="5067279A" w:rsidRDefault="5067279A" w:rsidP="2FFC647C">
      <w:pPr>
        <w:pStyle w:val="ListParagraph"/>
        <w:numPr>
          <w:ilvl w:val="0"/>
          <w:numId w:val="14"/>
        </w:numPr>
      </w:pPr>
      <w:r w:rsidRPr="2FFC647C">
        <w:t xml:space="preserve">Multiple partitioned VGs from a single PV </w:t>
      </w:r>
    </w:p>
    <w:p w14:paraId="0E015989" w14:textId="63236593" w:rsidR="5067279A" w:rsidRDefault="5067279A" w:rsidP="2FFC647C">
      <w:pPr>
        <w:pStyle w:val="ListParagraph"/>
        <w:numPr>
          <w:ilvl w:val="0"/>
          <w:numId w:val="14"/>
        </w:numPr>
      </w:pPr>
      <w:r w:rsidRPr="2FFC647C">
        <w:t>Thin-provisioned VGs</w:t>
      </w:r>
    </w:p>
    <w:p w14:paraId="4B1ECDA9" w14:textId="293892A9" w:rsidR="2147318D" w:rsidRDefault="2AA52923" w:rsidP="2FFC647C">
      <w:r>
        <w:t>At a high level,</w:t>
      </w:r>
      <w:r w:rsidR="00921F7C">
        <w:t xml:space="preserve"> </w:t>
      </w:r>
      <w:r w:rsidR="6D44E35C">
        <w:t xml:space="preserve">the </w:t>
      </w:r>
      <w:r w:rsidR="688A8F9A">
        <w:t xml:space="preserve">creation of VGs is </w:t>
      </w:r>
      <w:r w:rsidR="1B492958">
        <w:t xml:space="preserve">a </w:t>
      </w:r>
      <w:r w:rsidR="688A8F9A">
        <w:t xml:space="preserve">common </w:t>
      </w:r>
      <w:r w:rsidR="303B5BA8">
        <w:t>step across</w:t>
      </w:r>
      <w:r w:rsidR="688A8F9A">
        <w:t xml:space="preserve"> all the strategies</w:t>
      </w:r>
      <w:r w:rsidR="44EABB02">
        <w:t xml:space="preserve"> discussed. The differences lie in</w:t>
      </w:r>
      <w:r w:rsidR="778C42E4">
        <w:t xml:space="preserve"> the number of VGs created</w:t>
      </w:r>
      <w:r w:rsidR="688A8F9A">
        <w:t xml:space="preserve"> and</w:t>
      </w:r>
      <w:r w:rsidR="1CF81C8B">
        <w:t xml:space="preserve"> how they are</w:t>
      </w:r>
      <w:r w:rsidR="688A8F9A">
        <w:t xml:space="preserve"> configured. </w:t>
      </w:r>
      <w:r w:rsidR="05AE234C">
        <w:t xml:space="preserve">The VG creation process follows this sequence: </w:t>
      </w:r>
    </w:p>
    <w:p w14:paraId="633C153B" w14:textId="1C97789E" w:rsidR="032137E2" w:rsidRDefault="032137E2" w:rsidP="488B9490">
      <w:pPr>
        <w:pStyle w:val="ListParagraph"/>
        <w:numPr>
          <w:ilvl w:val="0"/>
          <w:numId w:val="40"/>
        </w:numPr>
        <w:rPr>
          <w:rFonts w:ascii="Courier New" w:eastAsia="Courier New" w:hAnsi="Courier New" w:cs="Courier New"/>
        </w:rPr>
      </w:pPr>
      <w:r>
        <w:t xml:space="preserve">Identify the NVMe drives present in the </w:t>
      </w:r>
      <w:r w:rsidR="501A5EFE">
        <w:t xml:space="preserve">participating </w:t>
      </w:r>
      <w:r>
        <w:t>cluster nodes</w:t>
      </w:r>
      <w:r w:rsidR="536A514E">
        <w:t xml:space="preserve">. </w:t>
      </w:r>
      <w:r w:rsidR="4C64F77B">
        <w:t>Here we check the NVMe drives on the nodes by listing them as follows:</w:t>
      </w:r>
      <w:r>
        <w:br/>
      </w:r>
      <w:r>
        <w:br/>
      </w:r>
      <w:proofErr w:type="spellStart"/>
      <w:r w:rsidR="0448E1A0" w:rsidRPr="488B9490">
        <w:rPr>
          <w:rFonts w:ascii="Courier New" w:eastAsia="Courier New" w:hAnsi="Courier New" w:cs="Courier New"/>
          <w:sz w:val="18"/>
          <w:szCs w:val="18"/>
        </w:rPr>
        <w:t>lsblk</w:t>
      </w:r>
      <w:proofErr w:type="spellEnd"/>
      <w:r w:rsidR="0448E1A0" w:rsidRPr="488B9490">
        <w:rPr>
          <w:rFonts w:ascii="Courier New" w:eastAsia="Courier New" w:hAnsi="Courier New" w:cs="Courier New"/>
          <w:sz w:val="18"/>
          <w:szCs w:val="18"/>
        </w:rPr>
        <w:t xml:space="preserve"> | grep </w:t>
      </w:r>
      <w:proofErr w:type="spellStart"/>
      <w:r w:rsidR="0448E1A0" w:rsidRPr="488B9490">
        <w:rPr>
          <w:rFonts w:ascii="Courier New" w:eastAsia="Courier New" w:hAnsi="Courier New" w:cs="Courier New"/>
          <w:sz w:val="18"/>
          <w:szCs w:val="18"/>
        </w:rPr>
        <w:t>nvme</w:t>
      </w:r>
      <w:proofErr w:type="spellEnd"/>
      <w:r w:rsidR="0448E1A0" w:rsidRPr="488B9490">
        <w:rPr>
          <w:rFonts w:ascii="Courier New" w:eastAsia="Courier New" w:hAnsi="Courier New" w:cs="Courier New"/>
          <w:sz w:val="18"/>
          <w:szCs w:val="18"/>
        </w:rPr>
        <w:t xml:space="preserve"> </w:t>
      </w:r>
    </w:p>
    <w:p w14:paraId="0ECA5082" w14:textId="6ECDE21F" w:rsidR="0448E1A0" w:rsidRDefault="0448E1A0" w:rsidP="199F1FD3">
      <w:pPr>
        <w:pStyle w:val="ListParagraph"/>
        <w:spacing w:before="240" w:after="240"/>
        <w:ind w:left="360"/>
        <w:rPr>
          <w:rFonts w:ascii="Courier New" w:eastAsia="Courier New" w:hAnsi="Courier New" w:cs="Courier New"/>
          <w:sz w:val="18"/>
          <w:szCs w:val="18"/>
        </w:rPr>
      </w:pPr>
      <w:r w:rsidRPr="2FFC647C">
        <w:rPr>
          <w:rFonts w:ascii="Courier New" w:eastAsia="Courier New" w:hAnsi="Courier New" w:cs="Courier New"/>
          <w:sz w:val="18"/>
          <w:szCs w:val="18"/>
        </w:rPr>
        <w:t xml:space="preserve">nvme1n1       259:0    0  3.4T  0 disk </w:t>
      </w:r>
    </w:p>
    <w:p w14:paraId="2E4A2338" w14:textId="1D7091F3" w:rsidR="0448E1A0" w:rsidRDefault="0448E1A0" w:rsidP="199F1FD3">
      <w:pPr>
        <w:pStyle w:val="ListParagraph"/>
        <w:spacing w:before="240" w:after="240"/>
        <w:ind w:left="360"/>
        <w:rPr>
          <w:rFonts w:ascii="Courier New" w:eastAsia="Courier New" w:hAnsi="Courier New" w:cs="Courier New"/>
          <w:sz w:val="18"/>
          <w:szCs w:val="18"/>
        </w:rPr>
      </w:pPr>
      <w:r w:rsidRPr="2FFC647C">
        <w:rPr>
          <w:rFonts w:ascii="Courier New" w:eastAsia="Courier New" w:hAnsi="Courier New" w:cs="Courier New"/>
          <w:sz w:val="18"/>
          <w:szCs w:val="18"/>
        </w:rPr>
        <w:t xml:space="preserve">nvme0n1       259:1    0  100G  0 disk </w:t>
      </w:r>
    </w:p>
    <w:p w14:paraId="7151DFE9" w14:textId="336DF749" w:rsidR="0448E1A0" w:rsidRDefault="0448E1A0" w:rsidP="199F1FD3">
      <w:pPr>
        <w:pStyle w:val="ListParagraph"/>
        <w:spacing w:before="240" w:after="240"/>
        <w:ind w:left="360"/>
        <w:rPr>
          <w:rFonts w:ascii="Courier New" w:eastAsia="Courier New" w:hAnsi="Courier New" w:cs="Courier New"/>
          <w:sz w:val="18"/>
          <w:szCs w:val="18"/>
        </w:rPr>
      </w:pPr>
      <w:r w:rsidRPr="2FFC647C">
        <w:rPr>
          <w:rFonts w:ascii="Courier New" w:eastAsia="Courier New" w:hAnsi="Courier New" w:cs="Courier New"/>
          <w:sz w:val="18"/>
          <w:szCs w:val="18"/>
        </w:rPr>
        <w:t>├─nvme0n1p1   259:2    0  100G  0 part /</w:t>
      </w:r>
    </w:p>
    <w:p w14:paraId="3DD1CCBB" w14:textId="7ADF3B61" w:rsidR="0448E1A0" w:rsidRDefault="0448E1A0" w:rsidP="199F1FD3">
      <w:pPr>
        <w:pStyle w:val="ListParagraph"/>
        <w:spacing w:before="240" w:after="240"/>
        <w:ind w:left="360"/>
        <w:rPr>
          <w:rFonts w:ascii="Courier New" w:eastAsia="Courier New" w:hAnsi="Courier New" w:cs="Courier New"/>
          <w:sz w:val="18"/>
          <w:szCs w:val="18"/>
        </w:rPr>
      </w:pPr>
      <w:r w:rsidRPr="2FFC647C">
        <w:rPr>
          <w:rFonts w:ascii="Courier New" w:eastAsia="Courier New" w:hAnsi="Courier New" w:cs="Courier New"/>
          <w:sz w:val="18"/>
          <w:szCs w:val="18"/>
        </w:rPr>
        <w:t xml:space="preserve">└─nvme0n1p128 259:3    0    1M  0 part </w:t>
      </w:r>
    </w:p>
    <w:p w14:paraId="24FD043F" w14:textId="1574D728" w:rsidR="3A41A1E5" w:rsidRPr="009F6193" w:rsidDel="009F6193" w:rsidRDefault="0448E1A0" w:rsidP="199F1FD3">
      <w:pPr>
        <w:pStyle w:val="ListParagraph"/>
        <w:ind w:left="360"/>
        <w:rPr>
          <w:rFonts w:ascii="Courier New" w:eastAsia="Courier New" w:hAnsi="Courier New" w:cs="Courier New"/>
          <w:sz w:val="18"/>
          <w:szCs w:val="18"/>
        </w:rPr>
      </w:pPr>
      <w:r w:rsidRPr="488B9490">
        <w:rPr>
          <w:rFonts w:ascii="Courier New" w:eastAsia="Courier New" w:hAnsi="Courier New" w:cs="Courier New"/>
          <w:sz w:val="18"/>
          <w:szCs w:val="18"/>
        </w:rPr>
        <w:t>nvme2n1       259:4    0  3.4T  0 disk</w:t>
      </w:r>
      <w:r w:rsidR="3A41A1E5">
        <w:br/>
      </w:r>
    </w:p>
    <w:p w14:paraId="6918553B" w14:textId="02342004" w:rsidR="009F6193" w:rsidRDefault="2D1BF246" w:rsidP="02381367">
      <w:pPr>
        <w:pStyle w:val="ListParagraph"/>
        <w:numPr>
          <w:ilvl w:val="0"/>
          <w:numId w:val="40"/>
        </w:numPr>
        <w:rPr>
          <w:rFonts w:ascii="Courier New" w:eastAsia="Courier New" w:hAnsi="Courier New" w:cs="Courier New"/>
        </w:rPr>
      </w:pPr>
      <w:r>
        <w:t>Create Physical Volumes (PV) for the drive(s) for respective storage typ</w:t>
      </w:r>
      <w:r w:rsidR="40A40B68">
        <w:t>e</w:t>
      </w:r>
      <w:r w:rsidR="784AC9AD">
        <w:t xml:space="preserve">. </w:t>
      </w:r>
      <w:r w:rsidR="657CB219">
        <w:t>After identifying the drives, we then create PVs for the drives. Using the sample output in 1 above, we create two VGs f</w:t>
      </w:r>
      <w:r w:rsidR="67179C7C">
        <w:t>or both storage (Strategy 2) thus:</w:t>
      </w:r>
      <w:r w:rsidR="009F6193">
        <w:br/>
      </w:r>
      <w:r w:rsidR="009F6193">
        <w:br/>
      </w:r>
      <w:r w:rsidR="009F6193">
        <w:lastRenderedPageBreak/>
        <w:br/>
      </w:r>
      <w:proofErr w:type="spellStart"/>
      <w:r w:rsidR="02381367" w:rsidRPr="02381367">
        <w:rPr>
          <w:rFonts w:ascii="Courier New" w:eastAsia="Courier New" w:hAnsi="Courier New" w:cs="Courier New"/>
          <w:sz w:val="18"/>
          <w:szCs w:val="18"/>
        </w:rPr>
        <w:t>pv</w:t>
      </w:r>
      <w:r w:rsidR="11401AA4" w:rsidRPr="02381367">
        <w:rPr>
          <w:rFonts w:ascii="Courier New" w:eastAsia="Courier New" w:hAnsi="Courier New" w:cs="Courier New"/>
          <w:sz w:val="18"/>
          <w:szCs w:val="18"/>
        </w:rPr>
        <w:t>create</w:t>
      </w:r>
      <w:proofErr w:type="spellEnd"/>
      <w:r w:rsidR="11401AA4" w:rsidRPr="02381367">
        <w:rPr>
          <w:rFonts w:ascii="Courier New" w:eastAsia="Courier New" w:hAnsi="Courier New" w:cs="Courier New"/>
          <w:sz w:val="18"/>
          <w:szCs w:val="18"/>
        </w:rPr>
        <w:t xml:space="preserve"> /dev/nvme1n1</w:t>
      </w:r>
    </w:p>
    <w:p w14:paraId="74E1D10D" w14:textId="5E33BD1E" w:rsidR="0BF6C2A9" w:rsidRPr="00BE71E3" w:rsidRDefault="0BF6C2A9" w:rsidP="199F1FD3">
      <w:pPr>
        <w:pStyle w:val="ListParagraph"/>
        <w:ind w:left="360"/>
        <w:rPr>
          <w:rFonts w:ascii="Courier New" w:eastAsia="Courier New" w:hAnsi="Courier New" w:cs="Courier New"/>
          <w:sz w:val="18"/>
          <w:szCs w:val="18"/>
        </w:rPr>
      </w:pPr>
      <w:proofErr w:type="spellStart"/>
      <w:r w:rsidRPr="199F1FD3">
        <w:rPr>
          <w:rFonts w:ascii="Courier New" w:eastAsia="Courier New" w:hAnsi="Courier New" w:cs="Courier New"/>
          <w:sz w:val="18"/>
          <w:szCs w:val="18"/>
        </w:rPr>
        <w:t>pvcreate</w:t>
      </w:r>
      <w:proofErr w:type="spellEnd"/>
      <w:r w:rsidRPr="199F1FD3">
        <w:rPr>
          <w:rFonts w:ascii="Courier New" w:eastAsia="Courier New" w:hAnsi="Courier New" w:cs="Courier New"/>
          <w:sz w:val="18"/>
          <w:szCs w:val="18"/>
        </w:rPr>
        <w:t xml:space="preserve"> /dev/nvme2n1</w:t>
      </w:r>
    </w:p>
    <w:p w14:paraId="48E2C3A1" w14:textId="0D568843" w:rsidR="64CC7EBD" w:rsidRDefault="64CC7EBD" w:rsidP="64CC7EBD">
      <w:pPr>
        <w:rPr>
          <w:rFonts w:ascii="Courier New" w:eastAsia="Courier New" w:hAnsi="Courier New" w:cs="Courier New"/>
          <w:sz w:val="18"/>
          <w:szCs w:val="18"/>
        </w:rPr>
      </w:pPr>
    </w:p>
    <w:p w14:paraId="12BF6E79" w14:textId="3E44DD6D" w:rsidR="28D0B40A" w:rsidRDefault="40A40B68" w:rsidP="199F1FD3">
      <w:pPr>
        <w:pStyle w:val="ListParagraph"/>
        <w:numPr>
          <w:ilvl w:val="0"/>
          <w:numId w:val="40"/>
        </w:numPr>
        <w:spacing w:after="0"/>
        <w:ind w:left="357" w:hanging="357"/>
        <w:rPr>
          <w:rFonts w:ascii="Courier New" w:eastAsia="Courier New" w:hAnsi="Courier New" w:cs="Courier New"/>
        </w:rPr>
      </w:pPr>
      <w:r>
        <w:t>Create corresponding VGs for the created PVs</w:t>
      </w:r>
      <w:r w:rsidR="6380907E">
        <w:t xml:space="preserve">. </w:t>
      </w:r>
      <w:r w:rsidR="60DBAE2E">
        <w:t>With the PVs in place, we create the corresponding VGs for the storage following the example output in 2:</w:t>
      </w:r>
      <w:r w:rsidR="28D0B40A">
        <w:br/>
      </w:r>
      <w:r w:rsidR="28D0B40A">
        <w:br/>
      </w:r>
      <w:proofErr w:type="spellStart"/>
      <w:r w:rsidR="77F0B6AD" w:rsidRPr="02381367">
        <w:rPr>
          <w:rFonts w:ascii="Courier New" w:eastAsia="Courier New" w:hAnsi="Courier New" w:cs="Courier New"/>
          <w:sz w:val="18"/>
          <w:szCs w:val="18"/>
        </w:rPr>
        <w:t>vgcreate</w:t>
      </w:r>
      <w:proofErr w:type="spellEnd"/>
      <w:r w:rsidR="77F0B6AD" w:rsidRPr="02381367">
        <w:rPr>
          <w:rFonts w:ascii="Courier New" w:eastAsia="Courier New" w:hAnsi="Courier New" w:cs="Courier New"/>
          <w:sz w:val="18"/>
          <w:szCs w:val="18"/>
        </w:rPr>
        <w:t xml:space="preserve"> db2ucaching_vg /dev/nvme1n1</w:t>
      </w:r>
    </w:p>
    <w:p w14:paraId="3CBC7725" w14:textId="0AE56375" w:rsidR="566804DA" w:rsidRPr="00B43551" w:rsidRDefault="566804DA" w:rsidP="199F1FD3">
      <w:pPr>
        <w:ind w:left="360"/>
        <w:rPr>
          <w:rFonts w:ascii="Courier New" w:eastAsia="Courier New" w:hAnsi="Courier New" w:cs="Courier New"/>
          <w:sz w:val="18"/>
          <w:szCs w:val="18"/>
        </w:rPr>
      </w:pPr>
      <w:proofErr w:type="spellStart"/>
      <w:r w:rsidRPr="0B062E5E">
        <w:rPr>
          <w:rFonts w:ascii="Courier New" w:eastAsia="Courier New" w:hAnsi="Courier New" w:cs="Courier New"/>
          <w:sz w:val="18"/>
          <w:szCs w:val="18"/>
        </w:rPr>
        <w:t>vgcreate</w:t>
      </w:r>
      <w:proofErr w:type="spellEnd"/>
      <w:r w:rsidRPr="0B062E5E">
        <w:rPr>
          <w:rFonts w:ascii="Courier New" w:eastAsia="Courier New" w:hAnsi="Courier New" w:cs="Courier New"/>
          <w:sz w:val="18"/>
          <w:szCs w:val="18"/>
        </w:rPr>
        <w:t xml:space="preserve"> db2usystemp_vg /dev/nvme2n1</w:t>
      </w:r>
    </w:p>
    <w:p w14:paraId="787729D0" w14:textId="41F8BAEB" w:rsidR="2FFC647C" w:rsidRDefault="2FFC647C" w:rsidP="2FFC647C">
      <w:pPr>
        <w:pStyle w:val="ListParagraph"/>
        <w:rPr>
          <w:rFonts w:ascii="Courier New" w:eastAsia="Courier New" w:hAnsi="Courier New" w:cs="Courier New"/>
          <w:sz w:val="18"/>
          <w:szCs w:val="18"/>
        </w:rPr>
      </w:pPr>
    </w:p>
    <w:p w14:paraId="18A91D9E" w14:textId="7A86E4CF" w:rsidR="5B2FB245" w:rsidRDefault="5B2FB245" w:rsidP="199F1FD3">
      <w:pPr>
        <w:pStyle w:val="ListParagraph"/>
        <w:ind w:left="360"/>
        <w:rPr>
          <w:rFonts w:ascii="Courier New" w:eastAsia="Courier New" w:hAnsi="Courier New" w:cs="Courier New"/>
          <w:sz w:val="18"/>
          <w:szCs w:val="18"/>
        </w:rPr>
      </w:pPr>
      <w:r w:rsidRPr="2FFC647C">
        <w:rPr>
          <w:rFonts w:eastAsiaTheme="minorEastAsia"/>
        </w:rPr>
        <w:t>Here is an example of creating distinct VGs for caching tier</w:t>
      </w:r>
      <w:r w:rsidRPr="2FFC647C">
        <w:rPr>
          <w:rFonts w:ascii="Courier New" w:eastAsia="Courier New" w:hAnsi="Courier New" w:cs="Courier New"/>
          <w:sz w:val="18"/>
          <w:szCs w:val="18"/>
        </w:rPr>
        <w:t xml:space="preserve"> (db2ucaching_vg) </w:t>
      </w:r>
      <w:r w:rsidRPr="2FFC647C">
        <w:rPr>
          <w:rFonts w:eastAsiaTheme="minorEastAsia"/>
        </w:rPr>
        <w:t>and tempts</w:t>
      </w:r>
      <w:r w:rsidRPr="2FFC647C">
        <w:rPr>
          <w:rFonts w:ascii="Courier New" w:eastAsia="Courier New" w:hAnsi="Courier New" w:cs="Courier New"/>
          <w:sz w:val="18"/>
          <w:szCs w:val="18"/>
        </w:rPr>
        <w:t xml:space="preserve"> (db2usystemp_vg).</w:t>
      </w:r>
    </w:p>
    <w:p w14:paraId="2BAD585C" w14:textId="2601DB00" w:rsidR="2FFC647C" w:rsidRDefault="2FFC647C" w:rsidP="2FFC647C">
      <w:pPr>
        <w:pStyle w:val="ListParagraph"/>
        <w:rPr>
          <w:rFonts w:ascii="Courier New" w:eastAsia="Courier New" w:hAnsi="Courier New" w:cs="Courier New"/>
          <w:sz w:val="18"/>
          <w:szCs w:val="18"/>
        </w:rPr>
      </w:pPr>
    </w:p>
    <w:p w14:paraId="1C678288" w14:textId="02798752" w:rsidR="52CEAA6E" w:rsidRDefault="52CEAA6E" w:rsidP="64CC7EBD">
      <w:pPr>
        <w:pStyle w:val="ListParagraph"/>
        <w:numPr>
          <w:ilvl w:val="0"/>
          <w:numId w:val="40"/>
        </w:numPr>
        <w:rPr>
          <w:rFonts w:ascii="Courier New" w:eastAsia="Courier New" w:hAnsi="Courier New" w:cs="Courier New"/>
        </w:rPr>
      </w:pPr>
      <w:r w:rsidRPr="2FFC647C">
        <w:t>Configure StorageClass(es) to use the created VG</w:t>
      </w:r>
      <w:r w:rsidR="6D326043" w:rsidRPr="2FFC647C">
        <w:t>(s)</w:t>
      </w:r>
      <w:r w:rsidRPr="2FFC647C">
        <w:t xml:space="preserve"> for provisioning Persistent Volume(s) that can be claimed by Persistent Vo</w:t>
      </w:r>
      <w:r w:rsidR="6446CD99" w:rsidRPr="2FFC647C">
        <w:t>lume Claim(s</w:t>
      </w:r>
      <w:r w:rsidR="6446CD99">
        <w:t>)</w:t>
      </w:r>
      <w:r w:rsidR="5687D4E6">
        <w:t xml:space="preserve">. </w:t>
      </w:r>
      <w:r w:rsidR="6446CD99" w:rsidRPr="2FFC647C">
        <w:t xml:space="preserve"> </w:t>
      </w:r>
      <w:r>
        <w:br/>
      </w:r>
      <w:r w:rsidR="14E98F9B" w:rsidRPr="2FFC647C">
        <w:t xml:space="preserve">To make the VGs available </w:t>
      </w:r>
      <w:r w:rsidR="0B9A8486" w:rsidRPr="2FFC647C">
        <w:t xml:space="preserve">for </w:t>
      </w:r>
      <w:r w:rsidR="4D8991FF" w:rsidRPr="2FFC647C">
        <w:t xml:space="preserve">volume provisioning, we configured SCs with the VGs </w:t>
      </w:r>
      <w:r w:rsidR="39A24004" w:rsidRPr="2FFC647C">
        <w:t>as shown in the following output:</w:t>
      </w:r>
    </w:p>
    <w:p w14:paraId="0245A0D9" w14:textId="2C155377" w:rsidR="2FFC647C" w:rsidRDefault="2FFC647C" w:rsidP="2FFC647C">
      <w:pPr>
        <w:pStyle w:val="ListParagraph"/>
        <w:rPr>
          <w:rFonts w:ascii="Courier New" w:eastAsia="Courier New" w:hAnsi="Courier New" w:cs="Courier New"/>
        </w:rPr>
      </w:pPr>
      <w:r>
        <w:br/>
      </w:r>
      <w:r w:rsidR="718827EB" w:rsidRPr="2FFC647C">
        <w:rPr>
          <w:b/>
          <w:bCs/>
          <w:sz w:val="20"/>
          <w:szCs w:val="20"/>
        </w:rPr>
        <w:t>db2ucaching</w:t>
      </w:r>
      <w:r>
        <w:br/>
      </w:r>
      <w:r w:rsidR="560353E2" w:rsidRPr="2FFC647C">
        <w:rPr>
          <w:rFonts w:ascii="Courier New" w:eastAsia="Courier New" w:hAnsi="Courier New" w:cs="Courier New"/>
          <w:sz w:val="18"/>
          <w:szCs w:val="18"/>
        </w:rPr>
        <w:t>kubectl apply -f - &lt;&lt;EOF</w:t>
      </w:r>
    </w:p>
    <w:p w14:paraId="7A92BC8F" w14:textId="7B7C4F4B" w:rsidR="560353E2" w:rsidRDefault="560353E2"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48644C22" w14:textId="16BF3C73"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6E6184BF" w14:textId="445F62FB"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4463DD31" w14:textId="3405CC3F"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openebs-db2ucaching-lvm</w:t>
      </w:r>
    </w:p>
    <w:p w14:paraId="23C88041" w14:textId="0009EFA7" w:rsidR="560353E2" w:rsidRDefault="560353E2"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49D79A89" w14:textId="5574A7DC"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56868AC7" w14:textId="475A6259"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parameters:</w:t>
      </w:r>
    </w:p>
    <w:p w14:paraId="053BDDC1" w14:textId="608B3BB9"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78D275C1" w14:textId="0BC4F7F1"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volgroup</w:t>
      </w:r>
      <w:proofErr w:type="spellEnd"/>
      <w:r w:rsidRPr="2FFC647C">
        <w:rPr>
          <w:rFonts w:ascii="Courier New" w:eastAsia="Courier New" w:hAnsi="Courier New" w:cs="Courier New"/>
          <w:sz w:val="18"/>
          <w:szCs w:val="18"/>
        </w:rPr>
        <w:t>: "db2ucaching_vg"</w:t>
      </w:r>
    </w:p>
    <w:p w14:paraId="04C12579" w14:textId="3DDDCD20" w:rsidR="560353E2" w:rsidRDefault="560353E2"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r w:rsidRPr="2FFC647C">
        <w:rPr>
          <w:rFonts w:ascii="Courier New" w:eastAsia="Courier New" w:hAnsi="Courier New" w:cs="Courier New"/>
          <w:sz w:val="18"/>
          <w:szCs w:val="18"/>
        </w:rPr>
        <w:t xml:space="preserve"> </w:t>
      </w:r>
    </w:p>
    <w:p w14:paraId="2C09464E" w14:textId="6D609EDF" w:rsidR="560353E2" w:rsidRDefault="560353E2"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allowedTopologies</w:t>
      </w:r>
      <w:proofErr w:type="spellEnd"/>
      <w:r w:rsidRPr="2FFC647C">
        <w:rPr>
          <w:rFonts w:ascii="Courier New" w:eastAsia="Courier New" w:hAnsi="Courier New" w:cs="Courier New"/>
          <w:sz w:val="18"/>
          <w:szCs w:val="18"/>
        </w:rPr>
        <w:t>:</w:t>
      </w:r>
    </w:p>
    <w:p w14:paraId="395CF526" w14:textId="7F425C35"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matchLabelExpressions</w:t>
      </w:r>
      <w:proofErr w:type="spellEnd"/>
      <w:r w:rsidRPr="2FFC647C">
        <w:rPr>
          <w:rFonts w:ascii="Courier New" w:eastAsia="Courier New" w:hAnsi="Courier New" w:cs="Courier New"/>
          <w:sz w:val="18"/>
          <w:szCs w:val="18"/>
        </w:rPr>
        <w:t>:</w:t>
      </w:r>
    </w:p>
    <w:p w14:paraId="7374BF38" w14:textId="720C64C4"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 key: openebs.io/</w:t>
      </w:r>
      <w:proofErr w:type="spellStart"/>
      <w:r w:rsidRPr="2FFC647C">
        <w:rPr>
          <w:rFonts w:ascii="Courier New" w:eastAsia="Courier New" w:hAnsi="Courier New" w:cs="Courier New"/>
          <w:sz w:val="18"/>
          <w:szCs w:val="18"/>
        </w:rPr>
        <w:t>lvmvg</w:t>
      </w:r>
      <w:proofErr w:type="spellEnd"/>
      <w:r w:rsidRPr="2FFC647C">
        <w:rPr>
          <w:rFonts w:ascii="Courier New" w:eastAsia="Courier New" w:hAnsi="Courier New" w:cs="Courier New"/>
          <w:sz w:val="18"/>
          <w:szCs w:val="18"/>
        </w:rPr>
        <w:t>-caching</w:t>
      </w:r>
    </w:p>
    <w:p w14:paraId="162F758E" w14:textId="2419624A"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values:</w:t>
      </w:r>
    </w:p>
    <w:p w14:paraId="4313F118" w14:textId="3856AE1E" w:rsidR="560353E2" w:rsidRDefault="560353E2"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 db2ucaching_vg</w:t>
      </w:r>
    </w:p>
    <w:p w14:paraId="7C94F736" w14:textId="5BC05A22" w:rsidR="560353E2" w:rsidRDefault="560353E2"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EOF</w:t>
      </w:r>
      <w:r>
        <w:br/>
      </w:r>
      <w:r>
        <w:br/>
      </w:r>
      <w:r w:rsidR="28AFC308" w:rsidRPr="2FFC647C">
        <w:rPr>
          <w:rFonts w:eastAsiaTheme="minorEastAsia"/>
          <w:b/>
          <w:bCs/>
          <w:sz w:val="20"/>
          <w:szCs w:val="20"/>
        </w:rPr>
        <w:t>db2usystemp</w:t>
      </w:r>
    </w:p>
    <w:p w14:paraId="3705954B" w14:textId="141262CB"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kubectl apply -f - &lt;&lt;EOF</w:t>
      </w:r>
    </w:p>
    <w:p w14:paraId="6CA8DE30" w14:textId="04C4496C" w:rsidR="17D57D30" w:rsidRDefault="17D57D30" w:rsidP="2FFC647C">
      <w:pPr>
        <w:pStyle w:val="ListParagraph"/>
        <w:spacing w:before="240" w:after="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7C54BCB4" w14:textId="6B02B744"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527EDDD4" w14:textId="5AA245F3"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4AE59B9B" w14:textId="15B4E330"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openebs-db2usystemp-lvm</w:t>
      </w:r>
    </w:p>
    <w:p w14:paraId="0392E341" w14:textId="38FD30AE" w:rsidR="17D57D30" w:rsidRDefault="17D57D30" w:rsidP="2FFC647C">
      <w:pPr>
        <w:pStyle w:val="ListParagraph"/>
        <w:spacing w:before="240" w:after="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7CB22384" w14:textId="07751F6D"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4CED6B62" w14:textId="4574379B"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parameters:</w:t>
      </w:r>
    </w:p>
    <w:p w14:paraId="09C0C1CC" w14:textId="4C5842B8"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209A2407" w14:textId="7E9357E0"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lastRenderedPageBreak/>
        <w:t xml:space="preserve">  </w:t>
      </w:r>
      <w:proofErr w:type="spellStart"/>
      <w:r w:rsidRPr="2FFC647C">
        <w:rPr>
          <w:rFonts w:ascii="Courier New" w:eastAsia="Courier New" w:hAnsi="Courier New" w:cs="Courier New"/>
          <w:sz w:val="18"/>
          <w:szCs w:val="18"/>
        </w:rPr>
        <w:t>volgroup</w:t>
      </w:r>
      <w:proofErr w:type="spellEnd"/>
      <w:r w:rsidRPr="2FFC647C">
        <w:rPr>
          <w:rFonts w:ascii="Courier New" w:eastAsia="Courier New" w:hAnsi="Courier New" w:cs="Courier New"/>
          <w:sz w:val="18"/>
          <w:szCs w:val="18"/>
        </w:rPr>
        <w:t>: "db2usystemp_vg"</w:t>
      </w:r>
    </w:p>
    <w:p w14:paraId="4C8529BE" w14:textId="7FFCFFCF" w:rsidR="17D57D30" w:rsidRDefault="17D57D30" w:rsidP="2FFC647C">
      <w:pPr>
        <w:pStyle w:val="ListParagraph"/>
        <w:spacing w:before="240" w:after="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r w:rsidRPr="2FFC647C">
        <w:rPr>
          <w:rFonts w:ascii="Courier New" w:eastAsia="Courier New" w:hAnsi="Courier New" w:cs="Courier New"/>
          <w:sz w:val="18"/>
          <w:szCs w:val="18"/>
        </w:rPr>
        <w:t xml:space="preserve"> </w:t>
      </w:r>
    </w:p>
    <w:p w14:paraId="4E5D39EF" w14:textId="6F07EDD1" w:rsidR="17D57D30" w:rsidRDefault="17D57D30" w:rsidP="2FFC647C">
      <w:pPr>
        <w:pStyle w:val="ListParagraph"/>
        <w:spacing w:before="240" w:after="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allowedTopologies</w:t>
      </w:r>
      <w:proofErr w:type="spellEnd"/>
      <w:r w:rsidRPr="2FFC647C">
        <w:rPr>
          <w:rFonts w:ascii="Courier New" w:eastAsia="Courier New" w:hAnsi="Courier New" w:cs="Courier New"/>
          <w:sz w:val="18"/>
          <w:szCs w:val="18"/>
        </w:rPr>
        <w:t>:</w:t>
      </w:r>
    </w:p>
    <w:p w14:paraId="0A06024F" w14:textId="5A521597"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matchLabelExpressions</w:t>
      </w:r>
      <w:proofErr w:type="spellEnd"/>
      <w:r w:rsidRPr="2FFC647C">
        <w:rPr>
          <w:rFonts w:ascii="Courier New" w:eastAsia="Courier New" w:hAnsi="Courier New" w:cs="Courier New"/>
          <w:sz w:val="18"/>
          <w:szCs w:val="18"/>
        </w:rPr>
        <w:t>:</w:t>
      </w:r>
    </w:p>
    <w:p w14:paraId="1A601C8B" w14:textId="3E999053"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key: openebs.io/</w:t>
      </w:r>
      <w:proofErr w:type="spellStart"/>
      <w:r w:rsidRPr="2FFC647C">
        <w:rPr>
          <w:rFonts w:ascii="Courier New" w:eastAsia="Courier New" w:hAnsi="Courier New" w:cs="Courier New"/>
          <w:sz w:val="18"/>
          <w:szCs w:val="18"/>
        </w:rPr>
        <w:t>lvmvg</w:t>
      </w:r>
      <w:proofErr w:type="spellEnd"/>
      <w:r w:rsidRPr="2FFC647C">
        <w:rPr>
          <w:rFonts w:ascii="Courier New" w:eastAsia="Courier New" w:hAnsi="Courier New" w:cs="Courier New"/>
          <w:sz w:val="18"/>
          <w:szCs w:val="18"/>
        </w:rPr>
        <w:t>-temp</w:t>
      </w:r>
    </w:p>
    <w:p w14:paraId="4421BF4E" w14:textId="3707F182"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values:</w:t>
      </w:r>
    </w:p>
    <w:p w14:paraId="0F66EA90" w14:textId="3525EA6F"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db2usystemp_vg</w:t>
      </w:r>
    </w:p>
    <w:p w14:paraId="6676527A" w14:textId="75006DE8" w:rsidR="17D57D30" w:rsidRDefault="17D57D30" w:rsidP="2FFC647C">
      <w:pPr>
        <w:pStyle w:val="ListParagraph"/>
        <w:spacing w:before="240" w:after="0"/>
        <w:rPr>
          <w:rFonts w:ascii="Courier New" w:eastAsia="Courier New" w:hAnsi="Courier New" w:cs="Courier New"/>
          <w:sz w:val="18"/>
          <w:szCs w:val="18"/>
        </w:rPr>
      </w:pPr>
      <w:r w:rsidRPr="2FFC647C">
        <w:rPr>
          <w:rFonts w:ascii="Courier New" w:eastAsia="Courier New" w:hAnsi="Courier New" w:cs="Courier New"/>
          <w:sz w:val="18"/>
          <w:szCs w:val="18"/>
        </w:rPr>
        <w:t>EOF</w:t>
      </w:r>
    </w:p>
    <w:p w14:paraId="2DD4E6C9" w14:textId="56B1F19C" w:rsidR="2FFC647C" w:rsidRDefault="2FFC647C" w:rsidP="2FFC647C">
      <w:pPr>
        <w:pStyle w:val="ListParagraph"/>
        <w:spacing w:before="240" w:after="0"/>
        <w:rPr>
          <w:rFonts w:ascii="Courier New" w:eastAsia="Courier New" w:hAnsi="Courier New" w:cs="Courier New"/>
          <w:sz w:val="18"/>
          <w:szCs w:val="18"/>
        </w:rPr>
      </w:pPr>
    </w:p>
    <w:p w14:paraId="15148A5F" w14:textId="28DA83DD" w:rsidR="64373877" w:rsidRDefault="64373877" w:rsidP="2FFC647C">
      <w:pPr>
        <w:pStyle w:val="Heading1"/>
      </w:pPr>
      <w:r>
        <w:t>Deploying Db2 Warehouse (Db2Wh) with NCOS using OpenEBS on AWS EKS</w:t>
      </w:r>
    </w:p>
    <w:p w14:paraId="35B13C1E" w14:textId="651BF5A3" w:rsidR="2AB47830" w:rsidRDefault="2AB47830" w:rsidP="17D4D88F">
      <w:pPr>
        <w:spacing w:before="240" w:after="0"/>
        <w:rPr>
          <w:rFonts w:eastAsiaTheme="minorEastAsia"/>
        </w:rPr>
      </w:pPr>
      <w:r w:rsidRPr="17D4D88F">
        <w:rPr>
          <w:rFonts w:eastAsiaTheme="minorEastAsia"/>
        </w:rPr>
        <w:t>With the LVM strategies in place, we now discuss the entire architecture for deploying Db2</w:t>
      </w:r>
      <w:r w:rsidR="462DBF79" w:rsidRPr="17D4D88F">
        <w:rPr>
          <w:rFonts w:eastAsiaTheme="minorEastAsia"/>
        </w:rPr>
        <w:t xml:space="preserve">Wh with NCOS using OpenEBS on AWS EKS with emphasis on the different </w:t>
      </w:r>
      <w:r w:rsidR="361223C0" w:rsidRPr="17D4D88F">
        <w:rPr>
          <w:rFonts w:eastAsiaTheme="minorEastAsia"/>
        </w:rPr>
        <w:t xml:space="preserve">storage types required by </w:t>
      </w:r>
      <w:r w:rsidR="7E28AE05" w:rsidRPr="17D4D88F">
        <w:rPr>
          <w:rFonts w:eastAsiaTheme="minorEastAsia"/>
        </w:rPr>
        <w:t>D</w:t>
      </w:r>
      <w:r w:rsidR="361223C0" w:rsidRPr="17D4D88F">
        <w:rPr>
          <w:rFonts w:eastAsiaTheme="minorEastAsia"/>
        </w:rPr>
        <w:t xml:space="preserve">b2 engine. </w:t>
      </w:r>
      <w:r w:rsidR="2C6B65E0" w:rsidRPr="17D4D88F">
        <w:rPr>
          <w:rFonts w:eastAsiaTheme="minorEastAsia"/>
        </w:rPr>
        <w:t xml:space="preserve">This section will also show how the different </w:t>
      </w:r>
      <w:r w:rsidR="33A01B5E" w:rsidRPr="17D4D88F">
        <w:rPr>
          <w:rFonts w:eastAsiaTheme="minorEastAsia"/>
        </w:rPr>
        <w:t xml:space="preserve">storage types are defined in the </w:t>
      </w:r>
      <w:r w:rsidR="4CD0D334" w:rsidRPr="17D4D88F">
        <w:rPr>
          <w:rFonts w:eastAsiaTheme="minorEastAsia"/>
        </w:rPr>
        <w:t>D</w:t>
      </w:r>
      <w:r w:rsidR="33A01B5E" w:rsidRPr="17D4D88F">
        <w:rPr>
          <w:rFonts w:eastAsiaTheme="minorEastAsia"/>
        </w:rPr>
        <w:t>b2u</w:t>
      </w:r>
      <w:r w:rsidR="0EDB56CE" w:rsidRPr="17D4D88F">
        <w:rPr>
          <w:rFonts w:eastAsiaTheme="minorEastAsia"/>
        </w:rPr>
        <w:t>Instance</w:t>
      </w:r>
      <w:r w:rsidR="33A01B5E" w:rsidRPr="17D4D88F">
        <w:rPr>
          <w:rFonts w:eastAsiaTheme="minorEastAsia"/>
        </w:rPr>
        <w:t xml:space="preserve"> Custom Resource (CR) object</w:t>
      </w:r>
      <w:r w:rsidR="45FF8EE0" w:rsidRPr="17D4D88F">
        <w:rPr>
          <w:rFonts w:eastAsiaTheme="minorEastAsia"/>
        </w:rPr>
        <w:t xml:space="preserve"> as well as how to use the CR to deploy </w:t>
      </w:r>
      <w:r w:rsidR="3D7BC4BB" w:rsidRPr="17D4D88F">
        <w:rPr>
          <w:rFonts w:eastAsiaTheme="minorEastAsia"/>
        </w:rPr>
        <w:t>D</w:t>
      </w:r>
      <w:r w:rsidR="45FF8EE0" w:rsidRPr="17D4D88F">
        <w:rPr>
          <w:rFonts w:eastAsiaTheme="minorEastAsia"/>
        </w:rPr>
        <w:t>b2Wh accordingly</w:t>
      </w:r>
      <w:r w:rsidR="33A01B5E" w:rsidRPr="17D4D88F">
        <w:rPr>
          <w:rFonts w:eastAsiaTheme="minorEastAsia"/>
        </w:rPr>
        <w:t xml:space="preserve">. </w:t>
      </w:r>
    </w:p>
    <w:p w14:paraId="6B2589FE" w14:textId="40B30007" w:rsidR="2FFC647C" w:rsidRDefault="2FFC647C" w:rsidP="2FFC647C">
      <w:pPr>
        <w:spacing w:before="240" w:after="0"/>
        <w:rPr>
          <w:rFonts w:eastAsiaTheme="minorEastAsia"/>
        </w:rPr>
      </w:pPr>
    </w:p>
    <w:p w14:paraId="35A67CFF" w14:textId="797407EB" w:rsidR="325C3918" w:rsidRDefault="325C3918" w:rsidP="2FFC647C">
      <w:pPr>
        <w:pStyle w:val="Heading2"/>
        <w:rPr>
          <w:rFonts w:asciiTheme="minorHAnsi" w:eastAsiaTheme="minorEastAsia" w:hAnsiTheme="minorHAnsi" w:cstheme="minorBidi"/>
          <w:sz w:val="24"/>
          <w:szCs w:val="24"/>
        </w:rPr>
      </w:pPr>
      <w:r w:rsidRPr="2FFC647C">
        <w:t xml:space="preserve">Db2 Warehouse </w:t>
      </w:r>
      <w:r w:rsidR="6F4C1DB5" w:rsidRPr="2FFC647C">
        <w:t xml:space="preserve">with NCOS using OpenEBS </w:t>
      </w:r>
      <w:r w:rsidRPr="2FFC647C">
        <w:t xml:space="preserve">on </w:t>
      </w:r>
      <w:r w:rsidR="48B4C58B" w:rsidRPr="2FFC647C">
        <w:t xml:space="preserve">AWS </w:t>
      </w:r>
      <w:r w:rsidRPr="2FFC647C">
        <w:t>EKS Architecture</w:t>
      </w:r>
    </w:p>
    <w:p w14:paraId="5EDB22F9" w14:textId="3E6FD0AC" w:rsidR="483E2E88" w:rsidRDefault="483E2E88" w:rsidP="2FFC647C">
      <w:pPr>
        <w:spacing w:before="240" w:after="0"/>
        <w:rPr>
          <w:rFonts w:eastAsiaTheme="minorEastAsia"/>
        </w:rPr>
      </w:pPr>
      <w:r w:rsidRPr="2FFC647C">
        <w:rPr>
          <w:rFonts w:eastAsiaTheme="minorEastAsia"/>
        </w:rPr>
        <w:t xml:space="preserve">Db2Wh </w:t>
      </w:r>
      <w:r w:rsidR="04132320" w:rsidRPr="2FFC647C">
        <w:rPr>
          <w:rFonts w:eastAsiaTheme="minorEastAsia"/>
        </w:rPr>
        <w:t xml:space="preserve">MPP </w:t>
      </w:r>
      <w:r w:rsidRPr="2FFC647C">
        <w:rPr>
          <w:rFonts w:eastAsiaTheme="minorEastAsia"/>
        </w:rPr>
        <w:t xml:space="preserve">comprises of many </w:t>
      </w:r>
      <w:r w:rsidR="26521F58" w:rsidRPr="2FFC647C">
        <w:rPr>
          <w:rFonts w:eastAsiaTheme="minorEastAsia"/>
        </w:rPr>
        <w:t xml:space="preserve">functional components </w:t>
      </w:r>
      <w:r w:rsidR="16FCAE85" w:rsidRPr="2FFC647C">
        <w:rPr>
          <w:rFonts w:eastAsiaTheme="minorEastAsia"/>
        </w:rPr>
        <w:t>including the Db2 engine but for the purpose of this study, the architectural discussion will focus brief</w:t>
      </w:r>
      <w:r w:rsidR="7E49AEA8" w:rsidRPr="2FFC647C">
        <w:rPr>
          <w:rFonts w:eastAsiaTheme="minorEastAsia"/>
        </w:rPr>
        <w:t xml:space="preserve">ly on the storage layer vis-a-vis Native Cloud Object Storage on AWS EKS. </w:t>
      </w:r>
      <w:r w:rsidR="26902D34" w:rsidRPr="2FFC647C">
        <w:rPr>
          <w:rFonts w:eastAsiaTheme="minorEastAsia"/>
        </w:rPr>
        <w:t xml:space="preserve">Db2 engine </w:t>
      </w:r>
      <w:r w:rsidR="02CA49A9" w:rsidRPr="2FFC647C">
        <w:rPr>
          <w:rFonts w:eastAsiaTheme="minorEastAsia"/>
        </w:rPr>
        <w:t>core is designed to support the following storage types</w:t>
      </w:r>
      <w:r w:rsidR="0E85DF40" w:rsidRPr="2FFC647C">
        <w:rPr>
          <w:rFonts w:eastAsiaTheme="minorEastAsia"/>
        </w:rPr>
        <w:t xml:space="preserve"> named to reflect their functionality</w:t>
      </w:r>
      <w:r w:rsidR="02CA49A9" w:rsidRPr="2FFC647C">
        <w:rPr>
          <w:rFonts w:eastAsiaTheme="minorEastAsia"/>
        </w:rPr>
        <w:t>:</w:t>
      </w:r>
    </w:p>
    <w:p w14:paraId="15E94594" w14:textId="5E731FC2" w:rsidR="1621989C" w:rsidRPr="00D21432" w:rsidRDefault="41AB7774" w:rsidP="02381367">
      <w:pPr>
        <w:pStyle w:val="ListParagraph"/>
        <w:numPr>
          <w:ilvl w:val="0"/>
          <w:numId w:val="10"/>
        </w:numPr>
        <w:spacing w:before="240" w:after="0"/>
        <w:rPr>
          <w:rFonts w:eastAsiaTheme="minorEastAsia"/>
          <w:i/>
          <w:iCs/>
        </w:rPr>
      </w:pPr>
      <w:r w:rsidRPr="199F1FD3">
        <w:rPr>
          <w:rFonts w:eastAsiaTheme="minorEastAsia"/>
          <w:i/>
        </w:rPr>
        <w:t>Archive Logs</w:t>
      </w:r>
      <w:r w:rsidR="3F455444" w:rsidRPr="199F1FD3">
        <w:rPr>
          <w:rFonts w:eastAsiaTheme="minorEastAsia"/>
        </w:rPr>
        <w:t xml:space="preserve"> </w:t>
      </w:r>
      <w:r w:rsidR="3F455444" w:rsidRPr="199F1FD3">
        <w:rPr>
          <w:rFonts w:eastAsiaTheme="minorEastAsia" w:hint="cs"/>
        </w:rPr>
        <w:t>–</w:t>
      </w:r>
      <w:r w:rsidR="3F455444" w:rsidRPr="199F1FD3">
        <w:rPr>
          <w:rFonts w:eastAsiaTheme="minorEastAsia"/>
        </w:rPr>
        <w:t xml:space="preserve"> Db2 archive logs are stored here</w:t>
      </w:r>
    </w:p>
    <w:p w14:paraId="71BCB861" w14:textId="12A90C56" w:rsidR="1621989C" w:rsidRPr="00D21432" w:rsidRDefault="41AB7774" w:rsidP="02381367">
      <w:pPr>
        <w:pStyle w:val="ListParagraph"/>
        <w:numPr>
          <w:ilvl w:val="0"/>
          <w:numId w:val="10"/>
        </w:numPr>
        <w:spacing w:before="240" w:after="0"/>
        <w:rPr>
          <w:rFonts w:eastAsiaTheme="minorEastAsia"/>
          <w:i/>
          <w:iCs/>
        </w:rPr>
      </w:pPr>
      <w:r w:rsidRPr="199F1FD3">
        <w:rPr>
          <w:rFonts w:eastAsiaTheme="minorEastAsia"/>
          <w:i/>
        </w:rPr>
        <w:t>Backup</w:t>
      </w:r>
      <w:r w:rsidR="43A98825" w:rsidRPr="02381367">
        <w:rPr>
          <w:rFonts w:eastAsiaTheme="minorEastAsia"/>
          <w:i/>
          <w:iCs/>
        </w:rPr>
        <w:t xml:space="preserve"> –</w:t>
      </w:r>
      <w:r w:rsidR="43A98825" w:rsidRPr="199F1FD3">
        <w:rPr>
          <w:rFonts w:eastAsiaTheme="minorEastAsia"/>
        </w:rPr>
        <w:t xml:space="preserve"> landing area for Db2</w:t>
      </w:r>
      <w:r w:rsidR="48253BF0" w:rsidRPr="02381367">
        <w:rPr>
          <w:rFonts w:eastAsiaTheme="minorEastAsia"/>
        </w:rPr>
        <w:t>u</w:t>
      </w:r>
      <w:r w:rsidR="43A98825" w:rsidRPr="199F1FD3">
        <w:rPr>
          <w:rFonts w:eastAsiaTheme="minorEastAsia"/>
        </w:rPr>
        <w:t xml:space="preserve"> backup to disk</w:t>
      </w:r>
    </w:p>
    <w:p w14:paraId="1C03BD67" w14:textId="0516F172" w:rsidR="1621989C" w:rsidRDefault="41AB7774" w:rsidP="02381367">
      <w:pPr>
        <w:pStyle w:val="ListParagraph"/>
        <w:numPr>
          <w:ilvl w:val="0"/>
          <w:numId w:val="10"/>
        </w:numPr>
        <w:spacing w:before="240" w:after="0"/>
        <w:rPr>
          <w:rFonts w:eastAsiaTheme="minorEastAsia"/>
        </w:rPr>
      </w:pPr>
      <w:r w:rsidRPr="199F1FD3">
        <w:rPr>
          <w:rFonts w:eastAsiaTheme="minorEastAsia"/>
          <w:i/>
        </w:rPr>
        <w:t>Caching Tier</w:t>
      </w:r>
      <w:r w:rsidR="266B931B" w:rsidRPr="02381367">
        <w:rPr>
          <w:rFonts w:eastAsiaTheme="minorEastAsia"/>
        </w:rPr>
        <w:t xml:space="preserve"> – used</w:t>
      </w:r>
      <w:r w:rsidR="17F8EE3C" w:rsidRPr="02381367">
        <w:rPr>
          <w:rFonts w:eastAsiaTheme="minorEastAsia"/>
        </w:rPr>
        <w:t xml:space="preserve"> as a </w:t>
      </w:r>
      <w:r w:rsidR="555CDA81" w:rsidRPr="02381367">
        <w:rPr>
          <w:rFonts w:eastAsiaTheme="minorEastAsia"/>
        </w:rPr>
        <w:t>fast local cache</w:t>
      </w:r>
      <w:r w:rsidR="266B931B" w:rsidRPr="02381367">
        <w:rPr>
          <w:rFonts w:eastAsiaTheme="minorEastAsia"/>
        </w:rPr>
        <w:t xml:space="preserve"> for NCOS</w:t>
      </w:r>
      <w:r w:rsidR="7105493E" w:rsidRPr="02381367">
        <w:rPr>
          <w:rFonts w:eastAsiaTheme="minorEastAsia"/>
        </w:rPr>
        <w:t xml:space="preserve"> feature</w:t>
      </w:r>
    </w:p>
    <w:p w14:paraId="6CC593C0" w14:textId="0143CF59" w:rsidR="1621989C" w:rsidRDefault="41AB7774" w:rsidP="02381367">
      <w:pPr>
        <w:pStyle w:val="ListParagraph"/>
        <w:numPr>
          <w:ilvl w:val="0"/>
          <w:numId w:val="10"/>
        </w:numPr>
        <w:spacing w:before="240" w:after="0"/>
        <w:rPr>
          <w:rFonts w:eastAsiaTheme="minorEastAsia"/>
        </w:rPr>
      </w:pPr>
      <w:r w:rsidRPr="199F1FD3">
        <w:rPr>
          <w:rFonts w:eastAsiaTheme="minorEastAsia"/>
          <w:i/>
        </w:rPr>
        <w:t>Data</w:t>
      </w:r>
      <w:r w:rsidR="300F323F" w:rsidRPr="02381367">
        <w:rPr>
          <w:rFonts w:eastAsiaTheme="minorEastAsia"/>
        </w:rPr>
        <w:t xml:space="preserve"> – </w:t>
      </w:r>
      <w:r w:rsidR="26E0B6A1" w:rsidRPr="02381367">
        <w:rPr>
          <w:rFonts w:eastAsiaTheme="minorEastAsia"/>
        </w:rPr>
        <w:t xml:space="preserve">used as </w:t>
      </w:r>
      <w:r w:rsidR="7656B716" w:rsidRPr="02381367">
        <w:rPr>
          <w:rFonts w:eastAsiaTheme="minorEastAsia"/>
        </w:rPr>
        <w:t>storage for Db2</w:t>
      </w:r>
      <w:r w:rsidR="263D1D2F" w:rsidRPr="02381367">
        <w:rPr>
          <w:rFonts w:eastAsiaTheme="minorEastAsia"/>
        </w:rPr>
        <w:t xml:space="preserve"> </w:t>
      </w:r>
      <w:r w:rsidR="571BFF28" w:rsidRPr="02381367">
        <w:rPr>
          <w:rFonts w:eastAsiaTheme="minorEastAsia"/>
        </w:rPr>
        <w:t>d</w:t>
      </w:r>
      <w:r w:rsidR="300F323F" w:rsidRPr="02381367">
        <w:rPr>
          <w:rFonts w:eastAsiaTheme="minorEastAsia"/>
        </w:rPr>
        <w:t>atabase</w:t>
      </w:r>
      <w:r w:rsidR="5AF4E457" w:rsidRPr="02381367">
        <w:rPr>
          <w:rFonts w:eastAsiaTheme="minorEastAsia"/>
        </w:rPr>
        <w:t xml:space="preserve"> paths</w:t>
      </w:r>
    </w:p>
    <w:p w14:paraId="3D0F1BD6" w14:textId="3D104C73" w:rsidR="306E437F" w:rsidRDefault="5BF4E65C" w:rsidP="02381367">
      <w:pPr>
        <w:pStyle w:val="ListParagraph"/>
        <w:numPr>
          <w:ilvl w:val="0"/>
          <w:numId w:val="10"/>
        </w:numPr>
        <w:spacing w:before="240" w:after="0"/>
        <w:rPr>
          <w:rFonts w:eastAsiaTheme="minorEastAsia"/>
        </w:rPr>
      </w:pPr>
      <w:r w:rsidRPr="199F1FD3">
        <w:rPr>
          <w:rFonts w:eastAsiaTheme="minorEastAsia"/>
          <w:i/>
        </w:rPr>
        <w:t>ETCD</w:t>
      </w:r>
      <w:r w:rsidR="15E270D1" w:rsidRPr="02381367">
        <w:rPr>
          <w:rFonts w:eastAsiaTheme="minorEastAsia"/>
        </w:rPr>
        <w:t xml:space="preserve"> – ETCD is used by Db2U build-in HA service for state information</w:t>
      </w:r>
    </w:p>
    <w:p w14:paraId="00D288E3" w14:textId="22B3F835" w:rsidR="1621989C" w:rsidRDefault="41AB7774" w:rsidP="02381367">
      <w:pPr>
        <w:pStyle w:val="ListParagraph"/>
        <w:numPr>
          <w:ilvl w:val="0"/>
          <w:numId w:val="10"/>
        </w:numPr>
        <w:spacing w:before="240" w:after="0"/>
        <w:rPr>
          <w:rFonts w:eastAsiaTheme="minorEastAsia"/>
        </w:rPr>
      </w:pPr>
      <w:r w:rsidRPr="199F1FD3">
        <w:rPr>
          <w:rFonts w:eastAsiaTheme="minorEastAsia"/>
          <w:i/>
        </w:rPr>
        <w:t>Shared Meta</w:t>
      </w:r>
      <w:r w:rsidR="5C0083A5" w:rsidRPr="02381367">
        <w:rPr>
          <w:rFonts w:eastAsiaTheme="minorEastAsia"/>
        </w:rPr>
        <w:t xml:space="preserve"> – Db2 instance home and other key shared attributes are stored here</w:t>
      </w:r>
    </w:p>
    <w:p w14:paraId="2BBFE3D9" w14:textId="0A8D50FF" w:rsidR="1621989C" w:rsidRDefault="41AB7774" w:rsidP="5AB2FBE7">
      <w:pPr>
        <w:pStyle w:val="ListParagraph"/>
        <w:numPr>
          <w:ilvl w:val="0"/>
          <w:numId w:val="10"/>
        </w:numPr>
        <w:spacing w:before="240" w:after="0"/>
        <w:rPr>
          <w:rFonts w:eastAsiaTheme="minorEastAsia"/>
        </w:rPr>
      </w:pPr>
      <w:r w:rsidRPr="199F1FD3">
        <w:rPr>
          <w:rFonts w:eastAsiaTheme="minorEastAsia"/>
          <w:i/>
        </w:rPr>
        <w:t xml:space="preserve">Temp </w:t>
      </w:r>
      <w:r w:rsidR="7A3507C8" w:rsidRPr="199F1FD3">
        <w:rPr>
          <w:rFonts w:eastAsiaTheme="minorEastAsia"/>
          <w:i/>
        </w:rPr>
        <w:t>Tablespace</w:t>
      </w:r>
      <w:r w:rsidR="7A3507C8" w:rsidRPr="5AB2FBE7">
        <w:rPr>
          <w:rFonts w:eastAsiaTheme="minorEastAsia"/>
        </w:rPr>
        <w:t xml:space="preserve"> </w:t>
      </w:r>
      <w:r w:rsidR="6C90D83F" w:rsidRPr="199F1FD3">
        <w:rPr>
          <w:rFonts w:eastAsiaTheme="minorEastAsia"/>
        </w:rPr>
        <w:t>-</w:t>
      </w:r>
      <w:r w:rsidR="4CF6FE34" w:rsidRPr="199F1FD3">
        <w:rPr>
          <w:rFonts w:eastAsiaTheme="minorEastAsia"/>
        </w:rPr>
        <w:t>-</w:t>
      </w:r>
      <w:r w:rsidR="6C90D83F" w:rsidRPr="5AB2FBE7">
        <w:rPr>
          <w:rFonts w:eastAsiaTheme="minorEastAsia"/>
        </w:rPr>
        <w:t xml:space="preserve"> Db2 System Temporary tablespace storage</w:t>
      </w:r>
    </w:p>
    <w:p w14:paraId="25CFD802" w14:textId="3AEB6BF3" w:rsidR="10DE13CA" w:rsidRDefault="10DE13CA" w:rsidP="17D4D88F">
      <w:pPr>
        <w:spacing w:before="240" w:after="0"/>
        <w:rPr>
          <w:rFonts w:eastAsiaTheme="minorEastAsia"/>
        </w:rPr>
      </w:pPr>
      <w:r w:rsidRPr="17D4D88F">
        <w:rPr>
          <w:rFonts w:eastAsiaTheme="minorEastAsia"/>
        </w:rPr>
        <w:t>As shown in Figure 2 on page 1</w:t>
      </w:r>
      <w:r w:rsidR="13F3104A" w:rsidRPr="17D4D88F">
        <w:rPr>
          <w:rFonts w:eastAsiaTheme="minorEastAsia"/>
        </w:rPr>
        <w:t>5</w:t>
      </w:r>
      <w:r w:rsidRPr="17D4D88F">
        <w:rPr>
          <w:rFonts w:eastAsiaTheme="minorEastAsia"/>
        </w:rPr>
        <w:t xml:space="preserve">, </w:t>
      </w:r>
      <w:r w:rsidR="6C0F659E" w:rsidRPr="17D4D88F">
        <w:rPr>
          <w:rFonts w:eastAsiaTheme="minorEastAsia"/>
        </w:rPr>
        <w:t>storage types</w:t>
      </w:r>
      <w:r w:rsidR="4F3A9B30" w:rsidRPr="17D4D88F">
        <w:rPr>
          <w:rFonts w:eastAsiaTheme="minorEastAsia"/>
        </w:rPr>
        <w:t xml:space="preserve"> including </w:t>
      </w:r>
      <w:r w:rsidR="5F287D3F" w:rsidRPr="17D4D88F">
        <w:rPr>
          <w:rFonts w:eastAsiaTheme="minorEastAsia"/>
        </w:rPr>
        <w:t xml:space="preserve">archive logs, backup and temp </w:t>
      </w:r>
      <w:r w:rsidR="46293321" w:rsidRPr="17D4D88F">
        <w:rPr>
          <w:rFonts w:eastAsiaTheme="minorEastAsia"/>
        </w:rPr>
        <w:t xml:space="preserve">tablespace </w:t>
      </w:r>
      <w:r w:rsidR="5F287D3F" w:rsidRPr="17D4D88F">
        <w:rPr>
          <w:rFonts w:eastAsiaTheme="minorEastAsia"/>
        </w:rPr>
        <w:t>are optional but highly recommended</w:t>
      </w:r>
      <w:r w:rsidR="21DF6CFC" w:rsidRPr="17D4D88F">
        <w:rPr>
          <w:rFonts w:eastAsiaTheme="minorEastAsia"/>
        </w:rPr>
        <w:t xml:space="preserve"> while data, shared meta and caching tier are required</w:t>
      </w:r>
      <w:r w:rsidR="5F287D3F" w:rsidRPr="17D4D88F">
        <w:rPr>
          <w:rFonts w:eastAsiaTheme="minorEastAsia"/>
        </w:rPr>
        <w:t>.</w:t>
      </w:r>
      <w:r w:rsidR="0B4FD560" w:rsidRPr="17D4D88F">
        <w:rPr>
          <w:rFonts w:eastAsiaTheme="minorEastAsia"/>
        </w:rPr>
        <w:t xml:space="preserve"> </w:t>
      </w:r>
      <w:r w:rsidR="294C2688" w:rsidRPr="17D4D88F">
        <w:rPr>
          <w:rFonts w:eastAsiaTheme="minorEastAsia"/>
        </w:rPr>
        <w:t xml:space="preserve">In the context of NCOS on AWS EKS, </w:t>
      </w:r>
      <w:r w:rsidR="1906C68B" w:rsidRPr="17D4D88F">
        <w:rPr>
          <w:rFonts w:eastAsiaTheme="minorEastAsia"/>
        </w:rPr>
        <w:t xml:space="preserve">storage types requiring volume access mode of </w:t>
      </w:r>
      <w:proofErr w:type="spellStart"/>
      <w:r w:rsidR="1906C68B" w:rsidRPr="17D4D88F">
        <w:rPr>
          <w:rFonts w:eastAsiaTheme="minorEastAsia"/>
        </w:rPr>
        <w:t>ReadWriteMany</w:t>
      </w:r>
      <w:proofErr w:type="spellEnd"/>
      <w:r w:rsidR="1906C68B" w:rsidRPr="17D4D88F">
        <w:rPr>
          <w:rFonts w:eastAsiaTheme="minorEastAsia"/>
        </w:rPr>
        <w:t xml:space="preserve"> (RWX) </w:t>
      </w:r>
      <w:r w:rsidR="2F704637" w:rsidRPr="17D4D88F">
        <w:rPr>
          <w:rFonts w:eastAsiaTheme="minorEastAsia"/>
        </w:rPr>
        <w:t xml:space="preserve">including </w:t>
      </w:r>
      <w:r w:rsidR="1906C68B" w:rsidRPr="17D4D88F">
        <w:rPr>
          <w:rFonts w:eastAsiaTheme="minorEastAsia"/>
        </w:rPr>
        <w:t>backup and share</w:t>
      </w:r>
      <w:r w:rsidR="4F4AE70F" w:rsidRPr="17D4D88F">
        <w:rPr>
          <w:rFonts w:eastAsiaTheme="minorEastAsia"/>
        </w:rPr>
        <w:t>d</w:t>
      </w:r>
      <w:r w:rsidR="1906C68B" w:rsidRPr="17D4D88F">
        <w:rPr>
          <w:rFonts w:eastAsiaTheme="minorEastAsia"/>
        </w:rPr>
        <w:t xml:space="preserve"> meta</w:t>
      </w:r>
      <w:r w:rsidR="3FB70DD5" w:rsidRPr="17D4D88F">
        <w:rPr>
          <w:rFonts w:eastAsiaTheme="minorEastAsia"/>
        </w:rPr>
        <w:t xml:space="preserve"> use Amazon Elastic File </w:t>
      </w:r>
      <w:r w:rsidR="3FB70DD5" w:rsidRPr="17D4D88F">
        <w:rPr>
          <w:rFonts w:eastAsiaTheme="minorEastAsia"/>
        </w:rPr>
        <w:lastRenderedPageBreak/>
        <w:t xml:space="preserve">System (EFS) </w:t>
      </w:r>
      <w:r w:rsidR="0DD6A6B9" w:rsidRPr="17D4D88F">
        <w:rPr>
          <w:rFonts w:eastAsiaTheme="minorEastAsia"/>
        </w:rPr>
        <w:t xml:space="preserve">as the Container Storage Interface (CSI) </w:t>
      </w:r>
      <w:r w:rsidR="3FB70DD5" w:rsidRPr="17D4D88F">
        <w:rPr>
          <w:rFonts w:eastAsiaTheme="minorEastAsia"/>
        </w:rPr>
        <w:t xml:space="preserve">while those requiring volume access mode of </w:t>
      </w:r>
      <w:proofErr w:type="spellStart"/>
      <w:r w:rsidR="1B7B2561" w:rsidRPr="17D4D88F">
        <w:rPr>
          <w:rFonts w:eastAsiaTheme="minorEastAsia"/>
        </w:rPr>
        <w:t>ReadWriteOnce</w:t>
      </w:r>
      <w:proofErr w:type="spellEnd"/>
      <w:r w:rsidR="1B7B2561" w:rsidRPr="17D4D88F">
        <w:rPr>
          <w:rFonts w:eastAsiaTheme="minorEastAsia"/>
        </w:rPr>
        <w:t xml:space="preserve"> (RWO) </w:t>
      </w:r>
      <w:r w:rsidR="01E5EF9D" w:rsidRPr="17D4D88F">
        <w:rPr>
          <w:rFonts w:eastAsiaTheme="minorEastAsia"/>
        </w:rPr>
        <w:t xml:space="preserve">including data, </w:t>
      </w:r>
      <w:proofErr w:type="spellStart"/>
      <w:r w:rsidR="01E5EF9D" w:rsidRPr="17D4D88F">
        <w:rPr>
          <w:rFonts w:eastAsiaTheme="minorEastAsia"/>
        </w:rPr>
        <w:t>etcd</w:t>
      </w:r>
      <w:proofErr w:type="spellEnd"/>
      <w:r w:rsidR="01E5EF9D" w:rsidRPr="17D4D88F">
        <w:rPr>
          <w:rFonts w:eastAsiaTheme="minorEastAsia"/>
        </w:rPr>
        <w:t xml:space="preserve"> and </w:t>
      </w:r>
      <w:r w:rsidR="20EF95F2" w:rsidRPr="17D4D88F">
        <w:rPr>
          <w:rFonts w:eastAsiaTheme="minorEastAsia"/>
        </w:rPr>
        <w:t>archive</w:t>
      </w:r>
      <w:r w:rsidR="01E5EF9D" w:rsidRPr="17D4D88F">
        <w:rPr>
          <w:rFonts w:eastAsiaTheme="minorEastAsia"/>
        </w:rPr>
        <w:t xml:space="preserve"> logs use Amazon Elastic Block Storage (EBS)</w:t>
      </w:r>
      <w:r w:rsidR="60EBFDCC" w:rsidRPr="17D4D88F">
        <w:rPr>
          <w:rFonts w:eastAsiaTheme="minorEastAsia"/>
        </w:rPr>
        <w:t xml:space="preserve"> as the CSI</w:t>
      </w:r>
      <w:r w:rsidR="01E5EF9D" w:rsidRPr="17D4D88F">
        <w:rPr>
          <w:rFonts w:eastAsiaTheme="minorEastAsia"/>
        </w:rPr>
        <w:t>.</w:t>
      </w:r>
      <w:r w:rsidR="2FF44D22" w:rsidRPr="17D4D88F">
        <w:rPr>
          <w:rFonts w:eastAsiaTheme="minorEastAsia"/>
        </w:rPr>
        <w:t xml:space="preserve"> </w:t>
      </w:r>
    </w:p>
    <w:p w14:paraId="73A3D640" w14:textId="149AAFC8" w:rsidR="2D0E82CB" w:rsidRDefault="2D0E82CB" w:rsidP="2FFC647C">
      <w:pPr>
        <w:spacing w:before="240" w:after="0"/>
        <w:rPr>
          <w:rFonts w:eastAsiaTheme="minorEastAsia"/>
        </w:rPr>
      </w:pPr>
      <w:r w:rsidRPr="2FFC647C">
        <w:rPr>
          <w:rFonts w:eastAsiaTheme="minorEastAsia"/>
        </w:rPr>
        <w:t xml:space="preserve">On the other hand, </w:t>
      </w:r>
      <w:r w:rsidR="5C754B68" w:rsidRPr="2FFC647C">
        <w:rPr>
          <w:rFonts w:eastAsiaTheme="minorEastAsia"/>
        </w:rPr>
        <w:t>OpenEBS (</w:t>
      </w:r>
      <w:r w:rsidR="054AA4A2" w:rsidRPr="2FFC647C">
        <w:rPr>
          <w:rFonts w:eastAsiaTheme="minorEastAsia"/>
        </w:rPr>
        <w:t xml:space="preserve">with LVM-provided VGs) acts as the CSI for </w:t>
      </w:r>
      <w:r w:rsidR="35090F7D" w:rsidRPr="2FFC647C">
        <w:rPr>
          <w:rFonts w:eastAsiaTheme="minorEastAsia"/>
        </w:rPr>
        <w:t>caching tier and temp tablespace</w:t>
      </w:r>
      <w:r w:rsidR="6AB41C22" w:rsidRPr="2FFC647C">
        <w:rPr>
          <w:rFonts w:eastAsiaTheme="minorEastAsia"/>
        </w:rPr>
        <w:t xml:space="preserve"> </w:t>
      </w:r>
      <w:r w:rsidR="0194EE64" w:rsidRPr="2FFC647C">
        <w:rPr>
          <w:rFonts w:eastAsiaTheme="minorEastAsia"/>
        </w:rPr>
        <w:t xml:space="preserve">storage types </w:t>
      </w:r>
      <w:r w:rsidR="21097ADB" w:rsidRPr="2FFC647C">
        <w:rPr>
          <w:rFonts w:eastAsiaTheme="minorEastAsia"/>
        </w:rPr>
        <w:t xml:space="preserve">in resonance with this study. </w:t>
      </w:r>
      <w:r w:rsidR="170534DE" w:rsidRPr="2FFC647C">
        <w:rPr>
          <w:rFonts w:eastAsiaTheme="minorEastAsia"/>
        </w:rPr>
        <w:t xml:space="preserve"> </w:t>
      </w:r>
      <w:r w:rsidR="1BC89B5F" w:rsidRPr="2FFC647C">
        <w:rPr>
          <w:rFonts w:eastAsiaTheme="minorEastAsia"/>
        </w:rPr>
        <w:t xml:space="preserve">It is important to mention, however, that OpenEBS can </w:t>
      </w:r>
      <w:r w:rsidR="3F6153A4" w:rsidRPr="2FFC647C">
        <w:rPr>
          <w:rFonts w:eastAsiaTheme="minorEastAsia"/>
        </w:rPr>
        <w:t xml:space="preserve">be used as the CSI for all the storage types and not just </w:t>
      </w:r>
      <w:r w:rsidR="2811D755" w:rsidRPr="2FFC647C">
        <w:rPr>
          <w:rFonts w:eastAsiaTheme="minorEastAsia"/>
        </w:rPr>
        <w:t>for caching tier and temp tablespace</w:t>
      </w:r>
      <w:r w:rsidR="4303D7D3" w:rsidRPr="2FFC647C">
        <w:rPr>
          <w:rFonts w:eastAsiaTheme="minorEastAsia"/>
        </w:rPr>
        <w:t xml:space="preserve"> as depicted in Fig 2</w:t>
      </w:r>
      <w:r w:rsidR="2811D755" w:rsidRPr="2FFC647C">
        <w:rPr>
          <w:rFonts w:eastAsiaTheme="minorEastAsia"/>
        </w:rPr>
        <w:t>.</w:t>
      </w:r>
    </w:p>
    <w:p w14:paraId="3A35AA10" w14:textId="3BD2327F" w:rsidR="2FFC647C" w:rsidRDefault="0C3B6E06" w:rsidP="2FFC647C">
      <w:pPr>
        <w:spacing w:before="240" w:after="0"/>
        <w:rPr>
          <w:rFonts w:eastAsiaTheme="minorEastAsia"/>
        </w:rPr>
      </w:pPr>
      <w:r w:rsidRPr="2FFC647C">
        <w:rPr>
          <w:rFonts w:eastAsiaTheme="minorEastAsia"/>
        </w:rPr>
        <w:t xml:space="preserve">Subsequently, the engine can then be deployed by defining the specifications </w:t>
      </w:r>
      <w:r w:rsidR="5DC816FA" w:rsidRPr="2FFC647C">
        <w:rPr>
          <w:rFonts w:eastAsiaTheme="minorEastAsia"/>
        </w:rPr>
        <w:t xml:space="preserve">for all </w:t>
      </w:r>
      <w:r w:rsidRPr="2FFC647C">
        <w:rPr>
          <w:rFonts w:eastAsiaTheme="minorEastAsia"/>
        </w:rPr>
        <w:t>the storage types in the Db2uInstance Custom Resource (</w:t>
      </w:r>
      <w:r w:rsidR="77C9DD3D" w:rsidRPr="2FFC647C">
        <w:rPr>
          <w:rFonts w:eastAsiaTheme="minorEastAsia"/>
        </w:rPr>
        <w:t>CR). The deployment of Db2Wh with the CR is the focus of the following section.</w:t>
      </w:r>
    </w:p>
    <w:p w14:paraId="77260D9C" w14:textId="2FF8E935" w:rsidR="0FB08072" w:rsidRDefault="0FB08072" w:rsidP="2FFC647C">
      <w:pPr>
        <w:spacing w:before="240" w:after="0"/>
        <w:jc w:val="center"/>
        <w:rPr>
          <w:rFonts w:eastAsiaTheme="minorEastAsia"/>
        </w:rPr>
      </w:pPr>
      <w:r>
        <w:rPr>
          <w:noProof/>
          <w:color w:val="2B579A"/>
        </w:rPr>
        <w:drawing>
          <wp:inline distT="0" distB="0" distL="0" distR="0" wp14:anchorId="16992112" wp14:editId="0260B0FA">
            <wp:extent cx="5943600" cy="3876675"/>
            <wp:effectExtent l="0" t="0" r="0" b="0"/>
            <wp:docPr id="1085989669" name="Picture 108598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r w:rsidR="5F287D3F" w:rsidRPr="2FFC647C">
        <w:rPr>
          <w:rFonts w:eastAsiaTheme="minorEastAsia"/>
        </w:rPr>
        <w:t xml:space="preserve"> </w:t>
      </w:r>
      <w:r w:rsidR="7F5D9D91" w:rsidRPr="2FFC647C">
        <w:rPr>
          <w:rFonts w:eastAsiaTheme="minorEastAsia"/>
        </w:rPr>
        <w:t xml:space="preserve">Fig 2: </w:t>
      </w:r>
      <w:r w:rsidR="0BAD361C" w:rsidRPr="2FFC647C">
        <w:rPr>
          <w:rFonts w:eastAsiaTheme="minorEastAsia"/>
        </w:rPr>
        <w:t>Db2 Warehouse MPP with NCOS on AWS EKS</w:t>
      </w:r>
    </w:p>
    <w:p w14:paraId="675418D0" w14:textId="26C5D49F" w:rsidR="2FFC647C" w:rsidRDefault="2FFC647C" w:rsidP="2FFC647C">
      <w:pPr>
        <w:spacing w:before="240" w:after="0"/>
        <w:jc w:val="center"/>
        <w:rPr>
          <w:rFonts w:eastAsiaTheme="minorEastAsia"/>
        </w:rPr>
      </w:pPr>
    </w:p>
    <w:p w14:paraId="330CB59D" w14:textId="44907F88" w:rsidR="05CAAF33" w:rsidRDefault="05CAAF33" w:rsidP="2FFC647C">
      <w:pPr>
        <w:pStyle w:val="Heading2"/>
        <w:rPr>
          <w:rFonts w:asciiTheme="minorHAnsi" w:eastAsiaTheme="minorEastAsia" w:hAnsiTheme="minorHAnsi" w:cstheme="minorBidi"/>
          <w:sz w:val="24"/>
          <w:szCs w:val="24"/>
        </w:rPr>
      </w:pPr>
      <w:r w:rsidRPr="2FFC647C">
        <w:t xml:space="preserve">Deploying Db2 Warehouse MPP </w:t>
      </w:r>
      <w:r w:rsidR="712B7304" w:rsidRPr="2FFC647C">
        <w:t>with</w:t>
      </w:r>
      <w:r w:rsidR="67258437" w:rsidRPr="2FFC647C">
        <w:t xml:space="preserve"> Db2uInstance Custom Resource</w:t>
      </w:r>
    </w:p>
    <w:p w14:paraId="012AB47E" w14:textId="53006AF9" w:rsidR="1EB5BE09" w:rsidRDefault="1EB5BE09" w:rsidP="1B66D228">
      <w:pPr>
        <w:spacing w:before="240" w:after="0"/>
        <w:rPr>
          <w:rFonts w:eastAsiaTheme="minorEastAsia"/>
        </w:rPr>
      </w:pPr>
      <w:r w:rsidRPr="1B66D228">
        <w:rPr>
          <w:rFonts w:eastAsiaTheme="minorEastAsia"/>
        </w:rPr>
        <w:t xml:space="preserve">Now that we </w:t>
      </w:r>
      <w:r w:rsidR="6F7B5494" w:rsidRPr="1B66D228">
        <w:rPr>
          <w:rFonts w:eastAsiaTheme="minorEastAsia"/>
        </w:rPr>
        <w:t xml:space="preserve">are clear on the NCOS </w:t>
      </w:r>
      <w:r w:rsidR="6C1B01D6" w:rsidRPr="1B66D228">
        <w:rPr>
          <w:rFonts w:eastAsiaTheme="minorEastAsia"/>
        </w:rPr>
        <w:t xml:space="preserve">definition for Db2Wh on EKS and on how OpenEBS will provide the </w:t>
      </w:r>
      <w:r w:rsidR="07CA273A" w:rsidRPr="1B66D228">
        <w:rPr>
          <w:rFonts w:eastAsiaTheme="minorEastAsia"/>
        </w:rPr>
        <w:t xml:space="preserve">LVM aggregation for local on-disk caching tier and </w:t>
      </w:r>
      <w:r w:rsidR="1EF96640" w:rsidRPr="1B66D228">
        <w:rPr>
          <w:rFonts w:eastAsiaTheme="minorEastAsia"/>
        </w:rPr>
        <w:t xml:space="preserve">system </w:t>
      </w:r>
      <w:r w:rsidR="07CA273A" w:rsidRPr="1B66D228">
        <w:rPr>
          <w:rFonts w:eastAsiaTheme="minorEastAsia"/>
        </w:rPr>
        <w:t xml:space="preserve">temp tablespace </w:t>
      </w:r>
      <w:r w:rsidR="07CA273A" w:rsidRPr="1B66D228">
        <w:rPr>
          <w:rFonts w:eastAsiaTheme="minorEastAsia"/>
        </w:rPr>
        <w:lastRenderedPageBreak/>
        <w:t xml:space="preserve">data storage, we </w:t>
      </w:r>
      <w:r w:rsidR="55C78C58" w:rsidRPr="1B66D228">
        <w:rPr>
          <w:rFonts w:eastAsiaTheme="minorEastAsia"/>
        </w:rPr>
        <w:t xml:space="preserve">deploy Db2Wh with the Db2uInstance CR. </w:t>
      </w:r>
      <w:r w:rsidR="798326F9" w:rsidRPr="1B66D228">
        <w:rPr>
          <w:rFonts w:eastAsiaTheme="minorEastAsia"/>
        </w:rPr>
        <w:t xml:space="preserve">Db2uInstance is a Kubernetes Custom Resource </w:t>
      </w:r>
      <w:r w:rsidR="7C9D772D" w:rsidRPr="1B66D228">
        <w:rPr>
          <w:rFonts w:eastAsiaTheme="minorEastAsia"/>
        </w:rPr>
        <w:t xml:space="preserve">(CR) </w:t>
      </w:r>
      <w:r w:rsidR="798326F9" w:rsidRPr="1B66D228">
        <w:rPr>
          <w:rFonts w:eastAsiaTheme="minorEastAsia"/>
        </w:rPr>
        <w:t xml:space="preserve">object that provides a declarative way of </w:t>
      </w:r>
      <w:r w:rsidR="3F76813D" w:rsidRPr="1B66D228">
        <w:rPr>
          <w:rFonts w:eastAsiaTheme="minorEastAsia"/>
        </w:rPr>
        <w:t xml:space="preserve">deploying the different components required for standing up the Db2 engine </w:t>
      </w:r>
      <w:r w:rsidR="518D5C7F" w:rsidRPr="1B66D228">
        <w:rPr>
          <w:rFonts w:eastAsiaTheme="minorEastAsia"/>
        </w:rPr>
        <w:t xml:space="preserve">with a </w:t>
      </w:r>
      <w:hyperlink r:id="rId13" w:anchor=":~:text=YAML%20is%20a%20versatile%2C%20human,humans%20and%20interpretable%20by%20machines.">
        <w:r w:rsidR="518D5C7F" w:rsidRPr="1B66D228">
          <w:rPr>
            <w:rStyle w:val="Hyperlink"/>
            <w:rFonts w:eastAsiaTheme="minorEastAsia"/>
          </w:rPr>
          <w:t>YAML</w:t>
        </w:r>
      </w:hyperlink>
      <w:r w:rsidR="518D5C7F" w:rsidRPr="1B66D228">
        <w:rPr>
          <w:rFonts w:eastAsiaTheme="minorEastAsia"/>
        </w:rPr>
        <w:t xml:space="preserve"> configuration file. </w:t>
      </w:r>
      <w:r w:rsidR="53998F36" w:rsidRPr="1B66D228">
        <w:rPr>
          <w:rFonts w:eastAsiaTheme="minorEastAsia"/>
        </w:rPr>
        <w:t xml:space="preserve">Following is an example of a YAML definition </w:t>
      </w:r>
      <w:r w:rsidR="5E5801F1" w:rsidRPr="1B66D228">
        <w:rPr>
          <w:rFonts w:eastAsiaTheme="minorEastAsia"/>
        </w:rPr>
        <w:t xml:space="preserve">we used for creating a </w:t>
      </w:r>
      <w:r w:rsidR="53998F36" w:rsidRPr="1B66D228">
        <w:rPr>
          <w:rFonts w:eastAsiaTheme="minorEastAsia"/>
        </w:rPr>
        <w:t>Db2uInstance CR</w:t>
      </w:r>
      <w:r w:rsidR="381E1826" w:rsidRPr="1B66D228">
        <w:rPr>
          <w:rFonts w:eastAsiaTheme="minorEastAsia"/>
        </w:rPr>
        <w:t xml:space="preserve"> object:</w:t>
      </w:r>
    </w:p>
    <w:p w14:paraId="0CD1BEA6" w14:textId="38E18F31" w:rsidR="2FFC647C" w:rsidRDefault="2FFC647C" w:rsidP="2FFC647C">
      <w:pPr>
        <w:spacing w:before="240" w:after="0"/>
        <w:rPr>
          <w:rFonts w:eastAsiaTheme="minorEastAsia"/>
        </w:rPr>
      </w:pPr>
    </w:p>
    <w:p w14:paraId="735366F6" w14:textId="5191B8C8" w:rsidR="17B0300B" w:rsidRDefault="17B0300B" w:rsidP="2FFC647C">
      <w:pPr>
        <w:spacing w:after="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db2u.databases.ibm.com/v1</w:t>
      </w:r>
    </w:p>
    <w:p w14:paraId="24679DBB" w14:textId="3D285A0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kind: Db2uInstance</w:t>
      </w:r>
    </w:p>
    <w:p w14:paraId="68AA21C0" w14:textId="27BBCC2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7ADECF58" w14:textId="6224646B" w:rsidR="17B0300B" w:rsidRDefault="17B0300B" w:rsidP="2FFC647C">
      <w:pPr>
        <w:spacing w:after="0"/>
        <w:rPr>
          <w:rFonts w:ascii="Courier New" w:eastAsia="Courier New" w:hAnsi="Courier New" w:cs="Courier New"/>
          <w:sz w:val="18"/>
          <w:szCs w:val="18"/>
        </w:rPr>
      </w:pPr>
      <w:r w:rsidRPr="1B66D228">
        <w:rPr>
          <w:rFonts w:ascii="Courier New" w:eastAsia="Courier New" w:hAnsi="Courier New" w:cs="Courier New"/>
          <w:sz w:val="18"/>
          <w:szCs w:val="18"/>
        </w:rPr>
        <w:t xml:space="preserve">  name: </w:t>
      </w:r>
      <w:r w:rsidR="748912AB" w:rsidRPr="1B66D228">
        <w:rPr>
          <w:rFonts w:ascii="Courier New" w:eastAsia="Courier New" w:hAnsi="Courier New" w:cs="Courier New"/>
          <w:sz w:val="18"/>
          <w:szCs w:val="18"/>
        </w:rPr>
        <w:t>nvme</w:t>
      </w:r>
      <w:r w:rsidRPr="1B66D228">
        <w:rPr>
          <w:rFonts w:ascii="Courier New" w:eastAsia="Courier New" w:hAnsi="Courier New" w:cs="Courier New"/>
          <w:sz w:val="18"/>
          <w:szCs w:val="18"/>
        </w:rPr>
        <w:t>-db2whmpp</w:t>
      </w:r>
    </w:p>
    <w:p w14:paraId="291AA5D9" w14:textId="26CC73C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namespace: db2u</w:t>
      </w:r>
    </w:p>
    <w:p w14:paraId="413BCCF4" w14:textId="1C63B49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spec:</w:t>
      </w:r>
    </w:p>
    <w:p w14:paraId="50F1AFB4" w14:textId="7A07538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version: s12.1.2.0</w:t>
      </w:r>
    </w:p>
    <w:p w14:paraId="58F056D8" w14:textId="27C2878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nodes: 4</w:t>
      </w:r>
    </w:p>
    <w:p w14:paraId="73280378" w14:textId="192A26E8"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advOpts</w:t>
      </w:r>
      <w:proofErr w:type="spellEnd"/>
      <w:r w:rsidRPr="2FFC647C">
        <w:rPr>
          <w:rFonts w:ascii="Courier New" w:eastAsia="Courier New" w:hAnsi="Courier New" w:cs="Courier New"/>
          <w:sz w:val="18"/>
          <w:szCs w:val="18"/>
        </w:rPr>
        <w:t>:</w:t>
      </w:r>
    </w:p>
    <w:p w14:paraId="0799819E" w14:textId="7EB00426"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cosProvider</w:t>
      </w:r>
      <w:proofErr w:type="spellEnd"/>
      <w:r w:rsidRPr="2FFC647C">
        <w:rPr>
          <w:rFonts w:ascii="Courier New" w:eastAsia="Courier New" w:hAnsi="Courier New" w:cs="Courier New"/>
          <w:sz w:val="18"/>
          <w:szCs w:val="18"/>
        </w:rPr>
        <w:t>: "</w:t>
      </w:r>
      <w:proofErr w:type="spellStart"/>
      <w:r w:rsidRPr="2FFC647C">
        <w:rPr>
          <w:rFonts w:ascii="Courier New" w:eastAsia="Courier New" w:hAnsi="Courier New" w:cs="Courier New"/>
          <w:sz w:val="18"/>
          <w:szCs w:val="18"/>
        </w:rPr>
        <w:t>aws</w:t>
      </w:r>
      <w:proofErr w:type="spellEnd"/>
      <w:r w:rsidRPr="2FFC647C">
        <w:rPr>
          <w:rFonts w:ascii="Courier New" w:eastAsia="Courier New" w:hAnsi="Courier New" w:cs="Courier New"/>
          <w:sz w:val="18"/>
          <w:szCs w:val="18"/>
        </w:rPr>
        <w:t>"</w:t>
      </w:r>
    </w:p>
    <w:p w14:paraId="779AEAE3" w14:textId="646174A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enableCos</w:t>
      </w:r>
      <w:proofErr w:type="spellEnd"/>
      <w:r w:rsidRPr="2FFC647C">
        <w:rPr>
          <w:rFonts w:ascii="Courier New" w:eastAsia="Courier New" w:hAnsi="Courier New" w:cs="Courier New"/>
          <w:sz w:val="18"/>
          <w:szCs w:val="18"/>
        </w:rPr>
        <w:t>: "true"</w:t>
      </w:r>
    </w:p>
    <w:p w14:paraId="355F3C83" w14:textId="1984C88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podTemplate</w:t>
      </w:r>
      <w:proofErr w:type="spellEnd"/>
      <w:r w:rsidRPr="2FFC647C">
        <w:rPr>
          <w:rFonts w:ascii="Courier New" w:eastAsia="Courier New" w:hAnsi="Courier New" w:cs="Courier New"/>
          <w:sz w:val="18"/>
          <w:szCs w:val="18"/>
        </w:rPr>
        <w:t>:</w:t>
      </w:r>
    </w:p>
    <w:p w14:paraId="245B7F8C" w14:textId="76BB01A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db2u:</w:t>
      </w:r>
    </w:p>
    <w:p w14:paraId="4199D464" w14:textId="50CA6E5C"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w:t>
      </w:r>
    </w:p>
    <w:p w14:paraId="31F8A40B" w14:textId="2F70AFC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db2u:</w:t>
      </w:r>
    </w:p>
    <w:p w14:paraId="24AD058A" w14:textId="64CC53F9"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limits:</w:t>
      </w:r>
    </w:p>
    <w:p w14:paraId="453EC03A" w14:textId="3EA2097E"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cpu</w:t>
      </w:r>
      <w:proofErr w:type="spellEnd"/>
      <w:r w:rsidRPr="2FFC647C">
        <w:rPr>
          <w:rFonts w:ascii="Courier New" w:eastAsia="Courier New" w:hAnsi="Courier New" w:cs="Courier New"/>
          <w:sz w:val="18"/>
          <w:szCs w:val="18"/>
        </w:rPr>
        <w:t>: "12"</w:t>
      </w:r>
    </w:p>
    <w:p w14:paraId="16E283B8" w14:textId="1B976D86"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memory: "112Gi"</w:t>
      </w:r>
    </w:p>
    <w:p w14:paraId="4AE5BC85" w14:textId="1AA0FC1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environment:</w:t>
      </w:r>
    </w:p>
    <w:p w14:paraId="263E0CB9" w14:textId="15C55FD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dbType</w:t>
      </w:r>
      <w:proofErr w:type="spellEnd"/>
      <w:r w:rsidRPr="2FFC647C">
        <w:rPr>
          <w:rFonts w:ascii="Courier New" w:eastAsia="Courier New" w:hAnsi="Courier New" w:cs="Courier New"/>
          <w:sz w:val="18"/>
          <w:szCs w:val="18"/>
        </w:rPr>
        <w:t>: db2wh</w:t>
      </w:r>
    </w:p>
    <w:p w14:paraId="10BBAAB5" w14:textId="6B97438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databases:</w:t>
      </w:r>
    </w:p>
    <w:p w14:paraId="475C097F" w14:textId="504BE25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BLUDB</w:t>
      </w:r>
    </w:p>
    <w:p w14:paraId="29C7C79F" w14:textId="4FE91541"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partitionConfig</w:t>
      </w:r>
      <w:proofErr w:type="spellEnd"/>
      <w:r w:rsidRPr="2FFC647C">
        <w:rPr>
          <w:rFonts w:ascii="Courier New" w:eastAsia="Courier New" w:hAnsi="Courier New" w:cs="Courier New"/>
          <w:sz w:val="18"/>
          <w:szCs w:val="18"/>
        </w:rPr>
        <w:t>:</w:t>
      </w:r>
    </w:p>
    <w:p w14:paraId="343099B2" w14:textId="7D589C6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total: 24</w:t>
      </w:r>
    </w:p>
    <w:p w14:paraId="53789F49" w14:textId="6D0CCE0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volumePerPartition</w:t>
      </w:r>
      <w:proofErr w:type="spellEnd"/>
      <w:r w:rsidRPr="2FFC647C">
        <w:rPr>
          <w:rFonts w:ascii="Courier New" w:eastAsia="Courier New" w:hAnsi="Courier New" w:cs="Courier New"/>
          <w:sz w:val="18"/>
          <w:szCs w:val="18"/>
        </w:rPr>
        <w:t>: true</w:t>
      </w:r>
    </w:p>
    <w:p w14:paraId="11CBA6B3" w14:textId="38088E6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authentication:</w:t>
      </w:r>
    </w:p>
    <w:p w14:paraId="7E0183A1" w14:textId="6C9DB73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ldap</w:t>
      </w:r>
      <w:proofErr w:type="spellEnd"/>
      <w:r w:rsidRPr="2FFC647C">
        <w:rPr>
          <w:rFonts w:ascii="Courier New" w:eastAsia="Courier New" w:hAnsi="Courier New" w:cs="Courier New"/>
          <w:sz w:val="18"/>
          <w:szCs w:val="18"/>
        </w:rPr>
        <w:t>:</w:t>
      </w:r>
    </w:p>
    <w:p w14:paraId="5084A71F" w14:textId="7C5F64E1"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enabled: true</w:t>
      </w:r>
    </w:p>
    <w:p w14:paraId="57FD03CD" w14:textId="1BEB25B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license:</w:t>
      </w:r>
    </w:p>
    <w:p w14:paraId="430C902F" w14:textId="0A9002C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accept: true</w:t>
      </w:r>
    </w:p>
    <w:p w14:paraId="1E398E7C" w14:textId="4A3EA8FB"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w:t>
      </w:r>
    </w:p>
    <w:p w14:paraId="310F6253" w14:textId="2F13BDF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meta</w:t>
      </w:r>
    </w:p>
    <w:p w14:paraId="31C0EF1F" w14:textId="6902284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4BD0F6FC" w14:textId="1D92C04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78860B8D" w14:textId="3C45AA8E"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ReadWriteMany</w:t>
      </w:r>
      <w:proofErr w:type="spellEnd"/>
    </w:p>
    <w:p w14:paraId="248DE8DB" w14:textId="5C63EFB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3DCE4F71" w14:textId="41CD7174"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28498553" w14:textId="132DFA9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500Gi</w:t>
      </w:r>
    </w:p>
    <w:p w14:paraId="1D47C61B" w14:textId="16B440AC"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efs</w:t>
      </w:r>
      <w:proofErr w:type="spellEnd"/>
      <w:r w:rsidRPr="2FFC647C">
        <w:rPr>
          <w:rFonts w:ascii="Courier New" w:eastAsia="Courier New" w:hAnsi="Courier New" w:cs="Courier New"/>
          <w:sz w:val="18"/>
          <w:szCs w:val="18"/>
        </w:rPr>
        <w:t>-terraform-</w:t>
      </w:r>
      <w:proofErr w:type="spellStart"/>
      <w:r w:rsidRPr="2FFC647C">
        <w:rPr>
          <w:rFonts w:ascii="Courier New" w:eastAsia="Courier New" w:hAnsi="Courier New" w:cs="Courier New"/>
          <w:sz w:val="18"/>
          <w:szCs w:val="18"/>
        </w:rPr>
        <w:t>sc</w:t>
      </w:r>
      <w:proofErr w:type="spellEnd"/>
    </w:p>
    <w:p w14:paraId="621774D2" w14:textId="1606C1E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create</w:t>
      </w:r>
    </w:p>
    <w:p w14:paraId="21D50B8A" w14:textId="0E8A5D9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data</w:t>
      </w:r>
    </w:p>
    <w:p w14:paraId="3D0208AF" w14:textId="5692889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499F9801" w14:textId="66D7F1C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610532F2" w14:textId="3C9C2A4B"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77E336AD" w14:textId="1893B679"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7C8EAC03" w14:textId="163D286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lastRenderedPageBreak/>
        <w:t xml:space="preserve">        requests:</w:t>
      </w:r>
    </w:p>
    <w:p w14:paraId="648569E2" w14:textId="4BC975E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200Gi</w:t>
      </w:r>
    </w:p>
    <w:p w14:paraId="0F2E1C9E" w14:textId="30AFABB4"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ebs</w:t>
      </w:r>
      <w:proofErr w:type="spellEnd"/>
      <w:r w:rsidRPr="2FFC647C">
        <w:rPr>
          <w:rFonts w:ascii="Courier New" w:eastAsia="Courier New" w:hAnsi="Courier New" w:cs="Courier New"/>
          <w:sz w:val="18"/>
          <w:szCs w:val="18"/>
        </w:rPr>
        <w:t>-terraform-</w:t>
      </w:r>
      <w:proofErr w:type="spellStart"/>
      <w:r w:rsidRPr="2FFC647C">
        <w:rPr>
          <w:rFonts w:ascii="Courier New" w:eastAsia="Courier New" w:hAnsi="Courier New" w:cs="Courier New"/>
          <w:sz w:val="18"/>
          <w:szCs w:val="18"/>
        </w:rPr>
        <w:t>sc</w:t>
      </w:r>
      <w:proofErr w:type="spellEnd"/>
    </w:p>
    <w:p w14:paraId="300FF3A1" w14:textId="6A4973C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1B08D0D3" w14:textId="0433DEC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backup</w:t>
      </w:r>
    </w:p>
    <w:p w14:paraId="78391BB8" w14:textId="5CB0652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290F2BCD" w14:textId="34F7C75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6C9D2028" w14:textId="7B4652E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ReadWriteMany</w:t>
      </w:r>
      <w:proofErr w:type="spellEnd"/>
    </w:p>
    <w:p w14:paraId="0528D6DB" w14:textId="4391347C"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3A6ED0D7" w14:textId="52F7B34B"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30F975DC" w14:textId="433687B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200Gi</w:t>
      </w:r>
    </w:p>
    <w:p w14:paraId="6CDF839C" w14:textId="23EB06E6"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efs</w:t>
      </w:r>
      <w:proofErr w:type="spellEnd"/>
      <w:r w:rsidRPr="2FFC647C">
        <w:rPr>
          <w:rFonts w:ascii="Courier New" w:eastAsia="Courier New" w:hAnsi="Courier New" w:cs="Courier New"/>
          <w:sz w:val="18"/>
          <w:szCs w:val="18"/>
        </w:rPr>
        <w:t>-terraform-</w:t>
      </w:r>
      <w:proofErr w:type="spellStart"/>
      <w:r w:rsidRPr="2FFC647C">
        <w:rPr>
          <w:rFonts w:ascii="Courier New" w:eastAsia="Courier New" w:hAnsi="Courier New" w:cs="Courier New"/>
          <w:sz w:val="18"/>
          <w:szCs w:val="18"/>
        </w:rPr>
        <w:t>sc</w:t>
      </w:r>
      <w:proofErr w:type="spellEnd"/>
    </w:p>
    <w:p w14:paraId="402DD834" w14:textId="1C52006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create</w:t>
      </w:r>
    </w:p>
    <w:p w14:paraId="68B76347" w14:textId="2F0B9D8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tempts</w:t>
      </w:r>
    </w:p>
    <w:p w14:paraId="71EED896" w14:textId="4A755C46"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691DA207" w14:textId="4176454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31E96CCA" w14:textId="05871EEC"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70B4757C" w14:textId="6E6B100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0F6EC94D" w14:textId="7DFB716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1DA63141" w14:textId="5F29D8D9"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300Gi</w:t>
      </w:r>
    </w:p>
    <w:p w14:paraId="1D32D3D0" w14:textId="399B085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openebs-db2usystemp-lvm</w:t>
      </w:r>
    </w:p>
    <w:p w14:paraId="16DAC51D" w14:textId="0D9D1F8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164D84B7" w14:textId="65794401"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w:t>
      </w:r>
      <w:proofErr w:type="spellStart"/>
      <w:r w:rsidRPr="2FFC647C">
        <w:rPr>
          <w:rFonts w:ascii="Courier New" w:eastAsia="Courier New" w:hAnsi="Courier New" w:cs="Courier New"/>
          <w:sz w:val="18"/>
          <w:szCs w:val="18"/>
        </w:rPr>
        <w:t>etcd</w:t>
      </w:r>
      <w:proofErr w:type="spellEnd"/>
    </w:p>
    <w:p w14:paraId="6B167C37" w14:textId="50F02D91"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1B6567BC" w14:textId="43A681C6"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1BADCF10" w14:textId="20D7D3B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6A6CBE44" w14:textId="36012B8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769D4AD7" w14:textId="41554E5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51D0B27B" w14:textId="3DBE368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10Gi</w:t>
      </w:r>
    </w:p>
    <w:p w14:paraId="618948DC" w14:textId="79BEE779"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ebs</w:t>
      </w:r>
      <w:proofErr w:type="spellEnd"/>
      <w:r w:rsidRPr="2FFC647C">
        <w:rPr>
          <w:rFonts w:ascii="Courier New" w:eastAsia="Courier New" w:hAnsi="Courier New" w:cs="Courier New"/>
          <w:sz w:val="18"/>
          <w:szCs w:val="18"/>
        </w:rPr>
        <w:t>-terraform-</w:t>
      </w:r>
      <w:proofErr w:type="spellStart"/>
      <w:r w:rsidRPr="2FFC647C">
        <w:rPr>
          <w:rFonts w:ascii="Courier New" w:eastAsia="Courier New" w:hAnsi="Courier New" w:cs="Courier New"/>
          <w:sz w:val="18"/>
          <w:szCs w:val="18"/>
        </w:rPr>
        <w:t>sc</w:t>
      </w:r>
      <w:proofErr w:type="spellEnd"/>
    </w:p>
    <w:p w14:paraId="0992AB19" w14:textId="230282C1"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0211E8F5" w14:textId="020C199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w:t>
      </w:r>
      <w:proofErr w:type="spellStart"/>
      <w:r w:rsidRPr="2FFC647C">
        <w:rPr>
          <w:rFonts w:ascii="Courier New" w:eastAsia="Courier New" w:hAnsi="Courier New" w:cs="Courier New"/>
          <w:sz w:val="18"/>
          <w:szCs w:val="18"/>
        </w:rPr>
        <w:t>archivelogs</w:t>
      </w:r>
      <w:proofErr w:type="spellEnd"/>
    </w:p>
    <w:p w14:paraId="54749CAE" w14:textId="15C6F57D"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723591F5" w14:textId="04BD66F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339F2DAA" w14:textId="4B70958F"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ReadWriteMany</w:t>
      </w:r>
      <w:proofErr w:type="spellEnd"/>
    </w:p>
    <w:p w14:paraId="05BBC43C" w14:textId="1D4A59F9"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4D98E915" w14:textId="10417993"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395C59F9" w14:textId="06235D8E"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500Gi</w:t>
      </w:r>
    </w:p>
    <w:p w14:paraId="42DA1D63" w14:textId="4676CE78"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efs</w:t>
      </w:r>
      <w:proofErr w:type="spellEnd"/>
      <w:r w:rsidRPr="2FFC647C">
        <w:rPr>
          <w:rFonts w:ascii="Courier New" w:eastAsia="Courier New" w:hAnsi="Courier New" w:cs="Courier New"/>
          <w:sz w:val="18"/>
          <w:szCs w:val="18"/>
        </w:rPr>
        <w:t>-terraform-</w:t>
      </w:r>
      <w:proofErr w:type="spellStart"/>
      <w:r w:rsidRPr="2FFC647C">
        <w:rPr>
          <w:rFonts w:ascii="Courier New" w:eastAsia="Courier New" w:hAnsi="Courier New" w:cs="Courier New"/>
          <w:sz w:val="18"/>
          <w:szCs w:val="18"/>
        </w:rPr>
        <w:t>sc</w:t>
      </w:r>
      <w:proofErr w:type="spellEnd"/>
    </w:p>
    <w:p w14:paraId="47EE706B" w14:textId="6EE90D3B"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create</w:t>
      </w:r>
    </w:p>
    <w:p w14:paraId="7C8D6FC4" w14:textId="4E4ED2EA"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w:t>
      </w:r>
      <w:proofErr w:type="spellStart"/>
      <w:r w:rsidRPr="2FFC647C">
        <w:rPr>
          <w:rFonts w:ascii="Courier New" w:eastAsia="Courier New" w:hAnsi="Courier New" w:cs="Courier New"/>
          <w:sz w:val="18"/>
          <w:szCs w:val="18"/>
        </w:rPr>
        <w:t>cachingtier</w:t>
      </w:r>
      <w:proofErr w:type="spellEnd"/>
    </w:p>
    <w:p w14:paraId="584754E6" w14:textId="41B6C71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3994340F" w14:textId="03D527F5"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40681A95" w14:textId="2B202AD0"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760575A4" w14:textId="03C3241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13888642" w14:textId="71D3ABB2"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33B4F550" w14:textId="05A7BAC8"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55508F9A" w14:textId="26DF3B27"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850Gi</w:t>
      </w:r>
    </w:p>
    <w:p w14:paraId="11E0ACB4" w14:textId="4DE9376C" w:rsidR="17B0300B" w:rsidRDefault="17B0300B" w:rsidP="2FFC647C">
      <w:pPr>
        <w:spacing w:after="0"/>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storageClassName</w:t>
      </w:r>
      <w:proofErr w:type="spellEnd"/>
      <w:r w:rsidRPr="2FFC647C">
        <w:rPr>
          <w:rFonts w:ascii="Courier New" w:eastAsia="Courier New" w:hAnsi="Courier New" w:cs="Courier New"/>
          <w:sz w:val="18"/>
          <w:szCs w:val="18"/>
        </w:rPr>
        <w:t>: openebs-db2ucaching-lvm</w:t>
      </w:r>
    </w:p>
    <w:p w14:paraId="5B3FE2FF" w14:textId="5BD3AF66" w:rsidR="2FFC647C" w:rsidRDefault="2FFC647C" w:rsidP="2FFC647C">
      <w:pPr>
        <w:spacing w:after="0"/>
        <w:rPr>
          <w:rFonts w:ascii="Courier New" w:eastAsia="Courier New" w:hAnsi="Courier New" w:cs="Courier New"/>
          <w:sz w:val="18"/>
          <w:szCs w:val="18"/>
        </w:rPr>
      </w:pPr>
    </w:p>
    <w:p w14:paraId="79D7B315" w14:textId="3F637F46" w:rsidR="2FFC647C" w:rsidRDefault="2FFC647C" w:rsidP="2FFC647C">
      <w:pPr>
        <w:spacing w:after="0"/>
        <w:rPr>
          <w:rFonts w:ascii="Courier New" w:eastAsia="Courier New" w:hAnsi="Courier New" w:cs="Courier New"/>
          <w:sz w:val="18"/>
          <w:szCs w:val="18"/>
        </w:rPr>
      </w:pPr>
    </w:p>
    <w:p w14:paraId="2295A381" w14:textId="0E870D83" w:rsidR="2FFC647C" w:rsidRDefault="39F57B5D" w:rsidP="17D4D88F">
      <w:pPr>
        <w:spacing w:after="0"/>
        <w:rPr>
          <w:rFonts w:eastAsiaTheme="minorEastAsia"/>
        </w:rPr>
      </w:pPr>
      <w:r w:rsidRPr="17D4D88F">
        <w:rPr>
          <w:rFonts w:eastAsiaTheme="minorEastAsia"/>
        </w:rPr>
        <w:t>A careful look at the CR defined above reveals a storage</w:t>
      </w:r>
      <w:r w:rsidR="4C4B1CE7" w:rsidRPr="17D4D88F">
        <w:rPr>
          <w:rFonts w:eastAsiaTheme="minorEastAsia"/>
        </w:rPr>
        <w:t xml:space="preserve"> CSI specification that</w:t>
      </w:r>
      <w:r w:rsidR="6464BCBB" w:rsidRPr="17D4D88F">
        <w:rPr>
          <w:rFonts w:eastAsiaTheme="minorEastAsia"/>
        </w:rPr>
        <w:t xml:space="preserve"> combines the EFS, EBS and OpenEBS as indicated </w:t>
      </w:r>
      <w:r w:rsidR="7B94AED2" w:rsidRPr="17D4D88F">
        <w:rPr>
          <w:rFonts w:eastAsiaTheme="minorEastAsia"/>
        </w:rPr>
        <w:t xml:space="preserve">with the doted rectangular shape in Fig 2 </w:t>
      </w:r>
      <w:r w:rsidR="77D9DC03" w:rsidRPr="17D4D88F">
        <w:rPr>
          <w:rFonts w:eastAsiaTheme="minorEastAsia"/>
        </w:rPr>
        <w:t xml:space="preserve">on page </w:t>
      </w:r>
      <w:r w:rsidR="77D9DC03" w:rsidRPr="17D4D88F">
        <w:rPr>
          <w:rFonts w:eastAsiaTheme="minorEastAsia"/>
        </w:rPr>
        <w:lastRenderedPageBreak/>
        <w:t>1</w:t>
      </w:r>
      <w:r w:rsidR="6EFA0215" w:rsidRPr="17D4D88F">
        <w:rPr>
          <w:rFonts w:eastAsiaTheme="minorEastAsia"/>
        </w:rPr>
        <w:t>5</w:t>
      </w:r>
      <w:r w:rsidR="77D9DC03" w:rsidRPr="17D4D88F">
        <w:rPr>
          <w:rFonts w:eastAsiaTheme="minorEastAsia"/>
        </w:rPr>
        <w:t xml:space="preserve">. </w:t>
      </w:r>
      <w:r w:rsidR="10459009" w:rsidRPr="17D4D88F">
        <w:rPr>
          <w:rFonts w:eastAsiaTheme="minorEastAsia"/>
        </w:rPr>
        <w:t xml:space="preserve">A successful deployment shows all the </w:t>
      </w:r>
      <w:r w:rsidR="04C772BD" w:rsidRPr="17D4D88F">
        <w:rPr>
          <w:rFonts w:eastAsiaTheme="minorEastAsia"/>
        </w:rPr>
        <w:t>D</w:t>
      </w:r>
      <w:r w:rsidR="10459009" w:rsidRPr="17D4D88F">
        <w:rPr>
          <w:rFonts w:eastAsiaTheme="minorEastAsia"/>
        </w:rPr>
        <w:t xml:space="preserve">b2 </w:t>
      </w:r>
      <w:r w:rsidR="6DB11B34" w:rsidRPr="17D4D88F">
        <w:rPr>
          <w:rFonts w:eastAsiaTheme="minorEastAsia"/>
        </w:rPr>
        <w:t>P</w:t>
      </w:r>
      <w:r w:rsidR="10459009" w:rsidRPr="17D4D88F">
        <w:rPr>
          <w:rFonts w:eastAsiaTheme="minorEastAsia"/>
        </w:rPr>
        <w:t>ods in ready and running st</w:t>
      </w:r>
      <w:r w:rsidR="7542A459" w:rsidRPr="17D4D88F">
        <w:rPr>
          <w:rFonts w:eastAsiaTheme="minorEastAsia"/>
        </w:rPr>
        <w:t xml:space="preserve">ates as </w:t>
      </w:r>
      <w:r w:rsidR="246BA6BD" w:rsidRPr="17D4D88F">
        <w:rPr>
          <w:rFonts w:eastAsiaTheme="minorEastAsia"/>
        </w:rPr>
        <w:t>shown</w:t>
      </w:r>
      <w:r w:rsidR="7542A459" w:rsidRPr="17D4D88F">
        <w:rPr>
          <w:rFonts w:eastAsiaTheme="minorEastAsia"/>
        </w:rPr>
        <w:t xml:space="preserve"> in the sample output below:</w:t>
      </w:r>
    </w:p>
    <w:p w14:paraId="465CF672" w14:textId="62C7D589" w:rsidR="2FFC647C" w:rsidRDefault="2FFC647C" w:rsidP="2FFC647C">
      <w:pPr>
        <w:spacing w:after="0"/>
        <w:rPr>
          <w:rFonts w:ascii="Courier New" w:eastAsia="Courier New" w:hAnsi="Courier New" w:cs="Courier New"/>
          <w:sz w:val="18"/>
          <w:szCs w:val="18"/>
        </w:rPr>
      </w:pPr>
    </w:p>
    <w:p w14:paraId="34614DCC" w14:textId="2FAC5BBE"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NAME                                      </w:t>
      </w:r>
      <w:r>
        <w:tab/>
      </w:r>
      <w:r>
        <w:tab/>
      </w:r>
      <w:r w:rsidRPr="2FFC647C">
        <w:rPr>
          <w:rFonts w:ascii="Courier New" w:eastAsia="Courier New" w:hAnsi="Courier New" w:cs="Courier New"/>
          <w:sz w:val="16"/>
          <w:szCs w:val="16"/>
        </w:rPr>
        <w:t>READY   STATUS      RESTARTS   AGE</w:t>
      </w:r>
    </w:p>
    <w:p w14:paraId="5A4FB75B" w14:textId="7295C912"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c-nvme-db2whmpp-db2u-0                         </w:t>
      </w:r>
      <w:r>
        <w:tab/>
      </w:r>
      <w:r w:rsidRPr="2FFC647C">
        <w:rPr>
          <w:rFonts w:ascii="Courier New" w:eastAsia="Courier New" w:hAnsi="Courier New" w:cs="Courier New"/>
          <w:sz w:val="16"/>
          <w:szCs w:val="16"/>
        </w:rPr>
        <w:t>1/1     Running     0          25h</w:t>
      </w:r>
    </w:p>
    <w:p w14:paraId="33A1B00F" w14:textId="37B8EFB8"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c-nvme-db2whmpp-db2u-1                         </w:t>
      </w:r>
      <w:r>
        <w:tab/>
      </w:r>
      <w:r w:rsidRPr="2FFC647C">
        <w:rPr>
          <w:rFonts w:ascii="Courier New" w:eastAsia="Courier New" w:hAnsi="Courier New" w:cs="Courier New"/>
          <w:sz w:val="16"/>
          <w:szCs w:val="16"/>
        </w:rPr>
        <w:t>1/1     Running     0          25h</w:t>
      </w:r>
    </w:p>
    <w:p w14:paraId="7C32FE27" w14:textId="0B358367"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c-nvme-db2whmpp-db2u-2                         </w:t>
      </w:r>
      <w:r>
        <w:tab/>
      </w:r>
      <w:r w:rsidRPr="2FFC647C">
        <w:rPr>
          <w:rFonts w:ascii="Courier New" w:eastAsia="Courier New" w:hAnsi="Courier New" w:cs="Courier New"/>
          <w:sz w:val="16"/>
          <w:szCs w:val="16"/>
        </w:rPr>
        <w:t>1/1     Running     0          25h</w:t>
      </w:r>
    </w:p>
    <w:p w14:paraId="49A21C36" w14:textId="0237ECCA"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c-nvme-db2whmpp-etcd-0                         </w:t>
      </w:r>
      <w:r>
        <w:tab/>
      </w:r>
      <w:r w:rsidRPr="2FFC647C">
        <w:rPr>
          <w:rFonts w:ascii="Courier New" w:eastAsia="Courier New" w:hAnsi="Courier New" w:cs="Courier New"/>
          <w:sz w:val="16"/>
          <w:szCs w:val="16"/>
        </w:rPr>
        <w:t>1/1     Running     0          25h</w:t>
      </w:r>
    </w:p>
    <w:p w14:paraId="28182CC7" w14:textId="39AD2791"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c-nvme-db2whmpp-etcd-1                         </w:t>
      </w:r>
      <w:r>
        <w:tab/>
      </w:r>
      <w:r w:rsidRPr="2FFC647C">
        <w:rPr>
          <w:rFonts w:ascii="Courier New" w:eastAsia="Courier New" w:hAnsi="Courier New" w:cs="Courier New"/>
          <w:sz w:val="16"/>
          <w:szCs w:val="16"/>
        </w:rPr>
        <w:t>1/1     Running     0          25h</w:t>
      </w:r>
    </w:p>
    <w:p w14:paraId="6D0E942A" w14:textId="66069F81"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c-nvme-db2whmpp-etcd-2                         </w:t>
      </w:r>
      <w:r>
        <w:tab/>
      </w:r>
      <w:r w:rsidRPr="2FFC647C">
        <w:rPr>
          <w:rFonts w:ascii="Courier New" w:eastAsia="Courier New" w:hAnsi="Courier New" w:cs="Courier New"/>
          <w:sz w:val="16"/>
          <w:szCs w:val="16"/>
        </w:rPr>
        <w:t>1/1     Running     0          25h</w:t>
      </w:r>
    </w:p>
    <w:p w14:paraId="02894B4D" w14:textId="2365CC78"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c-nvme-db2whmpp-ldap-988d687b5-nkg8f           </w:t>
      </w:r>
      <w:r>
        <w:tab/>
      </w:r>
      <w:r w:rsidRPr="2FFC647C">
        <w:rPr>
          <w:rFonts w:ascii="Courier New" w:eastAsia="Courier New" w:hAnsi="Courier New" w:cs="Courier New"/>
          <w:sz w:val="16"/>
          <w:szCs w:val="16"/>
        </w:rPr>
        <w:t>1/1     Running     0          25h</w:t>
      </w:r>
    </w:p>
    <w:p w14:paraId="1C1F876F" w14:textId="1CA3165A"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c-nvme-db2whmpp-restore-morph-jmzlw            </w:t>
      </w:r>
      <w:r>
        <w:tab/>
      </w:r>
      <w:r w:rsidRPr="2FFC647C">
        <w:rPr>
          <w:rFonts w:ascii="Courier New" w:eastAsia="Courier New" w:hAnsi="Courier New" w:cs="Courier New"/>
          <w:sz w:val="16"/>
          <w:szCs w:val="16"/>
        </w:rPr>
        <w:t>0/1     Completed   0          25h</w:t>
      </w:r>
    </w:p>
    <w:p w14:paraId="5F23DDCB" w14:textId="167250B6"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c-nvme-db2whmpp-tools-864d49886-76lwd          </w:t>
      </w:r>
      <w:r>
        <w:tab/>
      </w:r>
      <w:r w:rsidRPr="2FFC647C">
        <w:rPr>
          <w:rFonts w:ascii="Courier New" w:eastAsia="Courier New" w:hAnsi="Courier New" w:cs="Courier New"/>
          <w:sz w:val="16"/>
          <w:szCs w:val="16"/>
        </w:rPr>
        <w:t>1/1     Running     0          25h</w:t>
      </w:r>
    </w:p>
    <w:p w14:paraId="52BDD47A" w14:textId="7DF6D8B7"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db2u-day2-ops-controller-manager-6dff47f8f8-q8k98   </w:t>
      </w:r>
      <w:r>
        <w:tab/>
      </w:r>
      <w:r w:rsidRPr="2FFC647C">
        <w:rPr>
          <w:rFonts w:ascii="Courier New" w:eastAsia="Courier New" w:hAnsi="Courier New" w:cs="Courier New"/>
          <w:sz w:val="16"/>
          <w:szCs w:val="16"/>
        </w:rPr>
        <w:t>1/1     Running     0          27h</w:t>
      </w:r>
    </w:p>
    <w:p w14:paraId="59B816C2" w14:textId="17ABBEBF" w:rsidR="7542A459" w:rsidRDefault="7542A459" w:rsidP="2FFC647C">
      <w:pPr>
        <w:spacing w:after="0"/>
        <w:rPr>
          <w:rFonts w:ascii="Courier New" w:eastAsia="Courier New" w:hAnsi="Courier New" w:cs="Courier New"/>
          <w:sz w:val="16"/>
          <w:szCs w:val="16"/>
        </w:rPr>
      </w:pPr>
      <w:r w:rsidRPr="2FFC647C">
        <w:rPr>
          <w:rFonts w:ascii="Courier New" w:eastAsia="Courier New" w:hAnsi="Courier New" w:cs="Courier New"/>
          <w:sz w:val="16"/>
          <w:szCs w:val="16"/>
        </w:rPr>
        <w:t xml:space="preserve">db2u-operator-manager-649fcd9b77-xnhf6              </w:t>
      </w:r>
      <w:r>
        <w:tab/>
      </w:r>
      <w:r w:rsidRPr="2FFC647C">
        <w:rPr>
          <w:rFonts w:ascii="Courier New" w:eastAsia="Courier New" w:hAnsi="Courier New" w:cs="Courier New"/>
          <w:sz w:val="16"/>
          <w:szCs w:val="16"/>
        </w:rPr>
        <w:t>1/1     Running     0          27h</w:t>
      </w:r>
    </w:p>
    <w:p w14:paraId="2A5AD342" w14:textId="14CF5A3A" w:rsidR="2FFC647C" w:rsidRDefault="2FFC647C" w:rsidP="2FFC647C">
      <w:pPr>
        <w:spacing w:after="0"/>
        <w:rPr>
          <w:rFonts w:ascii="Courier New" w:eastAsia="Courier New" w:hAnsi="Courier New" w:cs="Courier New"/>
          <w:sz w:val="16"/>
          <w:szCs w:val="16"/>
        </w:rPr>
      </w:pPr>
    </w:p>
    <w:p w14:paraId="522C492F" w14:textId="6CD4FCD0" w:rsidR="2FFC647C" w:rsidRDefault="2FFC647C" w:rsidP="2FFC647C">
      <w:pPr>
        <w:spacing w:after="0"/>
        <w:rPr>
          <w:rFonts w:ascii="Courier New" w:eastAsia="Courier New" w:hAnsi="Courier New" w:cs="Courier New"/>
          <w:sz w:val="16"/>
          <w:szCs w:val="16"/>
        </w:rPr>
      </w:pPr>
    </w:p>
    <w:p w14:paraId="6514AE94" w14:textId="6D6BF21D" w:rsidR="286A4D26" w:rsidRDefault="286A4D26" w:rsidP="2FFC647C">
      <w:pPr>
        <w:spacing w:after="0"/>
        <w:rPr>
          <w:rFonts w:eastAsiaTheme="minorEastAsia"/>
        </w:rPr>
      </w:pPr>
      <w:r w:rsidRPr="2FFC647C">
        <w:rPr>
          <w:rFonts w:eastAsiaTheme="minorEastAsia"/>
        </w:rPr>
        <w:t>A detailed step by step guide of the different deployment scenarios considered in th</w:t>
      </w:r>
      <w:r w:rsidR="1E1A8BAB" w:rsidRPr="2FFC647C">
        <w:rPr>
          <w:rFonts w:eastAsiaTheme="minorEastAsia"/>
        </w:rPr>
        <w:t>is</w:t>
      </w:r>
      <w:r w:rsidRPr="2FFC647C">
        <w:rPr>
          <w:rFonts w:eastAsiaTheme="minorEastAsia"/>
        </w:rPr>
        <w:t xml:space="preserve"> study is the focus of the next section.</w:t>
      </w:r>
    </w:p>
    <w:p w14:paraId="076C278A" w14:textId="7C0E9A5D" w:rsidR="2FFC647C" w:rsidRDefault="2FFC647C" w:rsidP="2FFC647C">
      <w:pPr>
        <w:spacing w:after="0"/>
        <w:rPr>
          <w:rFonts w:eastAsiaTheme="minorEastAsia"/>
        </w:rPr>
      </w:pPr>
    </w:p>
    <w:p w14:paraId="4CDE46FC" w14:textId="04A1D94D" w:rsidR="286A4D26" w:rsidRDefault="081F2CCA" w:rsidP="2FFC647C">
      <w:pPr>
        <w:pStyle w:val="Heading1"/>
      </w:pPr>
      <w:r>
        <w:t xml:space="preserve">How to </w:t>
      </w:r>
      <w:r w:rsidR="000B7A5E">
        <w:t>c</w:t>
      </w:r>
      <w:r>
        <w:t xml:space="preserve">onfigure VG+LVM for </w:t>
      </w:r>
      <w:r w:rsidR="004B3712">
        <w:t xml:space="preserve">Db2’s </w:t>
      </w:r>
      <w:r>
        <w:t>NCOS Use Cases</w:t>
      </w:r>
    </w:p>
    <w:p w14:paraId="439E5C7A" w14:textId="5878A8CC" w:rsidR="2FFC647C" w:rsidRDefault="7131AC05" w:rsidP="2FFC647C">
      <w:pPr>
        <w:spacing w:after="0"/>
        <w:rPr>
          <w:rFonts w:eastAsiaTheme="minorEastAsia"/>
        </w:rPr>
      </w:pPr>
      <w:r w:rsidRPr="4086D1EC">
        <w:rPr>
          <w:rFonts w:eastAsiaTheme="minorEastAsia"/>
        </w:rPr>
        <w:t xml:space="preserve">In this section, we present a step-by-step guide to replicating various VG/LVM strategies tailored to different Db2 NCOS use cases. </w:t>
      </w:r>
      <w:r w:rsidR="415E1782" w:rsidRPr="2FFC647C">
        <w:rPr>
          <w:rFonts w:eastAsiaTheme="minorEastAsia"/>
        </w:rPr>
        <w:t xml:space="preserve">We begin by </w:t>
      </w:r>
      <w:r w:rsidRPr="4086D1EC">
        <w:rPr>
          <w:rFonts w:eastAsiaTheme="minorEastAsia"/>
        </w:rPr>
        <w:t>demonstrating how to create sep</w:t>
      </w:r>
      <w:r w:rsidR="0CCD2187" w:rsidRPr="4086D1EC">
        <w:rPr>
          <w:rFonts w:eastAsiaTheme="minorEastAsia"/>
        </w:rPr>
        <w:t>arate</w:t>
      </w:r>
      <w:r w:rsidR="415E1782" w:rsidRPr="2FFC647C">
        <w:rPr>
          <w:rFonts w:eastAsiaTheme="minorEastAsia"/>
        </w:rPr>
        <w:t xml:space="preserve"> VGs for caching tier and </w:t>
      </w:r>
      <w:r w:rsidR="0CCD2187" w:rsidRPr="4086D1EC">
        <w:rPr>
          <w:rFonts w:eastAsiaTheme="minorEastAsia"/>
        </w:rPr>
        <w:t>temporary</w:t>
      </w:r>
      <w:r w:rsidR="415E1782" w:rsidRPr="2FFC647C">
        <w:rPr>
          <w:rFonts w:eastAsiaTheme="minorEastAsia"/>
        </w:rPr>
        <w:t xml:space="preserve"> tablespaces</w:t>
      </w:r>
      <w:r w:rsidR="51F93032" w:rsidRPr="2FFC647C">
        <w:rPr>
          <w:rFonts w:eastAsiaTheme="minorEastAsia"/>
        </w:rPr>
        <w:t xml:space="preserve"> (</w:t>
      </w:r>
      <w:r w:rsidR="0034212B" w:rsidRPr="199F1FD3">
        <w:rPr>
          <w:rFonts w:eastAsiaTheme="minorEastAsia"/>
        </w:rPr>
        <w:t>tempts</w:t>
      </w:r>
      <w:r w:rsidR="0CCD2187" w:rsidRPr="199F1FD3">
        <w:rPr>
          <w:rFonts w:eastAsiaTheme="minorEastAsia"/>
        </w:rPr>
        <w:t>).</w:t>
      </w:r>
      <w:r w:rsidR="0CCD2187" w:rsidRPr="4086D1EC">
        <w:rPr>
          <w:rFonts w:eastAsiaTheme="minorEastAsia"/>
        </w:rPr>
        <w:t xml:space="preserve"> Next</w:t>
      </w:r>
      <w:r w:rsidR="543601D6" w:rsidRPr="2FFC647C">
        <w:rPr>
          <w:rFonts w:eastAsiaTheme="minorEastAsia"/>
        </w:rPr>
        <w:t xml:space="preserve">, we show how a single VG can be </w:t>
      </w:r>
      <w:r w:rsidR="5D690622" w:rsidRPr="4086D1EC">
        <w:rPr>
          <w:rFonts w:eastAsiaTheme="minorEastAsia"/>
        </w:rPr>
        <w:t>configured to support</w:t>
      </w:r>
      <w:r w:rsidR="543601D6" w:rsidRPr="2FFC647C">
        <w:rPr>
          <w:rFonts w:eastAsiaTheme="minorEastAsia"/>
        </w:rPr>
        <w:t xml:space="preserve"> both storage types. </w:t>
      </w:r>
      <w:r w:rsidR="5D690622" w:rsidRPr="4086D1EC">
        <w:rPr>
          <w:rFonts w:eastAsiaTheme="minorEastAsia"/>
        </w:rPr>
        <w:t xml:space="preserve">We then explore the approach of partitioning VGs from a single </w:t>
      </w:r>
      <w:r w:rsidR="487DDC95" w:rsidRPr="4086D1EC">
        <w:rPr>
          <w:rFonts w:eastAsiaTheme="minorEastAsia"/>
        </w:rPr>
        <w:t>Physical Volume (PV), followed by a walkthrough of enabling thin provisioning to optimize space utilization. Each strategy is designed to offer flexibility d</w:t>
      </w:r>
      <w:r w:rsidR="0C4C7BE7" w:rsidRPr="4086D1EC">
        <w:rPr>
          <w:rFonts w:eastAsiaTheme="minorEastAsia"/>
        </w:rPr>
        <w:t>epending on specific workload</w:t>
      </w:r>
      <w:r w:rsidR="002F5DA6">
        <w:rPr>
          <w:rFonts w:eastAsiaTheme="minorEastAsia"/>
        </w:rPr>
        <w:t xml:space="preserve"> and node</w:t>
      </w:r>
      <w:r w:rsidR="0C4C7BE7" w:rsidRPr="4086D1EC">
        <w:rPr>
          <w:rFonts w:eastAsiaTheme="minorEastAsia"/>
        </w:rPr>
        <w:t xml:space="preserve"> requirements.</w:t>
      </w:r>
      <w:r w:rsidR="7004F887" w:rsidRPr="4086D1EC">
        <w:rPr>
          <w:rFonts w:eastAsiaTheme="minorEastAsia"/>
        </w:rPr>
        <w:t xml:space="preserve"> </w:t>
      </w:r>
    </w:p>
    <w:p w14:paraId="68B3AEC0" w14:textId="7045C0B4" w:rsidR="4086D1EC" w:rsidRDefault="4086D1EC" w:rsidP="4086D1EC">
      <w:pPr>
        <w:spacing w:after="0"/>
        <w:rPr>
          <w:rFonts w:eastAsiaTheme="minorEastAsia"/>
        </w:rPr>
      </w:pPr>
    </w:p>
    <w:p w14:paraId="31BD2630" w14:textId="00ADE19F" w:rsidR="16178B9E" w:rsidRDefault="16178B9E" w:rsidP="2FFC647C">
      <w:pPr>
        <w:pStyle w:val="Heading2"/>
        <w:rPr>
          <w:rFonts w:asciiTheme="minorHAnsi" w:eastAsiaTheme="minorEastAsia" w:hAnsiTheme="minorHAnsi" w:cstheme="minorBidi"/>
          <w:sz w:val="24"/>
          <w:szCs w:val="24"/>
        </w:rPr>
      </w:pPr>
      <w:r w:rsidRPr="2FFC647C">
        <w:t>Prerequisites for all use cases</w:t>
      </w:r>
    </w:p>
    <w:p w14:paraId="13921BC5" w14:textId="5ACFBFAC" w:rsidR="76DE2747" w:rsidRDefault="76DE2747" w:rsidP="2FFC647C">
      <w:pPr>
        <w:spacing w:after="0"/>
        <w:rPr>
          <w:rFonts w:eastAsiaTheme="minorEastAsia"/>
        </w:rPr>
      </w:pPr>
      <w:r w:rsidRPr="2FFC647C">
        <w:rPr>
          <w:rFonts w:eastAsiaTheme="minorEastAsia"/>
        </w:rPr>
        <w:t xml:space="preserve">Before proceeding to implementing any of the use cases discussed below, ensure that the following </w:t>
      </w:r>
      <w:r w:rsidR="6142BCE9" w:rsidRPr="2FFC647C">
        <w:rPr>
          <w:rFonts w:eastAsiaTheme="minorEastAsia"/>
        </w:rPr>
        <w:t>steps are taken to install helm (if it</w:t>
      </w:r>
      <w:r w:rsidR="7F037E5D" w:rsidRPr="2FFC647C">
        <w:rPr>
          <w:rFonts w:eastAsiaTheme="minorEastAsia"/>
        </w:rPr>
        <w:t xml:space="preserve"> is</w:t>
      </w:r>
      <w:r w:rsidR="6142BCE9" w:rsidRPr="2FFC647C">
        <w:rPr>
          <w:rFonts w:eastAsiaTheme="minorEastAsia"/>
        </w:rPr>
        <w:t xml:space="preserve"> not running already) and, setup and install OpenEBS. </w:t>
      </w:r>
    </w:p>
    <w:p w14:paraId="27A66B66" w14:textId="0DA480CF" w:rsidR="2FFC647C" w:rsidRDefault="2FFC647C" w:rsidP="2FFC647C">
      <w:pPr>
        <w:spacing w:after="0"/>
        <w:rPr>
          <w:rFonts w:eastAsiaTheme="minorEastAsia"/>
        </w:rPr>
      </w:pPr>
    </w:p>
    <w:p w14:paraId="70792C80" w14:textId="015F9FBD" w:rsidR="4BF146F8" w:rsidRDefault="4BF146F8" w:rsidP="2FFC647C">
      <w:pPr>
        <w:pStyle w:val="ListParagraph"/>
        <w:numPr>
          <w:ilvl w:val="0"/>
          <w:numId w:val="9"/>
        </w:numPr>
        <w:spacing w:after="0"/>
        <w:rPr>
          <w:rFonts w:ascii="Courier New" w:eastAsia="Courier New" w:hAnsi="Courier New" w:cs="Courier New"/>
          <w:sz w:val="18"/>
          <w:szCs w:val="18"/>
        </w:rPr>
      </w:pPr>
      <w:r w:rsidRPr="2FFC647C">
        <w:rPr>
          <w:rFonts w:eastAsiaTheme="minorEastAsia"/>
        </w:rPr>
        <w:t xml:space="preserve">Install </w:t>
      </w:r>
      <w:hyperlink r:id="rId14">
        <w:r w:rsidRPr="2FFC647C">
          <w:rPr>
            <w:rStyle w:val="Hyperlink"/>
            <w:rFonts w:eastAsiaTheme="minorEastAsia"/>
          </w:rPr>
          <w:t>helm</w:t>
        </w:r>
      </w:hyperlink>
    </w:p>
    <w:p w14:paraId="19DAB4D5" w14:textId="77777777" w:rsidR="00F47C0F" w:rsidRPr="00B43551" w:rsidRDefault="00F47C0F" w:rsidP="1B66D228">
      <w:pPr>
        <w:pStyle w:val="ListParagraph"/>
        <w:spacing w:after="0"/>
        <w:rPr>
          <w:rFonts w:ascii="Courier New" w:eastAsia="Courier New" w:hAnsi="Courier New" w:cs="Courier New"/>
        </w:rPr>
      </w:pPr>
    </w:p>
    <w:p w14:paraId="2C425976" w14:textId="64653622" w:rsidR="4BF146F8" w:rsidRDefault="4BF146F8" w:rsidP="2FFC647C">
      <w:pPr>
        <w:pStyle w:val="ListParagraph"/>
        <w:numPr>
          <w:ilvl w:val="0"/>
          <w:numId w:val="9"/>
        </w:numPr>
        <w:spacing w:after="0"/>
        <w:rPr>
          <w:rFonts w:ascii="Courier New" w:eastAsia="Courier New" w:hAnsi="Courier New" w:cs="Courier New"/>
        </w:rPr>
      </w:pPr>
      <w:r w:rsidRPr="2FFC647C">
        <w:rPr>
          <w:rFonts w:eastAsiaTheme="minorEastAsia"/>
        </w:rPr>
        <w:t xml:space="preserve">Setup </w:t>
      </w:r>
      <w:hyperlink r:id="rId15" w:anchor="installation-via-helm">
        <w:r w:rsidRPr="2FFC647C">
          <w:rPr>
            <w:rStyle w:val="Hyperlink"/>
            <w:rFonts w:eastAsiaTheme="minorEastAsia"/>
          </w:rPr>
          <w:t>OpenEBS</w:t>
        </w:r>
      </w:hyperlink>
      <w:r w:rsidRPr="2FFC647C">
        <w:rPr>
          <w:rFonts w:eastAsiaTheme="minorEastAsia"/>
        </w:rPr>
        <w:t xml:space="preserve"> helm rep</w:t>
      </w:r>
      <w:r w:rsidR="415E7BB8" w:rsidRPr="2FFC647C">
        <w:rPr>
          <w:rFonts w:eastAsiaTheme="minorEastAsia"/>
        </w:rPr>
        <w:t>o</w:t>
      </w:r>
      <w:r>
        <w:br/>
      </w:r>
    </w:p>
    <w:p w14:paraId="619E7053" w14:textId="6BCFAC52" w:rsidR="6CE17F93" w:rsidRDefault="6CE17F93" w:rsidP="2FFC647C">
      <w:pPr>
        <w:pStyle w:val="ListParagraph"/>
        <w:numPr>
          <w:ilvl w:val="0"/>
          <w:numId w:val="9"/>
        </w:numPr>
        <w:spacing w:after="0"/>
        <w:rPr>
          <w:rFonts w:eastAsiaTheme="minorEastAsia"/>
        </w:rPr>
      </w:pPr>
      <w:r w:rsidRPr="2FFC647C">
        <w:rPr>
          <w:rFonts w:eastAsiaTheme="minorEastAsia"/>
        </w:rPr>
        <w:t>Validate that OpenEBS installation is successful</w:t>
      </w:r>
      <w:r w:rsidR="254732F5" w:rsidRPr="2FFC647C">
        <w:rPr>
          <w:rFonts w:eastAsiaTheme="minorEastAsia"/>
        </w:rPr>
        <w:t xml:space="preserve"> by checking that OpenEBS is running and in ready state</w:t>
      </w:r>
    </w:p>
    <w:p w14:paraId="6656D0CF" w14:textId="1C254BC8" w:rsidR="2FFC647C" w:rsidRDefault="2FFC647C" w:rsidP="2FFC647C">
      <w:pPr>
        <w:pStyle w:val="ListParagraph"/>
        <w:rPr>
          <w:rFonts w:eastAsiaTheme="minorEastAsia"/>
        </w:rPr>
      </w:pPr>
    </w:p>
    <w:p w14:paraId="2C1E16C9" w14:textId="518E24D8" w:rsidR="50245696" w:rsidRDefault="50245696" w:rsidP="00F47C0F">
      <w:pPr>
        <w:pStyle w:val="ListParagraph"/>
        <w:numPr>
          <w:ilvl w:val="0"/>
          <w:numId w:val="9"/>
        </w:numPr>
        <w:rPr>
          <w:rFonts w:ascii="Courier New" w:eastAsia="Courier New" w:hAnsi="Courier New" w:cs="Courier New"/>
          <w:sz w:val="16"/>
          <w:szCs w:val="16"/>
        </w:rPr>
      </w:pPr>
      <w:r w:rsidRPr="1B66D228">
        <w:rPr>
          <w:rFonts w:eastAsiaTheme="minorEastAsia"/>
        </w:rPr>
        <w:lastRenderedPageBreak/>
        <w:t>Check that Db2 operator is installed and is in ready state. If not</w:t>
      </w:r>
      <w:r w:rsidR="00B40A3C" w:rsidRPr="1B66D228">
        <w:rPr>
          <w:rFonts w:eastAsiaTheme="minorEastAsia"/>
        </w:rPr>
        <w:t xml:space="preserve"> already </w:t>
      </w:r>
      <w:r w:rsidR="171E0E04" w:rsidRPr="1B66D228">
        <w:rPr>
          <w:rFonts w:eastAsiaTheme="minorEastAsia"/>
        </w:rPr>
        <w:t>installed, refer</w:t>
      </w:r>
      <w:r w:rsidRPr="1B66D228">
        <w:rPr>
          <w:rFonts w:eastAsiaTheme="minorEastAsia"/>
        </w:rPr>
        <w:t xml:space="preserve"> to </w:t>
      </w:r>
      <w:r w:rsidR="2B017683" w:rsidRPr="1B66D228">
        <w:rPr>
          <w:rFonts w:eastAsiaTheme="minorEastAsia"/>
        </w:rPr>
        <w:t xml:space="preserve">the </w:t>
      </w:r>
      <w:hyperlink r:id="rId16">
        <w:r w:rsidR="2B017683" w:rsidRPr="1B66D228">
          <w:rPr>
            <w:rStyle w:val="Hyperlink"/>
            <w:rFonts w:eastAsiaTheme="minorEastAsia"/>
          </w:rPr>
          <w:t xml:space="preserve">official </w:t>
        </w:r>
        <w:r w:rsidRPr="1B66D228">
          <w:rPr>
            <w:rStyle w:val="Hyperlink"/>
            <w:rFonts w:eastAsiaTheme="minorEastAsia"/>
          </w:rPr>
          <w:t>documentation</w:t>
        </w:r>
      </w:hyperlink>
      <w:r w:rsidRPr="1B66D228">
        <w:rPr>
          <w:rFonts w:eastAsiaTheme="minorEastAsia"/>
        </w:rPr>
        <w:t xml:space="preserve"> on how to install Db2 operator</w:t>
      </w:r>
      <w:r w:rsidR="4893E113" w:rsidRPr="1B66D228">
        <w:rPr>
          <w:rFonts w:eastAsiaTheme="minorEastAsia"/>
        </w:rPr>
        <w:t>. A validation output will be like the following output:</w:t>
      </w:r>
      <w:r>
        <w:br/>
      </w:r>
      <w:r>
        <w:br/>
      </w:r>
      <w:r w:rsidR="747E1737" w:rsidRPr="1B66D228">
        <w:rPr>
          <w:rFonts w:ascii="Courier New" w:eastAsia="Courier New" w:hAnsi="Courier New" w:cs="Courier New"/>
          <w:sz w:val="16"/>
          <w:szCs w:val="16"/>
        </w:rPr>
        <w:t xml:space="preserve">kubectl get </w:t>
      </w:r>
      <w:proofErr w:type="spellStart"/>
      <w:r w:rsidR="747E1737" w:rsidRPr="1B66D228">
        <w:rPr>
          <w:rFonts w:ascii="Courier New" w:eastAsia="Courier New" w:hAnsi="Courier New" w:cs="Courier New"/>
          <w:sz w:val="16"/>
          <w:szCs w:val="16"/>
        </w:rPr>
        <w:t>clusterserviceversion</w:t>
      </w:r>
      <w:proofErr w:type="spellEnd"/>
    </w:p>
    <w:p w14:paraId="4E74EF7B" w14:textId="5119030C" w:rsidR="747E1737" w:rsidRDefault="747E1737"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NAME                        DISPLAY   VERSION      REPLACES                    PHASE</w:t>
      </w:r>
    </w:p>
    <w:p w14:paraId="12721AB8" w14:textId="06519042" w:rsidR="747E1737" w:rsidRDefault="747E1737" w:rsidP="2FFC647C">
      <w:pPr>
        <w:pStyle w:val="ListParagraph"/>
        <w:rPr>
          <w:rFonts w:ascii="Courier New" w:eastAsia="Courier New" w:hAnsi="Courier New" w:cs="Courier New"/>
        </w:rPr>
      </w:pPr>
      <w:r w:rsidRPr="5AB2FBE7">
        <w:rPr>
          <w:rFonts w:ascii="Courier New" w:eastAsia="Courier New" w:hAnsi="Courier New" w:cs="Courier New"/>
          <w:sz w:val="16"/>
          <w:szCs w:val="16"/>
        </w:rPr>
        <w:t>db2u-operator.v120102.0.0   IBM Db2   120102.0.0   db2u-operator.v120101.0.0   Succeeded</w:t>
      </w:r>
      <w:r>
        <w:br/>
      </w:r>
      <w:r>
        <w:br/>
      </w:r>
    </w:p>
    <w:p w14:paraId="3114E497" w14:textId="07324E4D" w:rsidR="06DB3199" w:rsidRDefault="06DB3199" w:rsidP="2FFC647C">
      <w:pPr>
        <w:pStyle w:val="Heading2"/>
      </w:pPr>
      <w:r w:rsidRPr="2FFC647C">
        <w:t>Use Case 1: Using distinct NVMe d</w:t>
      </w:r>
      <w:r w:rsidR="69E023B2" w:rsidRPr="2FFC647C">
        <w:t>evices</w:t>
      </w:r>
    </w:p>
    <w:p w14:paraId="109A1FE1" w14:textId="075F6995" w:rsidR="255C1BDA" w:rsidRDefault="0961D4C8" w:rsidP="255C1BDA">
      <w:r w:rsidRPr="255C1BDA">
        <w:t>Here we show how distinct NVMe devices can be used for caching tier and tempts</w:t>
      </w:r>
      <w:r w:rsidR="5C38F2F9" w:rsidRPr="255C1BDA">
        <w:t xml:space="preserve"> on EKS. </w:t>
      </w:r>
    </w:p>
    <w:p w14:paraId="3B04968C" w14:textId="0D1D34F8" w:rsidR="4086D1EC" w:rsidRDefault="4086D1EC"/>
    <w:p w14:paraId="26ED5FAE" w14:textId="4570ED06" w:rsidR="6EB4DCDF" w:rsidRDefault="6EB4DCDF" w:rsidP="199F1FD3">
      <w:pPr>
        <w:spacing w:after="0"/>
        <w:ind w:left="720"/>
        <w:rPr>
          <w:rFonts w:eastAsiaTheme="minorEastAsia"/>
        </w:rPr>
      </w:pPr>
      <w:r>
        <w:rPr>
          <w:noProof/>
        </w:rPr>
        <w:lastRenderedPageBreak/>
        <w:drawing>
          <wp:inline distT="0" distB="0" distL="0" distR="0" wp14:anchorId="2A13C0FC" wp14:editId="2EA7CF66">
            <wp:extent cx="5943600" cy="5543550"/>
            <wp:effectExtent l="0" t="0" r="0" b="0"/>
            <wp:docPr id="10407544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440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14:paraId="3E483399" w14:textId="08DFBB08" w:rsidR="126C237C" w:rsidRDefault="126C237C" w:rsidP="199F1FD3">
      <w:pPr>
        <w:spacing w:before="120" w:after="0"/>
        <w:ind w:left="1440"/>
        <w:rPr>
          <w:rFonts w:eastAsiaTheme="minorEastAsia"/>
        </w:rPr>
      </w:pPr>
      <w:r w:rsidRPr="6C620354">
        <w:rPr>
          <w:rFonts w:eastAsiaTheme="minorEastAsia"/>
        </w:rPr>
        <w:t>Fig 3: Using distinct NVMe devices</w:t>
      </w:r>
      <w:r w:rsidR="080AB08F" w:rsidRPr="6C620354">
        <w:rPr>
          <w:rFonts w:eastAsiaTheme="minorEastAsia"/>
        </w:rPr>
        <w:t xml:space="preserve"> with separate Volume Groups</w:t>
      </w:r>
    </w:p>
    <w:p w14:paraId="0EC11C07" w14:textId="6D41C596" w:rsidR="6C620354" w:rsidRDefault="6C620354" w:rsidP="6C620354">
      <w:pPr>
        <w:spacing w:after="0"/>
        <w:rPr>
          <w:rFonts w:eastAsiaTheme="minorEastAsia"/>
        </w:rPr>
      </w:pPr>
    </w:p>
    <w:p w14:paraId="4D50DECF" w14:textId="551050A4" w:rsidR="3201B432" w:rsidRDefault="3201B432" w:rsidP="2FFC647C">
      <w:pPr>
        <w:pStyle w:val="ListParagraph"/>
        <w:numPr>
          <w:ilvl w:val="0"/>
          <w:numId w:val="8"/>
        </w:numPr>
        <w:rPr>
          <w:rFonts w:ascii="Courier New" w:eastAsia="Courier New" w:hAnsi="Courier New" w:cs="Courier New"/>
          <w:sz w:val="18"/>
          <w:szCs w:val="18"/>
        </w:rPr>
      </w:pPr>
      <w:r>
        <w:t xml:space="preserve">Check NVMe devices </w:t>
      </w:r>
      <w:r w:rsidR="009125BC">
        <w:t xml:space="preserve">are </w:t>
      </w:r>
      <w:r>
        <w:t xml:space="preserve">available on the cluster nodes. As stated previously, this study is based on </w:t>
      </w:r>
      <w:r w:rsidR="0FA65650">
        <w:t xml:space="preserve">a </w:t>
      </w:r>
      <w:r w:rsidR="1A6D8202">
        <w:t>5-cluster node EKS set up and each node has two NVMe devices respectively. A sample output is shown thus:</w:t>
      </w:r>
      <w:r>
        <w:br/>
      </w:r>
      <w:r>
        <w:br/>
      </w:r>
      <w:proofErr w:type="spellStart"/>
      <w:r w:rsidR="385B13BA" w:rsidRPr="1B66D228">
        <w:rPr>
          <w:rFonts w:ascii="Courier New" w:eastAsia="Courier New" w:hAnsi="Courier New" w:cs="Courier New"/>
          <w:sz w:val="18"/>
          <w:szCs w:val="18"/>
        </w:rPr>
        <w:t>lsblk</w:t>
      </w:r>
      <w:proofErr w:type="spellEnd"/>
      <w:r w:rsidR="385B13BA" w:rsidRPr="1B66D228">
        <w:rPr>
          <w:rFonts w:ascii="Courier New" w:eastAsia="Courier New" w:hAnsi="Courier New" w:cs="Courier New"/>
          <w:sz w:val="18"/>
          <w:szCs w:val="18"/>
        </w:rPr>
        <w:t xml:space="preserve"> | grep </w:t>
      </w:r>
      <w:proofErr w:type="spellStart"/>
      <w:r w:rsidR="385B13BA" w:rsidRPr="1B66D228">
        <w:rPr>
          <w:rFonts w:ascii="Courier New" w:eastAsia="Courier New" w:hAnsi="Courier New" w:cs="Courier New"/>
          <w:sz w:val="18"/>
          <w:szCs w:val="18"/>
        </w:rPr>
        <w:t>nvme</w:t>
      </w:r>
      <w:proofErr w:type="spellEnd"/>
      <w:r w:rsidR="385B13BA" w:rsidRPr="1B66D228">
        <w:rPr>
          <w:rFonts w:ascii="Courier New" w:eastAsia="Courier New" w:hAnsi="Courier New" w:cs="Courier New"/>
          <w:sz w:val="18"/>
          <w:szCs w:val="18"/>
        </w:rPr>
        <w:t xml:space="preserve"> </w:t>
      </w:r>
    </w:p>
    <w:p w14:paraId="516094AB" w14:textId="092F4FF8" w:rsidR="385B13BA" w:rsidRDefault="385B13BA"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nvme1n1       259:0    0  3.4T  0 disk </w:t>
      </w:r>
    </w:p>
    <w:p w14:paraId="2FC9918D" w14:textId="6361BE8F" w:rsidR="385B13BA" w:rsidRDefault="385B13BA"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nvme0n1       259:1    0  100G  0 disk </w:t>
      </w:r>
    </w:p>
    <w:p w14:paraId="435D3AA9" w14:textId="51E5B4BD" w:rsidR="385B13BA" w:rsidRDefault="385B13BA"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├─nvme0n1p1   259:2    0  100G  0 part /</w:t>
      </w:r>
    </w:p>
    <w:p w14:paraId="416F96FB" w14:textId="2FAAD6C4" w:rsidR="385B13BA" w:rsidRDefault="385B13BA"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└─nvme0n1p128 259:3    0    1M  0 part </w:t>
      </w:r>
    </w:p>
    <w:p w14:paraId="1420D525" w14:textId="5E30CA64" w:rsidR="385B13BA" w:rsidRDefault="385B13BA" w:rsidP="2FFC647C">
      <w:pPr>
        <w:pStyle w:val="ListParagraph"/>
        <w:rPr>
          <w:rFonts w:ascii="Courier New" w:eastAsia="Courier New" w:hAnsi="Courier New" w:cs="Courier New"/>
        </w:rPr>
      </w:pPr>
      <w:r w:rsidRPr="2FFC647C">
        <w:rPr>
          <w:rFonts w:ascii="Courier New" w:eastAsia="Courier New" w:hAnsi="Courier New" w:cs="Courier New"/>
          <w:sz w:val="18"/>
          <w:szCs w:val="18"/>
        </w:rPr>
        <w:t>nvme2n1       259:4    0  3.4T  0 disk</w:t>
      </w:r>
      <w:r>
        <w:br/>
      </w:r>
    </w:p>
    <w:p w14:paraId="338177AF" w14:textId="1678C7B9" w:rsidR="6E18F0D1" w:rsidRDefault="6E18F0D1" w:rsidP="2FFC647C">
      <w:pPr>
        <w:pStyle w:val="ListParagraph"/>
        <w:numPr>
          <w:ilvl w:val="0"/>
          <w:numId w:val="8"/>
        </w:numPr>
        <w:rPr>
          <w:rFonts w:ascii="Courier New" w:eastAsia="Courier New" w:hAnsi="Courier New" w:cs="Courier New"/>
          <w:sz w:val="18"/>
          <w:szCs w:val="18"/>
        </w:rPr>
      </w:pPr>
      <w:r>
        <w:lastRenderedPageBreak/>
        <w:t xml:space="preserve">From the output in </w:t>
      </w:r>
      <w:r w:rsidR="001F04B0">
        <w:t xml:space="preserve">step </w:t>
      </w:r>
      <w:r w:rsidR="5E6C64D8">
        <w:t>1</w:t>
      </w:r>
      <w:r>
        <w:t xml:space="preserve">, </w:t>
      </w:r>
      <w:r w:rsidRPr="1B66D228">
        <w:rPr>
          <w:rFonts w:ascii="Courier New" w:eastAsia="Courier New" w:hAnsi="Courier New" w:cs="Courier New"/>
        </w:rPr>
        <w:t>nvme1n1</w:t>
      </w:r>
      <w:r w:rsidR="6B5898FE" w:rsidRPr="1B66D228">
        <w:rPr>
          <w:rFonts w:ascii="Courier New" w:eastAsia="Courier New" w:hAnsi="Courier New" w:cs="Courier New"/>
        </w:rPr>
        <w:t xml:space="preserve"> </w:t>
      </w:r>
      <w:r>
        <w:t xml:space="preserve">and </w:t>
      </w:r>
      <w:r w:rsidRPr="1B66D228">
        <w:rPr>
          <w:rFonts w:ascii="Courier New" w:eastAsia="Courier New" w:hAnsi="Courier New" w:cs="Courier New"/>
        </w:rPr>
        <w:t xml:space="preserve">nvme2n1 </w:t>
      </w:r>
      <w:r>
        <w:t>devices are available. So, create Physical Volumes (PV) for the</w:t>
      </w:r>
      <w:r w:rsidR="0DF64F76">
        <w:t xml:space="preserve">m – one for caching </w:t>
      </w:r>
      <w:r w:rsidR="00D14B49">
        <w:t xml:space="preserve">tier </w:t>
      </w:r>
      <w:r w:rsidR="0DF64F76">
        <w:t>and the other for tempts:</w:t>
      </w:r>
      <w:r>
        <w:br/>
      </w:r>
      <w:r>
        <w:br/>
      </w:r>
      <w:proofErr w:type="spellStart"/>
      <w:r w:rsidR="76B54171" w:rsidRPr="1B66D228">
        <w:rPr>
          <w:rFonts w:ascii="Courier New" w:eastAsia="Courier New" w:hAnsi="Courier New" w:cs="Courier New"/>
          <w:sz w:val="18"/>
          <w:szCs w:val="18"/>
        </w:rPr>
        <w:t>pvcreate</w:t>
      </w:r>
      <w:proofErr w:type="spellEnd"/>
      <w:r w:rsidR="76B54171" w:rsidRPr="1B66D228">
        <w:rPr>
          <w:rFonts w:ascii="Courier New" w:eastAsia="Courier New" w:hAnsi="Courier New" w:cs="Courier New"/>
          <w:sz w:val="18"/>
          <w:szCs w:val="18"/>
        </w:rPr>
        <w:t xml:space="preserve"> /dev/nvme1n1</w:t>
      </w:r>
    </w:p>
    <w:p w14:paraId="4323F464" w14:textId="360F85DA" w:rsidR="76B54171" w:rsidRDefault="76B54171" w:rsidP="2FFC647C">
      <w:pPr>
        <w:pStyle w:val="ListParagraph"/>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pvcreate</w:t>
      </w:r>
      <w:proofErr w:type="spellEnd"/>
      <w:r w:rsidRPr="2FFC647C">
        <w:rPr>
          <w:rFonts w:ascii="Courier New" w:eastAsia="Courier New" w:hAnsi="Courier New" w:cs="Courier New"/>
          <w:sz w:val="18"/>
          <w:szCs w:val="18"/>
        </w:rPr>
        <w:t xml:space="preserve"> /dev/nvme2n1</w:t>
      </w:r>
      <w:r>
        <w:br/>
      </w:r>
    </w:p>
    <w:p w14:paraId="3CA879A6" w14:textId="1B57F29F" w:rsidR="4BDFAB29" w:rsidRDefault="4BDFAB29" w:rsidP="2FFC647C">
      <w:pPr>
        <w:pStyle w:val="ListParagraph"/>
        <w:numPr>
          <w:ilvl w:val="0"/>
          <w:numId w:val="8"/>
        </w:numPr>
        <w:rPr>
          <w:rFonts w:ascii="Courier New" w:eastAsia="Courier New" w:hAnsi="Courier New" w:cs="Courier New"/>
          <w:sz w:val="18"/>
          <w:szCs w:val="18"/>
        </w:rPr>
      </w:pPr>
      <w:r>
        <w:t>Next, create Volume Group</w:t>
      </w:r>
      <w:r w:rsidR="7B26E2A6">
        <w:t>s</w:t>
      </w:r>
      <w:r>
        <w:t xml:space="preserve"> (VG</w:t>
      </w:r>
      <w:r w:rsidR="5AC0DCAC">
        <w:t>s</w:t>
      </w:r>
      <w:r>
        <w:t xml:space="preserve">) for the PVs created </w:t>
      </w:r>
      <w:r w:rsidR="000B0E70">
        <w:t>previously</w:t>
      </w:r>
      <w:r w:rsidR="23DB348A">
        <w:t>:</w:t>
      </w:r>
      <w:r>
        <w:br/>
      </w:r>
      <w:r>
        <w:br/>
      </w:r>
      <w:proofErr w:type="spellStart"/>
      <w:r w:rsidR="0DD041C7" w:rsidRPr="1B66D228">
        <w:rPr>
          <w:rFonts w:ascii="Courier New" w:eastAsia="Courier New" w:hAnsi="Courier New" w:cs="Courier New"/>
          <w:sz w:val="18"/>
          <w:szCs w:val="18"/>
        </w:rPr>
        <w:t>vgcreate</w:t>
      </w:r>
      <w:proofErr w:type="spellEnd"/>
      <w:r w:rsidR="0DD041C7" w:rsidRPr="1B66D228">
        <w:rPr>
          <w:rFonts w:ascii="Courier New" w:eastAsia="Courier New" w:hAnsi="Courier New" w:cs="Courier New"/>
          <w:sz w:val="18"/>
          <w:szCs w:val="18"/>
        </w:rPr>
        <w:t xml:space="preserve"> db2ucaching_vg /dev/nvme1n1</w:t>
      </w:r>
    </w:p>
    <w:p w14:paraId="4CEEB613" w14:textId="71AC908E" w:rsidR="0DD041C7" w:rsidRDefault="0DD041C7" w:rsidP="2FFC647C">
      <w:pPr>
        <w:pStyle w:val="ListParagraph"/>
      </w:pPr>
      <w:proofErr w:type="spellStart"/>
      <w:r w:rsidRPr="2FFC647C">
        <w:rPr>
          <w:rFonts w:ascii="Courier New" w:eastAsia="Courier New" w:hAnsi="Courier New" w:cs="Courier New"/>
          <w:sz w:val="18"/>
          <w:szCs w:val="18"/>
        </w:rPr>
        <w:t>vgcreate</w:t>
      </w:r>
      <w:proofErr w:type="spellEnd"/>
      <w:r w:rsidRPr="2FFC647C">
        <w:rPr>
          <w:rFonts w:ascii="Courier New" w:eastAsia="Courier New" w:hAnsi="Courier New" w:cs="Courier New"/>
          <w:sz w:val="18"/>
          <w:szCs w:val="18"/>
        </w:rPr>
        <w:t xml:space="preserve"> db2usystemp_vg /dev/nvme2n1</w:t>
      </w:r>
      <w:r>
        <w:br/>
      </w:r>
    </w:p>
    <w:p w14:paraId="680513C6" w14:textId="2E25DBD7" w:rsidR="0D8F4BFB" w:rsidRDefault="0D8F4BFB" w:rsidP="2FFC647C">
      <w:pPr>
        <w:pStyle w:val="ListParagraph"/>
        <w:numPr>
          <w:ilvl w:val="0"/>
          <w:numId w:val="8"/>
        </w:numPr>
        <w:rPr>
          <w:rFonts w:ascii="Courier New" w:eastAsia="Courier New" w:hAnsi="Courier New" w:cs="Courier New"/>
          <w:sz w:val="18"/>
          <w:szCs w:val="18"/>
        </w:rPr>
      </w:pPr>
      <w:r>
        <w:t xml:space="preserve">Create corresponding SCs with the VGs specified </w:t>
      </w:r>
      <w:r w:rsidR="00F94A69">
        <w:t xml:space="preserve">in </w:t>
      </w:r>
      <w:r w:rsidR="00F94A69" w:rsidRPr="199F1FD3">
        <w:rPr>
          <w:rFonts w:ascii="Courier New" w:hAnsi="Courier New" w:cs="Courier New"/>
        </w:rPr>
        <w:t>parameters</w:t>
      </w:r>
      <w:r w:rsidR="00F94A69">
        <w:t xml:space="preserve"> </w:t>
      </w:r>
      <w:r w:rsidR="00751E98">
        <w:t xml:space="preserve">and in </w:t>
      </w:r>
      <w:r>
        <w:t xml:space="preserve"> </w:t>
      </w:r>
      <w:proofErr w:type="spellStart"/>
      <w:r w:rsidRPr="1B66D228">
        <w:rPr>
          <w:rFonts w:ascii="Courier New" w:eastAsia="Courier New" w:hAnsi="Courier New" w:cs="Courier New"/>
        </w:rPr>
        <w:t>allowed</w:t>
      </w:r>
      <w:r w:rsidR="2DED89E3" w:rsidRPr="1B66D228">
        <w:rPr>
          <w:rFonts w:ascii="Courier New" w:eastAsia="Courier New" w:hAnsi="Courier New" w:cs="Courier New"/>
        </w:rPr>
        <w:t>Topologies</w:t>
      </w:r>
      <w:proofErr w:type="spellEnd"/>
      <w:r>
        <w:t>:</w:t>
      </w:r>
      <w:r>
        <w:br/>
      </w:r>
      <w:r>
        <w:br/>
      </w:r>
      <w:r w:rsidR="4241ECB7">
        <w:t>db2ucaching</w:t>
      </w:r>
      <w:r w:rsidR="18EB9D52">
        <w:t>:</w:t>
      </w:r>
      <w:r>
        <w:br/>
      </w:r>
      <w:r>
        <w:br/>
      </w:r>
      <w:r w:rsidR="696D8019" w:rsidRPr="1B66D228">
        <w:rPr>
          <w:rFonts w:ascii="Courier New" w:eastAsia="Courier New" w:hAnsi="Courier New" w:cs="Courier New"/>
          <w:sz w:val="18"/>
          <w:szCs w:val="18"/>
        </w:rPr>
        <w:t>kubectl apply -f - &lt;&lt;EOF</w:t>
      </w:r>
    </w:p>
    <w:p w14:paraId="03BA9009" w14:textId="7ED7EC38" w:rsidR="696D8019" w:rsidRDefault="696D8019"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481AD272" w14:textId="797F4CFF" w:rsidR="696D8019" w:rsidRDefault="696D8019"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2EAED59E" w14:textId="45289E03" w:rsidR="696D8019" w:rsidRDefault="696D8019"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2ABE5F29" w14:textId="70BECE42" w:rsidR="696D8019" w:rsidRDefault="696D8019"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openebs-db2ucaching-lvm</w:t>
      </w:r>
    </w:p>
    <w:p w14:paraId="78196128" w14:textId="710483EF" w:rsidR="696D8019" w:rsidRDefault="696D8019"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43A6962A" w14:textId="4B83E14F" w:rsidR="696D8019" w:rsidRDefault="696D8019"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27B0FE63" w14:textId="72E6C109"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b/>
          <w:bCs/>
          <w:sz w:val="18"/>
          <w:szCs w:val="18"/>
        </w:rPr>
        <w:t>parameters:</w:t>
      </w:r>
    </w:p>
    <w:p w14:paraId="124DDA63" w14:textId="0D1A4491" w:rsidR="696D8019" w:rsidRDefault="696D8019" w:rsidP="2FFC647C">
      <w:pPr>
        <w:pStyle w:val="ListParagraph"/>
        <w:spacing w:before="240" w:after="240"/>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58B2847E" w14:textId="7B36206F"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sz w:val="18"/>
          <w:szCs w:val="18"/>
        </w:rPr>
        <w:t xml:space="preserve">  </w:t>
      </w:r>
      <w:proofErr w:type="spellStart"/>
      <w:r w:rsidRPr="1B66D228">
        <w:rPr>
          <w:rFonts w:ascii="Courier New" w:eastAsia="Courier New" w:hAnsi="Courier New" w:cs="Courier New"/>
          <w:b/>
          <w:bCs/>
          <w:sz w:val="18"/>
          <w:szCs w:val="18"/>
        </w:rPr>
        <w:t>volgroup</w:t>
      </w:r>
      <w:proofErr w:type="spellEnd"/>
      <w:r w:rsidRPr="1B66D228">
        <w:rPr>
          <w:rFonts w:ascii="Courier New" w:eastAsia="Courier New" w:hAnsi="Courier New" w:cs="Courier New"/>
          <w:b/>
          <w:bCs/>
          <w:sz w:val="18"/>
          <w:szCs w:val="18"/>
        </w:rPr>
        <w:t>: "db2ucaching_vg"</w:t>
      </w:r>
    </w:p>
    <w:p w14:paraId="7E92BB21" w14:textId="1A54E0E4" w:rsidR="696D8019" w:rsidRDefault="696D8019" w:rsidP="2FFC647C">
      <w:pPr>
        <w:pStyle w:val="ListParagraph"/>
        <w:spacing w:before="240" w:after="240"/>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r w:rsidRPr="2FFC647C">
        <w:rPr>
          <w:rFonts w:ascii="Courier New" w:eastAsia="Courier New" w:hAnsi="Courier New" w:cs="Courier New"/>
          <w:sz w:val="18"/>
          <w:szCs w:val="18"/>
        </w:rPr>
        <w:t xml:space="preserve"> </w:t>
      </w:r>
    </w:p>
    <w:p w14:paraId="50AC7A24" w14:textId="38B1DB5F" w:rsidR="696D8019" w:rsidRPr="00B43551" w:rsidRDefault="696D8019" w:rsidP="2FFC647C">
      <w:pPr>
        <w:pStyle w:val="ListParagraph"/>
        <w:spacing w:before="240" w:after="240"/>
        <w:rPr>
          <w:rFonts w:ascii="Courier New" w:eastAsia="Courier New" w:hAnsi="Courier New" w:cs="Courier New"/>
          <w:b/>
          <w:bCs/>
          <w:sz w:val="18"/>
          <w:szCs w:val="18"/>
        </w:rPr>
      </w:pPr>
      <w:proofErr w:type="spellStart"/>
      <w:r w:rsidRPr="1B66D228">
        <w:rPr>
          <w:rFonts w:ascii="Courier New" w:eastAsia="Courier New" w:hAnsi="Courier New" w:cs="Courier New"/>
          <w:b/>
          <w:bCs/>
          <w:sz w:val="18"/>
          <w:szCs w:val="18"/>
        </w:rPr>
        <w:t>allowedTopologies</w:t>
      </w:r>
      <w:proofErr w:type="spellEnd"/>
      <w:r w:rsidRPr="1B66D228">
        <w:rPr>
          <w:rFonts w:ascii="Courier New" w:eastAsia="Courier New" w:hAnsi="Courier New" w:cs="Courier New"/>
          <w:b/>
          <w:bCs/>
          <w:sz w:val="18"/>
          <w:szCs w:val="18"/>
        </w:rPr>
        <w:t>:</w:t>
      </w:r>
    </w:p>
    <w:p w14:paraId="2BA7A84A" w14:textId="3D2A9C01"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w:t>
      </w:r>
      <w:proofErr w:type="spellStart"/>
      <w:r w:rsidRPr="1B66D228">
        <w:rPr>
          <w:rFonts w:ascii="Courier New" w:eastAsia="Courier New" w:hAnsi="Courier New" w:cs="Courier New"/>
          <w:b/>
          <w:bCs/>
          <w:sz w:val="18"/>
          <w:szCs w:val="18"/>
        </w:rPr>
        <w:t>matchLabelExpressions</w:t>
      </w:r>
      <w:proofErr w:type="spellEnd"/>
      <w:r w:rsidRPr="1B66D228">
        <w:rPr>
          <w:rFonts w:ascii="Courier New" w:eastAsia="Courier New" w:hAnsi="Courier New" w:cs="Courier New"/>
          <w:b/>
          <w:bCs/>
          <w:sz w:val="18"/>
          <w:szCs w:val="18"/>
        </w:rPr>
        <w:t>:</w:t>
      </w:r>
    </w:p>
    <w:p w14:paraId="3B993AAF" w14:textId="48A42545"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 key: openebs.io/</w:t>
      </w:r>
      <w:proofErr w:type="spellStart"/>
      <w:r w:rsidRPr="1B66D228">
        <w:rPr>
          <w:rFonts w:ascii="Courier New" w:eastAsia="Courier New" w:hAnsi="Courier New" w:cs="Courier New"/>
          <w:b/>
          <w:bCs/>
          <w:sz w:val="18"/>
          <w:szCs w:val="18"/>
        </w:rPr>
        <w:t>lvmvg</w:t>
      </w:r>
      <w:proofErr w:type="spellEnd"/>
      <w:r w:rsidRPr="1B66D228">
        <w:rPr>
          <w:rFonts w:ascii="Courier New" w:eastAsia="Courier New" w:hAnsi="Courier New" w:cs="Courier New"/>
          <w:b/>
          <w:bCs/>
          <w:sz w:val="18"/>
          <w:szCs w:val="18"/>
        </w:rPr>
        <w:t>-caching</w:t>
      </w:r>
    </w:p>
    <w:p w14:paraId="37B69154" w14:textId="29EA85D9"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values:</w:t>
      </w:r>
    </w:p>
    <w:p w14:paraId="08B35A0B" w14:textId="5F4FA62C" w:rsidR="696D8019" w:rsidRPr="00B43551" w:rsidRDefault="696D8019" w:rsidP="2FFC647C">
      <w:pPr>
        <w:pStyle w:val="ListParagraph"/>
        <w:spacing w:before="240" w:after="240"/>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 db2ucaching_vg</w:t>
      </w:r>
    </w:p>
    <w:p w14:paraId="14E869A4" w14:textId="7CE95AB0" w:rsidR="696D8019" w:rsidRDefault="696D8019"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EOF</w:t>
      </w:r>
      <w:r>
        <w:br/>
      </w:r>
      <w:r>
        <w:br/>
      </w:r>
      <w:r w:rsidR="751EDCDC" w:rsidRPr="2FFC647C">
        <w:t>db2usystemp</w:t>
      </w:r>
      <w:r>
        <w:br/>
      </w:r>
      <w:r>
        <w:br/>
      </w:r>
      <w:r w:rsidR="623D8863" w:rsidRPr="2FFC647C">
        <w:rPr>
          <w:rFonts w:ascii="Courier New" w:eastAsia="Courier New" w:hAnsi="Courier New" w:cs="Courier New"/>
          <w:sz w:val="18"/>
          <w:szCs w:val="18"/>
        </w:rPr>
        <w:t>kubectl apply -f - &lt;&lt;EOF</w:t>
      </w:r>
    </w:p>
    <w:p w14:paraId="64950168" w14:textId="4451CF31" w:rsidR="623D8863" w:rsidRDefault="623D8863" w:rsidP="2FFC647C">
      <w:pPr>
        <w:pStyle w:val="ListParagraph"/>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0EFDDAA7" w14:textId="19034A22" w:rsidR="623D8863" w:rsidRDefault="623D8863"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2BC00D00" w14:textId="4F8FD064" w:rsidR="623D8863" w:rsidRDefault="623D8863"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6A79E060" w14:textId="0547A4A4" w:rsidR="623D8863" w:rsidRDefault="623D8863"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openebs-db2usystemp-lvm</w:t>
      </w:r>
    </w:p>
    <w:p w14:paraId="28F93E0B" w14:textId="5A706412" w:rsidR="623D8863" w:rsidRDefault="623D8863" w:rsidP="2FFC647C">
      <w:pPr>
        <w:pStyle w:val="ListParagraph"/>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5DBB737D" w14:textId="61D65CE8" w:rsidR="623D8863" w:rsidRDefault="623D8863"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093F62BF" w14:textId="126DA624"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b/>
          <w:bCs/>
          <w:sz w:val="18"/>
          <w:szCs w:val="18"/>
        </w:rPr>
        <w:t>parameters:</w:t>
      </w:r>
    </w:p>
    <w:p w14:paraId="7713CD4D" w14:textId="0208AAD5" w:rsidR="623D8863" w:rsidRDefault="623D8863"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4B45B5E1" w14:textId="4D5A7384"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sz w:val="18"/>
          <w:szCs w:val="18"/>
        </w:rPr>
        <w:t xml:space="preserve">  </w:t>
      </w:r>
      <w:proofErr w:type="spellStart"/>
      <w:r w:rsidRPr="1B66D228">
        <w:rPr>
          <w:rFonts w:ascii="Courier New" w:eastAsia="Courier New" w:hAnsi="Courier New" w:cs="Courier New"/>
          <w:b/>
          <w:bCs/>
          <w:sz w:val="18"/>
          <w:szCs w:val="18"/>
        </w:rPr>
        <w:t>volgroup</w:t>
      </w:r>
      <w:proofErr w:type="spellEnd"/>
      <w:r w:rsidRPr="1B66D228">
        <w:rPr>
          <w:rFonts w:ascii="Courier New" w:eastAsia="Courier New" w:hAnsi="Courier New" w:cs="Courier New"/>
          <w:b/>
          <w:bCs/>
          <w:sz w:val="18"/>
          <w:szCs w:val="18"/>
        </w:rPr>
        <w:t>: "db2usystemp_vg"</w:t>
      </w:r>
    </w:p>
    <w:p w14:paraId="41D2049B" w14:textId="514859F4" w:rsidR="623D8863" w:rsidRDefault="623D8863" w:rsidP="2FFC647C">
      <w:pPr>
        <w:pStyle w:val="ListParagraph"/>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r w:rsidRPr="2FFC647C">
        <w:rPr>
          <w:rFonts w:ascii="Courier New" w:eastAsia="Courier New" w:hAnsi="Courier New" w:cs="Courier New"/>
          <w:sz w:val="18"/>
          <w:szCs w:val="18"/>
        </w:rPr>
        <w:t xml:space="preserve"> </w:t>
      </w:r>
    </w:p>
    <w:p w14:paraId="2F2072AC" w14:textId="01E2C97E" w:rsidR="623D8863" w:rsidRPr="00B43551" w:rsidRDefault="623D8863" w:rsidP="2FFC647C">
      <w:pPr>
        <w:pStyle w:val="ListParagraph"/>
        <w:rPr>
          <w:rFonts w:ascii="Courier New" w:eastAsia="Courier New" w:hAnsi="Courier New" w:cs="Courier New"/>
          <w:b/>
          <w:bCs/>
          <w:sz w:val="18"/>
          <w:szCs w:val="18"/>
        </w:rPr>
      </w:pPr>
      <w:proofErr w:type="spellStart"/>
      <w:r w:rsidRPr="1B66D228">
        <w:rPr>
          <w:rFonts w:ascii="Courier New" w:eastAsia="Courier New" w:hAnsi="Courier New" w:cs="Courier New"/>
          <w:b/>
          <w:bCs/>
          <w:sz w:val="18"/>
          <w:szCs w:val="18"/>
        </w:rPr>
        <w:lastRenderedPageBreak/>
        <w:t>allowedTopologies</w:t>
      </w:r>
      <w:proofErr w:type="spellEnd"/>
      <w:r w:rsidRPr="1B66D228">
        <w:rPr>
          <w:rFonts w:ascii="Courier New" w:eastAsia="Courier New" w:hAnsi="Courier New" w:cs="Courier New"/>
          <w:b/>
          <w:bCs/>
          <w:sz w:val="18"/>
          <w:szCs w:val="18"/>
        </w:rPr>
        <w:t>:</w:t>
      </w:r>
    </w:p>
    <w:p w14:paraId="2352179C" w14:textId="4996188B"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w:t>
      </w:r>
      <w:proofErr w:type="spellStart"/>
      <w:r w:rsidRPr="1B66D228">
        <w:rPr>
          <w:rFonts w:ascii="Courier New" w:eastAsia="Courier New" w:hAnsi="Courier New" w:cs="Courier New"/>
          <w:b/>
          <w:bCs/>
          <w:sz w:val="18"/>
          <w:szCs w:val="18"/>
        </w:rPr>
        <w:t>matchLabelExpressions</w:t>
      </w:r>
      <w:proofErr w:type="spellEnd"/>
      <w:r w:rsidRPr="1B66D228">
        <w:rPr>
          <w:rFonts w:ascii="Courier New" w:eastAsia="Courier New" w:hAnsi="Courier New" w:cs="Courier New"/>
          <w:b/>
          <w:bCs/>
          <w:sz w:val="18"/>
          <w:szCs w:val="18"/>
        </w:rPr>
        <w:t>:</w:t>
      </w:r>
    </w:p>
    <w:p w14:paraId="6584ACEA" w14:textId="41803CF6"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 key: openebs.io/</w:t>
      </w:r>
      <w:proofErr w:type="spellStart"/>
      <w:r w:rsidRPr="1B66D228">
        <w:rPr>
          <w:rFonts w:ascii="Courier New" w:eastAsia="Courier New" w:hAnsi="Courier New" w:cs="Courier New"/>
          <w:b/>
          <w:bCs/>
          <w:sz w:val="18"/>
          <w:szCs w:val="18"/>
        </w:rPr>
        <w:t>lvmvg</w:t>
      </w:r>
      <w:proofErr w:type="spellEnd"/>
      <w:r w:rsidRPr="1B66D228">
        <w:rPr>
          <w:rFonts w:ascii="Courier New" w:eastAsia="Courier New" w:hAnsi="Courier New" w:cs="Courier New"/>
          <w:b/>
          <w:bCs/>
          <w:sz w:val="18"/>
          <w:szCs w:val="18"/>
        </w:rPr>
        <w:t>-temp</w:t>
      </w:r>
    </w:p>
    <w:p w14:paraId="26C3C508" w14:textId="08764780"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values:</w:t>
      </w:r>
    </w:p>
    <w:p w14:paraId="0540C213" w14:textId="2D31D16B" w:rsidR="623D8863" w:rsidRPr="00B43551" w:rsidRDefault="623D8863" w:rsidP="2FFC647C">
      <w:pPr>
        <w:pStyle w:val="ListParagraph"/>
        <w:rPr>
          <w:rFonts w:ascii="Courier New" w:eastAsia="Courier New" w:hAnsi="Courier New" w:cs="Courier New"/>
          <w:b/>
          <w:bCs/>
          <w:sz w:val="18"/>
          <w:szCs w:val="18"/>
        </w:rPr>
      </w:pPr>
      <w:r w:rsidRPr="1B66D228">
        <w:rPr>
          <w:rFonts w:ascii="Courier New" w:eastAsia="Courier New" w:hAnsi="Courier New" w:cs="Courier New"/>
          <w:b/>
          <w:bCs/>
          <w:sz w:val="18"/>
          <w:szCs w:val="18"/>
        </w:rPr>
        <w:t xml:space="preserve">      - db2usystemp_vg</w:t>
      </w:r>
    </w:p>
    <w:p w14:paraId="1E847150" w14:textId="45027427" w:rsidR="623D8863" w:rsidRDefault="623D8863" w:rsidP="2FFC647C">
      <w:pPr>
        <w:pStyle w:val="ListParagraph"/>
        <w:rPr>
          <w:rFonts w:ascii="Courier New" w:eastAsia="Courier New" w:hAnsi="Courier New" w:cs="Courier New"/>
        </w:rPr>
      </w:pPr>
      <w:r w:rsidRPr="2FFC647C">
        <w:rPr>
          <w:rFonts w:ascii="Courier New" w:eastAsia="Courier New" w:hAnsi="Courier New" w:cs="Courier New"/>
          <w:sz w:val="18"/>
          <w:szCs w:val="18"/>
        </w:rPr>
        <w:t>EOF</w:t>
      </w:r>
    </w:p>
    <w:p w14:paraId="21A536C0" w14:textId="607F1854" w:rsidR="227F558F" w:rsidRDefault="227F558F" w:rsidP="1B66D228">
      <w:pPr>
        <w:rPr>
          <w:rFonts w:ascii="Courier New" w:eastAsia="Courier New" w:hAnsi="Courier New" w:cs="Courier New"/>
        </w:rPr>
      </w:pPr>
      <w:r>
        <w:br/>
      </w:r>
    </w:p>
    <w:p w14:paraId="74664ABD" w14:textId="58C4B9CE" w:rsidR="31E93F49" w:rsidRDefault="31E93F49" w:rsidP="2FFC647C">
      <w:pPr>
        <w:pStyle w:val="ListParagraph"/>
        <w:numPr>
          <w:ilvl w:val="0"/>
          <w:numId w:val="8"/>
        </w:numPr>
      </w:pPr>
      <w:r w:rsidRPr="2FFC647C">
        <w:t xml:space="preserve">Label nodes with the same key-value defined for the </w:t>
      </w:r>
      <w:proofErr w:type="spellStart"/>
      <w:r w:rsidRPr="2FFC647C">
        <w:rPr>
          <w:rFonts w:ascii="Courier New" w:eastAsia="Courier New" w:hAnsi="Courier New" w:cs="Courier New"/>
        </w:rPr>
        <w:t>allowedTopologies</w:t>
      </w:r>
      <w:proofErr w:type="spellEnd"/>
      <w:r w:rsidRPr="2FFC647C">
        <w:rPr>
          <w:rFonts w:ascii="Courier New" w:eastAsia="Courier New" w:hAnsi="Courier New" w:cs="Courier New"/>
        </w:rPr>
        <w:t xml:space="preserve"> </w:t>
      </w:r>
      <w:r w:rsidRPr="2FFC647C">
        <w:t>in the SCs:</w:t>
      </w:r>
    </w:p>
    <w:p w14:paraId="3A4AD9E6" w14:textId="4280FE08" w:rsidR="2FFC647C" w:rsidRPr="00B43551" w:rsidRDefault="2FFC647C" w:rsidP="2FFC647C">
      <w:pPr>
        <w:pStyle w:val="ListParagraph"/>
        <w:rPr>
          <w:rFonts w:ascii="Courier New" w:eastAsia="Courier New" w:hAnsi="Courier New" w:cs="Courier New"/>
          <w:sz w:val="18"/>
          <w:szCs w:val="18"/>
        </w:rPr>
      </w:pPr>
      <w:r>
        <w:br/>
      </w:r>
      <w:r w:rsidR="07F1FEE5" w:rsidRPr="0B062E5E">
        <w:rPr>
          <w:rFonts w:ascii="Courier New" w:eastAsia="Courier New" w:hAnsi="Courier New" w:cs="Courier New"/>
          <w:sz w:val="18"/>
          <w:szCs w:val="18"/>
        </w:rPr>
        <w:t xml:space="preserve">kubectl label node ip-10-0-108-141.us-east-2.compute.internal </w:t>
      </w:r>
      <w:r w:rsidR="07F1FEE5" w:rsidRPr="0B062E5E">
        <w:rPr>
          <w:rFonts w:ascii="Courier New" w:eastAsia="Courier New" w:hAnsi="Courier New" w:cs="Courier New"/>
          <w:b/>
          <w:bCs/>
          <w:sz w:val="18"/>
          <w:szCs w:val="18"/>
        </w:rPr>
        <w:t>openebs.io/</w:t>
      </w:r>
      <w:proofErr w:type="spellStart"/>
      <w:r w:rsidR="07F1FEE5" w:rsidRPr="0B062E5E">
        <w:rPr>
          <w:rFonts w:ascii="Courier New" w:eastAsia="Courier New" w:hAnsi="Courier New" w:cs="Courier New"/>
          <w:b/>
          <w:bCs/>
          <w:sz w:val="18"/>
          <w:szCs w:val="18"/>
        </w:rPr>
        <w:t>lvmvg</w:t>
      </w:r>
      <w:proofErr w:type="spellEnd"/>
      <w:r w:rsidR="07F1FEE5" w:rsidRPr="0B062E5E">
        <w:rPr>
          <w:rFonts w:ascii="Courier New" w:eastAsia="Courier New" w:hAnsi="Courier New" w:cs="Courier New"/>
          <w:b/>
          <w:bCs/>
          <w:sz w:val="18"/>
          <w:szCs w:val="18"/>
        </w:rPr>
        <w:t>-caching=db2ucaching_vg</w:t>
      </w:r>
    </w:p>
    <w:p w14:paraId="0250F020" w14:textId="6DAC6802" w:rsidR="07F1FEE5" w:rsidRDefault="07F1FEE5" w:rsidP="2FFC647C">
      <w:pPr>
        <w:pStyle w:val="ListParagraph"/>
        <w:rPr>
          <w:rFonts w:ascii="Courier New" w:eastAsia="Courier New" w:hAnsi="Courier New" w:cs="Courier New"/>
          <w:sz w:val="16"/>
          <w:szCs w:val="16"/>
        </w:rPr>
      </w:pPr>
      <w:r w:rsidRPr="199F1FD3">
        <w:rPr>
          <w:rFonts w:ascii="Courier New" w:eastAsia="Courier New" w:hAnsi="Courier New" w:cs="Courier New"/>
          <w:sz w:val="18"/>
          <w:szCs w:val="18"/>
        </w:rPr>
        <w:t xml:space="preserve">kubectl label node ip-10-0-108-141.us-east-2.compute.internal </w:t>
      </w:r>
      <w:r w:rsidRPr="199F1FD3">
        <w:rPr>
          <w:rFonts w:ascii="Courier New" w:eastAsia="Courier New" w:hAnsi="Courier New" w:cs="Courier New"/>
          <w:b/>
          <w:sz w:val="18"/>
          <w:szCs w:val="18"/>
        </w:rPr>
        <w:t>openebs.io/</w:t>
      </w:r>
      <w:proofErr w:type="spellStart"/>
      <w:r w:rsidRPr="199F1FD3">
        <w:rPr>
          <w:rFonts w:ascii="Courier New" w:eastAsia="Courier New" w:hAnsi="Courier New" w:cs="Courier New"/>
          <w:b/>
          <w:sz w:val="18"/>
          <w:szCs w:val="18"/>
        </w:rPr>
        <w:t>lvmvg</w:t>
      </w:r>
      <w:proofErr w:type="spellEnd"/>
      <w:r w:rsidRPr="199F1FD3">
        <w:rPr>
          <w:rFonts w:ascii="Courier New" w:eastAsia="Courier New" w:hAnsi="Courier New" w:cs="Courier New"/>
          <w:b/>
          <w:sz w:val="18"/>
          <w:szCs w:val="18"/>
        </w:rPr>
        <w:t>-temp=db2usystemp_vg</w:t>
      </w:r>
      <w:r>
        <w:br/>
      </w:r>
      <w:r w:rsidDel="007915B0">
        <w:br/>
      </w:r>
      <w:r>
        <w:br/>
      </w:r>
      <w:r w:rsidR="1C92372D" w:rsidRPr="2FFC647C">
        <w:rPr>
          <w:rFonts w:eastAsiaTheme="minorEastAsia"/>
        </w:rPr>
        <w:t>Kubernetes only allows one value per label, so different label keys must be used for the VGs</w:t>
      </w:r>
      <w:r w:rsidR="45C18882" w:rsidRPr="2FFC647C">
        <w:rPr>
          <w:rFonts w:eastAsiaTheme="minorEastAsia"/>
        </w:rPr>
        <w:t>. And the labels must be applied on all relevant nodes.</w:t>
      </w:r>
      <w:r>
        <w:br/>
      </w:r>
    </w:p>
    <w:p w14:paraId="1BAA9D7F" w14:textId="302748E2" w:rsidR="1E0E236D" w:rsidRDefault="1E0E236D" w:rsidP="2FFC647C">
      <w:pPr>
        <w:pStyle w:val="ListParagraph"/>
        <w:numPr>
          <w:ilvl w:val="0"/>
          <w:numId w:val="8"/>
        </w:numPr>
      </w:pPr>
      <w:r>
        <w:t xml:space="preserve">The node labels are not read by default by OpenEBS LVM plugin. The plugin needs to be updated with the label keys. </w:t>
      </w:r>
      <w:r w:rsidR="00996347">
        <w:t>Therefore</w:t>
      </w:r>
      <w:r>
        <w:t xml:space="preserve">, edit the </w:t>
      </w:r>
      <w:proofErr w:type="spellStart"/>
      <w:r w:rsidRPr="1B66D228">
        <w:rPr>
          <w:rFonts w:ascii="Courier New" w:eastAsia="Courier New" w:hAnsi="Courier New" w:cs="Courier New"/>
        </w:rPr>
        <w:t>openebs</w:t>
      </w:r>
      <w:proofErr w:type="spellEnd"/>
      <w:r w:rsidRPr="1B66D228">
        <w:rPr>
          <w:rFonts w:ascii="Courier New" w:eastAsia="Courier New" w:hAnsi="Courier New" w:cs="Courier New"/>
        </w:rPr>
        <w:t>-</w:t>
      </w:r>
      <w:proofErr w:type="spellStart"/>
      <w:r w:rsidRPr="1B66D228">
        <w:rPr>
          <w:rFonts w:ascii="Courier New" w:eastAsia="Courier New" w:hAnsi="Courier New" w:cs="Courier New"/>
        </w:rPr>
        <w:t>lvm</w:t>
      </w:r>
      <w:proofErr w:type="spellEnd"/>
      <w:r w:rsidRPr="1B66D228">
        <w:rPr>
          <w:rFonts w:ascii="Courier New" w:eastAsia="Courier New" w:hAnsi="Courier New" w:cs="Courier New"/>
        </w:rPr>
        <w:t>-</w:t>
      </w:r>
      <w:proofErr w:type="spellStart"/>
      <w:r w:rsidRPr="1B66D228">
        <w:rPr>
          <w:rFonts w:ascii="Courier New" w:eastAsia="Courier New" w:hAnsi="Courier New" w:cs="Courier New"/>
        </w:rPr>
        <w:t>localpv</w:t>
      </w:r>
      <w:proofErr w:type="spellEnd"/>
      <w:r w:rsidRPr="1B66D228">
        <w:rPr>
          <w:rFonts w:ascii="Courier New" w:eastAsia="Courier New" w:hAnsi="Courier New" w:cs="Courier New"/>
        </w:rPr>
        <w:t>-node</w:t>
      </w:r>
      <w:r>
        <w:t xml:space="preserve"> </w:t>
      </w:r>
      <w:proofErr w:type="spellStart"/>
      <w:r>
        <w:t>DaemonSet</w:t>
      </w:r>
      <w:proofErr w:type="spellEnd"/>
      <w:r>
        <w:t xml:space="preserve"> by updating the </w:t>
      </w:r>
      <w:r w:rsidRPr="1B66D228">
        <w:rPr>
          <w:rFonts w:ascii="Courier New" w:eastAsia="Courier New" w:hAnsi="Courier New" w:cs="Courier New"/>
        </w:rPr>
        <w:t>ALLOWED_TOPOLOGIES</w:t>
      </w:r>
      <w:r>
        <w:t xml:space="preserve"> </w:t>
      </w:r>
      <w:r w:rsidR="003047CE">
        <w:t xml:space="preserve">environment </w:t>
      </w:r>
      <w:r>
        <w:t xml:space="preserve">variable to include the label keys and wait for the </w:t>
      </w:r>
      <w:proofErr w:type="spellStart"/>
      <w:r>
        <w:t>DaemonSet</w:t>
      </w:r>
      <w:proofErr w:type="spellEnd"/>
      <w:r>
        <w:t xml:space="preserve"> to rollout completely on all the nodes.</w:t>
      </w:r>
      <w:r>
        <w:br/>
      </w:r>
      <w:r>
        <w:br/>
      </w:r>
      <w:r w:rsidR="2A5EFE3B" w:rsidRPr="1B66D228">
        <w:rPr>
          <w:rFonts w:ascii="Courier New" w:eastAsia="Courier New" w:hAnsi="Courier New" w:cs="Courier New"/>
          <w:sz w:val="18"/>
          <w:szCs w:val="18"/>
        </w:rPr>
        <w:t xml:space="preserve">kubectl edit ds </w:t>
      </w:r>
      <w:proofErr w:type="spellStart"/>
      <w:r w:rsidR="2A5EFE3B" w:rsidRPr="1B66D228">
        <w:rPr>
          <w:rFonts w:ascii="Courier New" w:eastAsia="Courier New" w:hAnsi="Courier New" w:cs="Courier New"/>
          <w:sz w:val="18"/>
          <w:szCs w:val="18"/>
        </w:rPr>
        <w:t>openebs</w:t>
      </w:r>
      <w:proofErr w:type="spellEnd"/>
      <w:r w:rsidR="2A5EFE3B" w:rsidRPr="1B66D228">
        <w:rPr>
          <w:rFonts w:ascii="Courier New" w:eastAsia="Courier New" w:hAnsi="Courier New" w:cs="Courier New"/>
          <w:sz w:val="18"/>
          <w:szCs w:val="18"/>
        </w:rPr>
        <w:t>-</w:t>
      </w:r>
      <w:proofErr w:type="spellStart"/>
      <w:r w:rsidR="2A5EFE3B" w:rsidRPr="1B66D228">
        <w:rPr>
          <w:rFonts w:ascii="Courier New" w:eastAsia="Courier New" w:hAnsi="Courier New" w:cs="Courier New"/>
          <w:sz w:val="18"/>
          <w:szCs w:val="18"/>
        </w:rPr>
        <w:t>lvm</w:t>
      </w:r>
      <w:proofErr w:type="spellEnd"/>
      <w:r w:rsidR="2A5EFE3B" w:rsidRPr="1B66D228">
        <w:rPr>
          <w:rFonts w:ascii="Courier New" w:eastAsia="Courier New" w:hAnsi="Courier New" w:cs="Courier New"/>
          <w:sz w:val="18"/>
          <w:szCs w:val="18"/>
        </w:rPr>
        <w:t>-</w:t>
      </w:r>
      <w:proofErr w:type="spellStart"/>
      <w:r w:rsidR="2A5EFE3B" w:rsidRPr="1B66D228">
        <w:rPr>
          <w:rFonts w:ascii="Courier New" w:eastAsia="Courier New" w:hAnsi="Courier New" w:cs="Courier New"/>
          <w:sz w:val="18"/>
          <w:szCs w:val="18"/>
        </w:rPr>
        <w:t>localpv</w:t>
      </w:r>
      <w:proofErr w:type="spellEnd"/>
      <w:r w:rsidR="2A5EFE3B" w:rsidRPr="1B66D228">
        <w:rPr>
          <w:rFonts w:ascii="Courier New" w:eastAsia="Courier New" w:hAnsi="Courier New" w:cs="Courier New"/>
          <w:sz w:val="18"/>
          <w:szCs w:val="18"/>
        </w:rPr>
        <w:t xml:space="preserve">-node -n </w:t>
      </w:r>
      <w:proofErr w:type="spellStart"/>
      <w:r w:rsidR="2A5EFE3B" w:rsidRPr="1B66D228">
        <w:rPr>
          <w:rFonts w:ascii="Courier New" w:eastAsia="Courier New" w:hAnsi="Courier New" w:cs="Courier New"/>
          <w:sz w:val="18"/>
          <w:szCs w:val="18"/>
        </w:rPr>
        <w:t>openebs</w:t>
      </w:r>
      <w:proofErr w:type="spellEnd"/>
      <w:r>
        <w:br/>
      </w:r>
      <w:r>
        <w:br/>
      </w:r>
      <w:r w:rsidR="5D35AAF4">
        <w:t xml:space="preserve">And replace the environment variable </w:t>
      </w:r>
      <w:r w:rsidR="5D35AAF4" w:rsidRPr="1B66D228">
        <w:rPr>
          <w:rFonts w:ascii="Courier New" w:eastAsia="Courier New" w:hAnsi="Courier New" w:cs="Courier New"/>
        </w:rPr>
        <w:t>ALLOWED_TOPOLOGIES</w:t>
      </w:r>
      <w:r w:rsidR="5D35AAF4">
        <w:t xml:space="preserve"> with the following in the </w:t>
      </w:r>
      <w:proofErr w:type="spellStart"/>
      <w:r w:rsidR="5D35AAF4" w:rsidRPr="1B66D228">
        <w:rPr>
          <w:rFonts w:ascii="Courier New" w:eastAsia="Courier New" w:hAnsi="Courier New" w:cs="Courier New"/>
        </w:rPr>
        <w:t>openebs</w:t>
      </w:r>
      <w:proofErr w:type="spellEnd"/>
      <w:r w:rsidR="5D35AAF4" w:rsidRPr="1B66D228">
        <w:rPr>
          <w:rFonts w:ascii="Courier New" w:eastAsia="Courier New" w:hAnsi="Courier New" w:cs="Courier New"/>
        </w:rPr>
        <w:t>-</w:t>
      </w:r>
      <w:proofErr w:type="spellStart"/>
      <w:r w:rsidR="5D35AAF4" w:rsidRPr="1B66D228">
        <w:rPr>
          <w:rFonts w:ascii="Courier New" w:eastAsia="Courier New" w:hAnsi="Courier New" w:cs="Courier New"/>
        </w:rPr>
        <w:t>lvm</w:t>
      </w:r>
      <w:proofErr w:type="spellEnd"/>
      <w:r w:rsidR="5D35AAF4" w:rsidRPr="1B66D228">
        <w:rPr>
          <w:rFonts w:ascii="Courier New" w:eastAsia="Courier New" w:hAnsi="Courier New" w:cs="Courier New"/>
        </w:rPr>
        <w:t>-plugin</w:t>
      </w:r>
      <w:r w:rsidR="5D35AAF4">
        <w:t xml:space="preserve"> container spec.</w:t>
      </w:r>
      <w:r>
        <w:br/>
      </w:r>
      <w:r>
        <w:br/>
      </w:r>
      <w:r w:rsidR="3643411E">
        <w:t>Replace this:</w:t>
      </w:r>
      <w:r>
        <w:br/>
      </w:r>
    </w:p>
    <w:p w14:paraId="75268261" w14:textId="44870E3F" w:rsidR="4E4612A1" w:rsidRDefault="4E4612A1"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name: ALLOWED_TOPOLOGIES </w:t>
      </w:r>
    </w:p>
    <w:p w14:paraId="2DDEA4C9" w14:textId="42904A0D" w:rsidR="4E4612A1" w:rsidRDefault="4E4612A1"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value: kubernetes.io/hostname</w:t>
      </w:r>
      <w:r>
        <w:br/>
      </w:r>
      <w:r>
        <w:br/>
      </w:r>
      <w:r w:rsidR="209AA68A" w:rsidRPr="2FFC647C">
        <w:t>With t</w:t>
      </w:r>
      <w:r w:rsidR="08A8D84E" w:rsidRPr="2FFC647C">
        <w:t xml:space="preserve">he keys defined for </w:t>
      </w:r>
      <w:proofErr w:type="spellStart"/>
      <w:r w:rsidR="08A8D84E" w:rsidRPr="2FFC647C">
        <w:rPr>
          <w:rFonts w:ascii="Courier New" w:eastAsia="Courier New" w:hAnsi="Courier New" w:cs="Courier New"/>
        </w:rPr>
        <w:t>allowedTopologies</w:t>
      </w:r>
      <w:proofErr w:type="spellEnd"/>
      <w:r w:rsidR="08A8D84E" w:rsidRPr="2FFC647C">
        <w:rPr>
          <w:rFonts w:ascii="Courier New" w:eastAsia="Courier New" w:hAnsi="Courier New" w:cs="Courier New"/>
        </w:rPr>
        <w:t xml:space="preserve"> </w:t>
      </w:r>
      <w:r w:rsidR="08A8D84E" w:rsidRPr="2FFC647C">
        <w:t>in the SCs. For example:</w:t>
      </w:r>
      <w:r>
        <w:br/>
      </w:r>
      <w:r>
        <w:br/>
      </w:r>
      <w:r w:rsidR="1AF5CEF6" w:rsidRPr="2FFC647C">
        <w:rPr>
          <w:rFonts w:ascii="Courier New" w:eastAsia="Courier New" w:hAnsi="Courier New" w:cs="Courier New"/>
          <w:sz w:val="18"/>
          <w:szCs w:val="18"/>
        </w:rPr>
        <w:t xml:space="preserve">- name: ALLOWED_TOPOLOGIES </w:t>
      </w:r>
    </w:p>
    <w:p w14:paraId="50B2D4F9" w14:textId="46906B15" w:rsidR="1AF5CEF6" w:rsidRPr="00B43551" w:rsidRDefault="1AF5CEF6" w:rsidP="2FFC647C">
      <w:pPr>
        <w:pStyle w:val="ListParagraph"/>
        <w:rPr>
          <w:rFonts w:ascii="Courier New" w:eastAsia="Courier New" w:hAnsi="Courier New" w:cs="Courier New"/>
          <w:b/>
          <w:bCs/>
          <w:sz w:val="18"/>
          <w:szCs w:val="18"/>
        </w:rPr>
      </w:pPr>
      <w:r w:rsidRPr="0B062E5E">
        <w:rPr>
          <w:rFonts w:ascii="Courier New" w:eastAsia="Courier New" w:hAnsi="Courier New" w:cs="Courier New"/>
          <w:sz w:val="18"/>
          <w:szCs w:val="18"/>
        </w:rPr>
        <w:t xml:space="preserve">  value: kubernetes.io/hostname,</w:t>
      </w:r>
      <w:r w:rsidRPr="0B062E5E">
        <w:rPr>
          <w:rFonts w:ascii="Courier New" w:eastAsia="Courier New" w:hAnsi="Courier New" w:cs="Courier New"/>
          <w:b/>
          <w:bCs/>
          <w:sz w:val="18"/>
          <w:szCs w:val="18"/>
        </w:rPr>
        <w:t>openebs.io/lvmvg-caching,openebs.io/lvmvg-temp</w:t>
      </w:r>
    </w:p>
    <w:p w14:paraId="48FF51E4" w14:textId="0FCECFAF" w:rsidR="2FFC647C" w:rsidRDefault="2FFC647C" w:rsidP="2FFC647C">
      <w:pPr>
        <w:pStyle w:val="ListParagraph"/>
      </w:pPr>
    </w:p>
    <w:p w14:paraId="4F5C3871" w14:textId="4DB57226" w:rsidR="4FFFE30E" w:rsidRDefault="4FFFE30E" w:rsidP="2FFC647C">
      <w:pPr>
        <w:pStyle w:val="ListParagraph"/>
      </w:pPr>
      <w:r w:rsidRPr="2FFC647C">
        <w:lastRenderedPageBreak/>
        <w:t>And then wait for the pods to rollout on all nodes</w:t>
      </w:r>
      <w:r>
        <w:br/>
      </w:r>
    </w:p>
    <w:p w14:paraId="3BE53537" w14:textId="76282970" w:rsidR="2FFC647C" w:rsidRDefault="6AFB8759" w:rsidP="1D90678F">
      <w:pPr>
        <w:pStyle w:val="ListParagraph"/>
        <w:numPr>
          <w:ilvl w:val="0"/>
          <w:numId w:val="8"/>
        </w:numPr>
      </w:pPr>
      <w:r>
        <w:t xml:space="preserve">Confirm that the labels have been picked </w:t>
      </w:r>
      <w:r w:rsidR="0AE3731A">
        <w:t xml:space="preserve">up </w:t>
      </w:r>
      <w:r>
        <w:t xml:space="preserve">by </w:t>
      </w:r>
      <w:proofErr w:type="spellStart"/>
      <w:r w:rsidR="715FD893">
        <w:t>OpenEBS</w:t>
      </w:r>
      <w:proofErr w:type="spellEnd"/>
      <w:r w:rsidR="715FD893">
        <w:t xml:space="preserve"> LVM plugin</w:t>
      </w:r>
      <w:r w:rsidR="2FFC647C">
        <w:br/>
      </w:r>
      <w:r w:rsidR="2FFC647C">
        <w:br/>
      </w:r>
      <w:r w:rsidR="7440F973" w:rsidRPr="1D90678F">
        <w:rPr>
          <w:rFonts w:ascii="Courier New" w:eastAsia="Courier New" w:hAnsi="Courier New" w:cs="Courier New"/>
          <w:sz w:val="18"/>
          <w:szCs w:val="18"/>
        </w:rPr>
        <w:t xml:space="preserve">kubectl logs -n </w:t>
      </w:r>
      <w:proofErr w:type="spellStart"/>
      <w:r w:rsidR="7440F973" w:rsidRPr="1D90678F">
        <w:rPr>
          <w:rFonts w:ascii="Courier New" w:eastAsia="Courier New" w:hAnsi="Courier New" w:cs="Courier New"/>
          <w:sz w:val="18"/>
          <w:szCs w:val="18"/>
        </w:rPr>
        <w:t>openebs</w:t>
      </w:r>
      <w:proofErr w:type="spellEnd"/>
      <w:r w:rsidR="7440F973" w:rsidRPr="1D90678F">
        <w:rPr>
          <w:rFonts w:ascii="Courier New" w:eastAsia="Courier New" w:hAnsi="Courier New" w:cs="Courier New"/>
          <w:sz w:val="18"/>
          <w:szCs w:val="18"/>
        </w:rPr>
        <w:t xml:space="preserve"> -l app=</w:t>
      </w:r>
      <w:proofErr w:type="spellStart"/>
      <w:r w:rsidR="7440F973" w:rsidRPr="1D90678F">
        <w:rPr>
          <w:rFonts w:ascii="Courier New" w:eastAsia="Courier New" w:hAnsi="Courier New" w:cs="Courier New"/>
          <w:sz w:val="18"/>
          <w:szCs w:val="18"/>
        </w:rPr>
        <w:t>openebs</w:t>
      </w:r>
      <w:proofErr w:type="spellEnd"/>
      <w:r w:rsidR="7440F973" w:rsidRPr="1D90678F">
        <w:rPr>
          <w:rFonts w:ascii="Courier New" w:eastAsia="Courier New" w:hAnsi="Courier New" w:cs="Courier New"/>
          <w:sz w:val="18"/>
          <w:szCs w:val="18"/>
        </w:rPr>
        <w:t>-</w:t>
      </w:r>
      <w:proofErr w:type="spellStart"/>
      <w:r w:rsidR="7440F973" w:rsidRPr="1D90678F">
        <w:rPr>
          <w:rFonts w:ascii="Courier New" w:eastAsia="Courier New" w:hAnsi="Courier New" w:cs="Courier New"/>
          <w:sz w:val="18"/>
          <w:szCs w:val="18"/>
        </w:rPr>
        <w:t>lvm</w:t>
      </w:r>
      <w:proofErr w:type="spellEnd"/>
      <w:r w:rsidR="7440F973" w:rsidRPr="1D90678F">
        <w:rPr>
          <w:rFonts w:ascii="Courier New" w:eastAsia="Courier New" w:hAnsi="Courier New" w:cs="Courier New"/>
          <w:sz w:val="18"/>
          <w:szCs w:val="18"/>
        </w:rPr>
        <w:t xml:space="preserve">-node -c </w:t>
      </w:r>
      <w:proofErr w:type="spellStart"/>
      <w:r w:rsidR="7440F973" w:rsidRPr="1D90678F">
        <w:rPr>
          <w:rFonts w:ascii="Courier New" w:eastAsia="Courier New" w:hAnsi="Courier New" w:cs="Courier New"/>
          <w:sz w:val="18"/>
          <w:szCs w:val="18"/>
        </w:rPr>
        <w:t>openebs</w:t>
      </w:r>
      <w:proofErr w:type="spellEnd"/>
      <w:r w:rsidR="7440F973" w:rsidRPr="1D90678F">
        <w:rPr>
          <w:rFonts w:ascii="Courier New" w:eastAsia="Courier New" w:hAnsi="Courier New" w:cs="Courier New"/>
          <w:sz w:val="18"/>
          <w:szCs w:val="18"/>
        </w:rPr>
        <w:t>-</w:t>
      </w:r>
      <w:proofErr w:type="spellStart"/>
      <w:r w:rsidR="7440F973" w:rsidRPr="1D90678F">
        <w:rPr>
          <w:rFonts w:ascii="Courier New" w:eastAsia="Courier New" w:hAnsi="Courier New" w:cs="Courier New"/>
          <w:sz w:val="18"/>
          <w:szCs w:val="18"/>
        </w:rPr>
        <w:t>lvm</w:t>
      </w:r>
      <w:proofErr w:type="spellEnd"/>
      <w:r w:rsidR="7440F973" w:rsidRPr="1D90678F">
        <w:rPr>
          <w:rFonts w:ascii="Courier New" w:eastAsia="Courier New" w:hAnsi="Courier New" w:cs="Courier New"/>
          <w:sz w:val="18"/>
          <w:szCs w:val="18"/>
        </w:rPr>
        <w:t xml:space="preserve">-plugin | grep </w:t>
      </w:r>
      <w:proofErr w:type="spellStart"/>
      <w:r w:rsidR="7440F973" w:rsidRPr="1D90678F">
        <w:rPr>
          <w:rFonts w:ascii="Courier New" w:eastAsia="Courier New" w:hAnsi="Courier New" w:cs="Courier New"/>
          <w:sz w:val="18"/>
          <w:szCs w:val="18"/>
        </w:rPr>
        <w:t>accessible_topology</w:t>
      </w:r>
      <w:proofErr w:type="spellEnd"/>
      <w:r w:rsidR="2FFC647C">
        <w:br/>
      </w:r>
      <w:r w:rsidR="2FFC647C">
        <w:br/>
      </w:r>
      <w:r w:rsidR="30B18CD2">
        <w:t xml:space="preserve">A log </w:t>
      </w:r>
      <w:r w:rsidR="1D8F9FCE">
        <w:t>entry</w:t>
      </w:r>
      <w:r w:rsidR="30B18CD2">
        <w:t xml:space="preserve"> such as that below confirms that the node labels are now updated</w:t>
      </w:r>
      <w:r w:rsidR="2FFC647C">
        <w:br/>
      </w:r>
      <w:r w:rsidR="2FFC647C">
        <w:br/>
      </w:r>
      <w:r w:rsidR="030B29FE" w:rsidRPr="1D90678F">
        <w:rPr>
          <w:rFonts w:ascii="Courier New" w:eastAsia="Courier New" w:hAnsi="Courier New" w:cs="Courier New"/>
          <w:sz w:val="18"/>
          <w:szCs w:val="18"/>
        </w:rPr>
        <w:t>I0529 18:42:38.559328 1 grpc.go:81] GRPC response: {"accessible_topology":{"segments":{"kubernetes.io/hostname":"ip-10-0-108-141.us-east-2.compute.internal","openebs.io/lvmvg-caching":"db2ucaching_vg","openebs.io/lvmvg-temp":"db2usystemp_vg","openebs.io/nodename":"ip-10-0-108-141.us-east-2.compute.internal"}},"node_id":"ip-10-0-108-141.us-east-2.compute.internal"}</w:t>
      </w:r>
      <w:r w:rsidR="2FFC647C">
        <w:br/>
      </w:r>
    </w:p>
    <w:p w14:paraId="52ABB2FC" w14:textId="7CB5FDDB" w:rsidR="12B68291" w:rsidRDefault="5D073002" w:rsidP="2FFC647C">
      <w:pPr>
        <w:pStyle w:val="ListParagraph"/>
        <w:numPr>
          <w:ilvl w:val="0"/>
          <w:numId w:val="8"/>
        </w:numPr>
        <w:rPr>
          <w:rFonts w:ascii="Courier New" w:eastAsia="Courier New" w:hAnsi="Courier New" w:cs="Courier New"/>
          <w:sz w:val="16"/>
          <w:szCs w:val="16"/>
        </w:rPr>
      </w:pPr>
      <w:r>
        <w:t>Deploy Db2Wh CR with the storage resources updated accordingly. In this study</w:t>
      </w:r>
      <w:r w:rsidR="730B5B9F">
        <w:t xml:space="preserve">, we used the YAML definition previously </w:t>
      </w:r>
      <w:r w:rsidR="3326DBE4">
        <w:t xml:space="preserve">mentioned </w:t>
      </w:r>
      <w:r w:rsidR="730B5B9F">
        <w:t>on page</w:t>
      </w:r>
      <w:r w:rsidR="3760E3A5">
        <w:t>s</w:t>
      </w:r>
      <w:r w:rsidR="730B5B9F">
        <w:t xml:space="preserve"> 1</w:t>
      </w:r>
      <w:r w:rsidR="006B71CB">
        <w:t>6</w:t>
      </w:r>
      <w:r w:rsidR="730B5B9F">
        <w:t xml:space="preserve"> &amp; 1</w:t>
      </w:r>
      <w:r w:rsidR="5FA2B29B">
        <w:t>7</w:t>
      </w:r>
      <w:r w:rsidR="730B5B9F">
        <w:t xml:space="preserve">. </w:t>
      </w:r>
      <w:r w:rsidR="131C57ED">
        <w:t xml:space="preserve">The application </w:t>
      </w:r>
      <w:proofErr w:type="spellStart"/>
      <w:r w:rsidR="131C57ED">
        <w:t>PersistentVolumeClaims</w:t>
      </w:r>
      <w:proofErr w:type="spellEnd"/>
      <w:r w:rsidR="131C57ED">
        <w:t xml:space="preserve"> (PVCs) </w:t>
      </w:r>
      <w:r w:rsidR="1454031A">
        <w:t xml:space="preserve">should bind successfully to the corresponding </w:t>
      </w:r>
      <w:proofErr w:type="spellStart"/>
      <w:r w:rsidR="1454031A">
        <w:t>PersistentVolumes</w:t>
      </w:r>
      <w:proofErr w:type="spellEnd"/>
      <w:r w:rsidR="1454031A">
        <w:t xml:space="preserve"> (PVs</w:t>
      </w:r>
      <w:r w:rsidR="51D234B0">
        <w:t>),</w:t>
      </w:r>
      <w:r w:rsidR="1454031A">
        <w:t xml:space="preserve"> and the pods start successfully. </w:t>
      </w:r>
      <w:r w:rsidR="19BC9675">
        <w:t>E</w:t>
      </w:r>
      <w:r w:rsidR="1454031A">
        <w:t>xample output</w:t>
      </w:r>
      <w:r w:rsidR="20C4BFFA">
        <w:t xml:space="preserve"> </w:t>
      </w:r>
      <w:r w:rsidR="19BC9675">
        <w:t>shown below</w:t>
      </w:r>
      <w:r w:rsidR="20C4BFFA">
        <w:t>:</w:t>
      </w:r>
      <w:r>
        <w:br/>
      </w:r>
      <w:r>
        <w:br/>
      </w:r>
      <w:r w:rsidR="2879B04B">
        <w:t>PVCs</w:t>
      </w:r>
      <w:r>
        <w:br/>
      </w:r>
      <w:r w:rsidR="0C42D71C" w:rsidRPr="17D4D88F">
        <w:rPr>
          <w:rFonts w:ascii="Courier New" w:eastAsia="Courier New" w:hAnsi="Courier New" w:cs="Courier New"/>
          <w:sz w:val="18"/>
          <w:szCs w:val="18"/>
        </w:rPr>
        <w:t>kubectl</w:t>
      </w:r>
      <w:r w:rsidR="02AB0725" w:rsidRPr="17D4D88F">
        <w:rPr>
          <w:rFonts w:ascii="Courier New" w:eastAsia="Courier New" w:hAnsi="Courier New" w:cs="Courier New"/>
          <w:sz w:val="18"/>
          <w:szCs w:val="18"/>
        </w:rPr>
        <w:t xml:space="preserve"> get </w:t>
      </w:r>
      <w:proofErr w:type="spellStart"/>
      <w:r w:rsidR="02AB0725" w:rsidRPr="17D4D88F">
        <w:rPr>
          <w:rFonts w:ascii="Courier New" w:eastAsia="Courier New" w:hAnsi="Courier New" w:cs="Courier New"/>
          <w:sz w:val="18"/>
          <w:szCs w:val="18"/>
        </w:rPr>
        <w:t>pvc</w:t>
      </w:r>
      <w:proofErr w:type="spellEnd"/>
      <w:r w:rsidR="02AB0725" w:rsidRPr="17D4D88F">
        <w:rPr>
          <w:rFonts w:ascii="Courier New" w:eastAsia="Courier New" w:hAnsi="Courier New" w:cs="Courier New"/>
          <w:sz w:val="18"/>
          <w:szCs w:val="18"/>
        </w:rPr>
        <w:t xml:space="preserve"> | grep </w:t>
      </w:r>
      <w:proofErr w:type="spellStart"/>
      <w:r w:rsidR="02AB0725" w:rsidRPr="17D4D88F">
        <w:rPr>
          <w:rFonts w:ascii="Courier New" w:eastAsia="Courier New" w:hAnsi="Courier New" w:cs="Courier New"/>
          <w:sz w:val="18"/>
          <w:szCs w:val="18"/>
        </w:rPr>
        <w:t>openebs</w:t>
      </w:r>
      <w:proofErr w:type="spellEnd"/>
    </w:p>
    <w:p w14:paraId="3E22013E" w14:textId="1D093773" w:rsidR="1B1A2EA5" w:rsidRDefault="1B1A2EA5"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cachingtier-c-nvme-db2whmpp-db2u-0   Bound    pvc-351c8546-8104-42a2-bf96-65ce6ad07952   850Gi      RWO            openebs-db2ucaching-lvm   25h</w:t>
      </w:r>
    </w:p>
    <w:p w14:paraId="644705A5" w14:textId="75C1D223" w:rsidR="1B1A2EA5" w:rsidRDefault="1B1A2EA5"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cachingtier-c-nvme-db2whmpp-db2u-1   Bound    pvc-e6c71dd3-4b13-4d04-9b5e-ca9297325b46   850Gi      RWO            openebs-db2ucaching-lvm   25h</w:t>
      </w:r>
    </w:p>
    <w:p w14:paraId="4B7BCFD6" w14:textId="24348BB9" w:rsidR="1B1A2EA5" w:rsidRDefault="1B1A2EA5"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cachingtier-c-nvme-db2whmpp-db2u-2   Bound    pvc-a6607c5e-45a2-4b77-925d-370c123571ec   850Gi      RWO            openebs-db2ucaching-lvm   25h</w:t>
      </w:r>
    </w:p>
    <w:p w14:paraId="4B3F4EF7" w14:textId="359F9FAA" w:rsidR="1B1A2EA5" w:rsidRDefault="1B1A2EA5"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tempts-c-nvme-db2whmpp-db2u-0        Bound    pvc-5a973e80-ffe8-47fe-8786-521f827971c0   300Gi      RWO            openebs-db2usystemp-lvm   25h</w:t>
      </w:r>
    </w:p>
    <w:p w14:paraId="38AE4C17" w14:textId="2C56147E" w:rsidR="1B1A2EA5" w:rsidRDefault="1B1A2EA5" w:rsidP="2FFC647C">
      <w:pPr>
        <w:pStyle w:val="ListParagraph"/>
        <w:spacing w:before="240" w:after="240"/>
        <w:rPr>
          <w:rFonts w:ascii="Courier New" w:eastAsia="Courier New" w:hAnsi="Courier New" w:cs="Courier New"/>
          <w:sz w:val="16"/>
          <w:szCs w:val="16"/>
        </w:rPr>
      </w:pPr>
      <w:r w:rsidRPr="2FFC647C">
        <w:rPr>
          <w:rFonts w:ascii="Courier New" w:eastAsia="Courier New" w:hAnsi="Courier New" w:cs="Courier New"/>
          <w:sz w:val="16"/>
          <w:szCs w:val="16"/>
        </w:rPr>
        <w:t>tempts-c-nvme-db2whmpp-db2u-1        Bound    pvc-bc15cff7-095f-410d-965c-3aec7bf68b68   300Gi      RWO            openebs-db2usystemp-lvm   25h</w:t>
      </w:r>
    </w:p>
    <w:p w14:paraId="20F8B084" w14:textId="02F734D2" w:rsidR="1B1A2EA5" w:rsidRDefault="1B1A2EA5"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tempts-c-nvme-db2whmpp-db2u-2        Bound    pvc-bc62b0ea-0f58-4fb0-b485-d945042b6dbd   300Gi      RWO            openebs-db2usystemp-lvm   25h</w:t>
      </w:r>
    </w:p>
    <w:p w14:paraId="32E219A0" w14:textId="3CEC80E7" w:rsidR="2FFC647C" w:rsidRDefault="2FFC647C" w:rsidP="2FFC647C">
      <w:pPr>
        <w:pStyle w:val="ListParagraph"/>
      </w:pPr>
    </w:p>
    <w:p w14:paraId="65AB4AF1" w14:textId="13D78F52" w:rsidR="40390798" w:rsidRDefault="600D65FE" w:rsidP="2FFC647C">
      <w:pPr>
        <w:pStyle w:val="ListParagraph"/>
        <w:rPr>
          <w:rFonts w:ascii="Courier New" w:eastAsia="Courier New" w:hAnsi="Courier New" w:cs="Courier New"/>
          <w:sz w:val="16"/>
          <w:szCs w:val="16"/>
        </w:rPr>
      </w:pPr>
      <w:r>
        <w:t>PVs</w:t>
      </w:r>
      <w:r w:rsidR="40390798">
        <w:br/>
      </w:r>
      <w:r w:rsidR="0C42D71C" w:rsidRPr="1D90678F">
        <w:rPr>
          <w:rFonts w:ascii="Courier New" w:eastAsia="Courier New" w:hAnsi="Courier New" w:cs="Courier New"/>
          <w:sz w:val="18"/>
          <w:szCs w:val="18"/>
        </w:rPr>
        <w:t>kubectl</w:t>
      </w:r>
      <w:r w:rsidR="44F138CF" w:rsidRPr="199F1FD3">
        <w:rPr>
          <w:rFonts w:ascii="Courier New" w:eastAsia="Courier New" w:hAnsi="Courier New" w:cs="Courier New"/>
          <w:sz w:val="18"/>
          <w:szCs w:val="18"/>
        </w:rPr>
        <w:t xml:space="preserve"> get </w:t>
      </w:r>
      <w:proofErr w:type="spellStart"/>
      <w:r w:rsidR="44F138CF" w:rsidRPr="199F1FD3">
        <w:rPr>
          <w:rFonts w:ascii="Courier New" w:eastAsia="Courier New" w:hAnsi="Courier New" w:cs="Courier New"/>
          <w:sz w:val="18"/>
          <w:szCs w:val="18"/>
        </w:rPr>
        <w:t>pv</w:t>
      </w:r>
      <w:proofErr w:type="spellEnd"/>
      <w:r w:rsidR="44F138CF" w:rsidRPr="199F1FD3">
        <w:rPr>
          <w:rFonts w:ascii="Courier New" w:eastAsia="Courier New" w:hAnsi="Courier New" w:cs="Courier New"/>
          <w:sz w:val="18"/>
          <w:szCs w:val="18"/>
        </w:rPr>
        <w:t xml:space="preserve"> | grep </w:t>
      </w:r>
      <w:proofErr w:type="spellStart"/>
      <w:r w:rsidR="44F138CF" w:rsidRPr="199F1FD3">
        <w:rPr>
          <w:rFonts w:ascii="Courier New" w:eastAsia="Courier New" w:hAnsi="Courier New" w:cs="Courier New"/>
          <w:sz w:val="18"/>
          <w:szCs w:val="18"/>
        </w:rPr>
        <w:t>openebs</w:t>
      </w:r>
      <w:proofErr w:type="spellEnd"/>
    </w:p>
    <w:p w14:paraId="127BDFE4" w14:textId="5D73C5C4"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pvc-351c8546-8104-42a2-bf96-65ce6ad07952   850Gi      RWO            Delete           Bound    db2u/cachingtier-c-nvme-db2whmpp-db2u-0   openebs-db2ucaching-lvm            25h</w:t>
      </w:r>
    </w:p>
    <w:p w14:paraId="2439305C" w14:textId="2F684029"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pvc-5a973e80-ffe8-47fe-8786-521f827971c0   300Gi      RWO            Delete           Bound    db2u/tempts-c-nvme-db2whmpp-db2u-0        openebs-db2usystemp-lvm            25h</w:t>
      </w:r>
    </w:p>
    <w:p w14:paraId="12B1033D" w14:textId="3C8AEBEE"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pvc-a6607c5e-45a2-4b77-925d-370c123571ec   850Gi      RWO            Delete           Bound    db2u/cachingtier-c-nvme-db2whmpp-db2u-2   openebs-db2ucaching-lvm            25h</w:t>
      </w:r>
    </w:p>
    <w:p w14:paraId="2E9C4241" w14:textId="268AC0FA"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pvc-bc15cff7-095f-410d-965c-3aec7bf68b68   300Gi      RWO            Delete           Bound    db2u/tempts-c-nvme-db2whmpp-db2u-1        openebs-db2usystemp-lvm            25h</w:t>
      </w:r>
    </w:p>
    <w:p w14:paraId="2CA3609D" w14:textId="57594170"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pvc-bc62b0ea-0f58-4fb0-b485-d945042b6dbd   300Gi      RWO            Delete           Bound    db2u/tempts-c-nvme-db2whmpp-db2u-2        openebs-db2usystemp-lvm            25h</w:t>
      </w:r>
    </w:p>
    <w:p w14:paraId="1B793D06" w14:textId="6128655E" w:rsidR="6700F7B9" w:rsidRDefault="6700F7B9"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lastRenderedPageBreak/>
        <w:t>pvc-e6c71dd3-4b13-4d04-9b5e-ca9297325b46   850Gi      RWO            Delete           Bound    db2u/cachingtier-c-nvme-db2whmpp-db2u-1   openebs-db2ucaching-lvm            25h</w:t>
      </w:r>
    </w:p>
    <w:p w14:paraId="08BE56EC" w14:textId="41861F39" w:rsidR="2FFC647C" w:rsidRDefault="2FFC647C" w:rsidP="2FFC647C">
      <w:pPr>
        <w:pStyle w:val="ListParagraph"/>
        <w:rPr>
          <w:rFonts w:ascii="Courier New" w:eastAsia="Courier New" w:hAnsi="Courier New" w:cs="Courier New"/>
          <w:sz w:val="16"/>
          <w:szCs w:val="16"/>
        </w:rPr>
      </w:pPr>
    </w:p>
    <w:p w14:paraId="7EEB3382" w14:textId="35DDD8D8" w:rsidR="2FFC647C" w:rsidRDefault="2FFC647C" w:rsidP="2FFC647C">
      <w:pPr>
        <w:pStyle w:val="ListParagraph"/>
        <w:rPr>
          <w:rFonts w:ascii="Courier New" w:eastAsia="Courier New" w:hAnsi="Courier New" w:cs="Courier New"/>
          <w:sz w:val="16"/>
          <w:szCs w:val="16"/>
        </w:rPr>
      </w:pPr>
    </w:p>
    <w:p w14:paraId="0E244BAA" w14:textId="6074E204" w:rsidR="4ED0C871" w:rsidRDefault="4ED0C871" w:rsidP="2FFC647C">
      <w:pPr>
        <w:pStyle w:val="ListParagraph"/>
        <w:rPr>
          <w:rFonts w:eastAsiaTheme="minorEastAsia"/>
        </w:rPr>
      </w:pPr>
      <w:r w:rsidRPr="2FFC647C">
        <w:rPr>
          <w:rFonts w:eastAsiaTheme="minorEastAsia"/>
        </w:rPr>
        <w:t>D</w:t>
      </w:r>
      <w:r w:rsidR="69E3CD54" w:rsidRPr="2FFC647C">
        <w:rPr>
          <w:rFonts w:eastAsiaTheme="minorEastAsia"/>
        </w:rPr>
        <w:t>b</w:t>
      </w:r>
      <w:r w:rsidRPr="2FFC647C">
        <w:rPr>
          <w:rFonts w:eastAsiaTheme="minorEastAsia"/>
        </w:rPr>
        <w:t>2 Pods</w:t>
      </w:r>
    </w:p>
    <w:p w14:paraId="5785E547" w14:textId="2429953F" w:rsidR="4ED0C871" w:rsidRPr="00B43551" w:rsidRDefault="0C42D71C" w:rsidP="2FFC647C">
      <w:pPr>
        <w:pStyle w:val="ListParagraph"/>
        <w:rPr>
          <w:rFonts w:ascii="Courier New" w:eastAsia="Courier New" w:hAnsi="Courier New" w:cs="Courier New"/>
          <w:sz w:val="18"/>
          <w:szCs w:val="18"/>
        </w:rPr>
      </w:pPr>
      <w:r w:rsidRPr="0B062E5E">
        <w:rPr>
          <w:rFonts w:ascii="Courier New" w:eastAsia="Courier New" w:hAnsi="Courier New" w:cs="Courier New"/>
          <w:sz w:val="18"/>
          <w:szCs w:val="18"/>
        </w:rPr>
        <w:t>kubectl</w:t>
      </w:r>
      <w:r w:rsidR="43D460DC" w:rsidRPr="0B062E5E">
        <w:rPr>
          <w:rFonts w:ascii="Courier New" w:eastAsia="Courier New" w:hAnsi="Courier New" w:cs="Courier New"/>
          <w:sz w:val="18"/>
          <w:szCs w:val="18"/>
        </w:rPr>
        <w:t xml:space="preserve"> get po </w:t>
      </w:r>
    </w:p>
    <w:p w14:paraId="77802A6C" w14:textId="02C3B6F8"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NAME                                                READY   STATUS      RESTARTS   AGE</w:t>
      </w:r>
    </w:p>
    <w:p w14:paraId="57500429" w14:textId="6BABC74D"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c-nvme-db2whmpp-db2u-0                              1/1     Running     0          25h</w:t>
      </w:r>
    </w:p>
    <w:p w14:paraId="17FDF181" w14:textId="392F90DE"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c-nvme-db2whmpp-db2u-1                              1/1     Running     0          25h</w:t>
      </w:r>
    </w:p>
    <w:p w14:paraId="0E2351BA" w14:textId="7B4A6F10"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c-nvme-db2whmpp-db2u-2                              1/1     Running     0          25h</w:t>
      </w:r>
    </w:p>
    <w:p w14:paraId="2B90DA2D" w14:textId="0C44DCC3"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c-nvme-db2whmpp-etcd-0                              1/1     Running     0          25h</w:t>
      </w:r>
    </w:p>
    <w:p w14:paraId="1C5154E6" w14:textId="30C6C033"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c-nvme-db2whmpp-etcd-1                              1/1     Running     0          25h</w:t>
      </w:r>
    </w:p>
    <w:p w14:paraId="229323E0" w14:textId="66366CE9"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c-nvme-db2whmpp-etcd-2                              1/1     Running     0          25h</w:t>
      </w:r>
    </w:p>
    <w:p w14:paraId="1E0C45C0" w14:textId="409EE065"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c-nvme-db2whmpp-ldap-988d687b5-nkg8f                1/1     Running     0          25h</w:t>
      </w:r>
    </w:p>
    <w:p w14:paraId="6790A1FE" w14:textId="56C24DFA"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c-nvme-db2whmpp-restore-morph-jmzlw                 0/1     Completed   0          25h</w:t>
      </w:r>
    </w:p>
    <w:p w14:paraId="1E4673DA" w14:textId="7940E931"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c-nvme-db2whmpp-tools-864d49886-76lwd               1/1     Running     0          25h</w:t>
      </w:r>
    </w:p>
    <w:p w14:paraId="45E07A85" w14:textId="1355799E" w:rsidR="4ED0C871" w:rsidRDefault="4ED0C871" w:rsidP="2FFC647C">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db2u-day2-ops-controller-manager-6dff47f8f8-q8k98   1/1     Running     0          27h</w:t>
      </w:r>
    </w:p>
    <w:p w14:paraId="7A7F9C5B" w14:textId="03F40E47" w:rsidR="2FFC647C" w:rsidRPr="00F12671" w:rsidRDefault="4ED0C871" w:rsidP="00F12671">
      <w:pPr>
        <w:pStyle w:val="ListParagraph"/>
        <w:rPr>
          <w:rFonts w:ascii="Courier New" w:eastAsia="Courier New" w:hAnsi="Courier New" w:cs="Courier New"/>
          <w:sz w:val="16"/>
          <w:szCs w:val="16"/>
        </w:rPr>
      </w:pPr>
      <w:r w:rsidRPr="2FFC647C">
        <w:rPr>
          <w:rFonts w:ascii="Courier New" w:eastAsia="Courier New" w:hAnsi="Courier New" w:cs="Courier New"/>
          <w:sz w:val="16"/>
          <w:szCs w:val="16"/>
        </w:rPr>
        <w:t>db2u-operator-manager-649fcd9b77-xnhf6              1/1     Running     0          27h</w:t>
      </w:r>
    </w:p>
    <w:p w14:paraId="595E7FED" w14:textId="4E1861E8" w:rsidR="2FFC647C" w:rsidRDefault="2FFC647C" w:rsidP="2FFC647C">
      <w:pPr>
        <w:pStyle w:val="ListParagraph"/>
        <w:rPr>
          <w:rFonts w:ascii="Courier New" w:eastAsia="Courier New" w:hAnsi="Courier New" w:cs="Courier New"/>
          <w:sz w:val="16"/>
          <w:szCs w:val="16"/>
        </w:rPr>
      </w:pPr>
    </w:p>
    <w:p w14:paraId="44E0413D" w14:textId="62B180FB" w:rsidR="33F73622" w:rsidRDefault="13104750" w:rsidP="1D90678F">
      <w:pPr>
        <w:rPr>
          <w:rFonts w:eastAsiaTheme="minorEastAsia"/>
        </w:rPr>
      </w:pPr>
      <w:r w:rsidRPr="1D90678F">
        <w:rPr>
          <w:rFonts w:eastAsiaTheme="minorEastAsia"/>
        </w:rPr>
        <w:t>From the output of the PVC/PV, we can see that the volumes are provisioned with O</w:t>
      </w:r>
      <w:r w:rsidR="3586601B" w:rsidRPr="1D90678F">
        <w:rPr>
          <w:rFonts w:eastAsiaTheme="minorEastAsia"/>
        </w:rPr>
        <w:t xml:space="preserve">penEBS via the SCs defined </w:t>
      </w:r>
      <w:r w:rsidR="189C4970" w:rsidRPr="1D90678F">
        <w:rPr>
          <w:rFonts w:eastAsiaTheme="minorEastAsia"/>
        </w:rPr>
        <w:t xml:space="preserve">previously, </w:t>
      </w:r>
      <w:r w:rsidR="3586601B" w:rsidRPr="1D90678F">
        <w:rPr>
          <w:rFonts w:eastAsiaTheme="minorEastAsia"/>
        </w:rPr>
        <w:t>and that confirms that distinct VGs are used for caching tier and tem</w:t>
      </w:r>
      <w:r w:rsidR="42BCD3CF" w:rsidRPr="1D90678F">
        <w:rPr>
          <w:rFonts w:eastAsiaTheme="minorEastAsia"/>
        </w:rPr>
        <w:t xml:space="preserve">pts data. </w:t>
      </w:r>
    </w:p>
    <w:p w14:paraId="678A67A4" w14:textId="32A7A572" w:rsidR="2FFC647C" w:rsidRDefault="2FFC647C" w:rsidP="2FFC647C">
      <w:pPr>
        <w:rPr>
          <w:rFonts w:eastAsiaTheme="minorEastAsia"/>
        </w:rPr>
      </w:pPr>
    </w:p>
    <w:p w14:paraId="3BCB90FF" w14:textId="74E2BDB9" w:rsidR="0605A830" w:rsidRDefault="1CF19FE9" w:rsidP="2FFC647C">
      <w:pPr>
        <w:pStyle w:val="Heading2"/>
      </w:pPr>
      <w:r w:rsidRPr="6C620354">
        <w:t>Use Case 2: Using single</w:t>
      </w:r>
      <w:r w:rsidR="3DD62A36" w:rsidRPr="6C620354">
        <w:t xml:space="preserve"> Volume Group with one or more</w:t>
      </w:r>
      <w:r w:rsidRPr="6C620354">
        <w:t xml:space="preserve"> NVMe d</w:t>
      </w:r>
      <w:r w:rsidR="19804791" w:rsidRPr="6C620354">
        <w:t>evice</w:t>
      </w:r>
      <w:r w:rsidR="160F3179" w:rsidRPr="6C620354">
        <w:t>s</w:t>
      </w:r>
    </w:p>
    <w:p w14:paraId="1A02AC14" w14:textId="410EFF6A" w:rsidR="0E3D55B2" w:rsidRDefault="1934060C" w:rsidP="255C1BDA">
      <w:r w:rsidRPr="79901F55">
        <w:t xml:space="preserve">The only difference between this use case and use case 1 above is that this shares </w:t>
      </w:r>
      <w:r w:rsidR="466B5D79" w:rsidRPr="79901F55">
        <w:t>a single</w:t>
      </w:r>
      <w:r w:rsidR="13F4610C" w:rsidRPr="79901F55">
        <w:t xml:space="preserve"> Volume Group with one or more</w:t>
      </w:r>
      <w:r w:rsidR="466B5D79" w:rsidRPr="79901F55">
        <w:t xml:space="preserve"> NVMe device</w:t>
      </w:r>
      <w:r w:rsidR="59AE220D" w:rsidRPr="79901F55">
        <w:t>s</w:t>
      </w:r>
      <w:r w:rsidR="466B5D79" w:rsidRPr="79901F55">
        <w:t xml:space="preserve"> for </w:t>
      </w:r>
      <w:r w:rsidR="1630EB86" w:rsidRPr="79901F55">
        <w:t xml:space="preserve">caching tier and tempts data. </w:t>
      </w:r>
    </w:p>
    <w:p w14:paraId="525A62AD" w14:textId="674401B8" w:rsidR="0E3D55B2" w:rsidRDefault="0E3D55B2" w:rsidP="6C620354"/>
    <w:p w14:paraId="2E4FEDCB" w14:textId="7C4EAF58" w:rsidR="0E3D55B2" w:rsidRDefault="0E3D55B2" w:rsidP="6C620354"/>
    <w:p w14:paraId="1BE32523" w14:textId="0ADFAC81" w:rsidR="0E3D55B2" w:rsidRDefault="0E3D55B2" w:rsidP="6C620354"/>
    <w:p w14:paraId="6B71B1C9" w14:textId="51ACA3F3" w:rsidR="0E3D55B2" w:rsidRDefault="534B3EF1" w:rsidP="0B062E5E">
      <w:pPr>
        <w:ind w:left="720"/>
        <w:rPr>
          <w:rFonts w:eastAsiaTheme="minorEastAsia"/>
        </w:rPr>
      </w:pPr>
      <w:r>
        <w:rPr>
          <w:noProof/>
        </w:rPr>
        <w:lastRenderedPageBreak/>
        <w:drawing>
          <wp:inline distT="0" distB="0" distL="0" distR="0" wp14:anchorId="14F6D343" wp14:editId="51FB9DA0">
            <wp:extent cx="5943600" cy="5286375"/>
            <wp:effectExtent l="0" t="0" r="0" b="0"/>
            <wp:docPr id="2982332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33205"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14:paraId="34ADD52B" w14:textId="18D80B67" w:rsidR="0E3D55B2" w:rsidRDefault="230AE554" w:rsidP="1D90678F">
      <w:pPr>
        <w:ind w:left="1440"/>
        <w:rPr>
          <w:rFonts w:eastAsiaTheme="minorEastAsia"/>
        </w:rPr>
      </w:pPr>
      <w:r w:rsidRPr="1D90678F">
        <w:rPr>
          <w:rFonts w:eastAsiaTheme="minorEastAsia"/>
        </w:rPr>
        <w:t xml:space="preserve">Fig 4: Using </w:t>
      </w:r>
      <w:r w:rsidR="476692BA" w:rsidRPr="1D90678F">
        <w:rPr>
          <w:rFonts w:eastAsiaTheme="minorEastAsia"/>
        </w:rPr>
        <w:t xml:space="preserve">a </w:t>
      </w:r>
      <w:r w:rsidRPr="1D90678F">
        <w:rPr>
          <w:rFonts w:eastAsiaTheme="minorEastAsia"/>
        </w:rPr>
        <w:t>single Volume Group with one or more NVMe devices</w:t>
      </w:r>
    </w:p>
    <w:p w14:paraId="7A316F26" w14:textId="3F6B5757" w:rsidR="0E3D55B2" w:rsidRDefault="0E3D55B2" w:rsidP="255C1BDA"/>
    <w:p w14:paraId="471CACFF" w14:textId="17C3CCAC" w:rsidR="0E3D55B2" w:rsidRDefault="05D765AF" w:rsidP="2FFC647C">
      <w:r w:rsidRPr="255C1BDA">
        <w:t>Here are the steps involved:</w:t>
      </w:r>
    </w:p>
    <w:p w14:paraId="0E193177" w14:textId="7733E5AC" w:rsidR="2F282CC4" w:rsidRDefault="2F282CC4" w:rsidP="2FFC647C">
      <w:pPr>
        <w:pStyle w:val="ListParagraph"/>
        <w:numPr>
          <w:ilvl w:val="0"/>
          <w:numId w:val="6"/>
        </w:numPr>
        <w:spacing w:line="240" w:lineRule="auto"/>
        <w:rPr>
          <w:rFonts w:ascii="Courier New" w:eastAsia="Courier New" w:hAnsi="Courier New" w:cs="Courier New"/>
          <w:sz w:val="18"/>
          <w:szCs w:val="18"/>
        </w:rPr>
      </w:pPr>
      <w:r w:rsidRPr="2FFC647C">
        <w:t>Check the NVMe devices available and choose one of them (if more than one)</w:t>
      </w:r>
      <w:r w:rsidR="259307CD" w:rsidRPr="2FFC647C">
        <w:t>. For example, using similar output as in use case 1:</w:t>
      </w:r>
      <w:r>
        <w:br/>
      </w:r>
      <w:r>
        <w:br/>
      </w:r>
      <w:proofErr w:type="spellStart"/>
      <w:r w:rsidR="7A66AC62" w:rsidRPr="2FFC647C">
        <w:rPr>
          <w:rFonts w:ascii="Courier New" w:eastAsia="Courier New" w:hAnsi="Courier New" w:cs="Courier New"/>
          <w:sz w:val="18"/>
          <w:szCs w:val="18"/>
        </w:rPr>
        <w:t>lsblk</w:t>
      </w:r>
      <w:proofErr w:type="spellEnd"/>
      <w:r w:rsidR="7A66AC62" w:rsidRPr="2FFC647C">
        <w:rPr>
          <w:rFonts w:ascii="Courier New" w:eastAsia="Courier New" w:hAnsi="Courier New" w:cs="Courier New"/>
          <w:sz w:val="18"/>
          <w:szCs w:val="18"/>
        </w:rPr>
        <w:t xml:space="preserve"> | grep </w:t>
      </w:r>
      <w:proofErr w:type="spellStart"/>
      <w:r w:rsidR="7A66AC62" w:rsidRPr="2FFC647C">
        <w:rPr>
          <w:rFonts w:ascii="Courier New" w:eastAsia="Courier New" w:hAnsi="Courier New" w:cs="Courier New"/>
          <w:sz w:val="18"/>
          <w:szCs w:val="18"/>
        </w:rPr>
        <w:t>nvme</w:t>
      </w:r>
      <w:proofErr w:type="spellEnd"/>
      <w:r w:rsidR="7A66AC62" w:rsidRPr="2FFC647C">
        <w:rPr>
          <w:rFonts w:ascii="Courier New" w:eastAsia="Courier New" w:hAnsi="Courier New" w:cs="Courier New"/>
          <w:sz w:val="18"/>
          <w:szCs w:val="18"/>
        </w:rPr>
        <w:t xml:space="preserve"> </w:t>
      </w:r>
    </w:p>
    <w:p w14:paraId="4D869EF8" w14:textId="76206610" w:rsidR="7A66AC62" w:rsidRDefault="7A66AC62"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nvme1n1       259:0    0  3.4T  0 disk </w:t>
      </w:r>
    </w:p>
    <w:p w14:paraId="3CCB4110" w14:textId="2CF2E648" w:rsidR="7A66AC62" w:rsidRDefault="7A66AC62" w:rsidP="2FFC647C">
      <w:pPr>
        <w:pStyle w:val="ListParagraph"/>
        <w:spacing w:before="240" w:after="240" w:line="240" w:lineRule="auto"/>
        <w:rPr>
          <w:rFonts w:ascii="Courier New" w:eastAsia="Courier New" w:hAnsi="Courier New" w:cs="Courier New"/>
          <w:sz w:val="18"/>
          <w:szCs w:val="18"/>
        </w:rPr>
      </w:pPr>
      <w:r w:rsidRPr="5AB2FBE7">
        <w:rPr>
          <w:rFonts w:ascii="Courier New" w:eastAsia="Courier New" w:hAnsi="Courier New" w:cs="Courier New"/>
          <w:sz w:val="18"/>
          <w:szCs w:val="18"/>
        </w:rPr>
        <w:t xml:space="preserve">nvme0n1       259:1    0  100G  0 disk </w:t>
      </w:r>
    </w:p>
    <w:p w14:paraId="5BE75F17" w14:textId="18AD876E" w:rsidR="7A66AC62" w:rsidRDefault="7A66AC62"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├─nvme0n1p1   259:2    0  100G  0 part /</w:t>
      </w:r>
    </w:p>
    <w:p w14:paraId="40C672DB" w14:textId="586FB789" w:rsidR="7A66AC62" w:rsidRDefault="7A66AC62"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└─nvme0n1p128 259:3    0    1M  0 part </w:t>
      </w:r>
    </w:p>
    <w:p w14:paraId="343DB7D0" w14:textId="39371886" w:rsidR="7A66AC62" w:rsidRDefault="7A66AC62" w:rsidP="2FFC647C">
      <w:pPr>
        <w:pStyle w:val="ListParagraph"/>
        <w:spacing w:line="240" w:lineRule="auto"/>
        <w:rPr>
          <w:rFonts w:ascii="Courier New" w:eastAsia="Courier New" w:hAnsi="Courier New" w:cs="Courier New"/>
          <w:sz w:val="18"/>
          <w:szCs w:val="18"/>
        </w:rPr>
      </w:pPr>
      <w:r w:rsidRPr="2FFC647C">
        <w:rPr>
          <w:rFonts w:ascii="Courier New" w:eastAsia="Courier New" w:hAnsi="Courier New" w:cs="Courier New"/>
          <w:sz w:val="18"/>
          <w:szCs w:val="18"/>
        </w:rPr>
        <w:t>nvme2n1       259:4    0  3.4T  0 disk</w:t>
      </w:r>
      <w:r>
        <w:br/>
      </w:r>
    </w:p>
    <w:p w14:paraId="1F6F8600" w14:textId="3E1CC034" w:rsidR="73274588" w:rsidRDefault="472D6013" w:rsidP="6C620354">
      <w:pPr>
        <w:pStyle w:val="ListParagraph"/>
        <w:numPr>
          <w:ilvl w:val="0"/>
          <w:numId w:val="6"/>
        </w:numPr>
        <w:rPr>
          <w:rFonts w:ascii="Courier New" w:eastAsia="Courier New" w:hAnsi="Courier New" w:cs="Courier New"/>
          <w:sz w:val="18"/>
          <w:szCs w:val="18"/>
        </w:rPr>
      </w:pPr>
      <w:r w:rsidRPr="6C620354">
        <w:lastRenderedPageBreak/>
        <w:t>Here, since we have two devices per node, we use</w:t>
      </w:r>
      <w:r w:rsidR="2B0FB50F" w:rsidRPr="6C620354">
        <w:t>d one</w:t>
      </w:r>
      <w:r w:rsidR="5CA4BC8C" w:rsidRPr="6C620354">
        <w:t xml:space="preserve"> (</w:t>
      </w:r>
      <w:r w:rsidR="5CA4BC8C" w:rsidRPr="6C620354">
        <w:rPr>
          <w:rFonts w:ascii="Courier New" w:eastAsia="Courier New" w:hAnsi="Courier New" w:cs="Courier New"/>
        </w:rPr>
        <w:t>nvme1n1</w:t>
      </w:r>
      <w:r w:rsidR="5CA4BC8C" w:rsidRPr="6C620354">
        <w:t>)</w:t>
      </w:r>
      <w:r w:rsidR="2B0FB50F" w:rsidRPr="6C620354">
        <w:t xml:space="preserve"> of them to create a Physical Volume</w:t>
      </w:r>
      <w:r w:rsidR="3789666F" w:rsidRPr="6C620354">
        <w:t>. For example:</w:t>
      </w:r>
      <w:r w:rsidR="73274588">
        <w:br/>
      </w:r>
      <w:r w:rsidR="73274588">
        <w:br/>
      </w:r>
      <w:proofErr w:type="spellStart"/>
      <w:r w:rsidR="262EE229" w:rsidRPr="6C620354">
        <w:rPr>
          <w:rFonts w:ascii="Courier New" w:eastAsia="Courier New" w:hAnsi="Courier New" w:cs="Courier New"/>
          <w:sz w:val="18"/>
          <w:szCs w:val="18"/>
        </w:rPr>
        <w:t>pvcreate</w:t>
      </w:r>
      <w:proofErr w:type="spellEnd"/>
      <w:r w:rsidR="262EE229" w:rsidRPr="6C620354">
        <w:rPr>
          <w:rFonts w:ascii="Courier New" w:eastAsia="Courier New" w:hAnsi="Courier New" w:cs="Courier New"/>
          <w:sz w:val="18"/>
          <w:szCs w:val="18"/>
        </w:rPr>
        <w:t xml:space="preserve"> /dev/nvme1n1</w:t>
      </w:r>
      <w:r w:rsidR="73274588">
        <w:br/>
      </w:r>
    </w:p>
    <w:p w14:paraId="6A0A61C0" w14:textId="0BAB6F25" w:rsidR="7F3EA4BB" w:rsidRDefault="7F3EA4BB" w:rsidP="6C620354">
      <w:pPr>
        <w:ind w:firstLine="720"/>
      </w:pPr>
      <w:r w:rsidRPr="33415CBE">
        <w:t>If you want to consolidate the secondary NV</w:t>
      </w:r>
      <w:r w:rsidR="25E5CA90" w:rsidRPr="33415CBE">
        <w:t>Me device (</w:t>
      </w:r>
      <w:r w:rsidR="25E5CA90" w:rsidRPr="33415CBE">
        <w:rPr>
          <w:rFonts w:ascii="Courier New" w:eastAsia="Courier New" w:hAnsi="Courier New" w:cs="Courier New"/>
        </w:rPr>
        <w:t>nvme2n1</w:t>
      </w:r>
      <w:r w:rsidR="25E5CA90" w:rsidRPr="33415CBE">
        <w:t xml:space="preserve">) create Physical </w:t>
      </w:r>
      <w:r>
        <w:tab/>
      </w:r>
      <w:r w:rsidR="25E5CA90" w:rsidRPr="33415CBE">
        <w:t>Volume for it as well</w:t>
      </w:r>
      <w:r>
        <w:tab/>
      </w:r>
    </w:p>
    <w:p w14:paraId="6C2E2079" w14:textId="6A2778C3" w:rsidR="188E02B5" w:rsidRDefault="188E02B5" w:rsidP="33415CBE">
      <w:pPr>
        <w:pStyle w:val="ListParagraph"/>
        <w:rPr>
          <w:rFonts w:ascii="Courier New" w:eastAsia="Courier New" w:hAnsi="Courier New" w:cs="Courier New"/>
          <w:sz w:val="18"/>
          <w:szCs w:val="18"/>
        </w:rPr>
      </w:pPr>
      <w:proofErr w:type="spellStart"/>
      <w:r w:rsidRPr="33415CBE">
        <w:rPr>
          <w:rFonts w:ascii="Courier New" w:eastAsia="Courier New" w:hAnsi="Courier New" w:cs="Courier New"/>
          <w:sz w:val="18"/>
          <w:szCs w:val="18"/>
        </w:rPr>
        <w:t>pvcreate</w:t>
      </w:r>
      <w:proofErr w:type="spellEnd"/>
      <w:r w:rsidRPr="33415CBE">
        <w:rPr>
          <w:rFonts w:ascii="Courier New" w:eastAsia="Courier New" w:hAnsi="Courier New" w:cs="Courier New"/>
          <w:sz w:val="18"/>
          <w:szCs w:val="18"/>
        </w:rPr>
        <w:t xml:space="preserve"> /dev/nvme2n1</w:t>
      </w:r>
    </w:p>
    <w:p w14:paraId="53F2CAB3" w14:textId="5E457FD4" w:rsidR="6C620354" w:rsidRDefault="6C620354" w:rsidP="68C29A5E">
      <w:pPr>
        <w:pStyle w:val="ListParagraph"/>
        <w:rPr>
          <w:rFonts w:eastAsiaTheme="minorEastAsia"/>
        </w:rPr>
      </w:pPr>
    </w:p>
    <w:p w14:paraId="59BAF4AD" w14:textId="294D83FB" w:rsidR="221888DE" w:rsidRDefault="2F9B5A7A" w:rsidP="33415CBE">
      <w:pPr>
        <w:pStyle w:val="ListParagraph"/>
        <w:numPr>
          <w:ilvl w:val="0"/>
          <w:numId w:val="6"/>
        </w:numPr>
        <w:rPr>
          <w:rFonts w:eastAsiaTheme="minorEastAsia"/>
        </w:rPr>
      </w:pPr>
      <w:r w:rsidRPr="33415CBE">
        <w:t>Create a VG for the PV</w:t>
      </w:r>
      <w:r w:rsidR="0AAAE814" w:rsidRPr="33415CBE">
        <w:t>(s)</w:t>
      </w:r>
      <w:r w:rsidRPr="33415CBE">
        <w:t xml:space="preserve"> created in 2:</w:t>
      </w:r>
      <w:r w:rsidR="221888DE">
        <w:br/>
      </w:r>
      <w:r w:rsidR="221888DE">
        <w:br/>
      </w:r>
      <w:proofErr w:type="spellStart"/>
      <w:r w:rsidR="7173C8EC" w:rsidRPr="33415CBE">
        <w:rPr>
          <w:rFonts w:ascii="Courier New" w:eastAsia="Courier New" w:hAnsi="Courier New" w:cs="Courier New"/>
          <w:sz w:val="18"/>
          <w:szCs w:val="18"/>
        </w:rPr>
        <w:t>vgcreate</w:t>
      </w:r>
      <w:proofErr w:type="spellEnd"/>
      <w:r w:rsidR="7173C8EC" w:rsidRPr="33415CBE">
        <w:rPr>
          <w:rFonts w:ascii="Courier New" w:eastAsia="Courier New" w:hAnsi="Courier New" w:cs="Courier New"/>
          <w:sz w:val="18"/>
          <w:szCs w:val="18"/>
        </w:rPr>
        <w:t xml:space="preserve"> db2u_vg /dev/nvme1n1</w:t>
      </w:r>
      <w:r w:rsidR="221888DE">
        <w:br/>
      </w:r>
      <w:r w:rsidR="221888DE">
        <w:br/>
      </w:r>
      <w:r w:rsidR="221888DE" w:rsidRPr="33415CBE">
        <w:rPr>
          <w:rFonts w:eastAsiaTheme="minorEastAsia"/>
        </w:rPr>
        <w:t xml:space="preserve">If you are consolidating both Physical Volumes/NVMe devices into single storage pool, </w:t>
      </w:r>
      <w:r w:rsidR="47EE25EE" w:rsidRPr="33415CBE">
        <w:rPr>
          <w:rFonts w:eastAsiaTheme="minorEastAsia"/>
        </w:rPr>
        <w:t xml:space="preserve">issue </w:t>
      </w:r>
      <w:proofErr w:type="spellStart"/>
      <w:r w:rsidR="47EE25EE" w:rsidRPr="33415CBE">
        <w:rPr>
          <w:rFonts w:eastAsiaTheme="minorEastAsia"/>
        </w:rPr>
        <w:t>vgcreate</w:t>
      </w:r>
      <w:proofErr w:type="spellEnd"/>
      <w:r w:rsidR="47EE25EE" w:rsidRPr="33415CBE">
        <w:rPr>
          <w:rFonts w:eastAsiaTheme="minorEastAsia"/>
        </w:rPr>
        <w:t xml:space="preserve"> command with both PVs</w:t>
      </w:r>
      <w:r w:rsidR="221888DE">
        <w:br/>
      </w:r>
    </w:p>
    <w:p w14:paraId="62EED998" w14:textId="501F5BFE" w:rsidR="47EE25EE" w:rsidRDefault="47EE25EE" w:rsidP="6C620354">
      <w:pPr>
        <w:rPr>
          <w:rFonts w:ascii="Courier New" w:eastAsia="Courier New" w:hAnsi="Courier New" w:cs="Courier New"/>
          <w:sz w:val="18"/>
          <w:szCs w:val="18"/>
        </w:rPr>
      </w:pPr>
      <w:r>
        <w:tab/>
      </w:r>
      <w:proofErr w:type="spellStart"/>
      <w:r w:rsidRPr="33415CBE">
        <w:rPr>
          <w:rFonts w:ascii="Courier New" w:eastAsia="Courier New" w:hAnsi="Courier New" w:cs="Courier New"/>
          <w:sz w:val="18"/>
          <w:szCs w:val="18"/>
        </w:rPr>
        <w:t>vgcreate</w:t>
      </w:r>
      <w:proofErr w:type="spellEnd"/>
      <w:r w:rsidRPr="6C620354">
        <w:rPr>
          <w:rFonts w:ascii="Courier New" w:eastAsia="Courier New" w:hAnsi="Courier New" w:cs="Courier New"/>
          <w:sz w:val="18"/>
          <w:szCs w:val="18"/>
        </w:rPr>
        <w:t xml:space="preserve"> db2u_vg /dev/nvme1n1 /dev/nvme2n1</w:t>
      </w:r>
    </w:p>
    <w:p w14:paraId="7FF7CA34" w14:textId="672003B2" w:rsidR="2FFC647C" w:rsidRDefault="2FFC647C" w:rsidP="2FFC647C">
      <w:pPr>
        <w:pStyle w:val="ListParagraph"/>
        <w:rPr>
          <w:rFonts w:ascii="Courier New" w:eastAsia="Courier New" w:hAnsi="Courier New" w:cs="Courier New"/>
          <w:sz w:val="18"/>
          <w:szCs w:val="18"/>
        </w:rPr>
      </w:pPr>
    </w:p>
    <w:p w14:paraId="710E77DD" w14:textId="465001B7" w:rsidR="763285D6" w:rsidRDefault="2FB625F9" w:rsidP="2FFC647C">
      <w:pPr>
        <w:pStyle w:val="ListParagraph"/>
        <w:numPr>
          <w:ilvl w:val="0"/>
          <w:numId w:val="6"/>
        </w:numPr>
        <w:spacing w:after="0" w:line="240" w:lineRule="auto"/>
        <w:rPr>
          <w:rFonts w:ascii="Courier New" w:eastAsia="Courier New" w:hAnsi="Courier New" w:cs="Courier New"/>
        </w:rPr>
      </w:pPr>
      <w:r>
        <w:t>Create SC</w:t>
      </w:r>
      <w:r w:rsidR="0B8C3B84">
        <w:t xml:space="preserve"> </w:t>
      </w:r>
      <w:r w:rsidR="178D4FC4">
        <w:t xml:space="preserve">from </w:t>
      </w:r>
      <w:r w:rsidR="06920FE4">
        <w:t>the</w:t>
      </w:r>
      <w:r w:rsidR="0B8C3B84">
        <w:t xml:space="preserve"> </w:t>
      </w:r>
      <w:r w:rsidR="06920FE4">
        <w:t xml:space="preserve">VG </w:t>
      </w:r>
      <w:r w:rsidR="0B8C3B84">
        <w:t xml:space="preserve">created </w:t>
      </w:r>
      <w:r w:rsidR="06920FE4">
        <w:t>previously</w:t>
      </w:r>
      <w:r w:rsidR="0B8C3B84">
        <w:t>:</w:t>
      </w:r>
      <w:r>
        <w:br/>
      </w:r>
      <w:r>
        <w:br/>
      </w:r>
      <w:r w:rsidR="40986E8D">
        <w:t>db2</w:t>
      </w:r>
      <w:r w:rsidR="3586A104">
        <w:t>u</w:t>
      </w:r>
      <w:r w:rsidR="364F46A9">
        <w:t xml:space="preserve"> (we create a single SC here)</w:t>
      </w:r>
      <w:r>
        <w:br/>
      </w:r>
      <w:r w:rsidR="01493368" w:rsidRPr="17D4D88F">
        <w:rPr>
          <w:rFonts w:ascii="Courier New" w:eastAsia="Courier New" w:hAnsi="Courier New" w:cs="Courier New"/>
          <w:sz w:val="18"/>
          <w:szCs w:val="18"/>
        </w:rPr>
        <w:t>kubectl apply -f - &lt;&lt;EOF</w:t>
      </w:r>
    </w:p>
    <w:p w14:paraId="66E47835" w14:textId="7ED7EC38" w:rsidR="24032C21" w:rsidRDefault="24032C21" w:rsidP="2FFC647C">
      <w:pPr>
        <w:pStyle w:val="ListParagraph"/>
        <w:spacing w:before="240"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3065A17A" w14:textId="797F4CFF" w:rsidR="24032C21" w:rsidRDefault="24032C21"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6FD2C4B5" w14:textId="45289E03" w:rsidR="24032C21" w:rsidRDefault="24032C21"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2AD60FCF" w14:textId="1BA0282F" w:rsidR="24032C21" w:rsidRDefault="24032C21"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openebs-db2u-lvm</w:t>
      </w:r>
    </w:p>
    <w:p w14:paraId="58860605" w14:textId="710483EF" w:rsidR="24032C21" w:rsidRDefault="24032C21" w:rsidP="2FFC647C">
      <w:pPr>
        <w:pStyle w:val="ListParagraph"/>
        <w:spacing w:before="240"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192B82CF" w14:textId="4B83E14F" w:rsidR="24032C21" w:rsidRDefault="24032C21"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40E5A648" w14:textId="72E6C109"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b/>
          <w:bCs/>
          <w:sz w:val="18"/>
          <w:szCs w:val="18"/>
        </w:rPr>
        <w:t>parameters:</w:t>
      </w:r>
    </w:p>
    <w:p w14:paraId="189F155B" w14:textId="0D1A4491" w:rsidR="24032C21" w:rsidRDefault="24032C21"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w:t>
      </w:r>
      <w:proofErr w:type="spellStart"/>
      <w:r w:rsidRPr="2FFC647C">
        <w:rPr>
          <w:rFonts w:ascii="Courier New" w:eastAsia="Courier New" w:hAnsi="Courier New" w:cs="Courier New"/>
          <w:sz w:val="18"/>
          <w:szCs w:val="18"/>
        </w:rPr>
        <w:t>lvm</w:t>
      </w:r>
      <w:proofErr w:type="spellEnd"/>
      <w:r w:rsidRPr="2FFC647C">
        <w:rPr>
          <w:rFonts w:ascii="Courier New" w:eastAsia="Courier New" w:hAnsi="Courier New" w:cs="Courier New"/>
          <w:sz w:val="18"/>
          <w:szCs w:val="18"/>
        </w:rPr>
        <w:t>"</w:t>
      </w:r>
    </w:p>
    <w:p w14:paraId="435EB5B2" w14:textId="6EA528F4"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sz w:val="18"/>
          <w:szCs w:val="18"/>
        </w:rPr>
        <w:t xml:space="preserve">  </w:t>
      </w:r>
      <w:proofErr w:type="spellStart"/>
      <w:r w:rsidRPr="68C29A5E">
        <w:rPr>
          <w:rFonts w:ascii="Courier New" w:eastAsia="Courier New" w:hAnsi="Courier New" w:cs="Courier New"/>
          <w:b/>
          <w:bCs/>
          <w:sz w:val="18"/>
          <w:szCs w:val="18"/>
        </w:rPr>
        <w:t>volgroup</w:t>
      </w:r>
      <w:proofErr w:type="spellEnd"/>
      <w:r w:rsidRPr="68C29A5E">
        <w:rPr>
          <w:rFonts w:ascii="Courier New" w:eastAsia="Courier New" w:hAnsi="Courier New" w:cs="Courier New"/>
          <w:b/>
          <w:bCs/>
          <w:sz w:val="18"/>
          <w:szCs w:val="18"/>
        </w:rPr>
        <w:t>: "db2u_vg"</w:t>
      </w:r>
    </w:p>
    <w:p w14:paraId="2DFEB29B" w14:textId="1A54E0E4" w:rsidR="24032C21" w:rsidRDefault="24032C21" w:rsidP="2FFC647C">
      <w:pPr>
        <w:pStyle w:val="ListParagraph"/>
        <w:spacing w:before="240"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r w:rsidRPr="2FFC647C">
        <w:rPr>
          <w:rFonts w:ascii="Courier New" w:eastAsia="Courier New" w:hAnsi="Courier New" w:cs="Courier New"/>
          <w:sz w:val="18"/>
          <w:szCs w:val="18"/>
        </w:rPr>
        <w:t xml:space="preserve"> </w:t>
      </w:r>
    </w:p>
    <w:p w14:paraId="096B38BB" w14:textId="38B1DB5F"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proofErr w:type="spellStart"/>
      <w:r w:rsidRPr="68C29A5E">
        <w:rPr>
          <w:rFonts w:ascii="Courier New" w:eastAsia="Courier New" w:hAnsi="Courier New" w:cs="Courier New"/>
          <w:b/>
          <w:bCs/>
          <w:sz w:val="18"/>
          <w:szCs w:val="18"/>
        </w:rPr>
        <w:t>allowedTopologies</w:t>
      </w:r>
      <w:proofErr w:type="spellEnd"/>
      <w:r w:rsidRPr="68C29A5E">
        <w:rPr>
          <w:rFonts w:ascii="Courier New" w:eastAsia="Courier New" w:hAnsi="Courier New" w:cs="Courier New"/>
          <w:b/>
          <w:bCs/>
          <w:sz w:val="18"/>
          <w:szCs w:val="18"/>
        </w:rPr>
        <w:t>:</w:t>
      </w:r>
    </w:p>
    <w:p w14:paraId="4E53E626" w14:textId="3D2A9C01"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b/>
          <w:bCs/>
          <w:sz w:val="18"/>
          <w:szCs w:val="18"/>
        </w:rPr>
        <w:t xml:space="preserve">- </w:t>
      </w:r>
      <w:proofErr w:type="spellStart"/>
      <w:r w:rsidRPr="68C29A5E">
        <w:rPr>
          <w:rFonts w:ascii="Courier New" w:eastAsia="Courier New" w:hAnsi="Courier New" w:cs="Courier New"/>
          <w:b/>
          <w:bCs/>
          <w:sz w:val="18"/>
          <w:szCs w:val="18"/>
        </w:rPr>
        <w:t>matchLabelExpressions</w:t>
      </w:r>
      <w:proofErr w:type="spellEnd"/>
      <w:r w:rsidRPr="68C29A5E">
        <w:rPr>
          <w:rFonts w:ascii="Courier New" w:eastAsia="Courier New" w:hAnsi="Courier New" w:cs="Courier New"/>
          <w:b/>
          <w:bCs/>
          <w:sz w:val="18"/>
          <w:szCs w:val="18"/>
        </w:rPr>
        <w:t>:</w:t>
      </w:r>
    </w:p>
    <w:p w14:paraId="336A8109" w14:textId="0EE6652E"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b/>
          <w:bCs/>
          <w:sz w:val="18"/>
          <w:szCs w:val="18"/>
        </w:rPr>
        <w:t xml:space="preserve">  - key: openebs.io/lvmvg-</w:t>
      </w:r>
      <w:r w:rsidR="1A1F8554" w:rsidRPr="68C29A5E">
        <w:rPr>
          <w:rFonts w:ascii="Courier New" w:eastAsia="Courier New" w:hAnsi="Courier New" w:cs="Courier New"/>
          <w:b/>
          <w:bCs/>
          <w:sz w:val="18"/>
          <w:szCs w:val="18"/>
        </w:rPr>
        <w:t>db2u</w:t>
      </w:r>
    </w:p>
    <w:p w14:paraId="311B3A9C" w14:textId="29EA85D9"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b/>
          <w:bCs/>
          <w:sz w:val="18"/>
          <w:szCs w:val="18"/>
        </w:rPr>
        <w:t xml:space="preserve">    values:</w:t>
      </w:r>
    </w:p>
    <w:p w14:paraId="2CE987F2" w14:textId="33D5CEE7" w:rsidR="24032C21" w:rsidRPr="00B43551" w:rsidRDefault="24032C21" w:rsidP="2FFC647C">
      <w:pPr>
        <w:pStyle w:val="ListParagraph"/>
        <w:spacing w:before="240" w:after="0" w:line="240" w:lineRule="auto"/>
        <w:rPr>
          <w:rFonts w:ascii="Courier New" w:eastAsia="Courier New" w:hAnsi="Courier New" w:cs="Courier New"/>
          <w:b/>
          <w:bCs/>
          <w:sz w:val="18"/>
          <w:szCs w:val="18"/>
        </w:rPr>
      </w:pPr>
      <w:r w:rsidRPr="68C29A5E">
        <w:rPr>
          <w:rFonts w:ascii="Courier New" w:eastAsia="Courier New" w:hAnsi="Courier New" w:cs="Courier New"/>
          <w:b/>
          <w:bCs/>
          <w:sz w:val="18"/>
          <w:szCs w:val="18"/>
        </w:rPr>
        <w:t xml:space="preserve">      - db2u_vg</w:t>
      </w:r>
    </w:p>
    <w:p w14:paraId="28B8AEED" w14:textId="201E04E0" w:rsidR="24032C21" w:rsidRDefault="24032C21" w:rsidP="2FFC647C">
      <w:pPr>
        <w:pStyle w:val="ListParagraph"/>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EOF</w:t>
      </w:r>
      <w:r>
        <w:br/>
      </w:r>
      <w:r>
        <w:br/>
      </w:r>
    </w:p>
    <w:p w14:paraId="06C6D4A9" w14:textId="22964DE8" w:rsidR="75DC310F" w:rsidRDefault="75DC310F" w:rsidP="68C29A5E">
      <w:pPr>
        <w:spacing w:line="240" w:lineRule="auto"/>
        <w:ind w:left="720"/>
      </w:pPr>
      <w:r>
        <w:t xml:space="preserve">The key </w:t>
      </w:r>
      <w:r w:rsidR="56F8D0C9">
        <w:t xml:space="preserve">thing </w:t>
      </w:r>
      <w:r>
        <w:t xml:space="preserve">to note in the SC defined above is that </w:t>
      </w:r>
      <w:r w:rsidR="51A52C5F">
        <w:t>the storage types will be sharing t</w:t>
      </w:r>
      <w:r w:rsidR="7B8A6B51">
        <w:t>he same VG as configured in the SC.</w:t>
      </w:r>
    </w:p>
    <w:p w14:paraId="21CDC151" w14:textId="7239F389" w:rsidR="2FFC647C" w:rsidRDefault="2FFC647C" w:rsidP="2FFC647C">
      <w:pPr>
        <w:spacing w:line="240" w:lineRule="auto"/>
      </w:pPr>
    </w:p>
    <w:p w14:paraId="683E4254" w14:textId="461580C6" w:rsidR="6B97E26A" w:rsidRDefault="6B97E26A" w:rsidP="2FFC647C">
      <w:pPr>
        <w:pStyle w:val="ListParagraph"/>
        <w:numPr>
          <w:ilvl w:val="0"/>
          <w:numId w:val="6"/>
        </w:numPr>
        <w:rPr>
          <w:rFonts w:ascii="Courier New" w:eastAsia="Courier New" w:hAnsi="Courier New" w:cs="Courier New"/>
          <w:sz w:val="16"/>
          <w:szCs w:val="16"/>
        </w:rPr>
      </w:pPr>
      <w:r>
        <w:t>Label nodes</w:t>
      </w:r>
      <w:r w:rsidR="2C083E7D">
        <w:t xml:space="preserve"> with the same key-value defined in the SCs</w:t>
      </w:r>
      <w:r>
        <w:t xml:space="preserve"> </w:t>
      </w:r>
      <w:r>
        <w:br/>
      </w:r>
      <w:r>
        <w:br/>
      </w:r>
      <w:r w:rsidR="66D036EF" w:rsidRPr="68C29A5E">
        <w:rPr>
          <w:rFonts w:ascii="Courier New" w:eastAsia="Courier New" w:hAnsi="Courier New" w:cs="Courier New"/>
          <w:sz w:val="18"/>
          <w:szCs w:val="18"/>
        </w:rPr>
        <w:lastRenderedPageBreak/>
        <w:t xml:space="preserve">kubectl label node ip-10-0-108-141.us-east-2.compute.internal </w:t>
      </w:r>
      <w:r w:rsidR="66D036EF" w:rsidRPr="68C29A5E">
        <w:rPr>
          <w:rFonts w:ascii="Courier New" w:eastAsia="Courier New" w:hAnsi="Courier New" w:cs="Courier New"/>
          <w:b/>
          <w:bCs/>
          <w:sz w:val="18"/>
          <w:szCs w:val="18"/>
        </w:rPr>
        <w:t>openebs.io/lvmvg-db2u=db2u_vg</w:t>
      </w:r>
      <w:r>
        <w:br/>
      </w:r>
    </w:p>
    <w:p w14:paraId="475425C4" w14:textId="7BCA17C2" w:rsidR="008909B1" w:rsidRDefault="6C241B17" w:rsidP="68C29A5E">
      <w:pPr>
        <w:pStyle w:val="ListParagraph"/>
        <w:numPr>
          <w:ilvl w:val="0"/>
          <w:numId w:val="6"/>
        </w:numPr>
      </w:pPr>
      <w:r>
        <w:t>Refer to st</w:t>
      </w:r>
      <w:r w:rsidR="2514955C">
        <w:t>ep</w:t>
      </w:r>
      <w:r w:rsidR="55FE2C45">
        <w:t>s</w:t>
      </w:r>
      <w:r>
        <w:t xml:space="preserve"> 6 </w:t>
      </w:r>
      <w:r w:rsidR="7EAB9DE2">
        <w:t xml:space="preserve">and 7 </w:t>
      </w:r>
      <w:r>
        <w:t>of use case 1</w:t>
      </w:r>
      <w:r w:rsidR="1575672D">
        <w:t xml:space="preserve"> to ensure that the node label is read by </w:t>
      </w:r>
      <w:r w:rsidR="4AE7D98A">
        <w:t xml:space="preserve">OpenEBS LVM plugin </w:t>
      </w:r>
    </w:p>
    <w:p w14:paraId="0D64AEC8" w14:textId="2FE60E1E" w:rsidR="68C29A5E" w:rsidRDefault="68C29A5E" w:rsidP="68C29A5E">
      <w:pPr>
        <w:pStyle w:val="ListParagraph"/>
      </w:pPr>
    </w:p>
    <w:p w14:paraId="10B19BDB" w14:textId="52F7175E" w:rsidR="2A822DC7" w:rsidRDefault="2A822DC7" w:rsidP="2FFC647C">
      <w:pPr>
        <w:pStyle w:val="ListParagraph"/>
        <w:numPr>
          <w:ilvl w:val="0"/>
          <w:numId w:val="6"/>
        </w:numPr>
        <w:spacing w:line="240" w:lineRule="auto"/>
        <w:rPr>
          <w:rFonts w:ascii="Courier New" w:eastAsia="Courier New" w:hAnsi="Courier New" w:cs="Courier New"/>
          <w:sz w:val="18"/>
          <w:szCs w:val="18"/>
        </w:rPr>
      </w:pPr>
      <w:r>
        <w:t xml:space="preserve">Deploy </w:t>
      </w:r>
      <w:r w:rsidR="67FD21DD">
        <w:t xml:space="preserve">Db2Wh CR </w:t>
      </w:r>
      <w:r w:rsidR="5D989396">
        <w:t xml:space="preserve">with the storage configuration updated for caching tier and tempts. </w:t>
      </w:r>
      <w:r w:rsidR="6EAFC2E8">
        <w:t xml:space="preserve">For this study, we used the same YAML defined in use case 1 but with the storage for tier and tempts updated </w:t>
      </w:r>
      <w:r w:rsidR="002351EA">
        <w:t>to reference the SC created pre</w:t>
      </w:r>
      <w:r w:rsidR="004817D8">
        <w:t>v</w:t>
      </w:r>
      <w:r w:rsidR="004E13D0">
        <w:t>iously</w:t>
      </w:r>
      <w:r w:rsidR="6EAFC2E8">
        <w:t>:</w:t>
      </w:r>
      <w:r>
        <w:br/>
      </w:r>
      <w:r>
        <w:br/>
      </w:r>
      <w:r w:rsidR="3F427733" w:rsidRPr="674C7036">
        <w:rPr>
          <w:rFonts w:ascii="Courier New" w:eastAsia="Courier New" w:hAnsi="Courier New" w:cs="Courier New"/>
          <w:sz w:val="18"/>
          <w:szCs w:val="18"/>
        </w:rPr>
        <w:t>...</w:t>
      </w:r>
    </w:p>
    <w:p w14:paraId="6A3030CC" w14:textId="4E944B26"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name: tempts</w:t>
      </w:r>
    </w:p>
    <w:p w14:paraId="64A0AE59" w14:textId="3108A09E"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1ADF17D2" w14:textId="74911B56"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573265A6" w14:textId="74D7205B"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35020498" w14:textId="30AA65D8"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3A75B5EB" w14:textId="7F413416"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3CF3A29A" w14:textId="5201B9A1"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300Gi</w:t>
      </w:r>
    </w:p>
    <w:p w14:paraId="65066F9E" w14:textId="77777777" w:rsidR="3F427733" w:rsidRPr="00B43551" w:rsidRDefault="3F427733" w:rsidP="2FFC647C">
      <w:pPr>
        <w:pStyle w:val="ListParagraph"/>
        <w:spacing w:before="240" w:after="240" w:line="240" w:lineRule="auto"/>
        <w:rPr>
          <w:rFonts w:ascii="Courier New" w:eastAsia="Courier New" w:hAnsi="Courier New" w:cs="Courier New"/>
          <w:b/>
          <w:bCs/>
          <w:sz w:val="18"/>
          <w:szCs w:val="18"/>
        </w:rPr>
      </w:pPr>
      <w:r w:rsidRPr="68C29A5E">
        <w:rPr>
          <w:rFonts w:ascii="Courier New" w:eastAsia="Courier New" w:hAnsi="Courier New" w:cs="Courier New"/>
          <w:sz w:val="18"/>
          <w:szCs w:val="18"/>
        </w:rPr>
        <w:t xml:space="preserve">      </w:t>
      </w:r>
      <w:proofErr w:type="spellStart"/>
      <w:r w:rsidRPr="68C29A5E">
        <w:rPr>
          <w:rFonts w:ascii="Courier New" w:eastAsia="Courier New" w:hAnsi="Courier New" w:cs="Courier New"/>
          <w:b/>
          <w:bCs/>
          <w:sz w:val="18"/>
          <w:szCs w:val="18"/>
        </w:rPr>
        <w:t>storageClassName</w:t>
      </w:r>
      <w:proofErr w:type="spellEnd"/>
      <w:r w:rsidRPr="68C29A5E">
        <w:rPr>
          <w:rFonts w:ascii="Courier New" w:eastAsia="Courier New" w:hAnsi="Courier New" w:cs="Courier New"/>
          <w:b/>
          <w:bCs/>
          <w:sz w:val="18"/>
          <w:szCs w:val="18"/>
        </w:rPr>
        <w:t>: openebs-db2u-lvm</w:t>
      </w:r>
    </w:p>
    <w:p w14:paraId="09444C5D" w14:textId="37997A6E"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3935B2BA" w14:textId="11D1E9DD"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 name: </w:t>
      </w:r>
      <w:proofErr w:type="spellStart"/>
      <w:r w:rsidRPr="2FFC647C">
        <w:rPr>
          <w:rFonts w:ascii="Courier New" w:eastAsia="Courier New" w:hAnsi="Courier New" w:cs="Courier New"/>
          <w:sz w:val="18"/>
          <w:szCs w:val="18"/>
        </w:rPr>
        <w:t>cachingtier</w:t>
      </w:r>
      <w:proofErr w:type="spellEnd"/>
    </w:p>
    <w:p w14:paraId="4750554B" w14:textId="05421020"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spec:</w:t>
      </w:r>
    </w:p>
    <w:p w14:paraId="569A0021" w14:textId="73D608C5"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accessModes</w:t>
      </w:r>
      <w:proofErr w:type="spellEnd"/>
      <w:r w:rsidRPr="2FFC647C">
        <w:rPr>
          <w:rFonts w:ascii="Courier New" w:eastAsia="Courier New" w:hAnsi="Courier New" w:cs="Courier New"/>
          <w:sz w:val="18"/>
          <w:szCs w:val="18"/>
        </w:rPr>
        <w:t>:</w:t>
      </w:r>
    </w:p>
    <w:p w14:paraId="340B8546" w14:textId="77DB03E4"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 </w:t>
      </w:r>
      <w:proofErr w:type="spellStart"/>
      <w:r w:rsidRPr="2FFC647C">
        <w:rPr>
          <w:rFonts w:ascii="Courier New" w:eastAsia="Courier New" w:hAnsi="Courier New" w:cs="Courier New"/>
          <w:sz w:val="18"/>
          <w:szCs w:val="18"/>
        </w:rPr>
        <w:t>ReadWriteOnce</w:t>
      </w:r>
      <w:proofErr w:type="spellEnd"/>
    </w:p>
    <w:p w14:paraId="4BE5E423" w14:textId="0783BF62"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resources:</w:t>
      </w:r>
    </w:p>
    <w:p w14:paraId="545B2B54" w14:textId="15C8348D"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requests:</w:t>
      </w:r>
    </w:p>
    <w:p w14:paraId="78CE0DF2" w14:textId="5DBBC41C"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storage: 850Gi</w:t>
      </w:r>
    </w:p>
    <w:p w14:paraId="0E68D0B9" w14:textId="559DDED2" w:rsidR="3F427733" w:rsidRPr="00B43551" w:rsidRDefault="3F427733" w:rsidP="2FFC647C">
      <w:pPr>
        <w:pStyle w:val="ListParagraph"/>
        <w:spacing w:before="240" w:after="240" w:line="240" w:lineRule="auto"/>
        <w:rPr>
          <w:rFonts w:ascii="Courier New" w:eastAsia="Courier New" w:hAnsi="Courier New" w:cs="Courier New"/>
          <w:b/>
          <w:bCs/>
          <w:sz w:val="18"/>
          <w:szCs w:val="18"/>
        </w:rPr>
      </w:pPr>
      <w:r w:rsidRPr="68C29A5E">
        <w:rPr>
          <w:rFonts w:ascii="Courier New" w:eastAsia="Courier New" w:hAnsi="Courier New" w:cs="Courier New"/>
          <w:sz w:val="18"/>
          <w:szCs w:val="18"/>
        </w:rPr>
        <w:t xml:space="preserve">      </w:t>
      </w:r>
      <w:proofErr w:type="spellStart"/>
      <w:r w:rsidRPr="68C29A5E">
        <w:rPr>
          <w:rFonts w:ascii="Courier New" w:eastAsia="Courier New" w:hAnsi="Courier New" w:cs="Courier New"/>
          <w:b/>
          <w:bCs/>
          <w:sz w:val="18"/>
          <w:szCs w:val="18"/>
        </w:rPr>
        <w:t>storageClassName</w:t>
      </w:r>
      <w:proofErr w:type="spellEnd"/>
      <w:r w:rsidRPr="68C29A5E">
        <w:rPr>
          <w:rFonts w:ascii="Courier New" w:eastAsia="Courier New" w:hAnsi="Courier New" w:cs="Courier New"/>
          <w:b/>
          <w:bCs/>
          <w:sz w:val="18"/>
          <w:szCs w:val="18"/>
        </w:rPr>
        <w:t>: openebs-db2u-lvm</w:t>
      </w:r>
    </w:p>
    <w:p w14:paraId="00F7CC78" w14:textId="48FF4519" w:rsidR="3F427733" w:rsidRDefault="3F427733" w:rsidP="2FFC647C">
      <w:pPr>
        <w:pStyle w:val="ListParagraph"/>
        <w:spacing w:before="240" w:after="24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type: template</w:t>
      </w:r>
    </w:p>
    <w:p w14:paraId="27CB741E" w14:textId="56524E5E" w:rsidR="3F427733" w:rsidRDefault="3F427733" w:rsidP="2FFC647C">
      <w:pPr>
        <w:pStyle w:val="ListParagraph"/>
        <w:spacing w:line="240" w:lineRule="auto"/>
        <w:rPr>
          <w:rFonts w:ascii="Courier New" w:eastAsia="Courier New" w:hAnsi="Courier New" w:cs="Courier New"/>
          <w:sz w:val="18"/>
          <w:szCs w:val="18"/>
        </w:rPr>
      </w:pPr>
      <w:r w:rsidRPr="2FFC647C">
        <w:rPr>
          <w:rFonts w:ascii="Courier New" w:eastAsia="Courier New" w:hAnsi="Courier New" w:cs="Courier New"/>
          <w:sz w:val="18"/>
          <w:szCs w:val="18"/>
        </w:rPr>
        <w:t>...</w:t>
      </w:r>
      <w:r>
        <w:br/>
      </w:r>
    </w:p>
    <w:p w14:paraId="0DC40BAB" w14:textId="04870223" w:rsidR="3B9A5F9D" w:rsidRDefault="3B9A5F9D" w:rsidP="68C29A5E">
      <w:pPr>
        <w:spacing w:line="240" w:lineRule="auto"/>
        <w:ind w:left="720"/>
        <w:rPr>
          <w:rFonts w:ascii="Courier New" w:eastAsia="Courier New" w:hAnsi="Courier New" w:cs="Courier New"/>
          <w:sz w:val="18"/>
          <w:szCs w:val="18"/>
        </w:rPr>
      </w:pPr>
      <w:r w:rsidRPr="68C29A5E">
        <w:rPr>
          <w:rFonts w:eastAsiaTheme="minorEastAsia"/>
        </w:rPr>
        <w:t>Examples of sample data output:</w:t>
      </w:r>
    </w:p>
    <w:p w14:paraId="734698B7" w14:textId="7BAC8836" w:rsidR="04DB2642" w:rsidRDefault="04DB2642" w:rsidP="68C29A5E">
      <w:pPr>
        <w:ind w:left="720"/>
      </w:pPr>
      <w:r>
        <w:t>PVCs</w:t>
      </w:r>
    </w:p>
    <w:p w14:paraId="65577388" w14:textId="10333E86" w:rsidR="6F11666B" w:rsidRPr="00B43551" w:rsidRDefault="6F11666B" w:rsidP="68C29A5E">
      <w:pPr>
        <w:spacing w:after="0"/>
        <w:ind w:left="720"/>
        <w:rPr>
          <w:rFonts w:ascii="Courier New" w:eastAsia="Courier New" w:hAnsi="Courier New" w:cs="Courier New"/>
          <w:sz w:val="18"/>
          <w:szCs w:val="18"/>
        </w:rPr>
      </w:pPr>
      <w:r w:rsidRPr="68C29A5E">
        <w:rPr>
          <w:rFonts w:ascii="Courier New" w:eastAsia="Courier New" w:hAnsi="Courier New" w:cs="Courier New"/>
          <w:sz w:val="18"/>
          <w:szCs w:val="18"/>
        </w:rPr>
        <w:t>k</w:t>
      </w:r>
      <w:r w:rsidR="004E13D0" w:rsidRPr="68C29A5E">
        <w:rPr>
          <w:rFonts w:ascii="Courier New" w:eastAsia="Courier New" w:hAnsi="Courier New" w:cs="Courier New"/>
          <w:sz w:val="18"/>
          <w:szCs w:val="18"/>
        </w:rPr>
        <w:t>ubectl</w:t>
      </w:r>
      <w:r w:rsidRPr="68C29A5E">
        <w:rPr>
          <w:rFonts w:ascii="Courier New" w:eastAsia="Courier New" w:hAnsi="Courier New" w:cs="Courier New"/>
          <w:sz w:val="18"/>
          <w:szCs w:val="18"/>
        </w:rPr>
        <w:t xml:space="preserve"> get </w:t>
      </w:r>
      <w:proofErr w:type="spellStart"/>
      <w:r w:rsidRPr="68C29A5E">
        <w:rPr>
          <w:rFonts w:ascii="Courier New" w:eastAsia="Courier New" w:hAnsi="Courier New" w:cs="Courier New"/>
          <w:sz w:val="18"/>
          <w:szCs w:val="18"/>
        </w:rPr>
        <w:t>pvc</w:t>
      </w:r>
      <w:proofErr w:type="spellEnd"/>
      <w:r w:rsidRPr="68C29A5E">
        <w:rPr>
          <w:rFonts w:ascii="Courier New" w:eastAsia="Courier New" w:hAnsi="Courier New" w:cs="Courier New"/>
          <w:sz w:val="18"/>
          <w:szCs w:val="18"/>
        </w:rPr>
        <w:t xml:space="preserve"> | grep </w:t>
      </w:r>
      <w:proofErr w:type="spellStart"/>
      <w:r w:rsidRPr="68C29A5E">
        <w:rPr>
          <w:rFonts w:ascii="Courier New" w:eastAsia="Courier New" w:hAnsi="Courier New" w:cs="Courier New"/>
          <w:sz w:val="18"/>
          <w:szCs w:val="18"/>
        </w:rPr>
        <w:t>openebs</w:t>
      </w:r>
      <w:proofErr w:type="spellEnd"/>
    </w:p>
    <w:p w14:paraId="0E30A83E" w14:textId="25C16913"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cachingtier-c-nvme-db2whmpp-db2u-0   Bound    pvc-351c8546-8104-42a2-bf96-65ce6ad07952   850Gi      RWO            openebs-db2u-lvm   </w:t>
      </w:r>
      <w:r w:rsidR="35BFC9DF"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1662F0F8" w14:textId="115C30ED"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cachingtier-c-nvme-db2whmpp-db2u-1   Bound    pvc-e6c71dd3-4b13-4d04-9b5e-ca9297325b46   850Gi      RWO            openebs-db2u-lvm   </w:t>
      </w:r>
      <w:r w:rsidR="4DDCFAC3"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3BFA9339" w14:textId="29E51F09"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cachingtier-c-nvme-db2whmpp-db2u-2   Bound    pvc-a6607c5e-45a2-4b77-925d-370c123571ec   850Gi      RWO            openebs-db2</w:t>
      </w:r>
      <w:r w:rsidR="677924BB" w:rsidRPr="68C29A5E">
        <w:rPr>
          <w:rFonts w:ascii="Courier New" w:eastAsia="Courier New" w:hAnsi="Courier New" w:cs="Courier New"/>
          <w:sz w:val="16"/>
          <w:szCs w:val="16"/>
        </w:rPr>
        <w:t>u</w:t>
      </w:r>
      <w:r w:rsidRPr="68C29A5E">
        <w:rPr>
          <w:rFonts w:ascii="Courier New" w:eastAsia="Courier New" w:hAnsi="Courier New" w:cs="Courier New"/>
          <w:sz w:val="16"/>
          <w:szCs w:val="16"/>
        </w:rPr>
        <w:t xml:space="preserve">-lvm   </w:t>
      </w:r>
      <w:r w:rsidR="258B3DB8"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03569B7C" w14:textId="40FEEDF2"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tempts-c-nvme-db2whmpp-db2u-0        Bound    pvc-5a973e80-ffe8-47fe-8786-521f827971c0   300Gi      RWO            openebs-db2u-lvm   </w:t>
      </w:r>
      <w:r w:rsidR="1809736F"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6ED182F3" w14:textId="76682F95"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tempts-c-nvme-db2whmpp-db2u-1        Bound    pvc-bc15cff7-095f-410d-965c-3aec7bf68b68   300Gi      RWO            openebs-db2u-lvm   </w:t>
      </w:r>
      <w:r w:rsidR="51E043FB"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65831C90" w14:textId="7E552DAA" w:rsidR="6F11666B" w:rsidRDefault="6F11666B" w:rsidP="68C29A5E">
      <w:pPr>
        <w:spacing w:after="0"/>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tempts-c-nvme-db2whmpp-db2u-2        Bound    pvc-bc62b0ea-0f58-4fb0-b485-d945042b6dbd   300Gi      RWO            openebs-db2u-lvm   </w:t>
      </w:r>
      <w:r w:rsidR="57D3CDCD"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47A9CEAB" w14:textId="641512E0" w:rsidR="2FFC647C" w:rsidRDefault="2FFC647C" w:rsidP="2FFC647C"/>
    <w:p w14:paraId="63734D3F" w14:textId="00850A19" w:rsidR="4B8DE95D" w:rsidRDefault="4B8DE95D" w:rsidP="68C29A5E">
      <w:pPr>
        <w:spacing w:after="0" w:line="240" w:lineRule="auto"/>
        <w:ind w:left="720"/>
      </w:pPr>
      <w:r>
        <w:t>PVs</w:t>
      </w:r>
    </w:p>
    <w:p w14:paraId="14A40CDE" w14:textId="54E19B81" w:rsidR="2FFC647C" w:rsidRDefault="2FFC647C" w:rsidP="68C29A5E">
      <w:pPr>
        <w:spacing w:after="0" w:line="240" w:lineRule="auto"/>
        <w:ind w:left="720"/>
      </w:pPr>
    </w:p>
    <w:p w14:paraId="19E5586A" w14:textId="0854D521" w:rsidR="6E084AC0" w:rsidRPr="00B43551" w:rsidRDefault="6E084AC0" w:rsidP="68C29A5E">
      <w:pPr>
        <w:spacing w:after="0" w:line="240" w:lineRule="auto"/>
        <w:ind w:left="720"/>
        <w:rPr>
          <w:rFonts w:ascii="Courier New" w:eastAsia="Courier New" w:hAnsi="Courier New" w:cs="Courier New"/>
          <w:sz w:val="18"/>
          <w:szCs w:val="18"/>
        </w:rPr>
      </w:pPr>
      <w:r w:rsidRPr="68C29A5E">
        <w:rPr>
          <w:rFonts w:ascii="Courier New" w:eastAsia="Courier New" w:hAnsi="Courier New" w:cs="Courier New"/>
          <w:sz w:val="18"/>
          <w:szCs w:val="18"/>
        </w:rPr>
        <w:t>k</w:t>
      </w:r>
      <w:r w:rsidR="004E13D0" w:rsidRPr="68C29A5E">
        <w:rPr>
          <w:rFonts w:ascii="Courier New" w:eastAsia="Courier New" w:hAnsi="Courier New" w:cs="Courier New"/>
          <w:sz w:val="18"/>
          <w:szCs w:val="18"/>
        </w:rPr>
        <w:t>ubectl</w:t>
      </w:r>
      <w:r w:rsidRPr="68C29A5E">
        <w:rPr>
          <w:rFonts w:ascii="Courier New" w:eastAsia="Courier New" w:hAnsi="Courier New" w:cs="Courier New"/>
          <w:sz w:val="18"/>
          <w:szCs w:val="18"/>
        </w:rPr>
        <w:t xml:space="preserve"> get </w:t>
      </w:r>
      <w:proofErr w:type="spellStart"/>
      <w:r w:rsidRPr="68C29A5E">
        <w:rPr>
          <w:rFonts w:ascii="Courier New" w:eastAsia="Courier New" w:hAnsi="Courier New" w:cs="Courier New"/>
          <w:sz w:val="18"/>
          <w:szCs w:val="18"/>
        </w:rPr>
        <w:t>pv</w:t>
      </w:r>
      <w:proofErr w:type="spellEnd"/>
      <w:r w:rsidRPr="68C29A5E">
        <w:rPr>
          <w:rFonts w:ascii="Courier New" w:eastAsia="Courier New" w:hAnsi="Courier New" w:cs="Courier New"/>
          <w:sz w:val="18"/>
          <w:szCs w:val="18"/>
        </w:rPr>
        <w:t xml:space="preserve"> | grep </w:t>
      </w:r>
      <w:proofErr w:type="spellStart"/>
      <w:r w:rsidRPr="68C29A5E">
        <w:rPr>
          <w:rFonts w:ascii="Courier New" w:eastAsia="Courier New" w:hAnsi="Courier New" w:cs="Courier New"/>
          <w:sz w:val="18"/>
          <w:szCs w:val="18"/>
        </w:rPr>
        <w:t>openebs</w:t>
      </w:r>
      <w:proofErr w:type="spellEnd"/>
    </w:p>
    <w:p w14:paraId="50FF4F70" w14:textId="547B5640"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pvc-351c8546-8104-42a2-bf96-65ce6ad07952   850Gi      RWO            Delete           Bound    db2u/cachingtier-c-nvme-db2whmpp-db2u-0   openebs-db2u-lvm            </w:t>
      </w:r>
      <w:r w:rsidR="6EC58146"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724DE235" w14:textId="6674EE7C"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lastRenderedPageBreak/>
        <w:t xml:space="preserve">pvc-5a973e80-ffe8-47fe-8786-521f827971c0   300Gi      RWO            Delete           Bound    db2u/tempts-c-nvme-db2whmpp-db2u-0        openebs-db2u-lvm            </w:t>
      </w:r>
      <w:r w:rsidR="3749C4BB"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19FCB97F" w14:textId="3E052C26"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pvc-a6607c5e-45a2-4b77-925d-370c123571ec   850Gi      RWO            Delete           Bound    db2u/cachingtier-c-nvme-db2whmpp-db2u-2   openebs-db2u-lvm            </w:t>
      </w:r>
      <w:r w:rsidR="41BB0392"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38B7BE96" w14:textId="714DAFC8"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pvc-bc15cff7-095f-410d-965c-3aec7bf68b68   300Gi      RWO            Delete           Bound    db2u/tempts-c-nvme-db2whmpp-db2u-1        openebs-db2u-lvm            </w:t>
      </w:r>
      <w:r w:rsidR="51E5F986"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0271A5CE" w14:textId="535AD31A"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pvc-bc62b0ea-0f58-4fb0-b485-d945042b6dbd   300Gi      RWO            Delete           Bound    db2u/tempts-c-nvme-db2whmpp-db2u-2        openebs-db2u-lvm            </w:t>
      </w:r>
      <w:r w:rsidR="78FCA746"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07F402CC" w14:textId="0B5F1480" w:rsidR="6E084AC0" w:rsidRDefault="6E084AC0"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pvc-e6c71dd3-4b13-4d04-9b5e-ca9297325b46   850Gi      RWO            Delete           Bound    db2u/cachingtier-c-nvme-db2whmpp-db2u-1   openebs-db2u-lvm            </w:t>
      </w:r>
      <w:r w:rsidR="6ADFA676"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5B59A852" w14:textId="44ABDF8D" w:rsidR="2FFC647C" w:rsidRDefault="2FFC647C" w:rsidP="2FFC647C">
      <w:pPr>
        <w:spacing w:after="0" w:line="240" w:lineRule="auto"/>
      </w:pPr>
    </w:p>
    <w:p w14:paraId="7A0CECC9" w14:textId="371E0331" w:rsidR="2FFC647C" w:rsidRDefault="2FFC647C" w:rsidP="68C29A5E">
      <w:pPr>
        <w:spacing w:after="0" w:line="240" w:lineRule="auto"/>
        <w:ind w:left="720"/>
      </w:pPr>
      <w:r>
        <w:br/>
      </w:r>
      <w:r w:rsidR="02070473">
        <w:t>Db2 Pods</w:t>
      </w:r>
    </w:p>
    <w:p w14:paraId="619CE147" w14:textId="569B5F46" w:rsidR="2FFC647C" w:rsidRDefault="2FFC647C" w:rsidP="68C29A5E">
      <w:pPr>
        <w:spacing w:after="0" w:line="240" w:lineRule="auto"/>
        <w:ind w:left="720"/>
      </w:pPr>
    </w:p>
    <w:p w14:paraId="654CC886" w14:textId="2DD3574D" w:rsidR="04DDDB79" w:rsidRPr="00B43551" w:rsidRDefault="04DDDB79" w:rsidP="68C29A5E">
      <w:pPr>
        <w:spacing w:after="0" w:line="240" w:lineRule="auto"/>
        <w:ind w:left="720"/>
        <w:rPr>
          <w:rFonts w:ascii="Courier New" w:eastAsia="Courier New" w:hAnsi="Courier New" w:cs="Courier New"/>
          <w:sz w:val="18"/>
          <w:szCs w:val="18"/>
        </w:rPr>
      </w:pPr>
      <w:r w:rsidRPr="68C29A5E">
        <w:rPr>
          <w:rFonts w:ascii="Courier New" w:eastAsia="Courier New" w:hAnsi="Courier New" w:cs="Courier New"/>
          <w:sz w:val="18"/>
          <w:szCs w:val="18"/>
        </w:rPr>
        <w:t>k</w:t>
      </w:r>
      <w:r w:rsidR="004E13D0" w:rsidRPr="68C29A5E">
        <w:rPr>
          <w:rFonts w:ascii="Courier New" w:eastAsia="Courier New" w:hAnsi="Courier New" w:cs="Courier New"/>
          <w:sz w:val="18"/>
          <w:szCs w:val="18"/>
        </w:rPr>
        <w:t>ubectl</w:t>
      </w:r>
      <w:r w:rsidRPr="68C29A5E">
        <w:rPr>
          <w:rFonts w:ascii="Courier New" w:eastAsia="Courier New" w:hAnsi="Courier New" w:cs="Courier New"/>
          <w:sz w:val="18"/>
          <w:szCs w:val="18"/>
        </w:rPr>
        <w:t xml:space="preserve"> get po </w:t>
      </w:r>
    </w:p>
    <w:p w14:paraId="379F6B9E" w14:textId="660EE765"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NAME                                                READY   STATUS      RESTARTS   AGE</w:t>
      </w:r>
    </w:p>
    <w:p w14:paraId="1E114CB1" w14:textId="523A74D1"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c-nvme-db2whmpp-db2u-0                              1/1     Running     0          </w:t>
      </w:r>
      <w:r w:rsidR="45D1CFF0"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36D08E24" w14:textId="3D2C579D"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c-nvme-db2whmpp-db2u-1                              1/1     Running     0          </w:t>
      </w:r>
      <w:r w:rsidR="25AB21F5"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606EDD47" w14:textId="0E21D409"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c-nvme-db2whmpp-db2u-2                              1/1     Running     0          </w:t>
      </w:r>
      <w:r w:rsidR="42927F95"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549EFF04" w14:textId="7887946A"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c-nvme-db2whmpp-etcd-0                              1/1     Running     0          </w:t>
      </w:r>
      <w:r w:rsidR="34930502"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00C9534A" w14:textId="32CB72C5"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c-nvme-db2whmpp-etcd-1                              1/1     Running     0          </w:t>
      </w:r>
      <w:r w:rsidR="37EA683B"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541A40A5" w14:textId="55765857"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c-nvme-db2whmpp-etcd-2                              1/1     Running     0          </w:t>
      </w:r>
      <w:r w:rsidR="1FD6289C"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44DE1059" w14:textId="558F863B"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c-nvme-db2whmpp-ldap-966d917b5-nkg8f                1/1     Running     0          </w:t>
      </w:r>
      <w:r w:rsidR="47359F0B"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4D1EADD8" w14:textId="2395834B"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c-nvme-db2whmpp-restore-morph-jmzlw                 0/1     Completed   0          </w:t>
      </w:r>
      <w:r w:rsidR="339992AE"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58E9D740" w14:textId="506114E2"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c-nvme-db2whmpp-tools-998d57889-72kpq               1/1     Running     0          </w:t>
      </w:r>
      <w:r w:rsidR="3C257C6A" w:rsidRPr="68C29A5E">
        <w:rPr>
          <w:rFonts w:ascii="Courier New" w:eastAsia="Courier New" w:hAnsi="Courier New" w:cs="Courier New"/>
          <w:sz w:val="16"/>
          <w:szCs w:val="16"/>
        </w:rPr>
        <w:t>17</w:t>
      </w:r>
      <w:r w:rsidRPr="68C29A5E">
        <w:rPr>
          <w:rFonts w:ascii="Courier New" w:eastAsia="Courier New" w:hAnsi="Courier New" w:cs="Courier New"/>
          <w:sz w:val="16"/>
          <w:szCs w:val="16"/>
        </w:rPr>
        <w:t>h</w:t>
      </w:r>
    </w:p>
    <w:p w14:paraId="4BDC5C33" w14:textId="6E2BBD32"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db2u-day2-ops-controller-manager-6dff47f8f8-q8k98   1/1     Running     0          </w:t>
      </w:r>
      <w:r w:rsidR="63C056AA" w:rsidRPr="68C29A5E">
        <w:rPr>
          <w:rFonts w:ascii="Courier New" w:eastAsia="Courier New" w:hAnsi="Courier New" w:cs="Courier New"/>
          <w:sz w:val="16"/>
          <w:szCs w:val="16"/>
        </w:rPr>
        <w:t>1</w:t>
      </w:r>
      <w:r w:rsidRPr="68C29A5E">
        <w:rPr>
          <w:rFonts w:ascii="Courier New" w:eastAsia="Courier New" w:hAnsi="Courier New" w:cs="Courier New"/>
          <w:sz w:val="16"/>
          <w:szCs w:val="16"/>
        </w:rPr>
        <w:t>7h</w:t>
      </w:r>
    </w:p>
    <w:p w14:paraId="66B7B991" w14:textId="4C8FCEA1" w:rsidR="04DDDB79" w:rsidRDefault="04DDDB79" w:rsidP="68C29A5E">
      <w:pPr>
        <w:spacing w:after="0" w:line="240" w:lineRule="auto"/>
        <w:ind w:left="720"/>
        <w:rPr>
          <w:rFonts w:ascii="Courier New" w:eastAsia="Courier New" w:hAnsi="Courier New" w:cs="Courier New"/>
          <w:sz w:val="16"/>
          <w:szCs w:val="16"/>
        </w:rPr>
      </w:pPr>
      <w:r w:rsidRPr="68C29A5E">
        <w:rPr>
          <w:rFonts w:ascii="Courier New" w:eastAsia="Courier New" w:hAnsi="Courier New" w:cs="Courier New"/>
          <w:sz w:val="16"/>
          <w:szCs w:val="16"/>
        </w:rPr>
        <w:t xml:space="preserve">db2u-operator-manager-649fcd9b77-xnhf6              1/1     Running     0          </w:t>
      </w:r>
      <w:r w:rsidR="04CFBA75" w:rsidRPr="68C29A5E">
        <w:rPr>
          <w:rFonts w:ascii="Courier New" w:eastAsia="Courier New" w:hAnsi="Courier New" w:cs="Courier New"/>
          <w:sz w:val="16"/>
          <w:szCs w:val="16"/>
        </w:rPr>
        <w:t>1</w:t>
      </w:r>
      <w:r w:rsidRPr="68C29A5E">
        <w:rPr>
          <w:rFonts w:ascii="Courier New" w:eastAsia="Courier New" w:hAnsi="Courier New" w:cs="Courier New"/>
          <w:sz w:val="16"/>
          <w:szCs w:val="16"/>
        </w:rPr>
        <w:t>7h</w:t>
      </w:r>
    </w:p>
    <w:p w14:paraId="05D044D2" w14:textId="58956862" w:rsidR="2FFC647C" w:rsidRDefault="2FFC647C" w:rsidP="2FFC647C">
      <w:pPr>
        <w:spacing w:after="0" w:line="240" w:lineRule="auto"/>
      </w:pPr>
    </w:p>
    <w:p w14:paraId="4953CA58" w14:textId="6FA9BD85" w:rsidR="2FFC647C" w:rsidRDefault="2FFC647C" w:rsidP="2FFC647C">
      <w:pPr>
        <w:spacing w:after="0" w:line="240" w:lineRule="auto"/>
      </w:pPr>
    </w:p>
    <w:p w14:paraId="1E421F80" w14:textId="70E8078F" w:rsidR="0605A830" w:rsidRDefault="0605A830" w:rsidP="2FFC647C">
      <w:pPr>
        <w:pStyle w:val="Heading2"/>
      </w:pPr>
      <w:r w:rsidRPr="2FFC647C">
        <w:t>Use Case 3: Using Partitioned</w:t>
      </w:r>
      <w:r w:rsidR="2CD51832" w:rsidRPr="2FFC647C">
        <w:t xml:space="preserve"> VGs from a single NVMe device</w:t>
      </w:r>
    </w:p>
    <w:p w14:paraId="12D2FAA2" w14:textId="4FBACFA7" w:rsidR="283E3EDF" w:rsidRDefault="2310F1E8" w:rsidP="6C620354">
      <w:r>
        <w:t xml:space="preserve">This use case involves partitioning a single NVMe device into two and then creating VGs </w:t>
      </w:r>
      <w:r w:rsidR="008433A9">
        <w:t>over those</w:t>
      </w:r>
      <w:r>
        <w:t xml:space="preserve"> partitions. It</w:t>
      </w:r>
      <w:r w:rsidR="322BBC3E">
        <w:t xml:space="preserve"> is like </w:t>
      </w:r>
      <w:r w:rsidR="00465CEA">
        <w:t xml:space="preserve">the </w:t>
      </w:r>
      <w:r w:rsidR="322BBC3E">
        <w:t>use case 1 except for the device partitioning steps</w:t>
      </w:r>
      <w:r w:rsidR="347CF33A">
        <w:t>.</w:t>
      </w:r>
      <w:r w:rsidR="6D902999">
        <w:t xml:space="preserve"> </w:t>
      </w:r>
      <w:r w:rsidR="0BD323DB">
        <w:t xml:space="preserve">So, we provide steps to partition the device and then refer to the steps in </w:t>
      </w:r>
      <w:r w:rsidR="731C6A96">
        <w:t xml:space="preserve">the </w:t>
      </w:r>
      <w:r w:rsidR="0BD323DB">
        <w:t xml:space="preserve">use case </w:t>
      </w:r>
      <w:r w:rsidR="22E47D00">
        <w:t xml:space="preserve">1 </w:t>
      </w:r>
      <w:r w:rsidR="0BD323DB">
        <w:t>to complete the deployment process.</w:t>
      </w:r>
      <w:r w:rsidR="19AC4015">
        <w:t xml:space="preserve"> </w:t>
      </w:r>
    </w:p>
    <w:p w14:paraId="5808C722" w14:textId="7D07774A" w:rsidR="283E3EDF" w:rsidRDefault="566F4794" w:rsidP="199F1FD3">
      <w:pPr>
        <w:ind w:left="720"/>
      </w:pPr>
      <w:r>
        <w:rPr>
          <w:noProof/>
        </w:rPr>
        <w:lastRenderedPageBreak/>
        <w:drawing>
          <wp:inline distT="0" distB="0" distL="0" distR="0" wp14:anchorId="77FFB3E3" wp14:editId="4E57CE16">
            <wp:extent cx="5829300" cy="5943600"/>
            <wp:effectExtent l="0" t="0" r="0" b="0"/>
            <wp:docPr id="6069775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7599" name=""/>
                    <pic:cNvPicPr/>
                  </pic:nvPicPr>
                  <pic:blipFill>
                    <a:blip r:embed="rId19">
                      <a:extLst>
                        <a:ext uri="{28A0092B-C50C-407E-A947-70E740481C1C}">
                          <a14:useLocalDpi xmlns:a14="http://schemas.microsoft.com/office/drawing/2010/main" val="0"/>
                        </a:ext>
                      </a:extLst>
                    </a:blip>
                    <a:stretch>
                      <a:fillRect/>
                    </a:stretch>
                  </pic:blipFill>
                  <pic:spPr>
                    <a:xfrm>
                      <a:off x="0" y="0"/>
                      <a:ext cx="5829300" cy="5943600"/>
                    </a:xfrm>
                    <a:prstGeom prst="rect">
                      <a:avLst/>
                    </a:prstGeom>
                  </pic:spPr>
                </pic:pic>
              </a:graphicData>
            </a:graphic>
          </wp:inline>
        </w:drawing>
      </w:r>
    </w:p>
    <w:p w14:paraId="50CA1A51" w14:textId="0FBF898B" w:rsidR="283E3EDF" w:rsidRDefault="4DB60783" w:rsidP="136EFAB2">
      <w:pPr>
        <w:ind w:left="720"/>
        <w:rPr>
          <w:rFonts w:eastAsiaTheme="minorEastAsia"/>
        </w:rPr>
      </w:pPr>
      <w:r w:rsidRPr="136EFAB2">
        <w:rPr>
          <w:rFonts w:eastAsiaTheme="minorEastAsia"/>
        </w:rPr>
        <w:t>Fig 5: Using Partitioned Volume Groups from a single NVMe device</w:t>
      </w:r>
    </w:p>
    <w:p w14:paraId="7B3B491F" w14:textId="7B09B586" w:rsidR="283E3EDF" w:rsidRDefault="283E3EDF" w:rsidP="6C620354"/>
    <w:p w14:paraId="5CC4D8B8" w14:textId="0D3FBD77" w:rsidR="283E3EDF" w:rsidRDefault="19AC4015" w:rsidP="2FFC647C">
      <w:r w:rsidRPr="6C620354">
        <w:t>Here are the steps to partition a device:</w:t>
      </w:r>
    </w:p>
    <w:p w14:paraId="229E6BF4" w14:textId="5D272E3A" w:rsidR="3D9C3A24" w:rsidRDefault="3D9C3A24" w:rsidP="2FFC647C">
      <w:pPr>
        <w:pStyle w:val="ListParagraph"/>
        <w:numPr>
          <w:ilvl w:val="0"/>
          <w:numId w:val="5"/>
        </w:numPr>
        <w:rPr>
          <w:sz w:val="18"/>
          <w:szCs w:val="18"/>
        </w:rPr>
      </w:pPr>
      <w:r w:rsidRPr="2FFC647C">
        <w:t xml:space="preserve">Take one of the devices, say </w:t>
      </w:r>
      <w:r w:rsidRPr="2FFC647C">
        <w:rPr>
          <w:rFonts w:ascii="Courier New" w:eastAsia="Courier New" w:hAnsi="Courier New" w:cs="Courier New"/>
        </w:rPr>
        <w:t>/dev/nvme1n1</w:t>
      </w:r>
      <w:r w:rsidRPr="2FFC647C">
        <w:t xml:space="preserve">, </w:t>
      </w:r>
      <w:r w:rsidR="1ADF0A7B" w:rsidRPr="2FFC647C">
        <w:t xml:space="preserve">and </w:t>
      </w:r>
      <w:r w:rsidR="325FB83A" w:rsidRPr="2FFC647C">
        <w:t>partition it into two thus:</w:t>
      </w:r>
      <w:r>
        <w:br/>
      </w:r>
      <w:r>
        <w:br/>
      </w:r>
      <w:r w:rsidR="6B1BEB36" w:rsidRPr="2FFC647C">
        <w:rPr>
          <w:rFonts w:ascii="Courier New" w:eastAsia="Courier New" w:hAnsi="Courier New" w:cs="Courier New"/>
          <w:sz w:val="18"/>
          <w:szCs w:val="18"/>
        </w:rPr>
        <w:t>parted /dev/nvme1n1</w:t>
      </w:r>
      <w:r>
        <w:br/>
      </w:r>
    </w:p>
    <w:p w14:paraId="7BE8A394" w14:textId="3CA33438" w:rsidR="2FFC647C" w:rsidRDefault="2FFC647C" w:rsidP="2FFC647C">
      <w:pPr>
        <w:pStyle w:val="ListParagraph"/>
      </w:pPr>
    </w:p>
    <w:p w14:paraId="73E6074A" w14:textId="3BC57463" w:rsidR="01323C76" w:rsidRDefault="01323C76" w:rsidP="2FFC647C">
      <w:pPr>
        <w:pStyle w:val="ListParagraph"/>
        <w:spacing w:after="0" w:line="240" w:lineRule="auto"/>
        <w:rPr>
          <w:rFonts w:ascii="Courier New" w:eastAsia="Courier New" w:hAnsi="Courier New" w:cs="Courier New"/>
          <w:sz w:val="18"/>
          <w:szCs w:val="18"/>
        </w:rPr>
      </w:pPr>
      <w:r w:rsidRPr="2FFC647C">
        <w:lastRenderedPageBreak/>
        <w:t>Then inside the prompt, enter the following:</w:t>
      </w:r>
      <w:r>
        <w:br/>
      </w:r>
      <w:r>
        <w:br/>
      </w:r>
      <w:proofErr w:type="spellStart"/>
      <w:r w:rsidR="377A9256" w:rsidRPr="2FFC647C">
        <w:rPr>
          <w:rFonts w:ascii="Courier New" w:eastAsia="Courier New" w:hAnsi="Courier New" w:cs="Courier New"/>
          <w:sz w:val="18"/>
          <w:szCs w:val="18"/>
        </w:rPr>
        <w:t>mklabel</w:t>
      </w:r>
      <w:proofErr w:type="spellEnd"/>
      <w:r w:rsidR="377A9256" w:rsidRPr="2FFC647C">
        <w:rPr>
          <w:rFonts w:ascii="Courier New" w:eastAsia="Courier New" w:hAnsi="Courier New" w:cs="Courier New"/>
          <w:sz w:val="18"/>
          <w:szCs w:val="18"/>
        </w:rPr>
        <w:t xml:space="preserve"> </w:t>
      </w:r>
      <w:proofErr w:type="spellStart"/>
      <w:r w:rsidR="377A9256" w:rsidRPr="2FFC647C">
        <w:rPr>
          <w:rFonts w:ascii="Courier New" w:eastAsia="Courier New" w:hAnsi="Courier New" w:cs="Courier New"/>
          <w:sz w:val="18"/>
          <w:szCs w:val="18"/>
        </w:rPr>
        <w:t>gpt</w:t>
      </w:r>
      <w:proofErr w:type="spellEnd"/>
      <w:r w:rsidR="377A9256" w:rsidRPr="2FFC647C">
        <w:rPr>
          <w:rFonts w:ascii="Courier New" w:eastAsia="Courier New" w:hAnsi="Courier New" w:cs="Courier New"/>
          <w:sz w:val="18"/>
          <w:szCs w:val="18"/>
        </w:rPr>
        <w:t xml:space="preserve"> </w:t>
      </w:r>
    </w:p>
    <w:p w14:paraId="6AAE92DC" w14:textId="2A905983" w:rsidR="377A9256" w:rsidRDefault="377A9256" w:rsidP="2FFC647C">
      <w:pPr>
        <w:pStyle w:val="ListParagraph"/>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mkpart</w:t>
      </w:r>
      <w:proofErr w:type="spellEnd"/>
      <w:r w:rsidRPr="2FFC647C">
        <w:rPr>
          <w:rFonts w:ascii="Courier New" w:eastAsia="Courier New" w:hAnsi="Courier New" w:cs="Courier New"/>
          <w:sz w:val="18"/>
          <w:szCs w:val="18"/>
        </w:rPr>
        <w:t xml:space="preserve"> primary 0% 50%</w:t>
      </w:r>
    </w:p>
    <w:p w14:paraId="6D4ACDCF" w14:textId="3239E401" w:rsidR="377A9256" w:rsidRDefault="377A9256" w:rsidP="2FFC647C">
      <w:pPr>
        <w:pStyle w:val="ListParagraph"/>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mkpart</w:t>
      </w:r>
      <w:proofErr w:type="spellEnd"/>
      <w:r w:rsidRPr="2FFC647C">
        <w:rPr>
          <w:rFonts w:ascii="Courier New" w:eastAsia="Courier New" w:hAnsi="Courier New" w:cs="Courier New"/>
          <w:sz w:val="18"/>
          <w:szCs w:val="18"/>
        </w:rPr>
        <w:t xml:space="preserve"> primary 50% 100%</w:t>
      </w:r>
    </w:p>
    <w:p w14:paraId="059A640E" w14:textId="409AB0B2" w:rsidR="377A9256" w:rsidRDefault="377A9256" w:rsidP="2FFC647C">
      <w:pPr>
        <w:pStyle w:val="ListParagraph"/>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print</w:t>
      </w:r>
    </w:p>
    <w:p w14:paraId="3539117C" w14:textId="2C157B38" w:rsidR="2FFC647C" w:rsidRDefault="2FFC647C" w:rsidP="2FFC647C">
      <w:pPr>
        <w:pStyle w:val="ListParagraph"/>
      </w:pPr>
    </w:p>
    <w:p w14:paraId="0491785F" w14:textId="199E62A1" w:rsidR="7FD76F3C" w:rsidRDefault="7FD76F3C" w:rsidP="2FFC647C">
      <w:pPr>
        <w:pStyle w:val="ListParagraph"/>
      </w:pPr>
      <w:r>
        <w:t>The above example partitions the disk into two equal sizes. You can divide the partition based on your storage use-case</w:t>
      </w:r>
      <w:r w:rsidR="00C42D62">
        <w:t xml:space="preserve">, such as 30% to NCOS caching tier </w:t>
      </w:r>
      <w:r w:rsidR="007F4090">
        <w:t xml:space="preserve">vs </w:t>
      </w:r>
      <w:r w:rsidR="009339F4">
        <w:t>70% to system temps.</w:t>
      </w:r>
    </w:p>
    <w:p w14:paraId="407DB625" w14:textId="5C93D378" w:rsidR="2FFC647C" w:rsidRDefault="2FFC647C" w:rsidP="2FFC647C">
      <w:pPr>
        <w:pStyle w:val="ListParagraph"/>
      </w:pPr>
    </w:p>
    <w:p w14:paraId="6AB693FD" w14:textId="6587EE08" w:rsidR="25FE1EB1" w:rsidRDefault="25FE1EB1" w:rsidP="2FFC647C">
      <w:pPr>
        <w:pStyle w:val="ListParagraph"/>
        <w:numPr>
          <w:ilvl w:val="0"/>
          <w:numId w:val="5"/>
        </w:numPr>
        <w:spacing w:after="0" w:line="240" w:lineRule="auto"/>
        <w:rPr>
          <w:rFonts w:ascii="Courier New" w:eastAsia="Courier New" w:hAnsi="Courier New" w:cs="Courier New"/>
          <w:sz w:val="18"/>
          <w:szCs w:val="18"/>
        </w:rPr>
      </w:pPr>
      <w:r>
        <w:t xml:space="preserve">Verify that the device has been partitioned. For a successful partitioning, the output should be </w:t>
      </w:r>
      <w:r w:rsidR="34452560">
        <w:t>like</w:t>
      </w:r>
      <w:r>
        <w:t xml:space="preserve"> that below:</w:t>
      </w:r>
      <w:r>
        <w:br/>
      </w:r>
      <w:r>
        <w:br/>
      </w:r>
      <w:proofErr w:type="spellStart"/>
      <w:r w:rsidR="2D5AEA77" w:rsidRPr="68C29A5E">
        <w:rPr>
          <w:rFonts w:ascii="Courier New" w:eastAsia="Courier New" w:hAnsi="Courier New" w:cs="Courier New"/>
          <w:sz w:val="18"/>
          <w:szCs w:val="18"/>
        </w:rPr>
        <w:t>lsblk</w:t>
      </w:r>
      <w:proofErr w:type="spellEnd"/>
      <w:r w:rsidR="2D5AEA77" w:rsidRPr="68C29A5E">
        <w:rPr>
          <w:rFonts w:ascii="Courier New" w:eastAsia="Courier New" w:hAnsi="Courier New" w:cs="Courier New"/>
          <w:sz w:val="18"/>
          <w:szCs w:val="18"/>
        </w:rPr>
        <w:t xml:space="preserve"> | grep </w:t>
      </w:r>
      <w:proofErr w:type="spellStart"/>
      <w:r w:rsidR="2D5AEA77" w:rsidRPr="68C29A5E">
        <w:rPr>
          <w:rFonts w:ascii="Courier New" w:eastAsia="Courier New" w:hAnsi="Courier New" w:cs="Courier New"/>
          <w:sz w:val="18"/>
          <w:szCs w:val="18"/>
        </w:rPr>
        <w:t>nvme</w:t>
      </w:r>
      <w:proofErr w:type="spellEnd"/>
      <w:r w:rsidR="2D5AEA77" w:rsidRPr="68C29A5E">
        <w:rPr>
          <w:rFonts w:ascii="Courier New" w:eastAsia="Courier New" w:hAnsi="Courier New" w:cs="Courier New"/>
          <w:sz w:val="18"/>
          <w:szCs w:val="18"/>
        </w:rPr>
        <w:t xml:space="preserve"> </w:t>
      </w:r>
    </w:p>
    <w:p w14:paraId="0E071A6F" w14:textId="2B5E13CE" w:rsidR="2D5AEA77" w:rsidRDefault="2D5AEA77" w:rsidP="2FFC647C">
      <w:pPr>
        <w:pStyle w:val="ListParagraph"/>
        <w:spacing w:before="240" w:after="0" w:line="240" w:lineRule="auto"/>
        <w:rPr>
          <w:rFonts w:ascii="Courier New" w:eastAsia="Courier New" w:hAnsi="Courier New" w:cs="Courier New"/>
          <w:sz w:val="18"/>
          <w:szCs w:val="18"/>
        </w:rPr>
      </w:pPr>
      <w:r w:rsidRPr="5AB2FBE7">
        <w:rPr>
          <w:rFonts w:ascii="Courier New" w:eastAsia="Courier New" w:hAnsi="Courier New" w:cs="Courier New"/>
          <w:sz w:val="18"/>
          <w:szCs w:val="18"/>
        </w:rPr>
        <w:t xml:space="preserve">nvme1n1                                   259:0    0   1.7T  0 disk </w:t>
      </w:r>
    </w:p>
    <w:p w14:paraId="081BC20E" w14:textId="77061DCE" w:rsidR="2D5AEA77" w:rsidRDefault="2D5AEA77" w:rsidP="2FFC647C">
      <w:pPr>
        <w:pStyle w:val="ListParagraph"/>
        <w:spacing w:before="240"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├─nvme1n1p1                               259:6    0 884.8G  0 part </w:t>
      </w:r>
    </w:p>
    <w:p w14:paraId="60FEEC5B" w14:textId="2B5BBAA3" w:rsidR="2D5AEA77" w:rsidRDefault="2D5AEA77" w:rsidP="2FFC647C">
      <w:pPr>
        <w:pStyle w:val="ListParagraph"/>
        <w:spacing w:after="0" w:line="240" w:lineRule="auto"/>
        <w:rPr>
          <w:rFonts w:ascii="Courier New" w:eastAsia="Courier New" w:hAnsi="Courier New" w:cs="Courier New"/>
        </w:rPr>
      </w:pPr>
      <w:r w:rsidRPr="2FFC647C">
        <w:rPr>
          <w:rFonts w:ascii="Courier New" w:eastAsia="Courier New" w:hAnsi="Courier New" w:cs="Courier New"/>
          <w:sz w:val="18"/>
          <w:szCs w:val="18"/>
        </w:rPr>
        <w:t>└─nvme1n1p2                               259:7    0 884.8G  0 part</w:t>
      </w:r>
      <w:r>
        <w:br/>
      </w:r>
      <w:r>
        <w:br/>
      </w:r>
      <w:r w:rsidR="2AB347AF" w:rsidRPr="2FFC647C">
        <w:rPr>
          <w:rFonts w:ascii="Courier New" w:eastAsia="Courier New" w:hAnsi="Courier New" w:cs="Courier New"/>
          <w:sz w:val="18"/>
          <w:szCs w:val="18"/>
        </w:rPr>
        <w:t>ls -la /dev/nvme1n1*</w:t>
      </w:r>
    </w:p>
    <w:p w14:paraId="0EDA8D2B" w14:textId="69D27649" w:rsidR="2AB347AF" w:rsidRDefault="2AB347AF" w:rsidP="2FFC647C">
      <w:pPr>
        <w:pStyle w:val="ListParagraph"/>
        <w:spacing w:after="0" w:line="240" w:lineRule="auto"/>
      </w:pPr>
      <w:proofErr w:type="spellStart"/>
      <w:r w:rsidRPr="2FFC647C">
        <w:rPr>
          <w:rFonts w:ascii="Courier New" w:eastAsia="Courier New" w:hAnsi="Courier New" w:cs="Courier New"/>
          <w:sz w:val="18"/>
          <w:szCs w:val="18"/>
        </w:rPr>
        <w:t>brw-rw</w:t>
      </w:r>
      <w:proofErr w:type="spellEnd"/>
      <w:r w:rsidRPr="2FFC647C">
        <w:rPr>
          <w:rFonts w:ascii="Courier New" w:eastAsia="Courier New" w:hAnsi="Courier New" w:cs="Courier New"/>
          <w:sz w:val="18"/>
          <w:szCs w:val="18"/>
        </w:rPr>
        <w:t>---- 1 root disk 259, 0 Jun  3 14:33 /dev/nvme1n1</w:t>
      </w:r>
    </w:p>
    <w:p w14:paraId="3776278C" w14:textId="41B3A985" w:rsidR="2AB347AF" w:rsidRDefault="2AB347AF" w:rsidP="2FFC647C">
      <w:pPr>
        <w:pStyle w:val="ListParagraph"/>
        <w:spacing w:after="0" w:line="240" w:lineRule="auto"/>
      </w:pPr>
      <w:proofErr w:type="spellStart"/>
      <w:r w:rsidRPr="5AB2FBE7">
        <w:rPr>
          <w:rFonts w:ascii="Courier New" w:eastAsia="Courier New" w:hAnsi="Courier New" w:cs="Courier New"/>
          <w:sz w:val="18"/>
          <w:szCs w:val="18"/>
        </w:rPr>
        <w:t>brw-rw</w:t>
      </w:r>
      <w:proofErr w:type="spellEnd"/>
      <w:r w:rsidRPr="5AB2FBE7">
        <w:rPr>
          <w:rFonts w:ascii="Courier New" w:eastAsia="Courier New" w:hAnsi="Courier New" w:cs="Courier New"/>
          <w:sz w:val="18"/>
          <w:szCs w:val="18"/>
        </w:rPr>
        <w:t>---- 1 root disk 259, 6 Jun  3 15:35 /dev/nvme1n1p1</w:t>
      </w:r>
    </w:p>
    <w:p w14:paraId="360B6E65" w14:textId="0B47CF99" w:rsidR="2AB347AF" w:rsidRDefault="2AB347AF" w:rsidP="2FFC647C">
      <w:pPr>
        <w:pStyle w:val="ListParagraph"/>
        <w:spacing w:after="0" w:line="240" w:lineRule="auto"/>
        <w:rPr>
          <w:rFonts w:ascii="Courier New" w:eastAsia="Courier New" w:hAnsi="Courier New" w:cs="Courier New"/>
        </w:rPr>
      </w:pPr>
      <w:proofErr w:type="spellStart"/>
      <w:r w:rsidRPr="2FFC647C">
        <w:rPr>
          <w:rFonts w:ascii="Courier New" w:eastAsia="Courier New" w:hAnsi="Courier New" w:cs="Courier New"/>
          <w:sz w:val="18"/>
          <w:szCs w:val="18"/>
        </w:rPr>
        <w:t>brw-rw</w:t>
      </w:r>
      <w:proofErr w:type="spellEnd"/>
      <w:r w:rsidRPr="2FFC647C">
        <w:rPr>
          <w:rFonts w:ascii="Courier New" w:eastAsia="Courier New" w:hAnsi="Courier New" w:cs="Courier New"/>
          <w:sz w:val="18"/>
          <w:szCs w:val="18"/>
        </w:rPr>
        <w:t>---- 1 root disk 259, 7 Jun  3 15:35 /dev/nvme1n1p2</w:t>
      </w:r>
      <w:r>
        <w:br/>
      </w:r>
      <w:r>
        <w:br/>
      </w:r>
      <w:r w:rsidR="44128EB5" w:rsidRPr="2FFC647C">
        <w:rPr>
          <w:rFonts w:eastAsiaTheme="minorEastAsia"/>
        </w:rPr>
        <w:t xml:space="preserve">The output shows that the device has been partitioned into 2 </w:t>
      </w:r>
      <w:r w:rsidR="43AEABA1" w:rsidRPr="2FFC647C">
        <w:rPr>
          <w:rFonts w:eastAsiaTheme="minorEastAsia"/>
        </w:rPr>
        <w:t>parts</w:t>
      </w:r>
      <w:r w:rsidR="44128EB5" w:rsidRPr="2FFC647C">
        <w:rPr>
          <w:rFonts w:eastAsiaTheme="minorEastAsia"/>
        </w:rPr>
        <w:t xml:space="preserve"> of ~885G size each.</w:t>
      </w:r>
      <w:r>
        <w:br/>
      </w:r>
    </w:p>
    <w:p w14:paraId="362BCA02" w14:textId="78B3E49C" w:rsidR="54BAF78C" w:rsidRDefault="54BAF78C" w:rsidP="2FFC647C">
      <w:pPr>
        <w:pStyle w:val="ListParagraph"/>
        <w:numPr>
          <w:ilvl w:val="0"/>
          <w:numId w:val="5"/>
        </w:numPr>
        <w:rPr>
          <w:rFonts w:ascii="Courier New" w:eastAsia="Courier New" w:hAnsi="Courier New" w:cs="Courier New"/>
          <w:sz w:val="18"/>
          <w:szCs w:val="18"/>
        </w:rPr>
      </w:pPr>
      <w:r w:rsidRPr="2FFC647C">
        <w:t>Create PVs with the partitions</w:t>
      </w:r>
      <w:r>
        <w:br/>
      </w:r>
      <w:r>
        <w:br/>
      </w:r>
      <w:proofErr w:type="spellStart"/>
      <w:r w:rsidR="34406D28" w:rsidRPr="2FFC647C">
        <w:rPr>
          <w:rFonts w:ascii="Courier New" w:eastAsia="Courier New" w:hAnsi="Courier New" w:cs="Courier New"/>
          <w:sz w:val="18"/>
          <w:szCs w:val="18"/>
        </w:rPr>
        <w:t>pvcreate</w:t>
      </w:r>
      <w:proofErr w:type="spellEnd"/>
      <w:r w:rsidR="34406D28" w:rsidRPr="2FFC647C">
        <w:rPr>
          <w:rFonts w:ascii="Courier New" w:eastAsia="Courier New" w:hAnsi="Courier New" w:cs="Courier New"/>
          <w:sz w:val="18"/>
          <w:szCs w:val="18"/>
        </w:rPr>
        <w:t xml:space="preserve"> /dev/nvme1n1p1</w:t>
      </w:r>
    </w:p>
    <w:p w14:paraId="420D9192" w14:textId="18996375" w:rsidR="34406D28" w:rsidRDefault="34406D28" w:rsidP="2FFC647C">
      <w:pPr>
        <w:pStyle w:val="ListParagraph"/>
      </w:pPr>
      <w:proofErr w:type="spellStart"/>
      <w:r w:rsidRPr="2FFC647C">
        <w:rPr>
          <w:rFonts w:ascii="Courier New" w:eastAsia="Courier New" w:hAnsi="Courier New" w:cs="Courier New"/>
          <w:sz w:val="18"/>
          <w:szCs w:val="18"/>
        </w:rPr>
        <w:t>pvcreate</w:t>
      </w:r>
      <w:proofErr w:type="spellEnd"/>
      <w:r w:rsidRPr="2FFC647C">
        <w:rPr>
          <w:rFonts w:ascii="Courier New" w:eastAsia="Courier New" w:hAnsi="Courier New" w:cs="Courier New"/>
          <w:sz w:val="18"/>
          <w:szCs w:val="18"/>
        </w:rPr>
        <w:t xml:space="preserve"> /dev/nvme1n1p2</w:t>
      </w:r>
      <w:r>
        <w:br/>
      </w:r>
    </w:p>
    <w:p w14:paraId="74E66402" w14:textId="34E6E696" w:rsidR="06349D50" w:rsidRDefault="06349D50" w:rsidP="2FFC647C">
      <w:pPr>
        <w:pStyle w:val="ListParagraph"/>
        <w:numPr>
          <w:ilvl w:val="0"/>
          <w:numId w:val="5"/>
        </w:numPr>
        <w:rPr>
          <w:rFonts w:ascii="Courier New" w:eastAsia="Courier New" w:hAnsi="Courier New" w:cs="Courier New"/>
          <w:sz w:val="18"/>
          <w:szCs w:val="18"/>
        </w:rPr>
      </w:pPr>
      <w:r w:rsidRPr="2FFC647C">
        <w:t>Create corresponding VGs with the PVs</w:t>
      </w:r>
      <w:r>
        <w:br/>
      </w:r>
      <w:r>
        <w:br/>
      </w:r>
      <w:proofErr w:type="spellStart"/>
      <w:r w:rsidR="3D01E6E5" w:rsidRPr="2FFC647C">
        <w:rPr>
          <w:rFonts w:ascii="Courier New" w:eastAsia="Courier New" w:hAnsi="Courier New" w:cs="Courier New"/>
          <w:sz w:val="18"/>
          <w:szCs w:val="18"/>
        </w:rPr>
        <w:t>vgcreate</w:t>
      </w:r>
      <w:proofErr w:type="spellEnd"/>
      <w:r w:rsidR="3D01E6E5" w:rsidRPr="2FFC647C">
        <w:rPr>
          <w:rFonts w:ascii="Courier New" w:eastAsia="Courier New" w:hAnsi="Courier New" w:cs="Courier New"/>
          <w:sz w:val="18"/>
          <w:szCs w:val="18"/>
        </w:rPr>
        <w:t xml:space="preserve"> db2ucaching_vg /dev/nvme1n1p1</w:t>
      </w:r>
    </w:p>
    <w:p w14:paraId="253036ED" w14:textId="4D2DF183" w:rsidR="3D01E6E5" w:rsidRDefault="3D01E6E5" w:rsidP="2FFC647C">
      <w:pPr>
        <w:pStyle w:val="ListParagraph"/>
        <w:rPr>
          <w:rFonts w:ascii="Courier New" w:eastAsia="Courier New" w:hAnsi="Courier New" w:cs="Courier New"/>
          <w:sz w:val="18"/>
          <w:szCs w:val="18"/>
        </w:rPr>
      </w:pPr>
      <w:proofErr w:type="spellStart"/>
      <w:r w:rsidRPr="68C29A5E">
        <w:rPr>
          <w:rFonts w:ascii="Courier New" w:eastAsia="Courier New" w:hAnsi="Courier New" w:cs="Courier New"/>
          <w:sz w:val="18"/>
          <w:szCs w:val="18"/>
        </w:rPr>
        <w:t>vgcreate</w:t>
      </w:r>
      <w:proofErr w:type="spellEnd"/>
      <w:r w:rsidRPr="68C29A5E">
        <w:rPr>
          <w:rFonts w:ascii="Courier New" w:eastAsia="Courier New" w:hAnsi="Courier New" w:cs="Courier New"/>
          <w:sz w:val="18"/>
          <w:szCs w:val="18"/>
        </w:rPr>
        <w:t xml:space="preserve"> db2usystemp_vg /dev/nvme1n1p2</w:t>
      </w:r>
      <w:r>
        <w:br/>
      </w:r>
      <w:r>
        <w:br/>
      </w:r>
      <w:r w:rsidR="2250B9AB" w:rsidRPr="68C29A5E">
        <w:rPr>
          <w:rFonts w:eastAsiaTheme="minorEastAsia"/>
        </w:rPr>
        <w:t xml:space="preserve">And confirm that the creation succeeds; output should be </w:t>
      </w:r>
      <w:r w:rsidR="172B81DA" w:rsidRPr="68C29A5E">
        <w:rPr>
          <w:rFonts w:eastAsiaTheme="minorEastAsia"/>
        </w:rPr>
        <w:t>like</w:t>
      </w:r>
      <w:r w:rsidR="2250B9AB" w:rsidRPr="68C29A5E">
        <w:rPr>
          <w:rFonts w:eastAsiaTheme="minorEastAsia"/>
        </w:rPr>
        <w:t xml:space="preserve"> that below:</w:t>
      </w:r>
      <w:r>
        <w:br/>
      </w:r>
      <w:r>
        <w:br/>
      </w:r>
      <w:r w:rsidR="25DD0372" w:rsidRPr="68C29A5E">
        <w:rPr>
          <w:rFonts w:eastAsiaTheme="minorEastAsia"/>
        </w:rPr>
        <w:t>P</w:t>
      </w:r>
      <w:r w:rsidR="00EE2DC4" w:rsidRPr="68C29A5E">
        <w:rPr>
          <w:rFonts w:eastAsiaTheme="minorEastAsia"/>
        </w:rPr>
        <w:t>Vs</w:t>
      </w:r>
      <w:r w:rsidR="25DD0372" w:rsidRPr="68C29A5E">
        <w:rPr>
          <w:rFonts w:eastAsiaTheme="minorEastAsia"/>
        </w:rPr>
        <w:t>:</w:t>
      </w:r>
      <w:r>
        <w:br/>
      </w:r>
      <w:r>
        <w:br/>
      </w:r>
    </w:p>
    <w:p w14:paraId="2FE84332" w14:textId="21C3A6C1" w:rsidR="3594A4CD" w:rsidRDefault="3594A4CD"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PV             VG             </w:t>
      </w:r>
      <w:proofErr w:type="spellStart"/>
      <w:r w:rsidRPr="2FFC647C">
        <w:rPr>
          <w:rFonts w:ascii="Courier New" w:eastAsia="Courier New" w:hAnsi="Courier New" w:cs="Courier New"/>
          <w:sz w:val="18"/>
          <w:szCs w:val="18"/>
        </w:rPr>
        <w:t>Fmt</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Attr</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PSize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PFree</w:t>
      </w:r>
      <w:proofErr w:type="spellEnd"/>
      <w:r w:rsidRPr="2FFC647C">
        <w:rPr>
          <w:rFonts w:ascii="Courier New" w:eastAsia="Courier New" w:hAnsi="Courier New" w:cs="Courier New"/>
          <w:sz w:val="18"/>
          <w:szCs w:val="18"/>
        </w:rPr>
        <w:t xml:space="preserve">  </w:t>
      </w:r>
    </w:p>
    <w:p w14:paraId="770222EE" w14:textId="0B926F34" w:rsidR="3594A4CD" w:rsidRDefault="3594A4CD"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/dev/nvme1n1p1 db2ucaching_vg lvm2 a--  884.75g </w:t>
      </w:r>
      <w:proofErr w:type="spellStart"/>
      <w:r w:rsidRPr="2FFC647C">
        <w:rPr>
          <w:rFonts w:ascii="Courier New" w:eastAsia="Courier New" w:hAnsi="Courier New" w:cs="Courier New"/>
          <w:sz w:val="18"/>
          <w:szCs w:val="18"/>
        </w:rPr>
        <w:t>884.75g</w:t>
      </w:r>
      <w:proofErr w:type="spellEnd"/>
    </w:p>
    <w:p w14:paraId="0060F389" w14:textId="459B69ED" w:rsidR="3594A4CD" w:rsidRDefault="3594A4CD" w:rsidP="2FFC647C">
      <w:pPr>
        <w:pStyle w:val="ListParagraph"/>
        <w:rPr>
          <w:rFonts w:ascii="Courier New" w:eastAsia="Courier New" w:hAnsi="Courier New" w:cs="Courier New"/>
          <w:sz w:val="18"/>
          <w:szCs w:val="18"/>
        </w:rPr>
      </w:pPr>
      <w:r w:rsidRPr="68C29A5E">
        <w:rPr>
          <w:rFonts w:ascii="Courier New" w:eastAsia="Courier New" w:hAnsi="Courier New" w:cs="Courier New"/>
          <w:sz w:val="18"/>
          <w:szCs w:val="18"/>
        </w:rPr>
        <w:t xml:space="preserve">  /dev/nvme1n1p2 db2usystemp_vg lvm2 a--  884.75g </w:t>
      </w:r>
      <w:proofErr w:type="spellStart"/>
      <w:r w:rsidRPr="68C29A5E">
        <w:rPr>
          <w:rFonts w:ascii="Courier New" w:eastAsia="Courier New" w:hAnsi="Courier New" w:cs="Courier New"/>
          <w:sz w:val="18"/>
          <w:szCs w:val="18"/>
        </w:rPr>
        <w:t>884.75g</w:t>
      </w:r>
      <w:proofErr w:type="spellEnd"/>
      <w:r>
        <w:br/>
      </w:r>
      <w:r>
        <w:br/>
      </w:r>
      <w:r w:rsidR="3E013755" w:rsidRPr="68C29A5E">
        <w:rPr>
          <w:rFonts w:eastAsiaTheme="minorEastAsia"/>
        </w:rPr>
        <w:lastRenderedPageBreak/>
        <w:t>V</w:t>
      </w:r>
      <w:r w:rsidR="00B347F5" w:rsidRPr="68C29A5E">
        <w:rPr>
          <w:rFonts w:eastAsiaTheme="minorEastAsia"/>
        </w:rPr>
        <w:t>Gs</w:t>
      </w:r>
      <w:r w:rsidR="3E013755" w:rsidRPr="68C29A5E">
        <w:rPr>
          <w:rFonts w:eastAsiaTheme="minorEastAsia"/>
        </w:rPr>
        <w:t>:</w:t>
      </w:r>
      <w:r>
        <w:br/>
      </w:r>
      <w:r>
        <w:br/>
      </w:r>
    </w:p>
    <w:p w14:paraId="578086D9" w14:textId="4D617F31" w:rsidR="07ABE946" w:rsidRDefault="07ABE946"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VG             #PV #LV #SN </w:t>
      </w:r>
      <w:proofErr w:type="spellStart"/>
      <w:r w:rsidRPr="2FFC647C">
        <w:rPr>
          <w:rFonts w:ascii="Courier New" w:eastAsia="Courier New" w:hAnsi="Courier New" w:cs="Courier New"/>
          <w:sz w:val="18"/>
          <w:szCs w:val="18"/>
        </w:rPr>
        <w:t>Attr</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VSize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VFree</w:t>
      </w:r>
      <w:proofErr w:type="spellEnd"/>
      <w:r w:rsidRPr="2FFC647C">
        <w:rPr>
          <w:rFonts w:ascii="Courier New" w:eastAsia="Courier New" w:hAnsi="Courier New" w:cs="Courier New"/>
          <w:sz w:val="18"/>
          <w:szCs w:val="18"/>
        </w:rPr>
        <w:t xml:space="preserve">  </w:t>
      </w:r>
    </w:p>
    <w:p w14:paraId="2D567EE7" w14:textId="3748392F" w:rsidR="07ABE946" w:rsidRDefault="07ABE946" w:rsidP="2FFC647C">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db2ucaching_vg   1   0   0 </w:t>
      </w:r>
      <w:proofErr w:type="spellStart"/>
      <w:r w:rsidRPr="2FFC647C">
        <w:rPr>
          <w:rFonts w:ascii="Courier New" w:eastAsia="Courier New" w:hAnsi="Courier New" w:cs="Courier New"/>
          <w:sz w:val="18"/>
          <w:szCs w:val="18"/>
        </w:rPr>
        <w:t>wz</w:t>
      </w:r>
      <w:proofErr w:type="spellEnd"/>
      <w:r w:rsidRPr="2FFC647C">
        <w:rPr>
          <w:rFonts w:ascii="Courier New" w:eastAsia="Courier New" w:hAnsi="Courier New" w:cs="Courier New"/>
          <w:sz w:val="18"/>
          <w:szCs w:val="18"/>
        </w:rPr>
        <w:t xml:space="preserve">--n- 884.75g </w:t>
      </w:r>
      <w:proofErr w:type="spellStart"/>
      <w:r w:rsidRPr="2FFC647C">
        <w:rPr>
          <w:rFonts w:ascii="Courier New" w:eastAsia="Courier New" w:hAnsi="Courier New" w:cs="Courier New"/>
          <w:sz w:val="18"/>
          <w:szCs w:val="18"/>
        </w:rPr>
        <w:t>884.75g</w:t>
      </w:r>
      <w:proofErr w:type="spellEnd"/>
    </w:p>
    <w:p w14:paraId="414E89EF" w14:textId="6985A8C6" w:rsidR="2FFC647C" w:rsidRPr="00B347F5" w:rsidRDefault="07ABE946" w:rsidP="00B347F5">
      <w:pPr>
        <w:pStyle w:val="ListParagraph"/>
        <w:rPr>
          <w:rFonts w:ascii="Courier New" w:eastAsia="Courier New" w:hAnsi="Courier New" w:cs="Courier New"/>
          <w:sz w:val="18"/>
          <w:szCs w:val="18"/>
        </w:rPr>
      </w:pPr>
      <w:r w:rsidRPr="2FFC647C">
        <w:rPr>
          <w:rFonts w:ascii="Courier New" w:eastAsia="Courier New" w:hAnsi="Courier New" w:cs="Courier New"/>
          <w:sz w:val="18"/>
          <w:szCs w:val="18"/>
        </w:rPr>
        <w:t xml:space="preserve">  db2usystemp_vg   1   0   0 </w:t>
      </w:r>
      <w:proofErr w:type="spellStart"/>
      <w:r w:rsidRPr="2FFC647C">
        <w:rPr>
          <w:rFonts w:ascii="Courier New" w:eastAsia="Courier New" w:hAnsi="Courier New" w:cs="Courier New"/>
          <w:sz w:val="18"/>
          <w:szCs w:val="18"/>
        </w:rPr>
        <w:t>wz</w:t>
      </w:r>
      <w:proofErr w:type="spellEnd"/>
      <w:r w:rsidRPr="2FFC647C">
        <w:rPr>
          <w:rFonts w:ascii="Courier New" w:eastAsia="Courier New" w:hAnsi="Courier New" w:cs="Courier New"/>
          <w:sz w:val="18"/>
          <w:szCs w:val="18"/>
        </w:rPr>
        <w:t xml:space="preserve">--n- 884.75g </w:t>
      </w:r>
      <w:proofErr w:type="spellStart"/>
      <w:r w:rsidRPr="2FFC647C">
        <w:rPr>
          <w:rFonts w:ascii="Courier New" w:eastAsia="Courier New" w:hAnsi="Courier New" w:cs="Courier New"/>
          <w:sz w:val="18"/>
          <w:szCs w:val="18"/>
        </w:rPr>
        <w:t>884.75g</w:t>
      </w:r>
      <w:proofErr w:type="spellEnd"/>
      <w:r w:rsidDel="00B347F5">
        <w:br/>
      </w:r>
    </w:p>
    <w:p w14:paraId="3C16823F" w14:textId="6A36E3CB" w:rsidR="375D8097" w:rsidRDefault="375D8097" w:rsidP="199F1FD3">
      <w:pPr>
        <w:ind w:left="720"/>
        <w:rPr>
          <w:rFonts w:eastAsiaTheme="minorEastAsia"/>
        </w:rPr>
      </w:pPr>
      <w:r w:rsidRPr="2FFC647C">
        <w:rPr>
          <w:rFonts w:eastAsiaTheme="minorEastAsia"/>
        </w:rPr>
        <w:t>Note that these steps (1-4) must be completed on all the participating nodes.</w:t>
      </w:r>
    </w:p>
    <w:p w14:paraId="372087C9" w14:textId="0DC8575A" w:rsidR="375D8097" w:rsidRDefault="375D8097" w:rsidP="2FFC647C">
      <w:pPr>
        <w:pStyle w:val="ListParagraph"/>
        <w:numPr>
          <w:ilvl w:val="0"/>
          <w:numId w:val="5"/>
        </w:numPr>
      </w:pPr>
      <w:r w:rsidRPr="2FFC647C">
        <w:t>Follow steps 4-8 in use case 1 to complete the deployment processes.</w:t>
      </w:r>
    </w:p>
    <w:p w14:paraId="4CAB6856" w14:textId="042ECA33" w:rsidR="2FFC647C" w:rsidRDefault="2FFC647C" w:rsidP="2FFC647C"/>
    <w:p w14:paraId="3136B6ED" w14:textId="0D6A0678" w:rsidR="0E4E517E" w:rsidRDefault="0E4E517E" w:rsidP="2FFC647C">
      <w:pPr>
        <w:pStyle w:val="Heading2"/>
        <w:rPr>
          <w:rFonts w:asciiTheme="minorHAnsi" w:eastAsiaTheme="minorEastAsia" w:hAnsiTheme="minorHAnsi" w:cstheme="minorBidi"/>
          <w:sz w:val="24"/>
          <w:szCs w:val="24"/>
        </w:rPr>
      </w:pPr>
      <w:r w:rsidRPr="2FFC647C">
        <w:t xml:space="preserve">Use Case 4: </w:t>
      </w:r>
      <w:r w:rsidR="3894C3A1" w:rsidRPr="2FFC647C">
        <w:t>Enabling Thin Provisioning</w:t>
      </w:r>
    </w:p>
    <w:p w14:paraId="54732620" w14:textId="77777777" w:rsidR="00276D31" w:rsidRDefault="5D2699A9" w:rsidP="6C620354">
      <w:pPr>
        <w:spacing w:after="0" w:line="240" w:lineRule="auto"/>
      </w:pPr>
      <w:r>
        <w:t xml:space="preserve">Thin provisioning helps with </w:t>
      </w:r>
      <w:r w:rsidR="00F7084B" w:rsidRPr="17D4D88F">
        <w:t xml:space="preserve">efficient </w:t>
      </w:r>
      <w:r w:rsidRPr="17D4D88F">
        <w:t>space management</w:t>
      </w:r>
      <w:r>
        <w:t xml:space="preserve"> by </w:t>
      </w:r>
      <w:r w:rsidR="39627F00">
        <w:t>allocating space</w:t>
      </w:r>
      <w:r w:rsidR="3FB6C602">
        <w:t xml:space="preserve"> only when</w:t>
      </w:r>
      <w:r w:rsidR="3E14A721">
        <w:t xml:space="preserve"> it is</w:t>
      </w:r>
      <w:r w:rsidR="3FB6C602">
        <w:t xml:space="preserve"> needed (or requested) by applications</w:t>
      </w:r>
      <w:r w:rsidR="73D6EB73">
        <w:t xml:space="preserve"> for data storage rather than reserving the space upfront</w:t>
      </w:r>
      <w:r w:rsidR="3FB6C602">
        <w:t>.</w:t>
      </w:r>
      <w:r w:rsidR="0D00774F">
        <w:t xml:space="preserve"> </w:t>
      </w:r>
      <w:r w:rsidR="43B75B1F">
        <w:t xml:space="preserve">Any of the previously mentioned use cases can be configured for thin provisioning; the only change that is required is </w:t>
      </w:r>
      <w:r w:rsidR="67371DCB">
        <w:t xml:space="preserve">enabling thin provisioning in the SCs. </w:t>
      </w:r>
    </w:p>
    <w:p w14:paraId="0D3E7CDF" w14:textId="77777777" w:rsidR="00276D31" w:rsidRDefault="00276D31" w:rsidP="6C620354">
      <w:pPr>
        <w:spacing w:after="0" w:line="240" w:lineRule="auto"/>
      </w:pPr>
    </w:p>
    <w:p w14:paraId="4190E87F" w14:textId="0D02AD62" w:rsidR="533A59C6" w:rsidRDefault="0F20A592" w:rsidP="6C620354">
      <w:pPr>
        <w:spacing w:after="0" w:line="240" w:lineRule="auto"/>
      </w:pPr>
      <w:r>
        <w:t xml:space="preserve">A common pattern </w:t>
      </w:r>
      <w:r w:rsidR="02D3E272">
        <w:t xml:space="preserve">is </w:t>
      </w:r>
      <w:r>
        <w:t xml:space="preserve">to use </w:t>
      </w:r>
      <w:proofErr w:type="gramStart"/>
      <w:r>
        <w:t>Thin</w:t>
      </w:r>
      <w:proofErr w:type="gramEnd"/>
      <w:r>
        <w:t xml:space="preserve"> provisioning </w:t>
      </w:r>
      <w:r w:rsidR="721387C7">
        <w:t>to</w:t>
      </w:r>
      <w:r w:rsidR="2174802A">
        <w:t xml:space="preserve"> </w:t>
      </w:r>
      <w:r w:rsidR="0099729C">
        <w:t>consolidat</w:t>
      </w:r>
      <w:r w:rsidR="5C7B5554">
        <w:t>e</w:t>
      </w:r>
      <w:r w:rsidR="0099729C">
        <w:t xml:space="preserve"> all available </w:t>
      </w:r>
      <w:r w:rsidR="007D4D06">
        <w:t xml:space="preserve">(local) NVMe </w:t>
      </w:r>
      <w:r w:rsidR="005D466B">
        <w:t xml:space="preserve">devices into </w:t>
      </w:r>
      <w:r>
        <w:t>a single Storage Pool</w:t>
      </w:r>
      <w:r w:rsidR="00974AF5">
        <w:t xml:space="preserve"> </w:t>
      </w:r>
      <w:r w:rsidR="09470B83">
        <w:t>via</w:t>
      </w:r>
      <w:r w:rsidR="5804581F">
        <w:t xml:space="preserve"> </w:t>
      </w:r>
      <w:r w:rsidR="3C7DCECB">
        <w:t>one</w:t>
      </w:r>
      <w:r w:rsidR="00974AF5">
        <w:t xml:space="preserve"> </w:t>
      </w:r>
      <w:r w:rsidR="31CB1051">
        <w:t>V</w:t>
      </w:r>
      <w:r>
        <w:t>ol</w:t>
      </w:r>
      <w:r w:rsidR="19CFE5F8">
        <w:t>ume</w:t>
      </w:r>
      <w:r w:rsidR="6232E7F4">
        <w:t xml:space="preserve"> Group</w:t>
      </w:r>
      <w:r w:rsidR="3FB6C602">
        <w:t xml:space="preserve"> </w:t>
      </w:r>
      <w:r w:rsidR="1A4AB8E7">
        <w:t>(</w:t>
      </w:r>
      <w:proofErr w:type="gramStart"/>
      <w:r w:rsidR="00AD4F6D">
        <w:t>similar to</w:t>
      </w:r>
      <w:proofErr w:type="gramEnd"/>
      <w:r w:rsidR="00AD4F6D">
        <w:t xml:space="preserve"> u</w:t>
      </w:r>
      <w:r w:rsidR="1A4AB8E7">
        <w:t xml:space="preserve">se </w:t>
      </w:r>
      <w:r w:rsidR="00AD4F6D">
        <w:t>c</w:t>
      </w:r>
      <w:r w:rsidR="1A4AB8E7">
        <w:t xml:space="preserve">ase 2) </w:t>
      </w:r>
      <w:r w:rsidR="43DF2083">
        <w:t xml:space="preserve">and </w:t>
      </w:r>
      <w:r w:rsidR="0AFE65E8">
        <w:t xml:space="preserve">then </w:t>
      </w:r>
      <w:r w:rsidR="13DE67C4">
        <w:t xml:space="preserve">use a </w:t>
      </w:r>
      <w:r w:rsidR="13DE67C4" w:rsidRPr="17D4D88F">
        <w:rPr>
          <w:i/>
          <w:iCs/>
          <w:color w:val="000000" w:themeColor="text1"/>
        </w:rPr>
        <w:t>Thin Pool</w:t>
      </w:r>
      <w:r w:rsidR="13DE67C4" w:rsidRPr="17D4D88F">
        <w:rPr>
          <w:color w:val="000000" w:themeColor="text1"/>
        </w:rPr>
        <w:t xml:space="preserve"> </w:t>
      </w:r>
      <w:r w:rsidR="13DE67C4">
        <w:t xml:space="preserve">to provision storage for the </w:t>
      </w:r>
      <w:r w:rsidR="003C3434">
        <w:t xml:space="preserve">application </w:t>
      </w:r>
      <w:r w:rsidR="16735B7D">
        <w:t>p</w:t>
      </w:r>
      <w:r w:rsidR="43DF2083">
        <w:t>ods.</w:t>
      </w:r>
      <w:r w:rsidR="5D44E59B">
        <w:t xml:space="preserve"> </w:t>
      </w:r>
      <w:r w:rsidR="0C0EA34A">
        <w:t xml:space="preserve">This approach offers </w:t>
      </w:r>
      <w:r w:rsidR="5D44E59B">
        <w:t xml:space="preserve">flexibility to </w:t>
      </w:r>
      <w:r w:rsidR="5208AD84">
        <w:t>add more</w:t>
      </w:r>
      <w:r w:rsidR="5D44E59B">
        <w:t xml:space="preserve"> </w:t>
      </w:r>
      <w:r w:rsidR="000A1F86">
        <w:t>s</w:t>
      </w:r>
      <w:r w:rsidR="5D44E59B">
        <w:t xml:space="preserve">torage devices to the </w:t>
      </w:r>
      <w:r w:rsidR="004969FC">
        <w:t>Thin</w:t>
      </w:r>
      <w:r w:rsidR="591516E1">
        <w:t>-provisioned</w:t>
      </w:r>
      <w:r w:rsidR="03FD44A9">
        <w:t xml:space="preserve"> </w:t>
      </w:r>
      <w:r w:rsidR="5D44E59B">
        <w:t xml:space="preserve">Volume Group </w:t>
      </w:r>
      <w:r w:rsidR="5DC34953">
        <w:t xml:space="preserve">as </w:t>
      </w:r>
      <w:r w:rsidR="5D44E59B">
        <w:t>needed</w:t>
      </w:r>
      <w:r w:rsidR="3274F4AA">
        <w:t>, increasing the available capacity of the Thin Pool</w:t>
      </w:r>
      <w:r w:rsidR="63075EA5">
        <w:t xml:space="preserve"> – </w:t>
      </w:r>
      <w:r w:rsidR="3274F4AA">
        <w:t>all</w:t>
      </w:r>
      <w:r w:rsidR="5663360F">
        <w:t xml:space="preserve"> transparent to the application pods mounting Persistent Volumes </w:t>
      </w:r>
      <w:r w:rsidR="00DB7BD7">
        <w:t>(</w:t>
      </w:r>
      <w:r w:rsidR="006A633E">
        <w:t>I.E.</w:t>
      </w:r>
      <w:r w:rsidR="7F90CD0E">
        <w:t>,</w:t>
      </w:r>
      <w:r w:rsidR="006A633E">
        <w:t xml:space="preserve"> </w:t>
      </w:r>
      <w:r w:rsidR="03C9A492">
        <w:t>Thin Volumes</w:t>
      </w:r>
      <w:r w:rsidR="006A633E">
        <w:t xml:space="preserve">) </w:t>
      </w:r>
      <w:r w:rsidR="03C9A492">
        <w:t>from that Vo</w:t>
      </w:r>
      <w:r w:rsidR="003166CC">
        <w:t>l</w:t>
      </w:r>
      <w:r w:rsidR="03C9A492">
        <w:t>ume Group.</w:t>
      </w:r>
    </w:p>
    <w:p w14:paraId="1066C455" w14:textId="7C44F770" w:rsidR="533A59C6" w:rsidRDefault="533A59C6" w:rsidP="6C620354">
      <w:pPr>
        <w:spacing w:after="0" w:line="240" w:lineRule="auto"/>
      </w:pPr>
    </w:p>
    <w:p w14:paraId="4FD031C7" w14:textId="0908C535" w:rsidR="533A59C6" w:rsidRDefault="63512DEB" w:rsidP="199F1FD3">
      <w:pPr>
        <w:spacing w:after="0" w:line="240" w:lineRule="auto"/>
        <w:ind w:left="720"/>
      </w:pPr>
      <w:r>
        <w:rPr>
          <w:noProof/>
        </w:rPr>
        <w:lastRenderedPageBreak/>
        <w:drawing>
          <wp:inline distT="0" distB="0" distL="0" distR="0" wp14:anchorId="5E7C19C9" wp14:editId="6A5B6B7E">
            <wp:extent cx="5943600" cy="5153025"/>
            <wp:effectExtent l="0" t="0" r="0" b="0"/>
            <wp:docPr id="18596343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3437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p>
    <w:p w14:paraId="5339DCFD" w14:textId="345767A1" w:rsidR="533A59C6" w:rsidRDefault="533A59C6" w:rsidP="6C620354">
      <w:pPr>
        <w:spacing w:after="0" w:line="240" w:lineRule="auto"/>
      </w:pPr>
    </w:p>
    <w:p w14:paraId="7050C05E" w14:textId="04DF60A2" w:rsidR="533A59C6" w:rsidRDefault="36CEF45F" w:rsidP="199F1FD3">
      <w:pPr>
        <w:spacing w:after="0" w:line="240" w:lineRule="auto"/>
        <w:ind w:left="720"/>
        <w:rPr>
          <w:rFonts w:eastAsiaTheme="minorEastAsia"/>
        </w:rPr>
      </w:pPr>
      <w:r w:rsidRPr="6C620354">
        <w:rPr>
          <w:rFonts w:eastAsiaTheme="minorEastAsia"/>
        </w:rPr>
        <w:t xml:space="preserve">Fig 6: Using Thin Provisioning with </w:t>
      </w:r>
      <w:r w:rsidR="75752DF0" w:rsidRPr="6C620354">
        <w:rPr>
          <w:rFonts w:eastAsiaTheme="minorEastAsia"/>
        </w:rPr>
        <w:t>multiple</w:t>
      </w:r>
      <w:r w:rsidRPr="6C620354">
        <w:rPr>
          <w:rFonts w:eastAsiaTheme="minorEastAsia"/>
        </w:rPr>
        <w:t xml:space="preserve"> NVMe devices</w:t>
      </w:r>
    </w:p>
    <w:p w14:paraId="60840EDB" w14:textId="261A3652" w:rsidR="533A59C6" w:rsidRDefault="533A59C6" w:rsidP="6C620354">
      <w:pPr>
        <w:spacing w:after="0" w:line="240" w:lineRule="auto"/>
      </w:pPr>
    </w:p>
    <w:p w14:paraId="0C7A3CBD" w14:textId="53B61E23" w:rsidR="533A59C6" w:rsidRDefault="62C786BC" w:rsidP="2FFC647C">
      <w:pPr>
        <w:spacing w:after="0" w:line="240" w:lineRule="auto"/>
        <w:rPr>
          <w:rFonts w:ascii="Courier New" w:eastAsia="Courier New" w:hAnsi="Courier New" w:cs="Courier New"/>
          <w:sz w:val="18"/>
          <w:szCs w:val="18"/>
        </w:rPr>
      </w:pPr>
      <w:r w:rsidRPr="6C620354">
        <w:t xml:space="preserve">Therefore, to enable thin provisioning for </w:t>
      </w:r>
      <w:r w:rsidR="34B7A532" w:rsidRPr="6C620354">
        <w:t>any use case, the SC needs to be configured, for example, as shown below:</w:t>
      </w:r>
    </w:p>
    <w:p w14:paraId="20EBB94B" w14:textId="28FA3ABD" w:rsidR="2FFC647C" w:rsidRDefault="2FFC647C" w:rsidP="2FFC647C">
      <w:pPr>
        <w:spacing w:after="0" w:line="240" w:lineRule="auto"/>
      </w:pPr>
    </w:p>
    <w:p w14:paraId="6C80F0CE" w14:textId="3ACC525B" w:rsidR="3B580313" w:rsidRDefault="3B580313" w:rsidP="2FFC647C">
      <w:pPr>
        <w:spacing w:after="0" w:line="240" w:lineRule="auto"/>
        <w:rPr>
          <w:rFonts w:ascii="Courier New" w:eastAsia="Courier New" w:hAnsi="Courier New" w:cs="Courier New"/>
          <w:sz w:val="18"/>
          <w:szCs w:val="18"/>
        </w:rPr>
      </w:pPr>
      <w:r w:rsidRPr="2FFC647C">
        <w:t>SC with thin provision enabled</w:t>
      </w:r>
      <w:r>
        <w:br/>
      </w:r>
      <w:r>
        <w:br/>
      </w:r>
      <w:r w:rsidR="76095347" w:rsidRPr="2FFC647C">
        <w:rPr>
          <w:rFonts w:ascii="Courier New" w:eastAsia="Courier New" w:hAnsi="Courier New" w:cs="Courier New"/>
          <w:sz w:val="18"/>
          <w:szCs w:val="18"/>
        </w:rPr>
        <w:t>kubectl apply -f - &lt;&lt;EOF</w:t>
      </w:r>
    </w:p>
    <w:p w14:paraId="5BB85508" w14:textId="5067D4BA" w:rsidR="76095347" w:rsidRDefault="76095347" w:rsidP="2FFC647C">
      <w:pPr>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allowVolumeExpansion</w:t>
      </w:r>
      <w:proofErr w:type="spellEnd"/>
      <w:r w:rsidRPr="2FFC647C">
        <w:rPr>
          <w:rFonts w:ascii="Courier New" w:eastAsia="Courier New" w:hAnsi="Courier New" w:cs="Courier New"/>
          <w:sz w:val="18"/>
          <w:szCs w:val="18"/>
        </w:rPr>
        <w:t>: true</w:t>
      </w:r>
    </w:p>
    <w:p w14:paraId="2712AD1C" w14:textId="7AA6E9E2" w:rsidR="76095347" w:rsidRDefault="76095347" w:rsidP="2FFC647C">
      <w:pPr>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allowedTopologies</w:t>
      </w:r>
      <w:proofErr w:type="spellEnd"/>
      <w:r w:rsidRPr="2FFC647C">
        <w:rPr>
          <w:rFonts w:ascii="Courier New" w:eastAsia="Courier New" w:hAnsi="Courier New" w:cs="Courier New"/>
          <w:sz w:val="18"/>
          <w:szCs w:val="18"/>
        </w:rPr>
        <w:t>:</w:t>
      </w:r>
    </w:p>
    <w:p w14:paraId="2531596A" w14:textId="7133AB5C"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matchLabelExpressions</w:t>
      </w:r>
      <w:proofErr w:type="spellEnd"/>
      <w:r w:rsidRPr="2FFC647C">
        <w:rPr>
          <w:rFonts w:ascii="Courier New" w:eastAsia="Courier New" w:hAnsi="Courier New" w:cs="Courier New"/>
          <w:sz w:val="18"/>
          <w:szCs w:val="18"/>
        </w:rPr>
        <w:t>:</w:t>
      </w:r>
    </w:p>
    <w:p w14:paraId="06D91F87" w14:textId="1139FF16"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 key: openebs.io/</w:t>
      </w:r>
      <w:proofErr w:type="spellStart"/>
      <w:r w:rsidRPr="2FFC647C">
        <w:rPr>
          <w:rFonts w:ascii="Courier New" w:eastAsia="Courier New" w:hAnsi="Courier New" w:cs="Courier New"/>
          <w:sz w:val="18"/>
          <w:szCs w:val="18"/>
        </w:rPr>
        <w:t>lvmvg</w:t>
      </w:r>
      <w:proofErr w:type="spellEnd"/>
      <w:r w:rsidRPr="2FFC647C">
        <w:rPr>
          <w:rFonts w:ascii="Courier New" w:eastAsia="Courier New" w:hAnsi="Courier New" w:cs="Courier New"/>
          <w:sz w:val="18"/>
          <w:szCs w:val="18"/>
        </w:rPr>
        <w:t>-caching</w:t>
      </w:r>
    </w:p>
    <w:p w14:paraId="0851A94F" w14:textId="36110FFD"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values:</w:t>
      </w:r>
    </w:p>
    <w:p w14:paraId="6192B413" w14:textId="77F3DB79"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 db2ucaching_vg</w:t>
      </w:r>
    </w:p>
    <w:p w14:paraId="2AD94D8B" w14:textId="3B41CBE3" w:rsidR="76095347" w:rsidRDefault="76095347" w:rsidP="2FFC647C">
      <w:pPr>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apiVersion</w:t>
      </w:r>
      <w:proofErr w:type="spellEnd"/>
      <w:r w:rsidRPr="2FFC647C">
        <w:rPr>
          <w:rFonts w:ascii="Courier New" w:eastAsia="Courier New" w:hAnsi="Courier New" w:cs="Courier New"/>
          <w:sz w:val="18"/>
          <w:szCs w:val="18"/>
        </w:rPr>
        <w:t>: storage.k8s.io/v1</w:t>
      </w:r>
    </w:p>
    <w:p w14:paraId="4E3BF7EF" w14:textId="5AAD0319"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kind: StorageClass</w:t>
      </w:r>
    </w:p>
    <w:p w14:paraId="7F6E4987" w14:textId="044B1DC1"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metadata:</w:t>
      </w:r>
    </w:p>
    <w:p w14:paraId="1658238A" w14:textId="01ABC76B"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name: openebs-db2ucaching-lvm</w:t>
      </w:r>
    </w:p>
    <w:p w14:paraId="6C439E1B" w14:textId="4CD897F2" w:rsidR="76095347" w:rsidRPr="00B43551" w:rsidRDefault="76095347" w:rsidP="2FFC647C">
      <w:pPr>
        <w:spacing w:after="0" w:line="240" w:lineRule="auto"/>
        <w:rPr>
          <w:rFonts w:ascii="Courier New" w:eastAsia="Courier New" w:hAnsi="Courier New" w:cs="Courier New"/>
          <w:b/>
          <w:bCs/>
          <w:sz w:val="18"/>
          <w:szCs w:val="18"/>
        </w:rPr>
      </w:pPr>
      <w:r w:rsidRPr="0B062E5E">
        <w:rPr>
          <w:rFonts w:ascii="Courier New" w:eastAsia="Courier New" w:hAnsi="Courier New" w:cs="Courier New"/>
          <w:b/>
          <w:bCs/>
          <w:sz w:val="18"/>
          <w:szCs w:val="18"/>
        </w:rPr>
        <w:t>parameters:</w:t>
      </w:r>
    </w:p>
    <w:p w14:paraId="331970A2" w14:textId="6F052B0E" w:rsidR="76095347" w:rsidRDefault="76095347" w:rsidP="2FFC647C">
      <w:pPr>
        <w:spacing w:after="0" w:line="240" w:lineRule="auto"/>
        <w:rPr>
          <w:rFonts w:ascii="Courier New" w:eastAsia="Courier New" w:hAnsi="Courier New" w:cs="Courier New"/>
          <w:sz w:val="18"/>
          <w:szCs w:val="18"/>
        </w:rPr>
      </w:pPr>
      <w:r w:rsidRPr="5AB2FBE7">
        <w:rPr>
          <w:rFonts w:ascii="Courier New" w:eastAsia="Courier New" w:hAnsi="Courier New" w:cs="Courier New"/>
          <w:sz w:val="18"/>
          <w:szCs w:val="18"/>
        </w:rPr>
        <w:lastRenderedPageBreak/>
        <w:t xml:space="preserve">  storage: </w:t>
      </w:r>
      <w:proofErr w:type="spellStart"/>
      <w:r w:rsidRPr="5AB2FBE7">
        <w:rPr>
          <w:rFonts w:ascii="Courier New" w:eastAsia="Courier New" w:hAnsi="Courier New" w:cs="Courier New"/>
          <w:sz w:val="18"/>
          <w:szCs w:val="18"/>
        </w:rPr>
        <w:t>lvm</w:t>
      </w:r>
      <w:proofErr w:type="spellEnd"/>
    </w:p>
    <w:p w14:paraId="7113C305" w14:textId="049B3E6F" w:rsidR="76095347" w:rsidRPr="00B43551" w:rsidRDefault="76095347" w:rsidP="2FFC647C">
      <w:pPr>
        <w:spacing w:after="0" w:line="240" w:lineRule="auto"/>
        <w:rPr>
          <w:rFonts w:ascii="Courier New" w:eastAsia="Courier New" w:hAnsi="Courier New" w:cs="Courier New"/>
          <w:b/>
          <w:bCs/>
          <w:sz w:val="18"/>
          <w:szCs w:val="18"/>
        </w:rPr>
      </w:pPr>
      <w:r w:rsidRPr="0B062E5E">
        <w:rPr>
          <w:rFonts w:ascii="Courier New" w:eastAsia="Courier New" w:hAnsi="Courier New" w:cs="Courier New"/>
          <w:sz w:val="18"/>
          <w:szCs w:val="18"/>
        </w:rPr>
        <w:t xml:space="preserve">  </w:t>
      </w:r>
      <w:proofErr w:type="spellStart"/>
      <w:r w:rsidRPr="0B062E5E">
        <w:rPr>
          <w:rFonts w:ascii="Courier New" w:eastAsia="Courier New" w:hAnsi="Courier New" w:cs="Courier New"/>
          <w:b/>
          <w:bCs/>
          <w:sz w:val="18"/>
          <w:szCs w:val="18"/>
        </w:rPr>
        <w:t>thinProvision</w:t>
      </w:r>
      <w:proofErr w:type="spellEnd"/>
      <w:r w:rsidRPr="0B062E5E">
        <w:rPr>
          <w:rFonts w:ascii="Courier New" w:eastAsia="Courier New" w:hAnsi="Courier New" w:cs="Courier New"/>
          <w:b/>
          <w:bCs/>
          <w:sz w:val="18"/>
          <w:szCs w:val="18"/>
        </w:rPr>
        <w:t>: "yes"</w:t>
      </w:r>
    </w:p>
    <w:p w14:paraId="14772BD0" w14:textId="23498367"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volgroup</w:t>
      </w:r>
      <w:proofErr w:type="spellEnd"/>
      <w:r w:rsidRPr="2FFC647C">
        <w:rPr>
          <w:rFonts w:ascii="Courier New" w:eastAsia="Courier New" w:hAnsi="Courier New" w:cs="Courier New"/>
          <w:sz w:val="18"/>
          <w:szCs w:val="18"/>
        </w:rPr>
        <w:t>: db2ucaching_vg</w:t>
      </w:r>
    </w:p>
    <w:p w14:paraId="05EDB634" w14:textId="2672E71B"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provisioner: local.csi.openebs.io</w:t>
      </w:r>
    </w:p>
    <w:p w14:paraId="59329CE7" w14:textId="3242C6A7" w:rsidR="76095347" w:rsidRDefault="76095347" w:rsidP="2FFC647C">
      <w:pPr>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reclaimPolicy</w:t>
      </w:r>
      <w:proofErr w:type="spellEnd"/>
      <w:r w:rsidRPr="2FFC647C">
        <w:rPr>
          <w:rFonts w:ascii="Courier New" w:eastAsia="Courier New" w:hAnsi="Courier New" w:cs="Courier New"/>
          <w:sz w:val="18"/>
          <w:szCs w:val="18"/>
        </w:rPr>
        <w:t>: Delete</w:t>
      </w:r>
    </w:p>
    <w:p w14:paraId="20EBEC1B" w14:textId="54F1850B" w:rsidR="76095347" w:rsidRDefault="76095347" w:rsidP="2FFC647C">
      <w:pPr>
        <w:spacing w:after="0" w:line="240" w:lineRule="auto"/>
        <w:rPr>
          <w:rFonts w:ascii="Courier New" w:eastAsia="Courier New" w:hAnsi="Courier New" w:cs="Courier New"/>
          <w:sz w:val="18"/>
          <w:szCs w:val="18"/>
        </w:rPr>
      </w:pPr>
      <w:proofErr w:type="spellStart"/>
      <w:r w:rsidRPr="2FFC647C">
        <w:rPr>
          <w:rFonts w:ascii="Courier New" w:eastAsia="Courier New" w:hAnsi="Courier New" w:cs="Courier New"/>
          <w:sz w:val="18"/>
          <w:szCs w:val="18"/>
        </w:rPr>
        <w:t>volumeBindingMode</w:t>
      </w:r>
      <w:proofErr w:type="spellEnd"/>
      <w:r w:rsidRPr="2FFC647C">
        <w:rPr>
          <w:rFonts w:ascii="Courier New" w:eastAsia="Courier New" w:hAnsi="Courier New" w:cs="Courier New"/>
          <w:sz w:val="18"/>
          <w:szCs w:val="18"/>
        </w:rPr>
        <w:t xml:space="preserve">: </w:t>
      </w:r>
      <w:proofErr w:type="spellStart"/>
      <w:r w:rsidRPr="2FFC647C">
        <w:rPr>
          <w:rFonts w:ascii="Courier New" w:eastAsia="Courier New" w:hAnsi="Courier New" w:cs="Courier New"/>
          <w:sz w:val="18"/>
          <w:szCs w:val="18"/>
        </w:rPr>
        <w:t>WaitForFirstConsumer</w:t>
      </w:r>
      <w:proofErr w:type="spellEnd"/>
    </w:p>
    <w:p w14:paraId="5EAAEF45" w14:textId="5EE02DF7" w:rsidR="76095347" w:rsidRDefault="76095347" w:rsidP="2FFC647C">
      <w:pPr>
        <w:spacing w:after="0" w:line="240" w:lineRule="auto"/>
        <w:rPr>
          <w:rFonts w:ascii="Courier New" w:eastAsia="Courier New" w:hAnsi="Courier New" w:cs="Courier New"/>
          <w:sz w:val="18"/>
          <w:szCs w:val="18"/>
        </w:rPr>
      </w:pPr>
      <w:r w:rsidRPr="2FFC647C">
        <w:rPr>
          <w:rFonts w:ascii="Courier New" w:eastAsia="Courier New" w:hAnsi="Courier New" w:cs="Courier New"/>
          <w:sz w:val="18"/>
          <w:szCs w:val="18"/>
        </w:rPr>
        <w:t>EOF</w:t>
      </w:r>
    </w:p>
    <w:p w14:paraId="129C5CD0" w14:textId="7957A966" w:rsidR="2FFC647C" w:rsidRDefault="2FFC647C" w:rsidP="2FFC647C">
      <w:pPr>
        <w:spacing w:after="0" w:line="240" w:lineRule="auto"/>
        <w:rPr>
          <w:rFonts w:ascii="Courier New" w:eastAsia="Courier New" w:hAnsi="Courier New" w:cs="Courier New"/>
          <w:sz w:val="18"/>
          <w:szCs w:val="18"/>
        </w:rPr>
      </w:pPr>
    </w:p>
    <w:p w14:paraId="5324BC70" w14:textId="08002BF3" w:rsidR="2FFC647C" w:rsidRDefault="2FFC647C" w:rsidP="2FFC647C">
      <w:pPr>
        <w:spacing w:after="0" w:line="240" w:lineRule="auto"/>
        <w:rPr>
          <w:rFonts w:ascii="Courier New" w:eastAsia="Courier New" w:hAnsi="Courier New" w:cs="Courier New"/>
          <w:sz w:val="18"/>
          <w:szCs w:val="18"/>
        </w:rPr>
      </w:pPr>
    </w:p>
    <w:p w14:paraId="70484772" w14:textId="795FA7CE" w:rsidR="2B66FA63" w:rsidRDefault="2B66FA63" w:rsidP="68C29A5E">
      <w:pPr>
        <w:spacing w:after="0" w:line="240" w:lineRule="auto"/>
        <w:rPr>
          <w:rFonts w:eastAsiaTheme="minorEastAsia"/>
        </w:rPr>
      </w:pPr>
      <w:r w:rsidRPr="68C29A5E">
        <w:rPr>
          <w:rFonts w:eastAsiaTheme="minorEastAsia"/>
        </w:rPr>
        <w:t xml:space="preserve">The change in the SC shown above is the setting </w:t>
      </w:r>
      <w:proofErr w:type="spellStart"/>
      <w:r w:rsidRPr="68C29A5E">
        <w:rPr>
          <w:rFonts w:ascii="Courier New" w:eastAsia="Courier New" w:hAnsi="Courier New" w:cs="Courier New"/>
          <w:sz w:val="18"/>
          <w:szCs w:val="18"/>
        </w:rPr>
        <w:t>thinProvision</w:t>
      </w:r>
      <w:proofErr w:type="spellEnd"/>
      <w:r w:rsidRPr="68C29A5E">
        <w:rPr>
          <w:rFonts w:ascii="Courier New" w:eastAsia="Courier New" w:hAnsi="Courier New" w:cs="Courier New"/>
          <w:sz w:val="18"/>
          <w:szCs w:val="18"/>
        </w:rPr>
        <w:t>: "yes"</w:t>
      </w:r>
      <w:r w:rsidR="16BDE2C7" w:rsidRPr="199F1FD3">
        <w:rPr>
          <w:rFonts w:eastAsia="Courier New" w:cs="Courier New"/>
        </w:rPr>
        <w:t xml:space="preserve">. </w:t>
      </w:r>
      <w:r w:rsidR="00887469" w:rsidRPr="68C29A5E">
        <w:rPr>
          <w:rFonts w:eastAsiaTheme="minorEastAsia"/>
        </w:rPr>
        <w:t>A</w:t>
      </w:r>
      <w:r w:rsidR="00B05BB6" w:rsidRPr="68C29A5E">
        <w:rPr>
          <w:rFonts w:eastAsiaTheme="minorEastAsia"/>
        </w:rPr>
        <w:t xml:space="preserve">ny of the previous </w:t>
      </w:r>
      <w:r w:rsidR="006B6764" w:rsidRPr="68C29A5E">
        <w:rPr>
          <w:rFonts w:eastAsiaTheme="minorEastAsia"/>
        </w:rPr>
        <w:t>VG/LVM</w:t>
      </w:r>
      <w:r w:rsidR="00887469" w:rsidRPr="68C29A5E">
        <w:rPr>
          <w:rFonts w:eastAsiaTheme="minorEastAsia"/>
        </w:rPr>
        <w:t xml:space="preserve"> strategy use cases </w:t>
      </w:r>
      <w:r w:rsidR="00A34B23" w:rsidRPr="68C29A5E">
        <w:rPr>
          <w:rFonts w:eastAsiaTheme="minorEastAsia"/>
        </w:rPr>
        <w:t>can</w:t>
      </w:r>
      <w:r w:rsidR="00887469" w:rsidRPr="68C29A5E">
        <w:rPr>
          <w:rFonts w:eastAsiaTheme="minorEastAsia"/>
        </w:rPr>
        <w:t xml:space="preserve"> use this </w:t>
      </w:r>
      <w:r w:rsidR="0070038E" w:rsidRPr="68C29A5E">
        <w:rPr>
          <w:rFonts w:eastAsiaTheme="minorEastAsia"/>
        </w:rPr>
        <w:t>setting in the</w:t>
      </w:r>
      <w:r w:rsidR="00E8408A" w:rsidRPr="68C29A5E">
        <w:rPr>
          <w:rFonts w:eastAsiaTheme="minorEastAsia"/>
        </w:rPr>
        <w:t>ir</w:t>
      </w:r>
      <w:r w:rsidR="0070038E" w:rsidRPr="68C29A5E">
        <w:rPr>
          <w:rFonts w:eastAsiaTheme="minorEastAsia"/>
        </w:rPr>
        <w:t xml:space="preserve"> respective Storage Classes and </w:t>
      </w:r>
      <w:r w:rsidR="00705DF1" w:rsidRPr="68C29A5E">
        <w:rPr>
          <w:rFonts w:eastAsiaTheme="minorEastAsia"/>
        </w:rPr>
        <w:t xml:space="preserve">enable thin provisioning. </w:t>
      </w:r>
    </w:p>
    <w:p w14:paraId="1A1A72E1" w14:textId="7532AD8D" w:rsidR="2FFC647C" w:rsidRDefault="2FFC647C" w:rsidP="2FFC647C">
      <w:pPr>
        <w:spacing w:after="0" w:line="240" w:lineRule="auto"/>
        <w:rPr>
          <w:rFonts w:eastAsiaTheme="minorEastAsia"/>
        </w:rPr>
      </w:pPr>
    </w:p>
    <w:p w14:paraId="4498D167" w14:textId="0BD0CEF5" w:rsidR="0791546E" w:rsidRDefault="0791546E" w:rsidP="17D4D88F">
      <w:pPr>
        <w:spacing w:after="0" w:line="240" w:lineRule="auto"/>
        <w:rPr>
          <w:rFonts w:eastAsiaTheme="minorEastAsia"/>
        </w:rPr>
      </w:pPr>
      <w:r w:rsidRPr="17D4D88F">
        <w:rPr>
          <w:rFonts w:eastAsiaTheme="minorEastAsia"/>
        </w:rPr>
        <w:t xml:space="preserve">Upon successful deployment and checking the nodes, you will observe that </w:t>
      </w:r>
      <w:proofErr w:type="spellStart"/>
      <w:r w:rsidRPr="17D4D88F">
        <w:rPr>
          <w:rFonts w:eastAsiaTheme="minorEastAsia"/>
          <w:i/>
          <w:iCs/>
        </w:rPr>
        <w:t>thinpool</w:t>
      </w:r>
      <w:proofErr w:type="spellEnd"/>
      <w:r w:rsidRPr="17D4D88F">
        <w:rPr>
          <w:rFonts w:eastAsiaTheme="minorEastAsia"/>
          <w:i/>
          <w:iCs/>
        </w:rPr>
        <w:t xml:space="preserve"> volumes</w:t>
      </w:r>
      <w:r w:rsidRPr="17D4D88F">
        <w:rPr>
          <w:rFonts w:eastAsiaTheme="minorEastAsia"/>
        </w:rPr>
        <w:t xml:space="preserve"> are created for the PVCs as expected</w:t>
      </w:r>
      <w:r w:rsidR="1E43A4BB" w:rsidRPr="17D4D88F">
        <w:rPr>
          <w:rFonts w:eastAsiaTheme="minorEastAsia"/>
        </w:rPr>
        <w:t xml:space="preserve"> like an output show</w:t>
      </w:r>
      <w:r w:rsidR="4386737E" w:rsidRPr="17D4D88F">
        <w:rPr>
          <w:rFonts w:eastAsiaTheme="minorEastAsia"/>
        </w:rPr>
        <w:t>n</w:t>
      </w:r>
      <w:r w:rsidR="1E43A4BB" w:rsidRPr="17D4D88F">
        <w:rPr>
          <w:rFonts w:eastAsiaTheme="minorEastAsia"/>
        </w:rPr>
        <w:t xml:space="preserve"> below</w:t>
      </w:r>
      <w:r w:rsidRPr="17D4D88F">
        <w:rPr>
          <w:rFonts w:eastAsiaTheme="minorEastAsia"/>
        </w:rPr>
        <w:t>:</w:t>
      </w:r>
    </w:p>
    <w:p w14:paraId="247EBA8F" w14:textId="4F6F611C" w:rsidR="2FFC647C" w:rsidRDefault="2FFC647C" w:rsidP="2FFC647C">
      <w:pPr>
        <w:spacing w:after="0" w:line="240" w:lineRule="auto"/>
        <w:rPr>
          <w:rFonts w:eastAsiaTheme="minorEastAsia"/>
        </w:rPr>
      </w:pPr>
    </w:p>
    <w:p w14:paraId="597D15B8" w14:textId="0EAA4A09" w:rsidR="6CD7E659" w:rsidRPr="00B43551" w:rsidRDefault="6CD7E659" w:rsidP="2FFC647C">
      <w:pPr>
        <w:spacing w:before="240" w:after="0"/>
        <w:rPr>
          <w:rFonts w:ascii="Courier New" w:eastAsia="Courier New" w:hAnsi="Courier New" w:cs="Courier New"/>
          <w:sz w:val="16"/>
          <w:szCs w:val="16"/>
        </w:rPr>
      </w:pPr>
      <w:proofErr w:type="spellStart"/>
      <w:r w:rsidRPr="7658D28D">
        <w:rPr>
          <w:rFonts w:ascii="Courier New" w:eastAsia="Courier New" w:hAnsi="Courier New" w:cs="Courier New"/>
          <w:sz w:val="16"/>
          <w:szCs w:val="16"/>
        </w:rPr>
        <w:t>lsblk</w:t>
      </w:r>
      <w:proofErr w:type="spellEnd"/>
      <w:r w:rsidRPr="7658D28D">
        <w:rPr>
          <w:rFonts w:ascii="Courier New" w:eastAsia="Courier New" w:hAnsi="Courier New" w:cs="Courier New"/>
          <w:sz w:val="16"/>
          <w:szCs w:val="16"/>
        </w:rPr>
        <w:t xml:space="preserve"> </w:t>
      </w:r>
    </w:p>
    <w:p w14:paraId="5142F689" w14:textId="63EB8DDC"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NAME </w:t>
      </w:r>
      <w:r>
        <w:tab/>
      </w:r>
      <w:r>
        <w:tab/>
      </w:r>
      <w:r>
        <w:tab/>
      </w:r>
      <w:r>
        <w:tab/>
      </w:r>
      <w:r>
        <w:tab/>
      </w:r>
      <w:r>
        <w:tab/>
      </w:r>
      <w:r>
        <w:tab/>
      </w:r>
      <w:r w:rsidRPr="0B062E5E">
        <w:rPr>
          <w:rFonts w:ascii="Courier New" w:eastAsia="Courier New" w:hAnsi="Courier New" w:cs="Courier New"/>
          <w:sz w:val="12"/>
          <w:szCs w:val="12"/>
        </w:rPr>
        <w:t xml:space="preserve">MAJ:MIN RM SIZE RO TYPE MOUNTPOINT </w:t>
      </w:r>
    </w:p>
    <w:p w14:paraId="10710707" w14:textId="6717038E"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nvme1n1 </w:t>
      </w:r>
      <w:r>
        <w:tab/>
      </w:r>
      <w:r>
        <w:tab/>
      </w:r>
      <w:r>
        <w:tab/>
      </w:r>
      <w:r>
        <w:tab/>
      </w:r>
      <w:r>
        <w:tab/>
      </w:r>
      <w:r>
        <w:tab/>
      </w:r>
      <w:r>
        <w:tab/>
      </w:r>
      <w:r w:rsidRPr="0B062E5E">
        <w:rPr>
          <w:rFonts w:ascii="Courier New" w:eastAsia="Courier New" w:hAnsi="Courier New" w:cs="Courier New"/>
          <w:sz w:val="12"/>
          <w:szCs w:val="12"/>
        </w:rPr>
        <w:t xml:space="preserve">259:0 </w:t>
      </w:r>
      <w:r w:rsidR="75117F22"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w:t>
      </w:r>
      <w:r w:rsidR="1788254F"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1.7T </w:t>
      </w:r>
      <w:r w:rsidR="456975F7"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w:t>
      </w:r>
      <w:r w:rsidR="79688A90"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disk </w:t>
      </w:r>
    </w:p>
    <w:p w14:paraId="1E2C6A3A" w14:textId="3DE7A6ED"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w:t>
      </w:r>
      <w:r w:rsidRPr="0B062E5E">
        <w:rPr>
          <w:rFonts w:ascii="Courier New" w:eastAsia="Courier New" w:hAnsi="Courier New" w:cs="Courier New"/>
          <w:b/>
          <w:bCs/>
          <w:sz w:val="12"/>
          <w:szCs w:val="12"/>
        </w:rPr>
        <w:t xml:space="preserve">nvme1n1p1 </w:t>
      </w:r>
      <w:r>
        <w:tab/>
      </w:r>
      <w:r>
        <w:tab/>
      </w:r>
      <w:r>
        <w:tab/>
      </w:r>
      <w:r>
        <w:tab/>
      </w:r>
      <w:r>
        <w:tab/>
      </w:r>
      <w:r>
        <w:tab/>
      </w:r>
      <w:r w:rsidRPr="0B062E5E">
        <w:rPr>
          <w:rFonts w:ascii="Courier New" w:eastAsia="Courier New" w:hAnsi="Courier New" w:cs="Courier New"/>
          <w:sz w:val="12"/>
          <w:szCs w:val="12"/>
        </w:rPr>
        <w:t xml:space="preserve">259:6 </w:t>
      </w:r>
      <w:r w:rsidR="486325A7"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0 884.8G 0 </w:t>
      </w:r>
      <w:r w:rsidR="3DFE1E5E"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part </w:t>
      </w:r>
    </w:p>
    <w:p w14:paraId="1742A4DC" w14:textId="27C4E1B7" w:rsidR="71A5F72F" w:rsidRPr="009D54D3" w:rsidRDefault="71A5F72F"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├─db2ucaching_vg-db2ucaching_vg_thinpool_tmeta </w:t>
      </w:r>
      <w:r>
        <w:tab/>
      </w:r>
      <w:r>
        <w:tab/>
      </w:r>
      <w:r>
        <w:tab/>
      </w:r>
      <w:r w:rsidR="6CD7E659" w:rsidRPr="0B062E5E">
        <w:rPr>
          <w:rFonts w:ascii="Courier New" w:eastAsia="Courier New" w:hAnsi="Courier New" w:cs="Courier New"/>
          <w:sz w:val="12"/>
          <w:szCs w:val="12"/>
        </w:rPr>
        <w:t xml:space="preserve">253:1 </w:t>
      </w:r>
      <w:r w:rsidR="59C9E359"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52M </w:t>
      </w:r>
      <w:r w:rsidR="13CE77FA"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675F9141" w14:textId="5DA1466C" w:rsidR="1D789F3F" w:rsidRPr="009D54D3" w:rsidRDefault="1D789F3F"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└─db2ucaching_vg-db2ucaching_vg_thinpool-tpool </w:t>
      </w:r>
      <w:r>
        <w:tab/>
      </w:r>
      <w:r>
        <w:tab/>
      </w:r>
      <w:r w:rsidR="6CD7E659" w:rsidRPr="0B062E5E">
        <w:rPr>
          <w:rFonts w:ascii="Courier New" w:eastAsia="Courier New" w:hAnsi="Courier New" w:cs="Courier New"/>
          <w:sz w:val="12"/>
          <w:szCs w:val="12"/>
        </w:rPr>
        <w:t xml:space="preserve">253:4 </w:t>
      </w:r>
      <w:r w:rsidR="1FB7FE33"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711F412D"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7DD47D3E" w14:textId="67F28C15" w:rsidR="4E48C0FD" w:rsidRPr="009D54D3" w:rsidRDefault="4E48C0FD"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 </w:t>
      </w:r>
      <w:r>
        <w:tab/>
      </w:r>
      <w:r>
        <w:tab/>
      </w:r>
      <w:r>
        <w:tab/>
      </w:r>
      <w:r w:rsidR="6CD7E659" w:rsidRPr="0B062E5E">
        <w:rPr>
          <w:rFonts w:ascii="Courier New" w:eastAsia="Courier New" w:hAnsi="Courier New" w:cs="Courier New"/>
          <w:sz w:val="12"/>
          <w:szCs w:val="12"/>
        </w:rPr>
        <w:t xml:space="preserve">253:5 </w:t>
      </w:r>
      <w:r w:rsidR="11E89DD4"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6E3E30BB"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1 </w:t>
      </w:r>
      <w:proofErr w:type="spellStart"/>
      <w:r w:rsidR="6CD7E659" w:rsidRPr="0B062E5E">
        <w:rPr>
          <w:rFonts w:ascii="Courier New" w:eastAsia="Courier New" w:hAnsi="Courier New" w:cs="Courier New"/>
          <w:sz w:val="12"/>
          <w:szCs w:val="12"/>
        </w:rPr>
        <w:t>lvm</w:t>
      </w:r>
      <w:proofErr w:type="spellEnd"/>
    </w:p>
    <w:p w14:paraId="609CF4A5" w14:textId="6D02FE8B" w:rsidR="2D1E6BF5" w:rsidRPr="009D54D3" w:rsidRDefault="2D1E6BF5"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└─db2ucaching_vg-pvc--ef09375a--72e1--4728--bdb4--1511c5298765 </w:t>
      </w:r>
      <w:r>
        <w:tab/>
      </w:r>
      <w:r w:rsidR="6CD7E659" w:rsidRPr="0B062E5E">
        <w:rPr>
          <w:rFonts w:ascii="Courier New" w:eastAsia="Courier New" w:hAnsi="Courier New" w:cs="Courier New"/>
          <w:sz w:val="12"/>
          <w:szCs w:val="12"/>
        </w:rPr>
        <w:t xml:space="preserve">253:6 </w:t>
      </w:r>
      <w:r w:rsidR="423A0EF3"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121BB6D2"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r w:rsidR="6CD7E659" w:rsidRPr="0B062E5E">
        <w:rPr>
          <w:rFonts w:ascii="Courier New" w:eastAsia="Courier New" w:hAnsi="Courier New" w:cs="Courier New"/>
          <w:sz w:val="12"/>
          <w:szCs w:val="12"/>
        </w:rPr>
        <w:t xml:space="preserve"> /var/lib/kubelet/pods/29df74c9-4ec2-4609-9065-3ee3e1dc2dc7/volumes/kubernetes.iocsi/pvc-ef09375a-72e1-4728-bdb4-1511c5298765/mount </w:t>
      </w:r>
    </w:p>
    <w:p w14:paraId="4D3181A8" w14:textId="01C44B9F" w:rsidR="32F5B32D" w:rsidRPr="009D54D3" w:rsidRDefault="32F5B32D"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└─db2ucaching_vg-db2ucaching_vg_thinpool_tdata </w:t>
      </w:r>
      <w:r>
        <w:tab/>
      </w:r>
      <w:r>
        <w:tab/>
      </w:r>
      <w:r>
        <w:tab/>
      </w:r>
      <w:r w:rsidR="6CD7E659" w:rsidRPr="0B062E5E">
        <w:rPr>
          <w:rFonts w:ascii="Courier New" w:eastAsia="Courier New" w:hAnsi="Courier New" w:cs="Courier New"/>
          <w:sz w:val="12"/>
          <w:szCs w:val="12"/>
        </w:rPr>
        <w:t xml:space="preserve">253:2 </w:t>
      </w:r>
      <w:r w:rsidR="119B6BAD"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2A714A01"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03913741" w14:textId="48B65D87" w:rsidR="4F36CA4B" w:rsidRPr="009D54D3" w:rsidRDefault="4F36CA4B"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334891D"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└─db2ucaching_vg-db2ucaching_vg_thinpool-tpool </w:t>
      </w:r>
      <w:r>
        <w:tab/>
      </w:r>
      <w:r>
        <w:tab/>
      </w:r>
      <w:r w:rsidR="6CD7E659" w:rsidRPr="0B062E5E">
        <w:rPr>
          <w:rFonts w:ascii="Courier New" w:eastAsia="Courier New" w:hAnsi="Courier New" w:cs="Courier New"/>
          <w:sz w:val="12"/>
          <w:szCs w:val="12"/>
        </w:rPr>
        <w:t xml:space="preserve">253:4 </w:t>
      </w:r>
      <w:r w:rsidR="5E1F0D32"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302033D0"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6FCB6962" w14:textId="57A9B5CD" w:rsidR="469FB9AB" w:rsidRPr="009D54D3" w:rsidRDefault="469FB9AB"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3DCFA486"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├─db2ucaching_vg-db2ucaching_vg_thinpool </w:t>
      </w:r>
      <w:r>
        <w:tab/>
      </w:r>
      <w:r>
        <w:tab/>
      </w:r>
      <w:r>
        <w:tab/>
      </w:r>
      <w:r w:rsidR="6CD7E659" w:rsidRPr="0B062E5E">
        <w:rPr>
          <w:rFonts w:ascii="Courier New" w:eastAsia="Courier New" w:hAnsi="Courier New" w:cs="Courier New"/>
          <w:sz w:val="12"/>
          <w:szCs w:val="12"/>
        </w:rPr>
        <w:t xml:space="preserve">253:5 </w:t>
      </w:r>
      <w:r w:rsidR="26817341"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57364406"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1 </w:t>
      </w:r>
      <w:proofErr w:type="spellStart"/>
      <w:r w:rsidR="6CD7E659" w:rsidRPr="0B062E5E">
        <w:rPr>
          <w:rFonts w:ascii="Courier New" w:eastAsia="Courier New" w:hAnsi="Courier New" w:cs="Courier New"/>
          <w:sz w:val="12"/>
          <w:szCs w:val="12"/>
        </w:rPr>
        <w:t>lvm</w:t>
      </w:r>
      <w:proofErr w:type="spellEnd"/>
    </w:p>
    <w:p w14:paraId="09514BC8" w14:textId="3753286C" w:rsidR="2FD0C4B5" w:rsidRPr="009D54D3" w:rsidRDefault="2FD0C4B5" w:rsidP="2FFC647C">
      <w:pPr>
        <w:spacing w:after="0"/>
        <w:rPr>
          <w:rFonts w:ascii="Courier New" w:eastAsia="Courier New" w:hAnsi="Courier New" w:cs="Courier New"/>
          <w:sz w:val="12"/>
          <w:szCs w:val="12"/>
        </w:rPr>
      </w:pPr>
      <w:r w:rsidRPr="009D54D3">
        <w:rPr>
          <w:rFonts w:ascii="Courier New" w:eastAsia="Courier New" w:hAnsi="Courier New" w:cs="Courier New"/>
          <w:sz w:val="12"/>
          <w:szCs w:val="12"/>
        </w:rPr>
        <w:t xml:space="preserve">     </w:t>
      </w:r>
      <w:r w:rsidR="4FE5DDFE" w:rsidRPr="009D54D3">
        <w:rPr>
          <w:rFonts w:ascii="Courier New" w:eastAsia="Courier New" w:hAnsi="Courier New" w:cs="Courier New"/>
          <w:sz w:val="12"/>
          <w:szCs w:val="12"/>
        </w:rPr>
        <w:t xml:space="preserve">  </w:t>
      </w:r>
      <w:r w:rsidR="6CD7E659" w:rsidRPr="009D54D3">
        <w:rPr>
          <w:rFonts w:ascii="Courier New" w:eastAsia="Courier New" w:hAnsi="Courier New" w:cs="Courier New"/>
          <w:sz w:val="12"/>
          <w:szCs w:val="12"/>
        </w:rPr>
        <w:t xml:space="preserve">└─db2ucaching_vg-pvc--ef09375a--72e1--4728--bdb4--1511c5298765 253:6 </w:t>
      </w:r>
      <w:r w:rsidR="7FDE9735" w:rsidRPr="009D54D3">
        <w:rPr>
          <w:rFonts w:ascii="Courier New" w:eastAsia="Courier New" w:hAnsi="Courier New" w:cs="Courier New"/>
          <w:sz w:val="12"/>
          <w:szCs w:val="12"/>
        </w:rPr>
        <w:t xml:space="preserve">  </w:t>
      </w:r>
      <w:r w:rsidR="6CD7E659" w:rsidRPr="009D54D3">
        <w:rPr>
          <w:rFonts w:ascii="Courier New" w:eastAsia="Courier New" w:hAnsi="Courier New" w:cs="Courier New"/>
          <w:sz w:val="12"/>
          <w:szCs w:val="12"/>
        </w:rPr>
        <w:t xml:space="preserve">0 50G </w:t>
      </w:r>
      <w:r w:rsidR="612510D4" w:rsidRPr="009D54D3">
        <w:rPr>
          <w:rFonts w:ascii="Courier New" w:eastAsia="Courier New" w:hAnsi="Courier New" w:cs="Courier New"/>
          <w:sz w:val="12"/>
          <w:szCs w:val="12"/>
        </w:rPr>
        <w:t xml:space="preserve">   </w:t>
      </w:r>
      <w:r w:rsidR="6CD7E659" w:rsidRPr="009D54D3">
        <w:rPr>
          <w:rFonts w:ascii="Courier New" w:eastAsia="Courier New" w:hAnsi="Courier New" w:cs="Courier New"/>
          <w:sz w:val="12"/>
          <w:szCs w:val="12"/>
        </w:rPr>
        <w:t xml:space="preserve">0 </w:t>
      </w:r>
      <w:proofErr w:type="spellStart"/>
      <w:r w:rsidR="6CD7E659" w:rsidRPr="009D54D3">
        <w:rPr>
          <w:rFonts w:ascii="Courier New" w:eastAsia="Courier New" w:hAnsi="Courier New" w:cs="Courier New"/>
          <w:sz w:val="12"/>
          <w:szCs w:val="12"/>
        </w:rPr>
        <w:t>lvm</w:t>
      </w:r>
      <w:proofErr w:type="spellEnd"/>
      <w:r w:rsidR="6CD7E659" w:rsidRPr="009D54D3">
        <w:rPr>
          <w:rFonts w:ascii="Courier New" w:eastAsia="Courier New" w:hAnsi="Courier New" w:cs="Courier New"/>
          <w:sz w:val="12"/>
          <w:szCs w:val="12"/>
        </w:rPr>
        <w:t xml:space="preserve"> /var/lib/kubelet/pods/29df74c9-4ec2-4609-9065-3ee3e1dc2dc7/volumes/kubernetes.iocsi/pvc-ef09375a-72e1-4728-bdb4-1511c5298765/mount </w:t>
      </w:r>
    </w:p>
    <w:p w14:paraId="031687EF" w14:textId="0B20C905"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w:t>
      </w:r>
      <w:r w:rsidRPr="0B062E5E">
        <w:rPr>
          <w:rFonts w:ascii="Courier New" w:eastAsia="Courier New" w:hAnsi="Courier New" w:cs="Courier New"/>
          <w:b/>
          <w:bCs/>
          <w:sz w:val="12"/>
          <w:szCs w:val="12"/>
        </w:rPr>
        <w:t xml:space="preserve">nvme1n1p2 </w:t>
      </w:r>
      <w:r>
        <w:tab/>
      </w:r>
      <w:r>
        <w:tab/>
      </w:r>
      <w:r>
        <w:tab/>
      </w:r>
      <w:r>
        <w:tab/>
      </w:r>
      <w:r>
        <w:tab/>
      </w:r>
      <w:r>
        <w:tab/>
      </w:r>
      <w:r w:rsidRPr="0B062E5E">
        <w:rPr>
          <w:rFonts w:ascii="Courier New" w:eastAsia="Courier New" w:hAnsi="Courier New" w:cs="Courier New"/>
          <w:sz w:val="12"/>
          <w:szCs w:val="12"/>
        </w:rPr>
        <w:t xml:space="preserve">259:7 </w:t>
      </w:r>
      <w:r w:rsidR="7F29747F"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0 884.8G 0 part </w:t>
      </w:r>
    </w:p>
    <w:p w14:paraId="77BE2D56" w14:textId="5B64A083" w:rsidR="67594B68" w:rsidRPr="009D54D3" w:rsidRDefault="67594B68"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├─db2usystemp_vg-db2usystemp_vg_thinpool_tmeta </w:t>
      </w:r>
      <w:r>
        <w:tab/>
      </w:r>
      <w:r>
        <w:tab/>
      </w:r>
      <w:r>
        <w:tab/>
      </w:r>
      <w:r w:rsidR="6CD7E659" w:rsidRPr="0B062E5E">
        <w:rPr>
          <w:rFonts w:ascii="Courier New" w:eastAsia="Courier New" w:hAnsi="Courier New" w:cs="Courier New"/>
          <w:sz w:val="12"/>
          <w:szCs w:val="12"/>
        </w:rPr>
        <w:t xml:space="preserve">253:0 </w:t>
      </w:r>
      <w:r w:rsidR="0A8C6765"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52M </w:t>
      </w:r>
      <w:r w:rsidR="7E774F10"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270E4527" w14:textId="75937F64"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04EFE64D" w:rsidRPr="0B062E5E">
        <w:rPr>
          <w:rFonts w:ascii="Courier New" w:eastAsia="Courier New" w:hAnsi="Courier New" w:cs="Courier New"/>
          <w:sz w:val="12"/>
          <w:szCs w:val="12"/>
        </w:rPr>
        <w:t xml:space="preserve"> </w:t>
      </w:r>
      <w:r w:rsidR="37B8CEE1"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└─db2usystemp_vg-db2usystemp_vg_thinpool-tpool </w:t>
      </w:r>
      <w:r>
        <w:tab/>
      </w:r>
      <w:r>
        <w:tab/>
      </w:r>
      <w:r w:rsidRPr="0B062E5E">
        <w:rPr>
          <w:rFonts w:ascii="Courier New" w:eastAsia="Courier New" w:hAnsi="Courier New" w:cs="Courier New"/>
          <w:sz w:val="12"/>
          <w:szCs w:val="12"/>
        </w:rPr>
        <w:t xml:space="preserve">253:7 </w:t>
      </w:r>
      <w:r w:rsidR="2BF86B60"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50G </w:t>
      </w:r>
      <w:r w:rsidR="3B17957D"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w:t>
      </w:r>
      <w:proofErr w:type="spellStart"/>
      <w:r w:rsidRPr="0B062E5E">
        <w:rPr>
          <w:rFonts w:ascii="Courier New" w:eastAsia="Courier New" w:hAnsi="Courier New" w:cs="Courier New"/>
          <w:sz w:val="12"/>
          <w:szCs w:val="12"/>
        </w:rPr>
        <w:t>lvm</w:t>
      </w:r>
      <w:proofErr w:type="spellEnd"/>
    </w:p>
    <w:p w14:paraId="743D2C7A" w14:textId="674C1A97"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5C0F613B" w:rsidRPr="0B062E5E">
        <w:rPr>
          <w:rFonts w:ascii="Courier New" w:eastAsia="Courier New" w:hAnsi="Courier New" w:cs="Courier New"/>
          <w:sz w:val="12"/>
          <w:szCs w:val="12"/>
        </w:rPr>
        <w:t xml:space="preserve">   </w:t>
      </w:r>
      <w:r w:rsidR="45305438"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├─db2usystemp_vg-db2usystemp_vg_thinpool </w:t>
      </w:r>
      <w:r>
        <w:tab/>
      </w:r>
      <w:r>
        <w:tab/>
      </w:r>
      <w:r>
        <w:tab/>
      </w:r>
      <w:r w:rsidRPr="0B062E5E">
        <w:rPr>
          <w:rFonts w:ascii="Courier New" w:eastAsia="Courier New" w:hAnsi="Courier New" w:cs="Courier New"/>
          <w:sz w:val="12"/>
          <w:szCs w:val="12"/>
        </w:rPr>
        <w:t xml:space="preserve">253:8 </w:t>
      </w:r>
      <w:r w:rsidR="56EDF6D9"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50G </w:t>
      </w:r>
      <w:r w:rsidR="3B136847"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1 </w:t>
      </w:r>
      <w:proofErr w:type="spellStart"/>
      <w:r w:rsidRPr="0B062E5E">
        <w:rPr>
          <w:rFonts w:ascii="Courier New" w:eastAsia="Courier New" w:hAnsi="Courier New" w:cs="Courier New"/>
          <w:sz w:val="12"/>
          <w:szCs w:val="12"/>
        </w:rPr>
        <w:t>lvm</w:t>
      </w:r>
      <w:proofErr w:type="spellEnd"/>
    </w:p>
    <w:p w14:paraId="201B4475" w14:textId="2D448000"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01BF96E1" w:rsidRPr="0B062E5E">
        <w:rPr>
          <w:rFonts w:ascii="Courier New" w:eastAsia="Courier New" w:hAnsi="Courier New" w:cs="Courier New"/>
          <w:sz w:val="12"/>
          <w:szCs w:val="12"/>
        </w:rPr>
        <w:t xml:space="preserve">   </w:t>
      </w:r>
      <w:r w:rsidR="3F78F2D2"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 └─db2usystemp_vg-pvc--2e74d144--ed47--4c20--af19--2eb564924c5c </w:t>
      </w:r>
      <w:r>
        <w:tab/>
      </w:r>
      <w:r w:rsidRPr="0B062E5E">
        <w:rPr>
          <w:rFonts w:ascii="Courier New" w:eastAsia="Courier New" w:hAnsi="Courier New" w:cs="Courier New"/>
          <w:sz w:val="12"/>
          <w:szCs w:val="12"/>
        </w:rPr>
        <w:t xml:space="preserve">253:9 </w:t>
      </w:r>
      <w:r w:rsidR="67F78754"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50G </w:t>
      </w:r>
      <w:r w:rsidR="09C93A84"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w:t>
      </w:r>
      <w:proofErr w:type="spellStart"/>
      <w:r w:rsidRPr="0B062E5E">
        <w:rPr>
          <w:rFonts w:ascii="Courier New" w:eastAsia="Courier New" w:hAnsi="Courier New" w:cs="Courier New"/>
          <w:sz w:val="12"/>
          <w:szCs w:val="12"/>
        </w:rPr>
        <w:t>lvm</w:t>
      </w:r>
      <w:proofErr w:type="spellEnd"/>
      <w:r w:rsidRPr="0B062E5E">
        <w:rPr>
          <w:rFonts w:ascii="Courier New" w:eastAsia="Courier New" w:hAnsi="Courier New" w:cs="Courier New"/>
          <w:sz w:val="12"/>
          <w:szCs w:val="12"/>
        </w:rPr>
        <w:t xml:space="preserve"> /var/lib/kubelet/pods/29df74c9-4ec2-4609-9065-3ee3e1dc2dc7/volumes/kubernetes.iocsi/pvc-2e74d144-ed47-4c20-af19-2eb564924c5c/mount </w:t>
      </w:r>
    </w:p>
    <w:p w14:paraId="0EEC32B5" w14:textId="7AA46FF5" w:rsidR="4A4DE27A" w:rsidRPr="009D54D3" w:rsidRDefault="4A4DE27A"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└─db2usystemp_vg-db2usystemp_vg_thinpool_tdata </w:t>
      </w:r>
      <w:r>
        <w:tab/>
      </w:r>
      <w:r>
        <w:tab/>
      </w:r>
      <w:r>
        <w:tab/>
      </w:r>
      <w:r w:rsidR="6CD7E659" w:rsidRPr="0B062E5E">
        <w:rPr>
          <w:rFonts w:ascii="Courier New" w:eastAsia="Courier New" w:hAnsi="Courier New" w:cs="Courier New"/>
          <w:sz w:val="12"/>
          <w:szCs w:val="12"/>
        </w:rPr>
        <w:t xml:space="preserve">253:3 </w:t>
      </w:r>
      <w:r w:rsidR="66D68C3F"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50G </w:t>
      </w:r>
      <w:r w:rsidR="5535A0BF" w:rsidRPr="0B062E5E">
        <w:rPr>
          <w:rFonts w:ascii="Courier New" w:eastAsia="Courier New" w:hAnsi="Courier New" w:cs="Courier New"/>
          <w:sz w:val="12"/>
          <w:szCs w:val="12"/>
        </w:rPr>
        <w:t xml:space="preserve">   </w:t>
      </w:r>
      <w:r w:rsidR="6CD7E659" w:rsidRPr="0B062E5E">
        <w:rPr>
          <w:rFonts w:ascii="Courier New" w:eastAsia="Courier New" w:hAnsi="Courier New" w:cs="Courier New"/>
          <w:sz w:val="12"/>
          <w:szCs w:val="12"/>
        </w:rPr>
        <w:t xml:space="preserve">0 </w:t>
      </w:r>
      <w:proofErr w:type="spellStart"/>
      <w:r w:rsidR="6CD7E659" w:rsidRPr="0B062E5E">
        <w:rPr>
          <w:rFonts w:ascii="Courier New" w:eastAsia="Courier New" w:hAnsi="Courier New" w:cs="Courier New"/>
          <w:sz w:val="12"/>
          <w:szCs w:val="12"/>
        </w:rPr>
        <w:t>lvm</w:t>
      </w:r>
      <w:proofErr w:type="spellEnd"/>
    </w:p>
    <w:p w14:paraId="69C8608A" w14:textId="27399484"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34B66153" w:rsidRPr="0B062E5E">
        <w:rPr>
          <w:rFonts w:ascii="Courier New" w:eastAsia="Courier New" w:hAnsi="Courier New" w:cs="Courier New"/>
          <w:sz w:val="12"/>
          <w:szCs w:val="12"/>
        </w:rPr>
        <w:t xml:space="preserve"> </w:t>
      </w:r>
      <w:r w:rsidR="1CC49D19"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└─db2usystemp_vg-db2usystemp_vg_thinpool-tpool </w:t>
      </w:r>
      <w:r>
        <w:tab/>
      </w:r>
      <w:r>
        <w:tab/>
      </w:r>
      <w:r w:rsidRPr="0B062E5E">
        <w:rPr>
          <w:rFonts w:ascii="Courier New" w:eastAsia="Courier New" w:hAnsi="Courier New" w:cs="Courier New"/>
          <w:sz w:val="12"/>
          <w:szCs w:val="12"/>
        </w:rPr>
        <w:t xml:space="preserve">253:7 </w:t>
      </w:r>
      <w:r w:rsidR="2D603876"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50G </w:t>
      </w:r>
      <w:r w:rsidR="584F7721"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w:t>
      </w:r>
      <w:proofErr w:type="spellStart"/>
      <w:r w:rsidRPr="0B062E5E">
        <w:rPr>
          <w:rFonts w:ascii="Courier New" w:eastAsia="Courier New" w:hAnsi="Courier New" w:cs="Courier New"/>
          <w:sz w:val="12"/>
          <w:szCs w:val="12"/>
        </w:rPr>
        <w:t>lvm</w:t>
      </w:r>
      <w:proofErr w:type="spellEnd"/>
    </w:p>
    <w:p w14:paraId="6B056D56" w14:textId="2A6B18D4" w:rsidR="6CD7E659" w:rsidRPr="009D54D3" w:rsidRDefault="6CD7E659" w:rsidP="2FFC647C">
      <w:pPr>
        <w:spacing w:after="0"/>
        <w:rPr>
          <w:rFonts w:ascii="Courier New" w:eastAsia="Courier New" w:hAnsi="Courier New" w:cs="Courier New"/>
          <w:sz w:val="12"/>
          <w:szCs w:val="12"/>
        </w:rPr>
      </w:pPr>
      <w:r w:rsidRPr="0B062E5E">
        <w:rPr>
          <w:rFonts w:ascii="Courier New" w:eastAsia="Courier New" w:hAnsi="Courier New" w:cs="Courier New"/>
          <w:sz w:val="12"/>
          <w:szCs w:val="12"/>
        </w:rPr>
        <w:t xml:space="preserve"> </w:t>
      </w:r>
      <w:r w:rsidR="461F08B9" w:rsidRPr="0B062E5E">
        <w:rPr>
          <w:rFonts w:ascii="Courier New" w:eastAsia="Courier New" w:hAnsi="Courier New" w:cs="Courier New"/>
          <w:sz w:val="12"/>
          <w:szCs w:val="12"/>
        </w:rPr>
        <w:t xml:space="preserve">   </w:t>
      </w:r>
      <w:r w:rsidR="22FD1D44"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├─db2usystemp_vg-db2usystemp_vg_thinpool </w:t>
      </w:r>
      <w:r>
        <w:tab/>
      </w:r>
      <w:r>
        <w:tab/>
      </w:r>
      <w:r>
        <w:tab/>
      </w:r>
      <w:r w:rsidRPr="0B062E5E">
        <w:rPr>
          <w:rFonts w:ascii="Courier New" w:eastAsia="Courier New" w:hAnsi="Courier New" w:cs="Courier New"/>
          <w:sz w:val="12"/>
          <w:szCs w:val="12"/>
        </w:rPr>
        <w:t xml:space="preserve">253:8 </w:t>
      </w:r>
      <w:r w:rsidR="7836AC9E"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0 50G </w:t>
      </w:r>
      <w:r w:rsidR="52C29A74" w:rsidRPr="0B062E5E">
        <w:rPr>
          <w:rFonts w:ascii="Courier New" w:eastAsia="Courier New" w:hAnsi="Courier New" w:cs="Courier New"/>
          <w:sz w:val="12"/>
          <w:szCs w:val="12"/>
        </w:rPr>
        <w:t xml:space="preserve">   </w:t>
      </w:r>
      <w:r w:rsidRPr="0B062E5E">
        <w:rPr>
          <w:rFonts w:ascii="Courier New" w:eastAsia="Courier New" w:hAnsi="Courier New" w:cs="Courier New"/>
          <w:sz w:val="12"/>
          <w:szCs w:val="12"/>
        </w:rPr>
        <w:t xml:space="preserve">1 </w:t>
      </w:r>
      <w:proofErr w:type="spellStart"/>
      <w:r w:rsidRPr="0B062E5E">
        <w:rPr>
          <w:rFonts w:ascii="Courier New" w:eastAsia="Courier New" w:hAnsi="Courier New" w:cs="Courier New"/>
          <w:sz w:val="12"/>
          <w:szCs w:val="12"/>
        </w:rPr>
        <w:t>lvm</w:t>
      </w:r>
      <w:proofErr w:type="spellEnd"/>
    </w:p>
    <w:p w14:paraId="50592C01" w14:textId="423F1778" w:rsidR="6CD7E659" w:rsidRPr="009D54D3" w:rsidRDefault="6CD7E659" w:rsidP="2FFC647C">
      <w:pPr>
        <w:spacing w:after="0"/>
        <w:rPr>
          <w:rFonts w:ascii="Courier New" w:eastAsia="Courier New" w:hAnsi="Courier New" w:cs="Courier New"/>
          <w:sz w:val="12"/>
          <w:szCs w:val="12"/>
        </w:rPr>
      </w:pPr>
      <w:r w:rsidRPr="009D54D3">
        <w:rPr>
          <w:rFonts w:ascii="Courier New" w:eastAsia="Courier New" w:hAnsi="Courier New" w:cs="Courier New"/>
          <w:sz w:val="12"/>
          <w:szCs w:val="12"/>
        </w:rPr>
        <w:t xml:space="preserve"> </w:t>
      </w:r>
      <w:r w:rsidR="14640A3F" w:rsidRPr="009D54D3">
        <w:rPr>
          <w:rFonts w:ascii="Courier New" w:eastAsia="Courier New" w:hAnsi="Courier New" w:cs="Courier New"/>
          <w:sz w:val="12"/>
          <w:szCs w:val="12"/>
        </w:rPr>
        <w:t xml:space="preserve">   </w:t>
      </w:r>
      <w:r w:rsidR="3C9D0FFC" w:rsidRPr="009D54D3">
        <w:rPr>
          <w:rFonts w:ascii="Courier New" w:eastAsia="Courier New" w:hAnsi="Courier New" w:cs="Courier New"/>
          <w:sz w:val="12"/>
          <w:szCs w:val="12"/>
        </w:rPr>
        <w:t xml:space="preserve">  </w:t>
      </w:r>
      <w:r w:rsidRPr="009D54D3">
        <w:rPr>
          <w:rFonts w:ascii="Courier New" w:eastAsia="Courier New" w:hAnsi="Courier New" w:cs="Courier New"/>
          <w:sz w:val="12"/>
          <w:szCs w:val="12"/>
        </w:rPr>
        <w:t xml:space="preserve">└─db2usystemp_vg-pvc--2e74d144--ed47--4c20--af19--2eb564924c5c </w:t>
      </w:r>
      <w:r w:rsidR="3AD1E935" w:rsidRPr="009D54D3">
        <w:rPr>
          <w:rFonts w:ascii="Courier New" w:eastAsia="Courier New" w:hAnsi="Courier New" w:cs="Courier New"/>
          <w:sz w:val="12"/>
          <w:szCs w:val="12"/>
        </w:rPr>
        <w:t xml:space="preserve"> </w:t>
      </w:r>
      <w:r w:rsidRPr="009D54D3">
        <w:rPr>
          <w:rFonts w:ascii="Courier New" w:eastAsia="Courier New" w:hAnsi="Courier New" w:cs="Courier New"/>
          <w:sz w:val="12"/>
          <w:szCs w:val="12"/>
        </w:rPr>
        <w:t xml:space="preserve">253:9 </w:t>
      </w:r>
      <w:r w:rsidR="7235EE85" w:rsidRPr="009D54D3">
        <w:rPr>
          <w:rFonts w:ascii="Courier New" w:eastAsia="Courier New" w:hAnsi="Courier New" w:cs="Courier New"/>
          <w:sz w:val="12"/>
          <w:szCs w:val="12"/>
        </w:rPr>
        <w:t xml:space="preserve">  </w:t>
      </w:r>
      <w:r w:rsidRPr="009D54D3">
        <w:rPr>
          <w:rFonts w:ascii="Courier New" w:eastAsia="Courier New" w:hAnsi="Courier New" w:cs="Courier New"/>
          <w:sz w:val="12"/>
          <w:szCs w:val="12"/>
        </w:rPr>
        <w:t xml:space="preserve">0 50G </w:t>
      </w:r>
      <w:r w:rsidR="35447625" w:rsidRPr="009D54D3">
        <w:rPr>
          <w:rFonts w:ascii="Courier New" w:eastAsia="Courier New" w:hAnsi="Courier New" w:cs="Courier New"/>
          <w:sz w:val="12"/>
          <w:szCs w:val="12"/>
        </w:rPr>
        <w:t xml:space="preserve">   </w:t>
      </w:r>
      <w:r w:rsidRPr="009D54D3">
        <w:rPr>
          <w:rFonts w:ascii="Courier New" w:eastAsia="Courier New" w:hAnsi="Courier New" w:cs="Courier New"/>
          <w:sz w:val="12"/>
          <w:szCs w:val="12"/>
        </w:rPr>
        <w:t xml:space="preserve">0 </w:t>
      </w:r>
      <w:proofErr w:type="spellStart"/>
      <w:r w:rsidRPr="009D54D3">
        <w:rPr>
          <w:rFonts w:ascii="Courier New" w:eastAsia="Courier New" w:hAnsi="Courier New" w:cs="Courier New"/>
          <w:sz w:val="12"/>
          <w:szCs w:val="12"/>
        </w:rPr>
        <w:t>lvm</w:t>
      </w:r>
      <w:proofErr w:type="spellEnd"/>
      <w:r w:rsidRPr="009D54D3">
        <w:rPr>
          <w:rFonts w:ascii="Courier New" w:eastAsia="Courier New" w:hAnsi="Courier New" w:cs="Courier New"/>
          <w:sz w:val="12"/>
          <w:szCs w:val="12"/>
        </w:rPr>
        <w:t xml:space="preserve"> /var/lib/kubelet/pods/29df74c9-4ec2-4609-9065-3ee3e1dc2dc7/volumes/kubernetes.iocsi/pvc-2e74d144-ed47-4c20-af19-2eb564924c5c/mount</w:t>
      </w:r>
    </w:p>
    <w:p w14:paraId="3D8F3708" w14:textId="13D64A6D" w:rsidR="2FFC647C" w:rsidRDefault="2FFC647C" w:rsidP="5AB2FBE7">
      <w:pPr>
        <w:spacing w:after="0" w:line="240" w:lineRule="auto"/>
        <w:rPr>
          <w:rFonts w:ascii="Courier New" w:eastAsia="Courier New" w:hAnsi="Courier New" w:cs="Courier New"/>
          <w:sz w:val="12"/>
          <w:szCs w:val="12"/>
        </w:rPr>
      </w:pPr>
    </w:p>
    <w:p w14:paraId="0F2001AA" w14:textId="1A0DC569" w:rsidR="13988E6F" w:rsidRDefault="13988E6F" w:rsidP="2FFC647C">
      <w:pPr>
        <w:pStyle w:val="Heading1"/>
      </w:pPr>
      <w:r>
        <w:t>Conclusion</w:t>
      </w:r>
    </w:p>
    <w:p w14:paraId="0CAED47B" w14:textId="7B50BA93" w:rsidR="21759C14" w:rsidRDefault="21759C14">
      <w:r>
        <w:t xml:space="preserve">In this study, we evaluated the use of NVMe devices to optimize </w:t>
      </w:r>
      <w:r w:rsidR="6C1F252E">
        <w:t xml:space="preserve">both space utilization and </w:t>
      </w:r>
      <w:r w:rsidR="00D3602A">
        <w:t xml:space="preserve">performance </w:t>
      </w:r>
      <w:r w:rsidR="0922C236">
        <w:t>for Db2</w:t>
      </w:r>
      <w:r w:rsidR="64E051CD">
        <w:t xml:space="preserve"> Warehouse </w:t>
      </w:r>
      <w:r w:rsidR="0922C236">
        <w:t>storage types</w:t>
      </w:r>
      <w:r w:rsidR="434398AD">
        <w:t xml:space="preserve">, </w:t>
      </w:r>
      <w:r w:rsidR="0922C236">
        <w:t xml:space="preserve">including </w:t>
      </w:r>
      <w:r w:rsidR="00D3602A">
        <w:t xml:space="preserve">NCOS </w:t>
      </w:r>
      <w:r w:rsidR="2605E06A">
        <w:t>caching tier and temporary tablespaces</w:t>
      </w:r>
      <w:r w:rsidR="1338CB7D">
        <w:t xml:space="preserve"> (</w:t>
      </w:r>
      <w:r w:rsidR="39F8B6FD">
        <w:t>tempts</w:t>
      </w:r>
      <w:r w:rsidR="1338CB7D">
        <w:t>)</w:t>
      </w:r>
      <w:r w:rsidR="2605E06A">
        <w:t xml:space="preserve">. </w:t>
      </w:r>
      <w:r w:rsidR="2EB1AFEE">
        <w:t>We explored several strategies for aggregating NVMe</w:t>
      </w:r>
      <w:r w:rsidR="57A4DF25">
        <w:t xml:space="preserve"> </w:t>
      </w:r>
      <w:r w:rsidR="2EB1AFEE">
        <w:t xml:space="preserve">devices </w:t>
      </w:r>
      <w:r w:rsidR="153BFF6C">
        <w:t>on Amazon EKS</w:t>
      </w:r>
      <w:r w:rsidR="2EB1AFEE">
        <w:t xml:space="preserve"> and provided </w:t>
      </w:r>
      <w:r w:rsidR="0FE69444">
        <w:t xml:space="preserve">practical </w:t>
      </w:r>
      <w:r w:rsidR="2EB1AFEE">
        <w:t xml:space="preserve">guidance on </w:t>
      </w:r>
      <w:r w:rsidR="00E10332">
        <w:t>how</w:t>
      </w:r>
      <w:r w:rsidR="2540ACA4">
        <w:t xml:space="preserve"> each</w:t>
      </w:r>
      <w:r w:rsidR="2EB1AFEE">
        <w:t xml:space="preserve"> strateg</w:t>
      </w:r>
      <w:r w:rsidR="785C6766">
        <w:t>y</w:t>
      </w:r>
      <w:r w:rsidR="2EB1AFEE">
        <w:t xml:space="preserve"> can be </w:t>
      </w:r>
      <w:r w:rsidR="71B6F113">
        <w:t>implemented</w:t>
      </w:r>
      <w:r w:rsidR="3FBE451E">
        <w:t xml:space="preserve"> based on specific deployment scenarios</w:t>
      </w:r>
      <w:r w:rsidR="71B6F113">
        <w:t xml:space="preserve">. </w:t>
      </w:r>
    </w:p>
    <w:p w14:paraId="0344E88C" w14:textId="28F5F207" w:rsidR="7C204446" w:rsidRDefault="7C204446" w:rsidP="5AB2FBE7">
      <w:r>
        <w:t xml:space="preserve">Selecting </w:t>
      </w:r>
      <w:r w:rsidR="6F04C516">
        <w:t>t</w:t>
      </w:r>
      <w:r w:rsidR="611D0542">
        <w:t xml:space="preserve">he optimal VG/LVM </w:t>
      </w:r>
      <w:r w:rsidR="6688ECC0">
        <w:t xml:space="preserve">configuration </w:t>
      </w:r>
      <w:r w:rsidR="611D0542">
        <w:t xml:space="preserve">strategy for </w:t>
      </w:r>
      <w:r w:rsidR="1E5CF5FE">
        <w:t xml:space="preserve">your </w:t>
      </w:r>
      <w:r w:rsidR="611D0542">
        <w:t xml:space="preserve">Db2 Warehouse deployment will </w:t>
      </w:r>
      <w:r w:rsidR="6E3CB393">
        <w:t xml:space="preserve">largely </w:t>
      </w:r>
      <w:r w:rsidR="611D0542">
        <w:t>depend</w:t>
      </w:r>
      <w:r w:rsidR="27638355">
        <w:t xml:space="preserve"> on the available node </w:t>
      </w:r>
      <w:r w:rsidR="7523CD0A">
        <w:t>types</w:t>
      </w:r>
      <w:r w:rsidR="27638355">
        <w:t xml:space="preserve"> – such as whether nodes have multiple NVMe devices – and </w:t>
      </w:r>
      <w:r w:rsidR="6EC594C7">
        <w:t xml:space="preserve">your </w:t>
      </w:r>
      <w:r w:rsidR="19A86D2C">
        <w:t xml:space="preserve">specific performance priorities. For instance, if </w:t>
      </w:r>
      <w:r w:rsidR="14F4EBC7">
        <w:t xml:space="preserve">your workload places greater emphasis on system temporary space performance than on NCOS caching, </w:t>
      </w:r>
      <w:r w:rsidR="14F4EBC7">
        <w:lastRenderedPageBreak/>
        <w:t xml:space="preserve">that priority should guide your configuration strategy. </w:t>
      </w:r>
      <w:r w:rsidR="48DACF3C">
        <w:t>With that in mind, the general rule of thumb is as follows:</w:t>
      </w:r>
    </w:p>
    <w:p w14:paraId="642C6B47" w14:textId="12096A3E" w:rsidR="77DC862F" w:rsidRDefault="77DC862F" w:rsidP="5AB2FBE7">
      <w:pPr>
        <w:pStyle w:val="ListParagraph"/>
        <w:numPr>
          <w:ilvl w:val="0"/>
          <w:numId w:val="1"/>
        </w:numPr>
      </w:pPr>
      <w:r w:rsidRPr="5AB2FBE7">
        <w:t>When two or more NVMe devices are available per worker node</w:t>
      </w:r>
      <w:r>
        <w:br/>
      </w:r>
      <w:r w:rsidR="27A3D865" w:rsidRPr="5AB2FBE7">
        <w:t>Use Case 2: Creating a single Volume Group across multiple NVMe devices enable</w:t>
      </w:r>
      <w:r w:rsidR="4EC6C14A" w:rsidRPr="5AB2FBE7">
        <w:t>s efficient utilization of all available drives without compromising performance. OpenEBS automatically allocates Lo</w:t>
      </w:r>
      <w:r w:rsidR="7BA35948" w:rsidRPr="5AB2FBE7">
        <w:t>gical Volumes (LVMs) based on the capacity defined in each storage section of the Custom Resource (CR)</w:t>
      </w:r>
      <w:r w:rsidR="7E73597D" w:rsidRPr="5AB2FBE7">
        <w:t>. Additionally, thin provisioning can be applied to maximize space efficiency by allocating storage dynamically rather than upfront.</w:t>
      </w:r>
    </w:p>
    <w:p w14:paraId="25E6A984" w14:textId="76342E03" w:rsidR="199F1FD3" w:rsidRDefault="199F1FD3" w:rsidP="199F1FD3">
      <w:pPr>
        <w:pStyle w:val="ListParagraph"/>
      </w:pPr>
    </w:p>
    <w:p w14:paraId="38D1422B" w14:textId="49C5685C" w:rsidR="77DC862F" w:rsidRDefault="77DC862F" w:rsidP="5AB2FBE7">
      <w:pPr>
        <w:pStyle w:val="ListParagraph"/>
        <w:numPr>
          <w:ilvl w:val="0"/>
          <w:numId w:val="1"/>
        </w:numPr>
      </w:pPr>
      <w:r w:rsidRPr="5AB2FBE7">
        <w:t>When only one NVMe device is available per worker node</w:t>
      </w:r>
      <w:r>
        <w:br/>
      </w:r>
      <w:r w:rsidR="615DA035" w:rsidRPr="5AB2FBE7">
        <w:t xml:space="preserve">Use Case 3: Partitioning the NVMe device into multiple Volume </w:t>
      </w:r>
      <w:r w:rsidR="0656FBF4">
        <w:t>Groups</w:t>
      </w:r>
      <w:r w:rsidR="615DA035" w:rsidRPr="5AB2FBE7">
        <w:t xml:space="preserve"> provides fine-grained control over how storage is allocated between Db2’s NCOS caching </w:t>
      </w:r>
      <w:r w:rsidR="1AB09916" w:rsidRPr="5AB2FBE7">
        <w:t>tier and system temporary spaces. This approach is especially useful when workload characteristics demand prioritization – for example, if performance impact from join s</w:t>
      </w:r>
      <w:r w:rsidR="0AC180BB" w:rsidRPr="5AB2FBE7">
        <w:t xml:space="preserve">pills to system temps is a greater concern than access latency to objects on Cloud Object Storage. </w:t>
      </w:r>
    </w:p>
    <w:p w14:paraId="4353821A" w14:textId="77777777" w:rsidR="00904963" w:rsidRDefault="00904963" w:rsidP="2FFC647C"/>
    <w:p w14:paraId="771E9E6D" w14:textId="73D42126" w:rsidR="1D020296" w:rsidRDefault="1D020296" w:rsidP="17D4D88F">
      <w:pPr>
        <w:rPr>
          <w:rFonts w:eastAsiaTheme="minorEastAsia"/>
        </w:rPr>
      </w:pPr>
      <w:r w:rsidRPr="17D4D88F">
        <w:rPr>
          <w:rFonts w:eastAsiaTheme="minorEastAsia"/>
        </w:rPr>
        <w:t>About the Authors</w:t>
      </w:r>
    </w:p>
    <w:p w14:paraId="0D759E39" w14:textId="324E24D0" w:rsidR="38A576D6" w:rsidRDefault="38A576D6" w:rsidP="17D4D88F">
      <w:pPr>
        <w:shd w:val="clear" w:color="auto" w:fill="FFFFFF" w:themeFill="background1"/>
        <w:spacing w:after="0"/>
        <w:rPr>
          <w:rFonts w:eastAsiaTheme="minorEastAsia"/>
          <w:color w:val="000000" w:themeColor="text1"/>
          <w:lang w:val="en-GB"/>
        </w:rPr>
      </w:pPr>
      <w:r w:rsidRPr="17D4D88F">
        <w:rPr>
          <w:rFonts w:eastAsiaTheme="minorEastAsia"/>
          <w:color w:val="000000" w:themeColor="text1"/>
          <w:lang w:val="en-GB"/>
        </w:rPr>
        <w:t>Aruna De Silva is the architect for Db2/Db2 Warehouse containerized offerings on IBM Cloud Pack for Data, OpenShift and Kubernetes. He has nearly 20 years of database technology experience and is based off IBM Toronto software laboratory.</w:t>
      </w:r>
    </w:p>
    <w:p w14:paraId="75E81168" w14:textId="7ECA1D2B" w:rsidR="38A576D6" w:rsidRDefault="38A576D6" w:rsidP="17D4D88F">
      <w:pPr>
        <w:shd w:val="clear" w:color="auto" w:fill="FFFFFF" w:themeFill="background1"/>
        <w:spacing w:after="0"/>
        <w:rPr>
          <w:rFonts w:ascii="Helvetica" w:eastAsia="Helvetica" w:hAnsi="Helvetica" w:cs="Helvetica"/>
          <w:color w:val="0F62FE"/>
          <w:u w:val="single"/>
          <w:lang w:val="en-GB"/>
        </w:rPr>
      </w:pPr>
      <w:r w:rsidRPr="17D4D88F">
        <w:rPr>
          <w:rFonts w:eastAsiaTheme="minorEastAsia"/>
          <w:color w:val="000000" w:themeColor="text1"/>
          <w:lang w:val="en-GB"/>
        </w:rPr>
        <w:t xml:space="preserve">Since 2015, he has been actively involved with modernizing Db2 bringing </w:t>
      </w:r>
      <w:r w:rsidRPr="17D4D88F">
        <w:rPr>
          <w:rFonts w:eastAsiaTheme="minorEastAsia"/>
          <w:i/>
          <w:iCs/>
          <w:color w:val="000000" w:themeColor="text1"/>
          <w:lang w:val="en-GB"/>
        </w:rPr>
        <w:t>Db2 Warehouse – Common Container</w:t>
      </w:r>
      <w:r w:rsidRPr="17D4D88F">
        <w:rPr>
          <w:rFonts w:eastAsiaTheme="minorEastAsia"/>
          <w:color w:val="000000" w:themeColor="text1"/>
          <w:lang w:val="en-GB"/>
        </w:rPr>
        <w:t xml:space="preserve">, the first containerized Db2 solution out into production in 2016. Since 2019, he has been primarily focused on bringing the success of Db2 Warehouse into cloud native platforms such as OpenShift and Kubernetes while embracing micro service architecture and deployment patterns. He can be contacted at </w:t>
      </w:r>
      <w:hyperlink r:id="rId21" w:history="1">
        <w:r w:rsidRPr="17D4D88F">
          <w:rPr>
            <w:rStyle w:val="Hyperlink"/>
            <w:rFonts w:ascii="Helvetica" w:eastAsia="Helvetica" w:hAnsi="Helvetica" w:cs="Helvetica"/>
            <w:color w:val="0F62FE"/>
            <w:lang w:val="en-GB"/>
          </w:rPr>
          <w:t>adesilva@ca.ibm.com</w:t>
        </w:r>
      </w:hyperlink>
      <w:r w:rsidR="68AD0586" w:rsidRPr="17D4D88F">
        <w:rPr>
          <w:rFonts w:ascii="Helvetica" w:eastAsia="Helvetica" w:hAnsi="Helvetica" w:cs="Helvetica"/>
          <w:color w:val="0F62FE"/>
          <w:u w:val="single"/>
          <w:lang w:val="en-GB"/>
        </w:rPr>
        <w:t>.</w:t>
      </w:r>
    </w:p>
    <w:p w14:paraId="1A2D6612" w14:textId="214F93F5" w:rsidR="17D4D88F" w:rsidRDefault="17D4D88F" w:rsidP="17D4D88F">
      <w:pPr>
        <w:shd w:val="clear" w:color="auto" w:fill="FFFFFF" w:themeFill="background1"/>
        <w:spacing w:after="0"/>
        <w:rPr>
          <w:rFonts w:ascii="Helvetica" w:eastAsia="Helvetica" w:hAnsi="Helvetica" w:cs="Helvetica"/>
          <w:color w:val="0F62FE"/>
          <w:u w:val="single"/>
          <w:lang w:val="en-GB"/>
        </w:rPr>
      </w:pPr>
    </w:p>
    <w:p w14:paraId="69C3A6AB" w14:textId="2362EE91" w:rsidR="68AD0586" w:rsidRDefault="68AD0586" w:rsidP="17D4D88F">
      <w:pPr>
        <w:rPr>
          <w:rFonts w:ascii="Aptos" w:eastAsia="Aptos" w:hAnsi="Aptos" w:cs="Aptos"/>
          <w:color w:val="0F62FE"/>
          <w:lang w:val="en-GB"/>
        </w:rPr>
      </w:pPr>
      <w:r w:rsidRPr="17D4D88F">
        <w:rPr>
          <w:lang w:val="en-GB"/>
        </w:rPr>
        <w:t xml:space="preserve">Hamdi Roumani is a senior manager of the Db2 COS team, overseeing Db2's native cloud object storage support and the columnar storage engine. With extensive experience at IBM, Hamdi began his career on the availability team as a developer, contributing to numerous enhancements for Db2's backup, restore, and write-ahead logging facilities. He then transitioned to the newly formed IBM Cloud IAAS team, where he focused on building the next-generation platform layer, specifically the storage layer (object and block storage) and the monitoring framework used for billing. Recently, Hamdi returned to Db2 to work on the next-generation warehouse engine. He can be reached at </w:t>
      </w:r>
      <w:hyperlink r:id="rId22" w:history="1">
        <w:r w:rsidRPr="17D4D88F">
          <w:rPr>
            <w:rFonts w:ascii="Helvetica" w:eastAsia="Helvetica" w:hAnsi="Helvetica" w:cs="Helvetica"/>
            <w:color w:val="0F62FE"/>
            <w:u w:val="single"/>
            <w:lang w:val="en-GB"/>
          </w:rPr>
          <w:t>roumani@ca.ibm.com</w:t>
        </w:r>
      </w:hyperlink>
    </w:p>
    <w:p w14:paraId="220BD7E9" w14:textId="2FB388FC" w:rsidR="17D4D88F" w:rsidRDefault="17D4D88F" w:rsidP="17D4D88F">
      <w:pPr>
        <w:shd w:val="clear" w:color="auto" w:fill="FFFFFF" w:themeFill="background1"/>
        <w:spacing w:after="0"/>
        <w:rPr>
          <w:rFonts w:ascii="Helvetica" w:eastAsia="Helvetica" w:hAnsi="Helvetica" w:cs="Helvetica"/>
          <w:color w:val="0F62FE"/>
          <w:u w:val="single"/>
          <w:lang w:val="en-GB"/>
        </w:rPr>
      </w:pPr>
    </w:p>
    <w:p w14:paraId="682DFEF3" w14:textId="67C09CA5" w:rsidR="7823AE97" w:rsidRDefault="7823AE97" w:rsidP="17D4D88F">
      <w:pPr>
        <w:shd w:val="clear" w:color="auto" w:fill="FFFFFF" w:themeFill="background1"/>
        <w:spacing w:after="0"/>
        <w:rPr>
          <w:rFonts w:ascii="Helvetica" w:eastAsia="Helvetica" w:hAnsi="Helvetica" w:cs="Helvetica"/>
          <w:lang w:val="en-GB"/>
        </w:rPr>
      </w:pPr>
      <w:r w:rsidRPr="17D4D88F">
        <w:rPr>
          <w:rFonts w:ascii="Helvetica" w:eastAsia="Helvetica" w:hAnsi="Helvetica" w:cs="Helvetica"/>
          <w:lang w:val="en-GB"/>
        </w:rPr>
        <w:t>Labi Adekoya is a</w:t>
      </w:r>
      <w:r w:rsidR="5BF1C8DB" w:rsidRPr="17D4D88F">
        <w:rPr>
          <w:rFonts w:ascii="Helvetica" w:eastAsia="Helvetica" w:hAnsi="Helvetica" w:cs="Helvetica"/>
          <w:lang w:val="en-GB"/>
        </w:rPr>
        <w:t xml:space="preserve"> </w:t>
      </w:r>
      <w:r w:rsidRPr="17D4D88F">
        <w:rPr>
          <w:rFonts w:ascii="Helvetica" w:eastAsia="Helvetica" w:hAnsi="Helvetica" w:cs="Helvetica"/>
          <w:lang w:val="en-GB"/>
        </w:rPr>
        <w:t xml:space="preserve">Reliability Engineer working on containerized Db2 Warehouse offerings. With over 12 years of experience, he focuses on building and demystifying reliable distributed systems. He can be reached at </w:t>
      </w:r>
      <w:hyperlink r:id="rId23" w:history="1">
        <w:r w:rsidRPr="17D4D88F">
          <w:rPr>
            <w:rStyle w:val="Hyperlink"/>
            <w:rFonts w:ascii="Helvetica" w:eastAsia="Helvetica" w:hAnsi="Helvetica" w:cs="Helvetica"/>
            <w:lang w:val="en-GB"/>
          </w:rPr>
          <w:t>owolabi.adekoya@ibm.com</w:t>
        </w:r>
      </w:hyperlink>
      <w:r w:rsidRPr="17D4D88F">
        <w:rPr>
          <w:rFonts w:ascii="Helvetica" w:eastAsia="Helvetica" w:hAnsi="Helvetica" w:cs="Helvetica"/>
          <w:lang w:val="en-GB"/>
        </w:rPr>
        <w:t xml:space="preserve">. </w:t>
      </w:r>
    </w:p>
    <w:sectPr w:rsidR="7823A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lqdikj1Giuyiv" int2:id="3t2zioLB">
      <int2:state int2:value="Rejected" int2:type="spell"/>
    </int2:textHash>
    <int2:textHash int2:hashCode="yUwIjiaY8EBQ4/" int2:id="0lKuUzNc">
      <int2:state int2:value="Rejected" int2:type="spell"/>
    </int2:textHash>
    <int2:textHash int2:hashCode="Bpu/P26ebca9e2" int2:id="1LvwuHUH">
      <int2:state int2:value="Rejected" int2:type="spell"/>
    </int2:textHash>
    <int2:textHash int2:hashCode="QaeiJ2KuwMwHp9" int2:id="42w1P6Ya">
      <int2:state int2:value="Rejected" int2:type="spell"/>
    </int2:textHash>
    <int2:textHash int2:hashCode="/OQjs7Wc2YhFO9" int2:id="45r1ev2h">
      <int2:state int2:value="Rejected" int2:type="spell"/>
    </int2:textHash>
    <int2:textHash int2:hashCode="hqgrTnO82dSRAE" int2:id="7gJBcCrR">
      <int2:state int2:value="Rejected" int2:type="spell"/>
    </int2:textHash>
    <int2:textHash int2:hashCode="fNL+goOtuokooc" int2:id="8RJnxBUt">
      <int2:state int2:value="Rejected" int2:type="spell"/>
    </int2:textHash>
    <int2:textHash int2:hashCode="lvaXCAFGjLfyi5" int2:id="8lcHbLxL">
      <int2:state int2:value="Rejected" int2:type="spell"/>
    </int2:textHash>
    <int2:textHash int2:hashCode="4ld914tU/ijGXu" int2:id="9WMwXYNV">
      <int2:state int2:value="Rejected" int2:type="spell"/>
    </int2:textHash>
    <int2:textHash int2:hashCode="5S/f6axO7DwC8T" int2:id="BOWlnEvv">
      <int2:state int2:value="Rejected" int2:type="spell"/>
    </int2:textHash>
    <int2:textHash int2:hashCode="M99g6yxn1pUd/7" int2:id="Bs3GaIUm">
      <int2:state int2:value="Rejected" int2:type="spell"/>
    </int2:textHash>
    <int2:textHash int2:hashCode="7XoZowtDOPMGWV" int2:id="CHCrUblY">
      <int2:state int2:value="Rejected" int2:type="spell"/>
    </int2:textHash>
    <int2:textHash int2:hashCode="aLI2Wf+d+SXkVv" int2:id="D1wNGZ5F">
      <int2:state int2:value="Rejected" int2:type="spell"/>
    </int2:textHash>
    <int2:textHash int2:hashCode="RbhluMRoDpinqj" int2:id="Eg3pk3ed">
      <int2:state int2:value="Rejected" int2:type="spell"/>
    </int2:textHash>
    <int2:textHash int2:hashCode="ObABbLwQG/fZvZ" int2:id="FJuBxUKf">
      <int2:state int2:value="Rejected" int2:type="spell"/>
    </int2:textHash>
    <int2:textHash int2:hashCode="/kKMOShQeMBjPh" int2:id="FP4HzVQU">
      <int2:state int2:value="Rejected" int2:type="spell"/>
    </int2:textHash>
    <int2:textHash int2:hashCode="PZ9Ltum/xOR7jW" int2:id="FjQ0F8BG">
      <int2:state int2:value="Rejected" int2:type="spell"/>
    </int2:textHash>
    <int2:textHash int2:hashCode="BSTBkQpyPhPVgr" int2:id="Gr97hNxM">
      <int2:state int2:value="Rejected" int2:type="spell"/>
    </int2:textHash>
    <int2:textHash int2:hashCode="8npxLaQl99xXOX" int2:id="JKg6ijxM">
      <int2:state int2:value="Rejected" int2:type="spell"/>
    </int2:textHash>
    <int2:textHash int2:hashCode="So0g/P5O/+s8HV" int2:id="JNDZlWzE">
      <int2:state int2:value="Rejected" int2:type="spell"/>
    </int2:textHash>
    <int2:textHash int2:hashCode="ko474J2IXR8TgI" int2:id="JkqUloKw">
      <int2:state int2:value="Rejected" int2:type="spell"/>
    </int2:textHash>
    <int2:textHash int2:hashCode="P6BH7H2eOg/IWu" int2:id="LLbl78uK">
      <int2:state int2:value="Rejected" int2:type="spell"/>
    </int2:textHash>
    <int2:textHash int2:hashCode="vTU8+2TkTFymhI" int2:id="NvtD3hj4">
      <int2:state int2:value="Rejected" int2:type="spell"/>
    </int2:textHash>
    <int2:textHash int2:hashCode="hcb32Pb3X7ezp9" int2:id="OotmU8d7">
      <int2:state int2:value="Rejected" int2:type="spell"/>
    </int2:textHash>
    <int2:textHash int2:hashCode="TSrI0bZMmRxOG8" int2:id="OpzhaJXv">
      <int2:state int2:value="Rejected" int2:type="spell"/>
    </int2:textHash>
    <int2:textHash int2:hashCode="hF/aWJhYIKDv3r" int2:id="Q75hFjtd">
      <int2:state int2:value="Rejected" int2:type="spell"/>
    </int2:textHash>
    <int2:textHash int2:hashCode="xOhl7mDbKnQafT" int2:id="RMPpTkS8">
      <int2:state int2:value="Rejected" int2:type="spell"/>
    </int2:textHash>
    <int2:textHash int2:hashCode="4RfChdwjcHG/Cj" int2:id="SfyJbGG1">
      <int2:state int2:value="Rejected" int2:type="spell"/>
    </int2:textHash>
    <int2:textHash int2:hashCode="/PSAxIHEAKKUfc" int2:id="TWxDaxrs">
      <int2:state int2:value="Rejected" int2:type="spell"/>
    </int2:textHash>
    <int2:textHash int2:hashCode="E1pOFU6AnMowIQ" int2:id="VQTA9Vpg">
      <int2:state int2:value="Rejected" int2:type="spell"/>
    </int2:textHash>
    <int2:textHash int2:hashCode="O9cIEMfA8ynJV+" int2:id="X0r7Duwe">
      <int2:state int2:value="Rejected" int2:type="spell"/>
    </int2:textHash>
    <int2:textHash int2:hashCode="PP6dGIPFgZ3V/c" int2:id="XuN3DOLI">
      <int2:state int2:value="Rejected" int2:type="spell"/>
    </int2:textHash>
    <int2:textHash int2:hashCode="wyxOKyrVbM4PzJ" int2:id="Y9bMS7me">
      <int2:state int2:value="Rejected" int2:type="spell"/>
    </int2:textHash>
    <int2:textHash int2:hashCode="oglpygDzpX99H0" int2:id="aUEsTiu7">
      <int2:state int2:value="Rejected" int2:type="spell"/>
    </int2:textHash>
    <int2:textHash int2:hashCode="9nV17hSp0Wa3hJ" int2:id="ayeVHl9r">
      <int2:state int2:value="Rejected" int2:type="spell"/>
    </int2:textHash>
    <int2:textHash int2:hashCode="d1DeuPucFP2JUg" int2:id="b0IIVDak">
      <int2:state int2:value="Rejected" int2:type="spell"/>
    </int2:textHash>
    <int2:textHash int2:hashCode="VY0h3HL3boEw8H" int2:id="cqbhwQsg">
      <int2:state int2:value="Rejected" int2:type="spell"/>
    </int2:textHash>
    <int2:textHash int2:hashCode="S66u4shGOrufyE" int2:id="dEtB3zQq">
      <int2:state int2:value="Rejected" int2:type="spell"/>
    </int2:textHash>
    <int2:textHash int2:hashCode="/OVnauztWNXtUD" int2:id="dUSy22bi">
      <int2:state int2:value="Rejected" int2:type="spell"/>
    </int2:textHash>
    <int2:textHash int2:hashCode="haO0BGUsiEvyCR" int2:id="dqlSbdLo">
      <int2:state int2:value="Rejected" int2:type="spell"/>
    </int2:textHash>
    <int2:textHash int2:hashCode="pw4GtwvlGEdJhB" int2:id="ed4rhgM1">
      <int2:state int2:value="Rejected" int2:type="spell"/>
    </int2:textHash>
    <int2:textHash int2:hashCode="biQoS64yVherzv" int2:id="fbvh0iQV">
      <int2:state int2:value="Rejected" int2:type="spell"/>
    </int2:textHash>
    <int2:textHash int2:hashCode="BYl8pxvzijQodf" int2:id="gd6KxQes">
      <int2:state int2:value="Rejected" int2:type="spell"/>
    </int2:textHash>
    <int2:textHash int2:hashCode="gm9Ec08hRCUZAR" int2:id="ij4Zorsl">
      <int2:state int2:value="Rejected" int2:type="spell"/>
    </int2:textHash>
    <int2:textHash int2:hashCode="qkSaRNMFm8+HCD" int2:id="il08178y">
      <int2:state int2:value="Rejected" int2:type="spell"/>
    </int2:textHash>
    <int2:textHash int2:hashCode="9hfeo2oM+pg+ZN" int2:id="jOasCZgv">
      <int2:state int2:value="Rejected" int2:type="spell"/>
    </int2:textHash>
    <int2:textHash int2:hashCode="KnPEOhHIbkHhW1" int2:id="jSVJdXIh">
      <int2:state int2:value="Rejected" int2:type="spell"/>
    </int2:textHash>
    <int2:textHash int2:hashCode="1rf4s4mrq18L78" int2:id="kHUmmZrI">
      <int2:state int2:value="Rejected" int2:type="spell"/>
    </int2:textHash>
    <int2:textHash int2:hashCode="m4eYZJQqM9G8za" int2:id="lKJE7yuv">
      <int2:state int2:value="Rejected" int2:type="spell"/>
    </int2:textHash>
    <int2:textHash int2:hashCode="vG0SzH7xcpmF0F" int2:id="mMsvPOoy">
      <int2:state int2:value="Rejected" int2:type="spell"/>
    </int2:textHash>
    <int2:textHash int2:hashCode="djerIsOviSQJZU" int2:id="nMSIHSw9">
      <int2:state int2:value="Rejected" int2:type="spell"/>
    </int2:textHash>
    <int2:textHash int2:hashCode="YyWckSN/saHEx8" int2:id="negVsfLs">
      <int2:state int2:value="Rejected" int2:type="spell"/>
    </int2:textHash>
    <int2:textHash int2:hashCode="3i7c0Qi1Qj3PMQ" int2:id="ocWdKCL0">
      <int2:state int2:value="Rejected" int2:type="spell"/>
    </int2:textHash>
    <int2:textHash int2:hashCode="5mCdeDy9HyE/z4" int2:id="qW94kl4Q">
      <int2:state int2:value="Rejected" int2:type="spell"/>
    </int2:textHash>
    <int2:textHash int2:hashCode="8SkwKP/20G7omD" int2:id="rnQJ4bqa">
      <int2:state int2:value="Rejected" int2:type="spell"/>
    </int2:textHash>
    <int2:textHash int2:hashCode="1l0r+YzRDN7aEI" int2:id="tAqYBNxX">
      <int2:state int2:value="Rejected" int2:type="spell"/>
    </int2:textHash>
    <int2:textHash int2:hashCode="LeuEk9/K3pf4cL" int2:id="tcf1tGUA">
      <int2:state int2:value="Rejected" int2:type="spell"/>
    </int2:textHash>
    <int2:textHash int2:hashCode="xE1XaAtaqrLFh2" int2:id="uzgO9t55">
      <int2:state int2:value="Rejected" int2:type="spell"/>
    </int2:textHash>
    <int2:textHash int2:hashCode="UPJL7NRJxBESXI" int2:id="wMNrzDT5">
      <int2:state int2:value="Rejected" int2:type="spell"/>
    </int2:textHash>
    <int2:textHash int2:hashCode="1suzUOfuHCNaap" int2:id="wtSrjcLo">
      <int2:state int2:value="Rejected" int2:type="spell"/>
    </int2:textHash>
    <int2:textHash int2:hashCode="Vt0sHyoM5bMU4x" int2:id="wuouqQEV">
      <int2:state int2:value="Rejected" int2:type="spell"/>
    </int2:textHash>
    <int2:textHash int2:hashCode="ZJ3G9rZJsGZ3Mk" int2:id="xUahoQ7S">
      <int2:state int2:value="Rejected" int2:type="spell"/>
    </int2:textHash>
    <int2:textHash int2:hashCode="ZvysrZ1+KFr2gv" int2:id="xsI2l4fM">
      <int2:state int2:value="Rejected" int2:type="spell"/>
    </int2:textHash>
    <int2:textHash int2:hashCode="g5gWKjlJvNI3af" int2:id="zDmIFf28">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1F4"/>
    <w:multiLevelType w:val="hybridMultilevel"/>
    <w:tmpl w:val="5FCC9662"/>
    <w:lvl w:ilvl="0" w:tplc="D382C73C">
      <w:start w:val="1"/>
      <w:numFmt w:val="bullet"/>
      <w:lvlText w:val=""/>
      <w:lvlJc w:val="left"/>
      <w:pPr>
        <w:ind w:left="720" w:hanging="360"/>
      </w:pPr>
      <w:rPr>
        <w:rFonts w:ascii="Symbol" w:hAnsi="Symbol" w:hint="default"/>
      </w:rPr>
    </w:lvl>
    <w:lvl w:ilvl="1" w:tplc="EA36CA04">
      <w:start w:val="1"/>
      <w:numFmt w:val="bullet"/>
      <w:lvlText w:val="o"/>
      <w:lvlJc w:val="left"/>
      <w:pPr>
        <w:ind w:left="1440" w:hanging="360"/>
      </w:pPr>
      <w:rPr>
        <w:rFonts w:ascii="Courier New" w:hAnsi="Courier New" w:hint="default"/>
      </w:rPr>
    </w:lvl>
    <w:lvl w:ilvl="2" w:tplc="985A3344">
      <w:start w:val="1"/>
      <w:numFmt w:val="bullet"/>
      <w:lvlText w:val=""/>
      <w:lvlJc w:val="left"/>
      <w:pPr>
        <w:ind w:left="2160" w:hanging="360"/>
      </w:pPr>
      <w:rPr>
        <w:rFonts w:ascii="Wingdings" w:hAnsi="Wingdings" w:hint="default"/>
      </w:rPr>
    </w:lvl>
    <w:lvl w:ilvl="3" w:tplc="2DF4698E">
      <w:start w:val="1"/>
      <w:numFmt w:val="bullet"/>
      <w:lvlText w:val=""/>
      <w:lvlJc w:val="left"/>
      <w:pPr>
        <w:ind w:left="2880" w:hanging="360"/>
      </w:pPr>
      <w:rPr>
        <w:rFonts w:ascii="Symbol" w:hAnsi="Symbol" w:hint="default"/>
      </w:rPr>
    </w:lvl>
    <w:lvl w:ilvl="4" w:tplc="F39A0158">
      <w:start w:val="1"/>
      <w:numFmt w:val="bullet"/>
      <w:lvlText w:val="o"/>
      <w:lvlJc w:val="left"/>
      <w:pPr>
        <w:ind w:left="3600" w:hanging="360"/>
      </w:pPr>
      <w:rPr>
        <w:rFonts w:ascii="Courier New" w:hAnsi="Courier New" w:hint="default"/>
      </w:rPr>
    </w:lvl>
    <w:lvl w:ilvl="5" w:tplc="0C321AB6">
      <w:start w:val="1"/>
      <w:numFmt w:val="bullet"/>
      <w:lvlText w:val=""/>
      <w:lvlJc w:val="left"/>
      <w:pPr>
        <w:ind w:left="4320" w:hanging="360"/>
      </w:pPr>
      <w:rPr>
        <w:rFonts w:ascii="Wingdings" w:hAnsi="Wingdings" w:hint="default"/>
      </w:rPr>
    </w:lvl>
    <w:lvl w:ilvl="6" w:tplc="2C7C120C">
      <w:start w:val="1"/>
      <w:numFmt w:val="bullet"/>
      <w:lvlText w:val=""/>
      <w:lvlJc w:val="left"/>
      <w:pPr>
        <w:ind w:left="5040" w:hanging="360"/>
      </w:pPr>
      <w:rPr>
        <w:rFonts w:ascii="Symbol" w:hAnsi="Symbol" w:hint="default"/>
      </w:rPr>
    </w:lvl>
    <w:lvl w:ilvl="7" w:tplc="B7407FA2">
      <w:start w:val="1"/>
      <w:numFmt w:val="bullet"/>
      <w:lvlText w:val="o"/>
      <w:lvlJc w:val="left"/>
      <w:pPr>
        <w:ind w:left="5760" w:hanging="360"/>
      </w:pPr>
      <w:rPr>
        <w:rFonts w:ascii="Courier New" w:hAnsi="Courier New" w:hint="default"/>
      </w:rPr>
    </w:lvl>
    <w:lvl w:ilvl="8" w:tplc="F8940EB2">
      <w:start w:val="1"/>
      <w:numFmt w:val="bullet"/>
      <w:lvlText w:val=""/>
      <w:lvlJc w:val="left"/>
      <w:pPr>
        <w:ind w:left="6480" w:hanging="360"/>
      </w:pPr>
      <w:rPr>
        <w:rFonts w:ascii="Wingdings" w:hAnsi="Wingdings" w:hint="default"/>
      </w:rPr>
    </w:lvl>
  </w:abstractNum>
  <w:abstractNum w:abstractNumId="1" w15:restartNumberingAfterBreak="0">
    <w:nsid w:val="0A6811F7"/>
    <w:multiLevelType w:val="hybridMultilevel"/>
    <w:tmpl w:val="5C28DCFE"/>
    <w:lvl w:ilvl="0" w:tplc="8E7E0DD4">
      <w:start w:val="1"/>
      <w:numFmt w:val="bullet"/>
      <w:lvlText w:val="-"/>
      <w:lvlJc w:val="left"/>
      <w:pPr>
        <w:ind w:left="720" w:hanging="360"/>
      </w:pPr>
      <w:rPr>
        <w:rFonts w:ascii="Aptos" w:hAnsi="Aptos" w:hint="default"/>
      </w:rPr>
    </w:lvl>
    <w:lvl w:ilvl="1" w:tplc="E390AA96">
      <w:start w:val="1"/>
      <w:numFmt w:val="bullet"/>
      <w:lvlText w:val="o"/>
      <w:lvlJc w:val="left"/>
      <w:pPr>
        <w:ind w:left="1440" w:hanging="360"/>
      </w:pPr>
      <w:rPr>
        <w:rFonts w:ascii="Courier New" w:hAnsi="Courier New" w:hint="default"/>
      </w:rPr>
    </w:lvl>
    <w:lvl w:ilvl="2" w:tplc="DE2CC804">
      <w:start w:val="1"/>
      <w:numFmt w:val="bullet"/>
      <w:lvlText w:val=""/>
      <w:lvlJc w:val="left"/>
      <w:pPr>
        <w:ind w:left="2160" w:hanging="360"/>
      </w:pPr>
      <w:rPr>
        <w:rFonts w:ascii="Wingdings" w:hAnsi="Wingdings" w:hint="default"/>
      </w:rPr>
    </w:lvl>
    <w:lvl w:ilvl="3" w:tplc="EC1A2422">
      <w:start w:val="1"/>
      <w:numFmt w:val="bullet"/>
      <w:lvlText w:val=""/>
      <w:lvlJc w:val="left"/>
      <w:pPr>
        <w:ind w:left="2880" w:hanging="360"/>
      </w:pPr>
      <w:rPr>
        <w:rFonts w:ascii="Symbol" w:hAnsi="Symbol" w:hint="default"/>
      </w:rPr>
    </w:lvl>
    <w:lvl w:ilvl="4" w:tplc="AE8A6E2C">
      <w:start w:val="1"/>
      <w:numFmt w:val="bullet"/>
      <w:lvlText w:val="o"/>
      <w:lvlJc w:val="left"/>
      <w:pPr>
        <w:ind w:left="3600" w:hanging="360"/>
      </w:pPr>
      <w:rPr>
        <w:rFonts w:ascii="Courier New" w:hAnsi="Courier New" w:hint="default"/>
      </w:rPr>
    </w:lvl>
    <w:lvl w:ilvl="5" w:tplc="EAEABDC4">
      <w:start w:val="1"/>
      <w:numFmt w:val="bullet"/>
      <w:lvlText w:val=""/>
      <w:lvlJc w:val="left"/>
      <w:pPr>
        <w:ind w:left="4320" w:hanging="360"/>
      </w:pPr>
      <w:rPr>
        <w:rFonts w:ascii="Wingdings" w:hAnsi="Wingdings" w:hint="default"/>
      </w:rPr>
    </w:lvl>
    <w:lvl w:ilvl="6" w:tplc="7B0C15E8">
      <w:start w:val="1"/>
      <w:numFmt w:val="bullet"/>
      <w:lvlText w:val=""/>
      <w:lvlJc w:val="left"/>
      <w:pPr>
        <w:ind w:left="5040" w:hanging="360"/>
      </w:pPr>
      <w:rPr>
        <w:rFonts w:ascii="Symbol" w:hAnsi="Symbol" w:hint="default"/>
      </w:rPr>
    </w:lvl>
    <w:lvl w:ilvl="7" w:tplc="C0F28858">
      <w:start w:val="1"/>
      <w:numFmt w:val="bullet"/>
      <w:lvlText w:val="o"/>
      <w:lvlJc w:val="left"/>
      <w:pPr>
        <w:ind w:left="5760" w:hanging="360"/>
      </w:pPr>
      <w:rPr>
        <w:rFonts w:ascii="Courier New" w:hAnsi="Courier New" w:hint="default"/>
      </w:rPr>
    </w:lvl>
    <w:lvl w:ilvl="8" w:tplc="08C843DE">
      <w:start w:val="1"/>
      <w:numFmt w:val="bullet"/>
      <w:lvlText w:val=""/>
      <w:lvlJc w:val="left"/>
      <w:pPr>
        <w:ind w:left="6480" w:hanging="360"/>
      </w:pPr>
      <w:rPr>
        <w:rFonts w:ascii="Wingdings" w:hAnsi="Wingdings" w:hint="default"/>
      </w:rPr>
    </w:lvl>
  </w:abstractNum>
  <w:abstractNum w:abstractNumId="2" w15:restartNumberingAfterBreak="0">
    <w:nsid w:val="1001EEA2"/>
    <w:multiLevelType w:val="hybridMultilevel"/>
    <w:tmpl w:val="76FC39CA"/>
    <w:lvl w:ilvl="0" w:tplc="6EBA75E2">
      <w:start w:val="1"/>
      <w:numFmt w:val="bullet"/>
      <w:lvlText w:val=""/>
      <w:lvlJc w:val="left"/>
      <w:pPr>
        <w:ind w:left="720" w:hanging="360"/>
      </w:pPr>
      <w:rPr>
        <w:rFonts w:ascii="Symbol" w:hAnsi="Symbol" w:hint="default"/>
      </w:rPr>
    </w:lvl>
    <w:lvl w:ilvl="1" w:tplc="B92C3E56">
      <w:start w:val="1"/>
      <w:numFmt w:val="bullet"/>
      <w:lvlText w:val="o"/>
      <w:lvlJc w:val="left"/>
      <w:pPr>
        <w:ind w:left="1440" w:hanging="360"/>
      </w:pPr>
      <w:rPr>
        <w:rFonts w:ascii="Courier New" w:hAnsi="Courier New" w:hint="default"/>
      </w:rPr>
    </w:lvl>
    <w:lvl w:ilvl="2" w:tplc="DC867CD4">
      <w:start w:val="1"/>
      <w:numFmt w:val="bullet"/>
      <w:lvlText w:val=""/>
      <w:lvlJc w:val="left"/>
      <w:pPr>
        <w:ind w:left="2160" w:hanging="360"/>
      </w:pPr>
      <w:rPr>
        <w:rFonts w:ascii="Wingdings" w:hAnsi="Wingdings" w:hint="default"/>
      </w:rPr>
    </w:lvl>
    <w:lvl w:ilvl="3" w:tplc="2ED63CC6">
      <w:start w:val="1"/>
      <w:numFmt w:val="bullet"/>
      <w:lvlText w:val=""/>
      <w:lvlJc w:val="left"/>
      <w:pPr>
        <w:ind w:left="2880" w:hanging="360"/>
      </w:pPr>
      <w:rPr>
        <w:rFonts w:ascii="Symbol" w:hAnsi="Symbol" w:hint="default"/>
      </w:rPr>
    </w:lvl>
    <w:lvl w:ilvl="4" w:tplc="E690D126">
      <w:start w:val="1"/>
      <w:numFmt w:val="bullet"/>
      <w:lvlText w:val="o"/>
      <w:lvlJc w:val="left"/>
      <w:pPr>
        <w:ind w:left="3600" w:hanging="360"/>
      </w:pPr>
      <w:rPr>
        <w:rFonts w:ascii="Courier New" w:hAnsi="Courier New" w:hint="default"/>
      </w:rPr>
    </w:lvl>
    <w:lvl w:ilvl="5" w:tplc="15B64374">
      <w:start w:val="1"/>
      <w:numFmt w:val="bullet"/>
      <w:lvlText w:val=""/>
      <w:lvlJc w:val="left"/>
      <w:pPr>
        <w:ind w:left="4320" w:hanging="360"/>
      </w:pPr>
      <w:rPr>
        <w:rFonts w:ascii="Wingdings" w:hAnsi="Wingdings" w:hint="default"/>
      </w:rPr>
    </w:lvl>
    <w:lvl w:ilvl="6" w:tplc="1EEED19A">
      <w:start w:val="1"/>
      <w:numFmt w:val="bullet"/>
      <w:lvlText w:val=""/>
      <w:lvlJc w:val="left"/>
      <w:pPr>
        <w:ind w:left="5040" w:hanging="360"/>
      </w:pPr>
      <w:rPr>
        <w:rFonts w:ascii="Symbol" w:hAnsi="Symbol" w:hint="default"/>
      </w:rPr>
    </w:lvl>
    <w:lvl w:ilvl="7" w:tplc="B4C8F8A0">
      <w:start w:val="1"/>
      <w:numFmt w:val="bullet"/>
      <w:lvlText w:val="o"/>
      <w:lvlJc w:val="left"/>
      <w:pPr>
        <w:ind w:left="5760" w:hanging="360"/>
      </w:pPr>
      <w:rPr>
        <w:rFonts w:ascii="Courier New" w:hAnsi="Courier New" w:hint="default"/>
      </w:rPr>
    </w:lvl>
    <w:lvl w:ilvl="8" w:tplc="C700FE60">
      <w:start w:val="1"/>
      <w:numFmt w:val="bullet"/>
      <w:lvlText w:val=""/>
      <w:lvlJc w:val="left"/>
      <w:pPr>
        <w:ind w:left="6480" w:hanging="360"/>
      </w:pPr>
      <w:rPr>
        <w:rFonts w:ascii="Wingdings" w:hAnsi="Wingdings" w:hint="default"/>
      </w:rPr>
    </w:lvl>
  </w:abstractNum>
  <w:abstractNum w:abstractNumId="3" w15:restartNumberingAfterBreak="0">
    <w:nsid w:val="10E26CA6"/>
    <w:multiLevelType w:val="hybridMultilevel"/>
    <w:tmpl w:val="C4F0C8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06A94"/>
    <w:multiLevelType w:val="hybridMultilevel"/>
    <w:tmpl w:val="F2E018C8"/>
    <w:lvl w:ilvl="0" w:tplc="D38417E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4CC92"/>
    <w:multiLevelType w:val="hybridMultilevel"/>
    <w:tmpl w:val="34842BC8"/>
    <w:lvl w:ilvl="0" w:tplc="25907862">
      <w:start w:val="1"/>
      <w:numFmt w:val="bullet"/>
      <w:lvlText w:val="-"/>
      <w:lvlJc w:val="left"/>
      <w:pPr>
        <w:ind w:left="720" w:hanging="360"/>
      </w:pPr>
      <w:rPr>
        <w:rFonts w:ascii="Aptos" w:hAnsi="Aptos" w:hint="default"/>
      </w:rPr>
    </w:lvl>
    <w:lvl w:ilvl="1" w:tplc="DFE2A606">
      <w:start w:val="1"/>
      <w:numFmt w:val="bullet"/>
      <w:lvlText w:val="o"/>
      <w:lvlJc w:val="left"/>
      <w:pPr>
        <w:ind w:left="1440" w:hanging="360"/>
      </w:pPr>
      <w:rPr>
        <w:rFonts w:ascii="Courier New" w:hAnsi="Courier New" w:hint="default"/>
      </w:rPr>
    </w:lvl>
    <w:lvl w:ilvl="2" w:tplc="BC1E8572">
      <w:start w:val="1"/>
      <w:numFmt w:val="bullet"/>
      <w:lvlText w:val=""/>
      <w:lvlJc w:val="left"/>
      <w:pPr>
        <w:ind w:left="2160" w:hanging="360"/>
      </w:pPr>
      <w:rPr>
        <w:rFonts w:ascii="Wingdings" w:hAnsi="Wingdings" w:hint="default"/>
      </w:rPr>
    </w:lvl>
    <w:lvl w:ilvl="3" w:tplc="DC60D1E4">
      <w:start w:val="1"/>
      <w:numFmt w:val="bullet"/>
      <w:lvlText w:val=""/>
      <w:lvlJc w:val="left"/>
      <w:pPr>
        <w:ind w:left="2880" w:hanging="360"/>
      </w:pPr>
      <w:rPr>
        <w:rFonts w:ascii="Symbol" w:hAnsi="Symbol" w:hint="default"/>
      </w:rPr>
    </w:lvl>
    <w:lvl w:ilvl="4" w:tplc="B540ED72">
      <w:start w:val="1"/>
      <w:numFmt w:val="bullet"/>
      <w:lvlText w:val="o"/>
      <w:lvlJc w:val="left"/>
      <w:pPr>
        <w:ind w:left="3600" w:hanging="360"/>
      </w:pPr>
      <w:rPr>
        <w:rFonts w:ascii="Courier New" w:hAnsi="Courier New" w:hint="default"/>
      </w:rPr>
    </w:lvl>
    <w:lvl w:ilvl="5" w:tplc="E5D22D2E">
      <w:start w:val="1"/>
      <w:numFmt w:val="bullet"/>
      <w:lvlText w:val=""/>
      <w:lvlJc w:val="left"/>
      <w:pPr>
        <w:ind w:left="4320" w:hanging="360"/>
      </w:pPr>
      <w:rPr>
        <w:rFonts w:ascii="Wingdings" w:hAnsi="Wingdings" w:hint="default"/>
      </w:rPr>
    </w:lvl>
    <w:lvl w:ilvl="6" w:tplc="CD2829C0">
      <w:start w:val="1"/>
      <w:numFmt w:val="bullet"/>
      <w:lvlText w:val=""/>
      <w:lvlJc w:val="left"/>
      <w:pPr>
        <w:ind w:left="5040" w:hanging="360"/>
      </w:pPr>
      <w:rPr>
        <w:rFonts w:ascii="Symbol" w:hAnsi="Symbol" w:hint="default"/>
      </w:rPr>
    </w:lvl>
    <w:lvl w:ilvl="7" w:tplc="0DFCDF84">
      <w:start w:val="1"/>
      <w:numFmt w:val="bullet"/>
      <w:lvlText w:val="o"/>
      <w:lvlJc w:val="left"/>
      <w:pPr>
        <w:ind w:left="5760" w:hanging="360"/>
      </w:pPr>
      <w:rPr>
        <w:rFonts w:ascii="Courier New" w:hAnsi="Courier New" w:hint="default"/>
      </w:rPr>
    </w:lvl>
    <w:lvl w:ilvl="8" w:tplc="76506DE8">
      <w:start w:val="1"/>
      <w:numFmt w:val="bullet"/>
      <w:lvlText w:val=""/>
      <w:lvlJc w:val="left"/>
      <w:pPr>
        <w:ind w:left="6480" w:hanging="360"/>
      </w:pPr>
      <w:rPr>
        <w:rFonts w:ascii="Wingdings" w:hAnsi="Wingdings" w:hint="default"/>
      </w:rPr>
    </w:lvl>
  </w:abstractNum>
  <w:abstractNum w:abstractNumId="6" w15:restartNumberingAfterBreak="0">
    <w:nsid w:val="201C7871"/>
    <w:multiLevelType w:val="hybridMultilevel"/>
    <w:tmpl w:val="90E0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8649A"/>
    <w:multiLevelType w:val="hybridMultilevel"/>
    <w:tmpl w:val="0650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40F63"/>
    <w:multiLevelType w:val="hybridMultilevel"/>
    <w:tmpl w:val="921CA132"/>
    <w:lvl w:ilvl="0" w:tplc="681A0442">
      <w:start w:val="1"/>
      <w:numFmt w:val="bullet"/>
      <w:lvlText w:val="-"/>
      <w:lvlJc w:val="left"/>
      <w:pPr>
        <w:ind w:left="720" w:hanging="360"/>
      </w:pPr>
      <w:rPr>
        <w:rFonts w:ascii="Aptos" w:hAnsi="Aptos" w:hint="default"/>
      </w:rPr>
    </w:lvl>
    <w:lvl w:ilvl="1" w:tplc="BD527070">
      <w:start w:val="1"/>
      <w:numFmt w:val="bullet"/>
      <w:lvlText w:val="o"/>
      <w:lvlJc w:val="left"/>
      <w:pPr>
        <w:ind w:left="1440" w:hanging="360"/>
      </w:pPr>
      <w:rPr>
        <w:rFonts w:ascii="Courier New" w:hAnsi="Courier New" w:hint="default"/>
      </w:rPr>
    </w:lvl>
    <w:lvl w:ilvl="2" w:tplc="07C0CCC2">
      <w:start w:val="1"/>
      <w:numFmt w:val="bullet"/>
      <w:lvlText w:val=""/>
      <w:lvlJc w:val="left"/>
      <w:pPr>
        <w:ind w:left="2160" w:hanging="360"/>
      </w:pPr>
      <w:rPr>
        <w:rFonts w:ascii="Wingdings" w:hAnsi="Wingdings" w:hint="default"/>
      </w:rPr>
    </w:lvl>
    <w:lvl w:ilvl="3" w:tplc="EB5481F4">
      <w:start w:val="1"/>
      <w:numFmt w:val="bullet"/>
      <w:lvlText w:val=""/>
      <w:lvlJc w:val="left"/>
      <w:pPr>
        <w:ind w:left="2880" w:hanging="360"/>
      </w:pPr>
      <w:rPr>
        <w:rFonts w:ascii="Symbol" w:hAnsi="Symbol" w:hint="default"/>
      </w:rPr>
    </w:lvl>
    <w:lvl w:ilvl="4" w:tplc="F678F1B8">
      <w:start w:val="1"/>
      <w:numFmt w:val="bullet"/>
      <w:lvlText w:val="o"/>
      <w:lvlJc w:val="left"/>
      <w:pPr>
        <w:ind w:left="3600" w:hanging="360"/>
      </w:pPr>
      <w:rPr>
        <w:rFonts w:ascii="Courier New" w:hAnsi="Courier New" w:hint="default"/>
      </w:rPr>
    </w:lvl>
    <w:lvl w:ilvl="5" w:tplc="E35A7604">
      <w:start w:val="1"/>
      <w:numFmt w:val="bullet"/>
      <w:lvlText w:val=""/>
      <w:lvlJc w:val="left"/>
      <w:pPr>
        <w:ind w:left="4320" w:hanging="360"/>
      </w:pPr>
      <w:rPr>
        <w:rFonts w:ascii="Wingdings" w:hAnsi="Wingdings" w:hint="default"/>
      </w:rPr>
    </w:lvl>
    <w:lvl w:ilvl="6" w:tplc="0480E008">
      <w:start w:val="1"/>
      <w:numFmt w:val="bullet"/>
      <w:lvlText w:val=""/>
      <w:lvlJc w:val="left"/>
      <w:pPr>
        <w:ind w:left="5040" w:hanging="360"/>
      </w:pPr>
      <w:rPr>
        <w:rFonts w:ascii="Symbol" w:hAnsi="Symbol" w:hint="default"/>
      </w:rPr>
    </w:lvl>
    <w:lvl w:ilvl="7" w:tplc="4346491E">
      <w:start w:val="1"/>
      <w:numFmt w:val="bullet"/>
      <w:lvlText w:val="o"/>
      <w:lvlJc w:val="left"/>
      <w:pPr>
        <w:ind w:left="5760" w:hanging="360"/>
      </w:pPr>
      <w:rPr>
        <w:rFonts w:ascii="Courier New" w:hAnsi="Courier New" w:hint="default"/>
      </w:rPr>
    </w:lvl>
    <w:lvl w:ilvl="8" w:tplc="844493DA">
      <w:start w:val="1"/>
      <w:numFmt w:val="bullet"/>
      <w:lvlText w:val=""/>
      <w:lvlJc w:val="left"/>
      <w:pPr>
        <w:ind w:left="6480" w:hanging="360"/>
      </w:pPr>
      <w:rPr>
        <w:rFonts w:ascii="Wingdings" w:hAnsi="Wingdings" w:hint="default"/>
      </w:rPr>
    </w:lvl>
  </w:abstractNum>
  <w:abstractNum w:abstractNumId="9" w15:restartNumberingAfterBreak="0">
    <w:nsid w:val="307DD07C"/>
    <w:multiLevelType w:val="hybridMultilevel"/>
    <w:tmpl w:val="46D4B93C"/>
    <w:lvl w:ilvl="0" w:tplc="DA744516">
      <w:start w:val="1"/>
      <w:numFmt w:val="bullet"/>
      <w:lvlText w:val="-"/>
      <w:lvlJc w:val="left"/>
      <w:pPr>
        <w:ind w:left="720" w:hanging="360"/>
      </w:pPr>
      <w:rPr>
        <w:rFonts w:ascii="Aptos" w:hAnsi="Aptos" w:hint="default"/>
      </w:rPr>
    </w:lvl>
    <w:lvl w:ilvl="1" w:tplc="F38E25EC">
      <w:start w:val="1"/>
      <w:numFmt w:val="bullet"/>
      <w:lvlText w:val="o"/>
      <w:lvlJc w:val="left"/>
      <w:pPr>
        <w:ind w:left="1440" w:hanging="360"/>
      </w:pPr>
      <w:rPr>
        <w:rFonts w:ascii="Courier New" w:hAnsi="Courier New" w:hint="default"/>
      </w:rPr>
    </w:lvl>
    <w:lvl w:ilvl="2" w:tplc="56406500">
      <w:start w:val="1"/>
      <w:numFmt w:val="bullet"/>
      <w:lvlText w:val=""/>
      <w:lvlJc w:val="left"/>
      <w:pPr>
        <w:ind w:left="2160" w:hanging="360"/>
      </w:pPr>
      <w:rPr>
        <w:rFonts w:ascii="Wingdings" w:hAnsi="Wingdings" w:hint="default"/>
      </w:rPr>
    </w:lvl>
    <w:lvl w:ilvl="3" w:tplc="46EADE3E">
      <w:start w:val="1"/>
      <w:numFmt w:val="bullet"/>
      <w:lvlText w:val=""/>
      <w:lvlJc w:val="left"/>
      <w:pPr>
        <w:ind w:left="2880" w:hanging="360"/>
      </w:pPr>
      <w:rPr>
        <w:rFonts w:ascii="Symbol" w:hAnsi="Symbol" w:hint="default"/>
      </w:rPr>
    </w:lvl>
    <w:lvl w:ilvl="4" w:tplc="798C7338">
      <w:start w:val="1"/>
      <w:numFmt w:val="bullet"/>
      <w:lvlText w:val="o"/>
      <w:lvlJc w:val="left"/>
      <w:pPr>
        <w:ind w:left="3600" w:hanging="360"/>
      </w:pPr>
      <w:rPr>
        <w:rFonts w:ascii="Courier New" w:hAnsi="Courier New" w:hint="default"/>
      </w:rPr>
    </w:lvl>
    <w:lvl w:ilvl="5" w:tplc="A75271B8">
      <w:start w:val="1"/>
      <w:numFmt w:val="bullet"/>
      <w:lvlText w:val=""/>
      <w:lvlJc w:val="left"/>
      <w:pPr>
        <w:ind w:left="4320" w:hanging="360"/>
      </w:pPr>
      <w:rPr>
        <w:rFonts w:ascii="Wingdings" w:hAnsi="Wingdings" w:hint="default"/>
      </w:rPr>
    </w:lvl>
    <w:lvl w:ilvl="6" w:tplc="0364806E">
      <w:start w:val="1"/>
      <w:numFmt w:val="bullet"/>
      <w:lvlText w:val=""/>
      <w:lvlJc w:val="left"/>
      <w:pPr>
        <w:ind w:left="5040" w:hanging="360"/>
      </w:pPr>
      <w:rPr>
        <w:rFonts w:ascii="Symbol" w:hAnsi="Symbol" w:hint="default"/>
      </w:rPr>
    </w:lvl>
    <w:lvl w:ilvl="7" w:tplc="7604ED02">
      <w:start w:val="1"/>
      <w:numFmt w:val="bullet"/>
      <w:lvlText w:val="o"/>
      <w:lvlJc w:val="left"/>
      <w:pPr>
        <w:ind w:left="5760" w:hanging="360"/>
      </w:pPr>
      <w:rPr>
        <w:rFonts w:ascii="Courier New" w:hAnsi="Courier New" w:hint="default"/>
      </w:rPr>
    </w:lvl>
    <w:lvl w:ilvl="8" w:tplc="E42ACE4E">
      <w:start w:val="1"/>
      <w:numFmt w:val="bullet"/>
      <w:lvlText w:val=""/>
      <w:lvlJc w:val="left"/>
      <w:pPr>
        <w:ind w:left="6480" w:hanging="360"/>
      </w:pPr>
      <w:rPr>
        <w:rFonts w:ascii="Wingdings" w:hAnsi="Wingdings" w:hint="default"/>
      </w:rPr>
    </w:lvl>
  </w:abstractNum>
  <w:abstractNum w:abstractNumId="10" w15:restartNumberingAfterBreak="0">
    <w:nsid w:val="308777F5"/>
    <w:multiLevelType w:val="hybridMultilevel"/>
    <w:tmpl w:val="9A58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309B9"/>
    <w:multiLevelType w:val="hybridMultilevel"/>
    <w:tmpl w:val="FFFFFFFF"/>
    <w:lvl w:ilvl="0" w:tplc="528C5C3C">
      <w:start w:val="1"/>
      <w:numFmt w:val="bullet"/>
      <w:lvlText w:val=""/>
      <w:lvlJc w:val="left"/>
      <w:pPr>
        <w:ind w:left="720" w:hanging="360"/>
      </w:pPr>
      <w:rPr>
        <w:rFonts w:ascii="Symbol" w:hAnsi="Symbol" w:hint="default"/>
      </w:rPr>
    </w:lvl>
    <w:lvl w:ilvl="1" w:tplc="E8E40726">
      <w:start w:val="1"/>
      <w:numFmt w:val="bullet"/>
      <w:lvlText w:val="o"/>
      <w:lvlJc w:val="left"/>
      <w:pPr>
        <w:ind w:left="1440" w:hanging="360"/>
      </w:pPr>
      <w:rPr>
        <w:rFonts w:ascii="Courier New" w:hAnsi="Courier New" w:hint="default"/>
      </w:rPr>
    </w:lvl>
    <w:lvl w:ilvl="2" w:tplc="878C8A34">
      <w:start w:val="1"/>
      <w:numFmt w:val="bullet"/>
      <w:lvlText w:val=""/>
      <w:lvlJc w:val="left"/>
      <w:pPr>
        <w:ind w:left="2160" w:hanging="360"/>
      </w:pPr>
      <w:rPr>
        <w:rFonts w:ascii="Wingdings" w:hAnsi="Wingdings" w:hint="default"/>
      </w:rPr>
    </w:lvl>
    <w:lvl w:ilvl="3" w:tplc="84A88CA8">
      <w:start w:val="1"/>
      <w:numFmt w:val="bullet"/>
      <w:lvlText w:val=""/>
      <w:lvlJc w:val="left"/>
      <w:pPr>
        <w:ind w:left="2880" w:hanging="360"/>
      </w:pPr>
      <w:rPr>
        <w:rFonts w:ascii="Symbol" w:hAnsi="Symbol" w:hint="default"/>
      </w:rPr>
    </w:lvl>
    <w:lvl w:ilvl="4" w:tplc="8B2EE53C">
      <w:start w:val="1"/>
      <w:numFmt w:val="bullet"/>
      <w:lvlText w:val="o"/>
      <w:lvlJc w:val="left"/>
      <w:pPr>
        <w:ind w:left="3600" w:hanging="360"/>
      </w:pPr>
      <w:rPr>
        <w:rFonts w:ascii="Courier New" w:hAnsi="Courier New" w:hint="default"/>
      </w:rPr>
    </w:lvl>
    <w:lvl w:ilvl="5" w:tplc="B7920E5E">
      <w:start w:val="1"/>
      <w:numFmt w:val="bullet"/>
      <w:lvlText w:val=""/>
      <w:lvlJc w:val="left"/>
      <w:pPr>
        <w:ind w:left="4320" w:hanging="360"/>
      </w:pPr>
      <w:rPr>
        <w:rFonts w:ascii="Wingdings" w:hAnsi="Wingdings" w:hint="default"/>
      </w:rPr>
    </w:lvl>
    <w:lvl w:ilvl="6" w:tplc="68DC28DA">
      <w:start w:val="1"/>
      <w:numFmt w:val="bullet"/>
      <w:lvlText w:val=""/>
      <w:lvlJc w:val="left"/>
      <w:pPr>
        <w:ind w:left="5040" w:hanging="360"/>
      </w:pPr>
      <w:rPr>
        <w:rFonts w:ascii="Symbol" w:hAnsi="Symbol" w:hint="default"/>
      </w:rPr>
    </w:lvl>
    <w:lvl w:ilvl="7" w:tplc="C1B26364">
      <w:start w:val="1"/>
      <w:numFmt w:val="bullet"/>
      <w:lvlText w:val="o"/>
      <w:lvlJc w:val="left"/>
      <w:pPr>
        <w:ind w:left="5760" w:hanging="360"/>
      </w:pPr>
      <w:rPr>
        <w:rFonts w:ascii="Courier New" w:hAnsi="Courier New" w:hint="default"/>
      </w:rPr>
    </w:lvl>
    <w:lvl w:ilvl="8" w:tplc="91BC65A2">
      <w:start w:val="1"/>
      <w:numFmt w:val="bullet"/>
      <w:lvlText w:val=""/>
      <w:lvlJc w:val="left"/>
      <w:pPr>
        <w:ind w:left="6480" w:hanging="360"/>
      </w:pPr>
      <w:rPr>
        <w:rFonts w:ascii="Wingdings" w:hAnsi="Wingdings" w:hint="default"/>
      </w:rPr>
    </w:lvl>
  </w:abstractNum>
  <w:abstractNum w:abstractNumId="12" w15:restartNumberingAfterBreak="0">
    <w:nsid w:val="3799FD5C"/>
    <w:multiLevelType w:val="hybridMultilevel"/>
    <w:tmpl w:val="44AC0504"/>
    <w:lvl w:ilvl="0" w:tplc="C844661C">
      <w:start w:val="1"/>
      <w:numFmt w:val="bullet"/>
      <w:lvlText w:val=""/>
      <w:lvlJc w:val="left"/>
      <w:pPr>
        <w:ind w:left="720" w:hanging="360"/>
      </w:pPr>
      <w:rPr>
        <w:rFonts w:ascii="Symbol" w:hAnsi="Symbol" w:hint="default"/>
      </w:rPr>
    </w:lvl>
    <w:lvl w:ilvl="1" w:tplc="D934477E">
      <w:start w:val="1"/>
      <w:numFmt w:val="bullet"/>
      <w:lvlText w:val="o"/>
      <w:lvlJc w:val="left"/>
      <w:pPr>
        <w:ind w:left="1440" w:hanging="360"/>
      </w:pPr>
      <w:rPr>
        <w:rFonts w:ascii="Courier New" w:hAnsi="Courier New" w:hint="default"/>
      </w:rPr>
    </w:lvl>
    <w:lvl w:ilvl="2" w:tplc="31F602E6">
      <w:start w:val="1"/>
      <w:numFmt w:val="bullet"/>
      <w:lvlText w:val=""/>
      <w:lvlJc w:val="left"/>
      <w:pPr>
        <w:ind w:left="2160" w:hanging="360"/>
      </w:pPr>
      <w:rPr>
        <w:rFonts w:ascii="Wingdings" w:hAnsi="Wingdings" w:hint="default"/>
      </w:rPr>
    </w:lvl>
    <w:lvl w:ilvl="3" w:tplc="94BEAD98">
      <w:start w:val="1"/>
      <w:numFmt w:val="bullet"/>
      <w:lvlText w:val=""/>
      <w:lvlJc w:val="left"/>
      <w:pPr>
        <w:ind w:left="2880" w:hanging="360"/>
      </w:pPr>
      <w:rPr>
        <w:rFonts w:ascii="Symbol" w:hAnsi="Symbol" w:hint="default"/>
      </w:rPr>
    </w:lvl>
    <w:lvl w:ilvl="4" w:tplc="3C3E6A9C">
      <w:start w:val="1"/>
      <w:numFmt w:val="bullet"/>
      <w:lvlText w:val="o"/>
      <w:lvlJc w:val="left"/>
      <w:pPr>
        <w:ind w:left="3600" w:hanging="360"/>
      </w:pPr>
      <w:rPr>
        <w:rFonts w:ascii="Courier New" w:hAnsi="Courier New" w:hint="default"/>
      </w:rPr>
    </w:lvl>
    <w:lvl w:ilvl="5" w:tplc="63D44302">
      <w:start w:val="1"/>
      <w:numFmt w:val="bullet"/>
      <w:lvlText w:val=""/>
      <w:lvlJc w:val="left"/>
      <w:pPr>
        <w:ind w:left="4320" w:hanging="360"/>
      </w:pPr>
      <w:rPr>
        <w:rFonts w:ascii="Wingdings" w:hAnsi="Wingdings" w:hint="default"/>
      </w:rPr>
    </w:lvl>
    <w:lvl w:ilvl="6" w:tplc="EF647288">
      <w:start w:val="1"/>
      <w:numFmt w:val="bullet"/>
      <w:lvlText w:val=""/>
      <w:lvlJc w:val="left"/>
      <w:pPr>
        <w:ind w:left="5040" w:hanging="360"/>
      </w:pPr>
      <w:rPr>
        <w:rFonts w:ascii="Symbol" w:hAnsi="Symbol" w:hint="default"/>
      </w:rPr>
    </w:lvl>
    <w:lvl w:ilvl="7" w:tplc="64324AE4">
      <w:start w:val="1"/>
      <w:numFmt w:val="bullet"/>
      <w:lvlText w:val="o"/>
      <w:lvlJc w:val="left"/>
      <w:pPr>
        <w:ind w:left="5760" w:hanging="360"/>
      </w:pPr>
      <w:rPr>
        <w:rFonts w:ascii="Courier New" w:hAnsi="Courier New" w:hint="default"/>
      </w:rPr>
    </w:lvl>
    <w:lvl w:ilvl="8" w:tplc="8376C888">
      <w:start w:val="1"/>
      <w:numFmt w:val="bullet"/>
      <w:lvlText w:val=""/>
      <w:lvlJc w:val="left"/>
      <w:pPr>
        <w:ind w:left="6480" w:hanging="360"/>
      </w:pPr>
      <w:rPr>
        <w:rFonts w:ascii="Wingdings" w:hAnsi="Wingdings" w:hint="default"/>
      </w:rPr>
    </w:lvl>
  </w:abstractNum>
  <w:abstractNum w:abstractNumId="13" w15:restartNumberingAfterBreak="0">
    <w:nsid w:val="391B2F5F"/>
    <w:multiLevelType w:val="hybridMultilevel"/>
    <w:tmpl w:val="9F0ACE16"/>
    <w:lvl w:ilvl="0" w:tplc="D7BA9002">
      <w:start w:val="1"/>
      <w:numFmt w:val="bullet"/>
      <w:lvlText w:val="-"/>
      <w:lvlJc w:val="left"/>
      <w:pPr>
        <w:ind w:left="720" w:hanging="360"/>
      </w:pPr>
      <w:rPr>
        <w:rFonts w:ascii="Aptos" w:hAnsi="Aptos" w:hint="default"/>
      </w:rPr>
    </w:lvl>
    <w:lvl w:ilvl="1" w:tplc="467EA7A8">
      <w:start w:val="1"/>
      <w:numFmt w:val="bullet"/>
      <w:lvlText w:val="o"/>
      <w:lvlJc w:val="left"/>
      <w:pPr>
        <w:ind w:left="1440" w:hanging="360"/>
      </w:pPr>
      <w:rPr>
        <w:rFonts w:ascii="Courier New" w:hAnsi="Courier New" w:hint="default"/>
      </w:rPr>
    </w:lvl>
    <w:lvl w:ilvl="2" w:tplc="4712009A">
      <w:start w:val="1"/>
      <w:numFmt w:val="bullet"/>
      <w:lvlText w:val=""/>
      <w:lvlJc w:val="left"/>
      <w:pPr>
        <w:ind w:left="2160" w:hanging="360"/>
      </w:pPr>
      <w:rPr>
        <w:rFonts w:ascii="Wingdings" w:hAnsi="Wingdings" w:hint="default"/>
      </w:rPr>
    </w:lvl>
    <w:lvl w:ilvl="3" w:tplc="898AF838">
      <w:start w:val="1"/>
      <w:numFmt w:val="bullet"/>
      <w:lvlText w:val=""/>
      <w:lvlJc w:val="left"/>
      <w:pPr>
        <w:ind w:left="2880" w:hanging="360"/>
      </w:pPr>
      <w:rPr>
        <w:rFonts w:ascii="Symbol" w:hAnsi="Symbol" w:hint="default"/>
      </w:rPr>
    </w:lvl>
    <w:lvl w:ilvl="4" w:tplc="1F8A62DC">
      <w:start w:val="1"/>
      <w:numFmt w:val="bullet"/>
      <w:lvlText w:val="o"/>
      <w:lvlJc w:val="left"/>
      <w:pPr>
        <w:ind w:left="3600" w:hanging="360"/>
      </w:pPr>
      <w:rPr>
        <w:rFonts w:ascii="Courier New" w:hAnsi="Courier New" w:hint="default"/>
      </w:rPr>
    </w:lvl>
    <w:lvl w:ilvl="5" w:tplc="12B02A8C">
      <w:start w:val="1"/>
      <w:numFmt w:val="bullet"/>
      <w:lvlText w:val=""/>
      <w:lvlJc w:val="left"/>
      <w:pPr>
        <w:ind w:left="4320" w:hanging="360"/>
      </w:pPr>
      <w:rPr>
        <w:rFonts w:ascii="Wingdings" w:hAnsi="Wingdings" w:hint="default"/>
      </w:rPr>
    </w:lvl>
    <w:lvl w:ilvl="6" w:tplc="A5EA71DE">
      <w:start w:val="1"/>
      <w:numFmt w:val="bullet"/>
      <w:lvlText w:val=""/>
      <w:lvlJc w:val="left"/>
      <w:pPr>
        <w:ind w:left="5040" w:hanging="360"/>
      </w:pPr>
      <w:rPr>
        <w:rFonts w:ascii="Symbol" w:hAnsi="Symbol" w:hint="default"/>
      </w:rPr>
    </w:lvl>
    <w:lvl w:ilvl="7" w:tplc="C10EE25A">
      <w:start w:val="1"/>
      <w:numFmt w:val="bullet"/>
      <w:lvlText w:val="o"/>
      <w:lvlJc w:val="left"/>
      <w:pPr>
        <w:ind w:left="5760" w:hanging="360"/>
      </w:pPr>
      <w:rPr>
        <w:rFonts w:ascii="Courier New" w:hAnsi="Courier New" w:hint="default"/>
      </w:rPr>
    </w:lvl>
    <w:lvl w:ilvl="8" w:tplc="1226A1BE">
      <w:start w:val="1"/>
      <w:numFmt w:val="bullet"/>
      <w:lvlText w:val=""/>
      <w:lvlJc w:val="left"/>
      <w:pPr>
        <w:ind w:left="6480" w:hanging="360"/>
      </w:pPr>
      <w:rPr>
        <w:rFonts w:ascii="Wingdings" w:hAnsi="Wingdings" w:hint="default"/>
      </w:rPr>
    </w:lvl>
  </w:abstractNum>
  <w:abstractNum w:abstractNumId="14" w15:restartNumberingAfterBreak="0">
    <w:nsid w:val="3AF608F1"/>
    <w:multiLevelType w:val="hybridMultilevel"/>
    <w:tmpl w:val="DBD4074E"/>
    <w:lvl w:ilvl="0" w:tplc="88AA771C">
      <w:start w:val="1"/>
      <w:numFmt w:val="bullet"/>
      <w:lvlText w:val="-"/>
      <w:lvlJc w:val="left"/>
      <w:pPr>
        <w:ind w:left="720" w:hanging="360"/>
      </w:pPr>
      <w:rPr>
        <w:rFonts w:ascii="Aptos" w:hAnsi="Aptos" w:hint="default"/>
      </w:rPr>
    </w:lvl>
    <w:lvl w:ilvl="1" w:tplc="F6965D84">
      <w:start w:val="1"/>
      <w:numFmt w:val="bullet"/>
      <w:lvlText w:val="o"/>
      <w:lvlJc w:val="left"/>
      <w:pPr>
        <w:ind w:left="1440" w:hanging="360"/>
      </w:pPr>
      <w:rPr>
        <w:rFonts w:ascii="Courier New" w:hAnsi="Courier New" w:hint="default"/>
      </w:rPr>
    </w:lvl>
    <w:lvl w:ilvl="2" w:tplc="F30A48F6">
      <w:start w:val="1"/>
      <w:numFmt w:val="bullet"/>
      <w:lvlText w:val=""/>
      <w:lvlJc w:val="left"/>
      <w:pPr>
        <w:ind w:left="2160" w:hanging="360"/>
      </w:pPr>
      <w:rPr>
        <w:rFonts w:ascii="Wingdings" w:hAnsi="Wingdings" w:hint="default"/>
      </w:rPr>
    </w:lvl>
    <w:lvl w:ilvl="3" w:tplc="8B969AEE">
      <w:start w:val="1"/>
      <w:numFmt w:val="bullet"/>
      <w:lvlText w:val=""/>
      <w:lvlJc w:val="left"/>
      <w:pPr>
        <w:ind w:left="2880" w:hanging="360"/>
      </w:pPr>
      <w:rPr>
        <w:rFonts w:ascii="Symbol" w:hAnsi="Symbol" w:hint="default"/>
      </w:rPr>
    </w:lvl>
    <w:lvl w:ilvl="4" w:tplc="3B603C2C">
      <w:start w:val="1"/>
      <w:numFmt w:val="bullet"/>
      <w:lvlText w:val="o"/>
      <w:lvlJc w:val="left"/>
      <w:pPr>
        <w:ind w:left="3600" w:hanging="360"/>
      </w:pPr>
      <w:rPr>
        <w:rFonts w:ascii="Courier New" w:hAnsi="Courier New" w:hint="default"/>
      </w:rPr>
    </w:lvl>
    <w:lvl w:ilvl="5" w:tplc="BF547E46">
      <w:start w:val="1"/>
      <w:numFmt w:val="bullet"/>
      <w:lvlText w:val=""/>
      <w:lvlJc w:val="left"/>
      <w:pPr>
        <w:ind w:left="4320" w:hanging="360"/>
      </w:pPr>
      <w:rPr>
        <w:rFonts w:ascii="Wingdings" w:hAnsi="Wingdings" w:hint="default"/>
      </w:rPr>
    </w:lvl>
    <w:lvl w:ilvl="6" w:tplc="B4E2DE5E">
      <w:start w:val="1"/>
      <w:numFmt w:val="bullet"/>
      <w:lvlText w:val=""/>
      <w:lvlJc w:val="left"/>
      <w:pPr>
        <w:ind w:left="5040" w:hanging="360"/>
      </w:pPr>
      <w:rPr>
        <w:rFonts w:ascii="Symbol" w:hAnsi="Symbol" w:hint="default"/>
      </w:rPr>
    </w:lvl>
    <w:lvl w:ilvl="7" w:tplc="5FD005D6">
      <w:start w:val="1"/>
      <w:numFmt w:val="bullet"/>
      <w:lvlText w:val="o"/>
      <w:lvlJc w:val="left"/>
      <w:pPr>
        <w:ind w:left="5760" w:hanging="360"/>
      </w:pPr>
      <w:rPr>
        <w:rFonts w:ascii="Courier New" w:hAnsi="Courier New" w:hint="default"/>
      </w:rPr>
    </w:lvl>
    <w:lvl w:ilvl="8" w:tplc="530A0160">
      <w:start w:val="1"/>
      <w:numFmt w:val="bullet"/>
      <w:lvlText w:val=""/>
      <w:lvlJc w:val="left"/>
      <w:pPr>
        <w:ind w:left="6480" w:hanging="360"/>
      </w:pPr>
      <w:rPr>
        <w:rFonts w:ascii="Wingdings" w:hAnsi="Wingdings" w:hint="default"/>
      </w:rPr>
    </w:lvl>
  </w:abstractNum>
  <w:abstractNum w:abstractNumId="15" w15:restartNumberingAfterBreak="0">
    <w:nsid w:val="3D81593E"/>
    <w:multiLevelType w:val="hybridMultilevel"/>
    <w:tmpl w:val="6D3AD396"/>
    <w:lvl w:ilvl="0" w:tplc="BD32C6C4">
      <w:start w:val="1"/>
      <w:numFmt w:val="bullet"/>
      <w:lvlText w:val="-"/>
      <w:lvlJc w:val="left"/>
      <w:pPr>
        <w:ind w:left="720" w:hanging="360"/>
      </w:pPr>
      <w:rPr>
        <w:rFonts w:ascii="Aptos" w:hAnsi="Aptos" w:hint="default"/>
      </w:rPr>
    </w:lvl>
    <w:lvl w:ilvl="1" w:tplc="C052BE6C">
      <w:start w:val="1"/>
      <w:numFmt w:val="bullet"/>
      <w:lvlText w:val="o"/>
      <w:lvlJc w:val="left"/>
      <w:pPr>
        <w:ind w:left="1440" w:hanging="360"/>
      </w:pPr>
      <w:rPr>
        <w:rFonts w:ascii="Courier New" w:hAnsi="Courier New" w:hint="default"/>
      </w:rPr>
    </w:lvl>
    <w:lvl w:ilvl="2" w:tplc="E774FE06">
      <w:start w:val="1"/>
      <w:numFmt w:val="bullet"/>
      <w:lvlText w:val=""/>
      <w:lvlJc w:val="left"/>
      <w:pPr>
        <w:ind w:left="2160" w:hanging="360"/>
      </w:pPr>
      <w:rPr>
        <w:rFonts w:ascii="Wingdings" w:hAnsi="Wingdings" w:hint="default"/>
      </w:rPr>
    </w:lvl>
    <w:lvl w:ilvl="3" w:tplc="DC1EE480">
      <w:start w:val="1"/>
      <w:numFmt w:val="bullet"/>
      <w:lvlText w:val=""/>
      <w:lvlJc w:val="left"/>
      <w:pPr>
        <w:ind w:left="2880" w:hanging="360"/>
      </w:pPr>
      <w:rPr>
        <w:rFonts w:ascii="Symbol" w:hAnsi="Symbol" w:hint="default"/>
      </w:rPr>
    </w:lvl>
    <w:lvl w:ilvl="4" w:tplc="A7A86F34">
      <w:start w:val="1"/>
      <w:numFmt w:val="bullet"/>
      <w:lvlText w:val="o"/>
      <w:lvlJc w:val="left"/>
      <w:pPr>
        <w:ind w:left="3600" w:hanging="360"/>
      </w:pPr>
      <w:rPr>
        <w:rFonts w:ascii="Courier New" w:hAnsi="Courier New" w:hint="default"/>
      </w:rPr>
    </w:lvl>
    <w:lvl w:ilvl="5" w:tplc="86526692">
      <w:start w:val="1"/>
      <w:numFmt w:val="bullet"/>
      <w:lvlText w:val=""/>
      <w:lvlJc w:val="left"/>
      <w:pPr>
        <w:ind w:left="4320" w:hanging="360"/>
      </w:pPr>
      <w:rPr>
        <w:rFonts w:ascii="Wingdings" w:hAnsi="Wingdings" w:hint="default"/>
      </w:rPr>
    </w:lvl>
    <w:lvl w:ilvl="6" w:tplc="666C9D64">
      <w:start w:val="1"/>
      <w:numFmt w:val="bullet"/>
      <w:lvlText w:val=""/>
      <w:lvlJc w:val="left"/>
      <w:pPr>
        <w:ind w:left="5040" w:hanging="360"/>
      </w:pPr>
      <w:rPr>
        <w:rFonts w:ascii="Symbol" w:hAnsi="Symbol" w:hint="default"/>
      </w:rPr>
    </w:lvl>
    <w:lvl w:ilvl="7" w:tplc="A4E6B176">
      <w:start w:val="1"/>
      <w:numFmt w:val="bullet"/>
      <w:lvlText w:val="o"/>
      <w:lvlJc w:val="left"/>
      <w:pPr>
        <w:ind w:left="5760" w:hanging="360"/>
      </w:pPr>
      <w:rPr>
        <w:rFonts w:ascii="Courier New" w:hAnsi="Courier New" w:hint="default"/>
      </w:rPr>
    </w:lvl>
    <w:lvl w:ilvl="8" w:tplc="817030A6">
      <w:start w:val="1"/>
      <w:numFmt w:val="bullet"/>
      <w:lvlText w:val=""/>
      <w:lvlJc w:val="left"/>
      <w:pPr>
        <w:ind w:left="6480" w:hanging="360"/>
      </w:pPr>
      <w:rPr>
        <w:rFonts w:ascii="Wingdings" w:hAnsi="Wingdings" w:hint="default"/>
      </w:rPr>
    </w:lvl>
  </w:abstractNum>
  <w:abstractNum w:abstractNumId="16" w15:restartNumberingAfterBreak="0">
    <w:nsid w:val="407F7104"/>
    <w:multiLevelType w:val="hybridMultilevel"/>
    <w:tmpl w:val="34D67616"/>
    <w:lvl w:ilvl="0" w:tplc="916A11EE">
      <w:start w:val="1"/>
      <w:numFmt w:val="decimal"/>
      <w:lvlText w:val="%1."/>
      <w:lvlJc w:val="left"/>
      <w:pPr>
        <w:ind w:left="1080" w:hanging="360"/>
      </w:pPr>
    </w:lvl>
    <w:lvl w:ilvl="1" w:tplc="2F206042">
      <w:start w:val="1"/>
      <w:numFmt w:val="lowerLetter"/>
      <w:lvlText w:val="%2."/>
      <w:lvlJc w:val="left"/>
      <w:pPr>
        <w:ind w:left="1800" w:hanging="360"/>
      </w:pPr>
    </w:lvl>
    <w:lvl w:ilvl="2" w:tplc="23561464">
      <w:start w:val="1"/>
      <w:numFmt w:val="lowerRoman"/>
      <w:lvlText w:val="%3."/>
      <w:lvlJc w:val="right"/>
      <w:pPr>
        <w:ind w:left="2520" w:hanging="180"/>
      </w:pPr>
    </w:lvl>
    <w:lvl w:ilvl="3" w:tplc="9156369A">
      <w:start w:val="1"/>
      <w:numFmt w:val="decimal"/>
      <w:lvlText w:val="%4."/>
      <w:lvlJc w:val="left"/>
      <w:pPr>
        <w:ind w:left="3240" w:hanging="360"/>
      </w:pPr>
    </w:lvl>
    <w:lvl w:ilvl="4" w:tplc="22522E4C">
      <w:start w:val="1"/>
      <w:numFmt w:val="lowerLetter"/>
      <w:lvlText w:val="%5."/>
      <w:lvlJc w:val="left"/>
      <w:pPr>
        <w:ind w:left="3960" w:hanging="360"/>
      </w:pPr>
    </w:lvl>
    <w:lvl w:ilvl="5" w:tplc="640A4D06">
      <w:start w:val="1"/>
      <w:numFmt w:val="lowerRoman"/>
      <w:lvlText w:val="%6."/>
      <w:lvlJc w:val="right"/>
      <w:pPr>
        <w:ind w:left="4680" w:hanging="180"/>
      </w:pPr>
    </w:lvl>
    <w:lvl w:ilvl="6" w:tplc="4030E2FC">
      <w:start w:val="1"/>
      <w:numFmt w:val="decimal"/>
      <w:lvlText w:val="%7."/>
      <w:lvlJc w:val="left"/>
      <w:pPr>
        <w:ind w:left="5400" w:hanging="360"/>
      </w:pPr>
    </w:lvl>
    <w:lvl w:ilvl="7" w:tplc="7BEC92E8">
      <w:start w:val="1"/>
      <w:numFmt w:val="lowerLetter"/>
      <w:lvlText w:val="%8."/>
      <w:lvlJc w:val="left"/>
      <w:pPr>
        <w:ind w:left="6120" w:hanging="360"/>
      </w:pPr>
    </w:lvl>
    <w:lvl w:ilvl="8" w:tplc="4D727D88">
      <w:start w:val="1"/>
      <w:numFmt w:val="lowerRoman"/>
      <w:lvlText w:val="%9."/>
      <w:lvlJc w:val="right"/>
      <w:pPr>
        <w:ind w:left="6840" w:hanging="180"/>
      </w:pPr>
    </w:lvl>
  </w:abstractNum>
  <w:abstractNum w:abstractNumId="17" w15:restartNumberingAfterBreak="0">
    <w:nsid w:val="42CA90D8"/>
    <w:multiLevelType w:val="hybridMultilevel"/>
    <w:tmpl w:val="4A3C5A3A"/>
    <w:lvl w:ilvl="0" w:tplc="DD5EDA30">
      <w:start w:val="1"/>
      <w:numFmt w:val="decimal"/>
      <w:lvlText w:val="%1."/>
      <w:lvlJc w:val="left"/>
      <w:pPr>
        <w:ind w:left="720" w:hanging="360"/>
      </w:pPr>
      <w:rPr>
        <w:rFonts w:asciiTheme="minorHAnsi" w:hAnsiTheme="minorHAnsi" w:hint="default"/>
        <w:sz w:val="24"/>
        <w:szCs w:val="24"/>
      </w:rPr>
    </w:lvl>
    <w:lvl w:ilvl="1" w:tplc="6D0A7B28">
      <w:start w:val="1"/>
      <w:numFmt w:val="lowerLetter"/>
      <w:lvlText w:val="%2."/>
      <w:lvlJc w:val="left"/>
      <w:pPr>
        <w:ind w:left="1440" w:hanging="360"/>
      </w:pPr>
    </w:lvl>
    <w:lvl w:ilvl="2" w:tplc="0EAE9008">
      <w:start w:val="1"/>
      <w:numFmt w:val="lowerRoman"/>
      <w:lvlText w:val="%3."/>
      <w:lvlJc w:val="right"/>
      <w:pPr>
        <w:ind w:left="2160" w:hanging="180"/>
      </w:pPr>
    </w:lvl>
    <w:lvl w:ilvl="3" w:tplc="FEA2353E">
      <w:start w:val="1"/>
      <w:numFmt w:val="decimal"/>
      <w:lvlText w:val="%4."/>
      <w:lvlJc w:val="left"/>
      <w:pPr>
        <w:ind w:left="2880" w:hanging="360"/>
      </w:pPr>
    </w:lvl>
    <w:lvl w:ilvl="4" w:tplc="DC368106">
      <w:start w:val="1"/>
      <w:numFmt w:val="lowerLetter"/>
      <w:lvlText w:val="%5."/>
      <w:lvlJc w:val="left"/>
      <w:pPr>
        <w:ind w:left="3600" w:hanging="360"/>
      </w:pPr>
    </w:lvl>
    <w:lvl w:ilvl="5" w:tplc="68445B72">
      <w:start w:val="1"/>
      <w:numFmt w:val="lowerRoman"/>
      <w:lvlText w:val="%6."/>
      <w:lvlJc w:val="right"/>
      <w:pPr>
        <w:ind w:left="4320" w:hanging="180"/>
      </w:pPr>
    </w:lvl>
    <w:lvl w:ilvl="6" w:tplc="9D30C8D0">
      <w:start w:val="1"/>
      <w:numFmt w:val="decimal"/>
      <w:lvlText w:val="%7."/>
      <w:lvlJc w:val="left"/>
      <w:pPr>
        <w:ind w:left="5040" w:hanging="360"/>
      </w:pPr>
    </w:lvl>
    <w:lvl w:ilvl="7" w:tplc="7B6EB9DC">
      <w:start w:val="1"/>
      <w:numFmt w:val="lowerLetter"/>
      <w:lvlText w:val="%8."/>
      <w:lvlJc w:val="left"/>
      <w:pPr>
        <w:ind w:left="5760" w:hanging="360"/>
      </w:pPr>
    </w:lvl>
    <w:lvl w:ilvl="8" w:tplc="A9B63FF4">
      <w:start w:val="1"/>
      <w:numFmt w:val="lowerRoman"/>
      <w:lvlText w:val="%9."/>
      <w:lvlJc w:val="right"/>
      <w:pPr>
        <w:ind w:left="6480" w:hanging="180"/>
      </w:pPr>
    </w:lvl>
  </w:abstractNum>
  <w:abstractNum w:abstractNumId="18" w15:restartNumberingAfterBreak="0">
    <w:nsid w:val="42E4E8E5"/>
    <w:multiLevelType w:val="hybridMultilevel"/>
    <w:tmpl w:val="1D20B756"/>
    <w:lvl w:ilvl="0" w:tplc="D4D22D74">
      <w:start w:val="1"/>
      <w:numFmt w:val="decimal"/>
      <w:lvlText w:val="%1."/>
      <w:lvlJc w:val="left"/>
      <w:pPr>
        <w:ind w:left="720" w:hanging="360"/>
      </w:pPr>
      <w:rPr>
        <w:rFonts w:asciiTheme="minorHAnsi" w:hAnsiTheme="minorHAnsi" w:hint="default"/>
        <w:sz w:val="24"/>
        <w:szCs w:val="24"/>
      </w:rPr>
    </w:lvl>
    <w:lvl w:ilvl="1" w:tplc="2C6EE794">
      <w:start w:val="1"/>
      <w:numFmt w:val="lowerLetter"/>
      <w:lvlText w:val="%2."/>
      <w:lvlJc w:val="left"/>
      <w:pPr>
        <w:ind w:left="1440" w:hanging="360"/>
      </w:pPr>
    </w:lvl>
    <w:lvl w:ilvl="2" w:tplc="CAB4085E">
      <w:start w:val="1"/>
      <w:numFmt w:val="lowerRoman"/>
      <w:lvlText w:val="%3."/>
      <w:lvlJc w:val="right"/>
      <w:pPr>
        <w:ind w:left="2160" w:hanging="180"/>
      </w:pPr>
    </w:lvl>
    <w:lvl w:ilvl="3" w:tplc="4C2EE348">
      <w:start w:val="1"/>
      <w:numFmt w:val="decimal"/>
      <w:lvlText w:val="%4."/>
      <w:lvlJc w:val="left"/>
      <w:pPr>
        <w:ind w:left="2880" w:hanging="360"/>
      </w:pPr>
    </w:lvl>
    <w:lvl w:ilvl="4" w:tplc="FE906CC2">
      <w:start w:val="1"/>
      <w:numFmt w:val="lowerLetter"/>
      <w:lvlText w:val="%5."/>
      <w:lvlJc w:val="left"/>
      <w:pPr>
        <w:ind w:left="3600" w:hanging="360"/>
      </w:pPr>
    </w:lvl>
    <w:lvl w:ilvl="5" w:tplc="B6428354">
      <w:start w:val="1"/>
      <w:numFmt w:val="lowerRoman"/>
      <w:lvlText w:val="%6."/>
      <w:lvlJc w:val="right"/>
      <w:pPr>
        <w:ind w:left="4320" w:hanging="180"/>
      </w:pPr>
    </w:lvl>
    <w:lvl w:ilvl="6" w:tplc="8F0646DC">
      <w:start w:val="1"/>
      <w:numFmt w:val="decimal"/>
      <w:lvlText w:val="%7."/>
      <w:lvlJc w:val="left"/>
      <w:pPr>
        <w:ind w:left="5040" w:hanging="360"/>
      </w:pPr>
    </w:lvl>
    <w:lvl w:ilvl="7" w:tplc="D438FDCC">
      <w:start w:val="1"/>
      <w:numFmt w:val="lowerLetter"/>
      <w:lvlText w:val="%8."/>
      <w:lvlJc w:val="left"/>
      <w:pPr>
        <w:ind w:left="5760" w:hanging="360"/>
      </w:pPr>
    </w:lvl>
    <w:lvl w:ilvl="8" w:tplc="082CC9EE">
      <w:start w:val="1"/>
      <w:numFmt w:val="lowerRoman"/>
      <w:lvlText w:val="%9."/>
      <w:lvlJc w:val="right"/>
      <w:pPr>
        <w:ind w:left="6480" w:hanging="180"/>
      </w:pPr>
    </w:lvl>
  </w:abstractNum>
  <w:abstractNum w:abstractNumId="19" w15:restartNumberingAfterBreak="0">
    <w:nsid w:val="464710B5"/>
    <w:multiLevelType w:val="hybridMultilevel"/>
    <w:tmpl w:val="9BCA1A62"/>
    <w:lvl w:ilvl="0" w:tplc="86FC1498">
      <w:start w:val="1"/>
      <w:numFmt w:val="decimal"/>
      <w:lvlText w:val="%1."/>
      <w:lvlJc w:val="left"/>
      <w:pPr>
        <w:ind w:left="720" w:hanging="360"/>
      </w:pPr>
    </w:lvl>
    <w:lvl w:ilvl="1" w:tplc="4FC6C782">
      <w:start w:val="1"/>
      <w:numFmt w:val="lowerLetter"/>
      <w:lvlText w:val="%2."/>
      <w:lvlJc w:val="left"/>
      <w:pPr>
        <w:ind w:left="1440" w:hanging="360"/>
      </w:pPr>
    </w:lvl>
    <w:lvl w:ilvl="2" w:tplc="404C0424">
      <w:start w:val="1"/>
      <w:numFmt w:val="lowerRoman"/>
      <w:lvlText w:val="%3."/>
      <w:lvlJc w:val="right"/>
      <w:pPr>
        <w:ind w:left="2160" w:hanging="180"/>
      </w:pPr>
    </w:lvl>
    <w:lvl w:ilvl="3" w:tplc="48A65688">
      <w:start w:val="1"/>
      <w:numFmt w:val="decimal"/>
      <w:lvlText w:val="%4."/>
      <w:lvlJc w:val="left"/>
      <w:pPr>
        <w:ind w:left="2880" w:hanging="360"/>
      </w:pPr>
    </w:lvl>
    <w:lvl w:ilvl="4" w:tplc="07440B7E">
      <w:start w:val="1"/>
      <w:numFmt w:val="lowerLetter"/>
      <w:lvlText w:val="%5."/>
      <w:lvlJc w:val="left"/>
      <w:pPr>
        <w:ind w:left="3600" w:hanging="360"/>
      </w:pPr>
    </w:lvl>
    <w:lvl w:ilvl="5" w:tplc="40BE4362">
      <w:start w:val="1"/>
      <w:numFmt w:val="lowerRoman"/>
      <w:lvlText w:val="%6."/>
      <w:lvlJc w:val="right"/>
      <w:pPr>
        <w:ind w:left="4320" w:hanging="180"/>
      </w:pPr>
    </w:lvl>
    <w:lvl w:ilvl="6" w:tplc="9B545EB8">
      <w:start w:val="1"/>
      <w:numFmt w:val="decimal"/>
      <w:lvlText w:val="%7."/>
      <w:lvlJc w:val="left"/>
      <w:pPr>
        <w:ind w:left="5040" w:hanging="360"/>
      </w:pPr>
    </w:lvl>
    <w:lvl w:ilvl="7" w:tplc="266A2350">
      <w:start w:val="1"/>
      <w:numFmt w:val="lowerLetter"/>
      <w:lvlText w:val="%8."/>
      <w:lvlJc w:val="left"/>
      <w:pPr>
        <w:ind w:left="5760" w:hanging="360"/>
      </w:pPr>
    </w:lvl>
    <w:lvl w:ilvl="8" w:tplc="019AE866">
      <w:start w:val="1"/>
      <w:numFmt w:val="lowerRoman"/>
      <w:lvlText w:val="%9."/>
      <w:lvlJc w:val="right"/>
      <w:pPr>
        <w:ind w:left="6480" w:hanging="180"/>
      </w:pPr>
    </w:lvl>
  </w:abstractNum>
  <w:abstractNum w:abstractNumId="20" w15:restartNumberingAfterBreak="0">
    <w:nsid w:val="4881C385"/>
    <w:multiLevelType w:val="hybridMultilevel"/>
    <w:tmpl w:val="A036C408"/>
    <w:lvl w:ilvl="0" w:tplc="D9A2AE38">
      <w:start w:val="1"/>
      <w:numFmt w:val="bullet"/>
      <w:lvlText w:val=""/>
      <w:lvlJc w:val="left"/>
      <w:pPr>
        <w:ind w:left="720" w:hanging="360"/>
      </w:pPr>
      <w:rPr>
        <w:rFonts w:ascii="Symbol" w:hAnsi="Symbol" w:hint="default"/>
      </w:rPr>
    </w:lvl>
    <w:lvl w:ilvl="1" w:tplc="2BA02056">
      <w:start w:val="1"/>
      <w:numFmt w:val="bullet"/>
      <w:lvlText w:val="o"/>
      <w:lvlJc w:val="left"/>
      <w:pPr>
        <w:ind w:left="1440" w:hanging="360"/>
      </w:pPr>
      <w:rPr>
        <w:rFonts w:ascii="Courier New" w:hAnsi="Courier New" w:hint="default"/>
      </w:rPr>
    </w:lvl>
    <w:lvl w:ilvl="2" w:tplc="EECCC49C">
      <w:start w:val="1"/>
      <w:numFmt w:val="bullet"/>
      <w:lvlText w:val=""/>
      <w:lvlJc w:val="left"/>
      <w:pPr>
        <w:ind w:left="2160" w:hanging="360"/>
      </w:pPr>
      <w:rPr>
        <w:rFonts w:ascii="Wingdings" w:hAnsi="Wingdings" w:hint="default"/>
      </w:rPr>
    </w:lvl>
    <w:lvl w:ilvl="3" w:tplc="1D967912">
      <w:start w:val="1"/>
      <w:numFmt w:val="bullet"/>
      <w:lvlText w:val=""/>
      <w:lvlJc w:val="left"/>
      <w:pPr>
        <w:ind w:left="2880" w:hanging="360"/>
      </w:pPr>
      <w:rPr>
        <w:rFonts w:ascii="Symbol" w:hAnsi="Symbol" w:hint="default"/>
      </w:rPr>
    </w:lvl>
    <w:lvl w:ilvl="4" w:tplc="34AC3286">
      <w:start w:val="1"/>
      <w:numFmt w:val="bullet"/>
      <w:lvlText w:val="o"/>
      <w:lvlJc w:val="left"/>
      <w:pPr>
        <w:ind w:left="3600" w:hanging="360"/>
      </w:pPr>
      <w:rPr>
        <w:rFonts w:ascii="Courier New" w:hAnsi="Courier New" w:hint="default"/>
      </w:rPr>
    </w:lvl>
    <w:lvl w:ilvl="5" w:tplc="95E64208">
      <w:start w:val="1"/>
      <w:numFmt w:val="bullet"/>
      <w:lvlText w:val=""/>
      <w:lvlJc w:val="left"/>
      <w:pPr>
        <w:ind w:left="4320" w:hanging="360"/>
      </w:pPr>
      <w:rPr>
        <w:rFonts w:ascii="Wingdings" w:hAnsi="Wingdings" w:hint="default"/>
      </w:rPr>
    </w:lvl>
    <w:lvl w:ilvl="6" w:tplc="8B26A70A">
      <w:start w:val="1"/>
      <w:numFmt w:val="bullet"/>
      <w:lvlText w:val=""/>
      <w:lvlJc w:val="left"/>
      <w:pPr>
        <w:ind w:left="5040" w:hanging="360"/>
      </w:pPr>
      <w:rPr>
        <w:rFonts w:ascii="Symbol" w:hAnsi="Symbol" w:hint="default"/>
      </w:rPr>
    </w:lvl>
    <w:lvl w:ilvl="7" w:tplc="9ABEECDC">
      <w:start w:val="1"/>
      <w:numFmt w:val="bullet"/>
      <w:lvlText w:val="o"/>
      <w:lvlJc w:val="left"/>
      <w:pPr>
        <w:ind w:left="5760" w:hanging="360"/>
      </w:pPr>
      <w:rPr>
        <w:rFonts w:ascii="Courier New" w:hAnsi="Courier New" w:hint="default"/>
      </w:rPr>
    </w:lvl>
    <w:lvl w:ilvl="8" w:tplc="7B5015A2">
      <w:start w:val="1"/>
      <w:numFmt w:val="bullet"/>
      <w:lvlText w:val=""/>
      <w:lvlJc w:val="left"/>
      <w:pPr>
        <w:ind w:left="6480" w:hanging="360"/>
      </w:pPr>
      <w:rPr>
        <w:rFonts w:ascii="Wingdings" w:hAnsi="Wingdings" w:hint="default"/>
      </w:rPr>
    </w:lvl>
  </w:abstractNum>
  <w:abstractNum w:abstractNumId="21" w15:restartNumberingAfterBreak="0">
    <w:nsid w:val="49E99C81"/>
    <w:multiLevelType w:val="hybridMultilevel"/>
    <w:tmpl w:val="51A2234A"/>
    <w:lvl w:ilvl="0" w:tplc="22FC93C4">
      <w:start w:val="1"/>
      <w:numFmt w:val="decimal"/>
      <w:lvlText w:val="%1."/>
      <w:lvlJc w:val="left"/>
      <w:pPr>
        <w:ind w:left="360" w:hanging="360"/>
      </w:pPr>
    </w:lvl>
    <w:lvl w:ilvl="1" w:tplc="4C8E31C6">
      <w:start w:val="1"/>
      <w:numFmt w:val="lowerLetter"/>
      <w:lvlText w:val="%2."/>
      <w:lvlJc w:val="left"/>
      <w:pPr>
        <w:ind w:left="1080" w:hanging="360"/>
      </w:pPr>
    </w:lvl>
    <w:lvl w:ilvl="2" w:tplc="FD703C98">
      <w:start w:val="1"/>
      <w:numFmt w:val="lowerRoman"/>
      <w:lvlText w:val="%3."/>
      <w:lvlJc w:val="right"/>
      <w:pPr>
        <w:ind w:left="1800" w:hanging="180"/>
      </w:pPr>
    </w:lvl>
    <w:lvl w:ilvl="3" w:tplc="022CCD82">
      <w:start w:val="1"/>
      <w:numFmt w:val="decimal"/>
      <w:lvlText w:val="%4."/>
      <w:lvlJc w:val="left"/>
      <w:pPr>
        <w:ind w:left="2520" w:hanging="360"/>
      </w:pPr>
    </w:lvl>
    <w:lvl w:ilvl="4" w:tplc="AF4A1D8A">
      <w:start w:val="1"/>
      <w:numFmt w:val="lowerLetter"/>
      <w:lvlText w:val="%5."/>
      <w:lvlJc w:val="left"/>
      <w:pPr>
        <w:ind w:left="3240" w:hanging="360"/>
      </w:pPr>
    </w:lvl>
    <w:lvl w:ilvl="5" w:tplc="BE7084D2">
      <w:start w:val="1"/>
      <w:numFmt w:val="lowerRoman"/>
      <w:lvlText w:val="%6."/>
      <w:lvlJc w:val="right"/>
      <w:pPr>
        <w:ind w:left="3960" w:hanging="180"/>
      </w:pPr>
    </w:lvl>
    <w:lvl w:ilvl="6" w:tplc="0AE8BB1A">
      <w:start w:val="1"/>
      <w:numFmt w:val="decimal"/>
      <w:lvlText w:val="%7."/>
      <w:lvlJc w:val="left"/>
      <w:pPr>
        <w:ind w:left="4680" w:hanging="360"/>
      </w:pPr>
    </w:lvl>
    <w:lvl w:ilvl="7" w:tplc="52004484">
      <w:start w:val="1"/>
      <w:numFmt w:val="lowerLetter"/>
      <w:lvlText w:val="%8."/>
      <w:lvlJc w:val="left"/>
      <w:pPr>
        <w:ind w:left="5400" w:hanging="360"/>
      </w:pPr>
    </w:lvl>
    <w:lvl w:ilvl="8" w:tplc="119E1DB4">
      <w:start w:val="1"/>
      <w:numFmt w:val="lowerRoman"/>
      <w:lvlText w:val="%9."/>
      <w:lvlJc w:val="right"/>
      <w:pPr>
        <w:ind w:left="6120" w:hanging="180"/>
      </w:pPr>
    </w:lvl>
  </w:abstractNum>
  <w:abstractNum w:abstractNumId="22" w15:restartNumberingAfterBreak="0">
    <w:nsid w:val="4C2B184D"/>
    <w:multiLevelType w:val="hybridMultilevel"/>
    <w:tmpl w:val="BF361B42"/>
    <w:lvl w:ilvl="0" w:tplc="F22888EA">
      <w:start w:val="1"/>
      <w:numFmt w:val="decimal"/>
      <w:lvlText w:val="%1."/>
      <w:lvlJc w:val="left"/>
      <w:pPr>
        <w:ind w:left="720" w:hanging="360"/>
      </w:pPr>
    </w:lvl>
    <w:lvl w:ilvl="1" w:tplc="04AED9E4">
      <w:start w:val="1"/>
      <w:numFmt w:val="lowerLetter"/>
      <w:lvlText w:val="%2."/>
      <w:lvlJc w:val="left"/>
      <w:pPr>
        <w:ind w:left="1440" w:hanging="360"/>
      </w:pPr>
    </w:lvl>
    <w:lvl w:ilvl="2" w:tplc="A0CE9FC8">
      <w:start w:val="1"/>
      <w:numFmt w:val="lowerRoman"/>
      <w:lvlText w:val="%3."/>
      <w:lvlJc w:val="right"/>
      <w:pPr>
        <w:ind w:left="2160" w:hanging="180"/>
      </w:pPr>
    </w:lvl>
    <w:lvl w:ilvl="3" w:tplc="262CE6A2">
      <w:start w:val="1"/>
      <w:numFmt w:val="decimal"/>
      <w:lvlText w:val="%4."/>
      <w:lvlJc w:val="left"/>
      <w:pPr>
        <w:ind w:left="2880" w:hanging="360"/>
      </w:pPr>
    </w:lvl>
    <w:lvl w:ilvl="4" w:tplc="5FF84352">
      <w:start w:val="1"/>
      <w:numFmt w:val="lowerLetter"/>
      <w:lvlText w:val="%5."/>
      <w:lvlJc w:val="left"/>
      <w:pPr>
        <w:ind w:left="3600" w:hanging="360"/>
      </w:pPr>
    </w:lvl>
    <w:lvl w:ilvl="5" w:tplc="13D64958">
      <w:start w:val="1"/>
      <w:numFmt w:val="lowerRoman"/>
      <w:lvlText w:val="%6."/>
      <w:lvlJc w:val="right"/>
      <w:pPr>
        <w:ind w:left="4320" w:hanging="180"/>
      </w:pPr>
    </w:lvl>
    <w:lvl w:ilvl="6" w:tplc="3048BB6A">
      <w:start w:val="1"/>
      <w:numFmt w:val="decimal"/>
      <w:lvlText w:val="%7."/>
      <w:lvlJc w:val="left"/>
      <w:pPr>
        <w:ind w:left="5040" w:hanging="360"/>
      </w:pPr>
    </w:lvl>
    <w:lvl w:ilvl="7" w:tplc="77325148">
      <w:start w:val="1"/>
      <w:numFmt w:val="lowerLetter"/>
      <w:lvlText w:val="%8."/>
      <w:lvlJc w:val="left"/>
      <w:pPr>
        <w:ind w:left="5760" w:hanging="360"/>
      </w:pPr>
    </w:lvl>
    <w:lvl w:ilvl="8" w:tplc="B1AC8216">
      <w:start w:val="1"/>
      <w:numFmt w:val="lowerRoman"/>
      <w:lvlText w:val="%9."/>
      <w:lvlJc w:val="right"/>
      <w:pPr>
        <w:ind w:left="6480" w:hanging="180"/>
      </w:pPr>
    </w:lvl>
  </w:abstractNum>
  <w:abstractNum w:abstractNumId="23" w15:restartNumberingAfterBreak="0">
    <w:nsid w:val="5056C2EC"/>
    <w:multiLevelType w:val="hybridMultilevel"/>
    <w:tmpl w:val="FCB67CF8"/>
    <w:lvl w:ilvl="0" w:tplc="C4F69B42">
      <w:start w:val="1"/>
      <w:numFmt w:val="decimal"/>
      <w:lvlText w:val="%1."/>
      <w:lvlJc w:val="left"/>
      <w:pPr>
        <w:ind w:left="720" w:hanging="360"/>
      </w:pPr>
    </w:lvl>
    <w:lvl w:ilvl="1" w:tplc="C69A8B38">
      <w:start w:val="1"/>
      <w:numFmt w:val="lowerLetter"/>
      <w:lvlText w:val="%2."/>
      <w:lvlJc w:val="left"/>
      <w:pPr>
        <w:ind w:left="1440" w:hanging="360"/>
      </w:pPr>
    </w:lvl>
    <w:lvl w:ilvl="2" w:tplc="5ACCB93C">
      <w:start w:val="1"/>
      <w:numFmt w:val="lowerRoman"/>
      <w:lvlText w:val="%3."/>
      <w:lvlJc w:val="right"/>
      <w:pPr>
        <w:ind w:left="2160" w:hanging="180"/>
      </w:pPr>
    </w:lvl>
    <w:lvl w:ilvl="3" w:tplc="B52AC250">
      <w:start w:val="1"/>
      <w:numFmt w:val="decimal"/>
      <w:lvlText w:val="%4."/>
      <w:lvlJc w:val="left"/>
      <w:pPr>
        <w:ind w:left="2880" w:hanging="360"/>
      </w:pPr>
    </w:lvl>
    <w:lvl w:ilvl="4" w:tplc="FF1A34F0">
      <w:start w:val="1"/>
      <w:numFmt w:val="lowerLetter"/>
      <w:lvlText w:val="%5."/>
      <w:lvlJc w:val="left"/>
      <w:pPr>
        <w:ind w:left="3600" w:hanging="360"/>
      </w:pPr>
    </w:lvl>
    <w:lvl w:ilvl="5" w:tplc="5AFCFFCC">
      <w:start w:val="1"/>
      <w:numFmt w:val="lowerRoman"/>
      <w:lvlText w:val="%6."/>
      <w:lvlJc w:val="right"/>
      <w:pPr>
        <w:ind w:left="4320" w:hanging="180"/>
      </w:pPr>
    </w:lvl>
    <w:lvl w:ilvl="6" w:tplc="D712593E">
      <w:start w:val="1"/>
      <w:numFmt w:val="decimal"/>
      <w:lvlText w:val="%7."/>
      <w:lvlJc w:val="left"/>
      <w:pPr>
        <w:ind w:left="5040" w:hanging="360"/>
      </w:pPr>
    </w:lvl>
    <w:lvl w:ilvl="7" w:tplc="3CE46B06">
      <w:start w:val="1"/>
      <w:numFmt w:val="lowerLetter"/>
      <w:lvlText w:val="%8."/>
      <w:lvlJc w:val="left"/>
      <w:pPr>
        <w:ind w:left="5760" w:hanging="360"/>
      </w:pPr>
    </w:lvl>
    <w:lvl w:ilvl="8" w:tplc="3594C896">
      <w:start w:val="1"/>
      <w:numFmt w:val="lowerRoman"/>
      <w:lvlText w:val="%9."/>
      <w:lvlJc w:val="right"/>
      <w:pPr>
        <w:ind w:left="6480" w:hanging="180"/>
      </w:pPr>
    </w:lvl>
  </w:abstractNum>
  <w:abstractNum w:abstractNumId="24" w15:restartNumberingAfterBreak="0">
    <w:nsid w:val="51A3C7EE"/>
    <w:multiLevelType w:val="hybridMultilevel"/>
    <w:tmpl w:val="CA8AC27A"/>
    <w:lvl w:ilvl="0" w:tplc="4CD26424">
      <w:start w:val="1"/>
      <w:numFmt w:val="bullet"/>
      <w:lvlText w:val=""/>
      <w:lvlJc w:val="left"/>
      <w:pPr>
        <w:ind w:left="720" w:hanging="360"/>
      </w:pPr>
      <w:rPr>
        <w:rFonts w:ascii="Symbol" w:hAnsi="Symbol" w:hint="default"/>
      </w:rPr>
    </w:lvl>
    <w:lvl w:ilvl="1" w:tplc="573649EA">
      <w:start w:val="1"/>
      <w:numFmt w:val="bullet"/>
      <w:lvlText w:val="o"/>
      <w:lvlJc w:val="left"/>
      <w:pPr>
        <w:ind w:left="1440" w:hanging="360"/>
      </w:pPr>
      <w:rPr>
        <w:rFonts w:ascii="Courier New" w:hAnsi="Courier New" w:hint="default"/>
      </w:rPr>
    </w:lvl>
    <w:lvl w:ilvl="2" w:tplc="1E68C744">
      <w:start w:val="1"/>
      <w:numFmt w:val="bullet"/>
      <w:lvlText w:val=""/>
      <w:lvlJc w:val="left"/>
      <w:pPr>
        <w:ind w:left="2160" w:hanging="360"/>
      </w:pPr>
      <w:rPr>
        <w:rFonts w:ascii="Wingdings" w:hAnsi="Wingdings" w:hint="default"/>
      </w:rPr>
    </w:lvl>
    <w:lvl w:ilvl="3" w:tplc="117AE7C0">
      <w:start w:val="1"/>
      <w:numFmt w:val="bullet"/>
      <w:lvlText w:val=""/>
      <w:lvlJc w:val="left"/>
      <w:pPr>
        <w:ind w:left="2880" w:hanging="360"/>
      </w:pPr>
      <w:rPr>
        <w:rFonts w:ascii="Symbol" w:hAnsi="Symbol" w:hint="default"/>
      </w:rPr>
    </w:lvl>
    <w:lvl w:ilvl="4" w:tplc="443874EE">
      <w:start w:val="1"/>
      <w:numFmt w:val="bullet"/>
      <w:lvlText w:val="o"/>
      <w:lvlJc w:val="left"/>
      <w:pPr>
        <w:ind w:left="3600" w:hanging="360"/>
      </w:pPr>
      <w:rPr>
        <w:rFonts w:ascii="Courier New" w:hAnsi="Courier New" w:hint="default"/>
      </w:rPr>
    </w:lvl>
    <w:lvl w:ilvl="5" w:tplc="34B0C8D8">
      <w:start w:val="1"/>
      <w:numFmt w:val="bullet"/>
      <w:lvlText w:val=""/>
      <w:lvlJc w:val="left"/>
      <w:pPr>
        <w:ind w:left="4320" w:hanging="360"/>
      </w:pPr>
      <w:rPr>
        <w:rFonts w:ascii="Wingdings" w:hAnsi="Wingdings" w:hint="default"/>
      </w:rPr>
    </w:lvl>
    <w:lvl w:ilvl="6" w:tplc="8FB81272">
      <w:start w:val="1"/>
      <w:numFmt w:val="bullet"/>
      <w:lvlText w:val=""/>
      <w:lvlJc w:val="left"/>
      <w:pPr>
        <w:ind w:left="5040" w:hanging="360"/>
      </w:pPr>
      <w:rPr>
        <w:rFonts w:ascii="Symbol" w:hAnsi="Symbol" w:hint="default"/>
      </w:rPr>
    </w:lvl>
    <w:lvl w:ilvl="7" w:tplc="240EA660">
      <w:start w:val="1"/>
      <w:numFmt w:val="bullet"/>
      <w:lvlText w:val="o"/>
      <w:lvlJc w:val="left"/>
      <w:pPr>
        <w:ind w:left="5760" w:hanging="360"/>
      </w:pPr>
      <w:rPr>
        <w:rFonts w:ascii="Courier New" w:hAnsi="Courier New" w:hint="default"/>
      </w:rPr>
    </w:lvl>
    <w:lvl w:ilvl="8" w:tplc="5D8ACAD8">
      <w:start w:val="1"/>
      <w:numFmt w:val="bullet"/>
      <w:lvlText w:val=""/>
      <w:lvlJc w:val="left"/>
      <w:pPr>
        <w:ind w:left="6480" w:hanging="360"/>
      </w:pPr>
      <w:rPr>
        <w:rFonts w:ascii="Wingdings" w:hAnsi="Wingdings" w:hint="default"/>
      </w:rPr>
    </w:lvl>
  </w:abstractNum>
  <w:abstractNum w:abstractNumId="25" w15:restartNumberingAfterBreak="0">
    <w:nsid w:val="54A87E4B"/>
    <w:multiLevelType w:val="hybridMultilevel"/>
    <w:tmpl w:val="C4F0C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73F5B"/>
    <w:multiLevelType w:val="hybridMultilevel"/>
    <w:tmpl w:val="75468D62"/>
    <w:lvl w:ilvl="0" w:tplc="6AC2FCFE">
      <w:start w:val="1"/>
      <w:numFmt w:val="decimal"/>
      <w:lvlText w:val="%1."/>
      <w:lvlJc w:val="left"/>
      <w:pPr>
        <w:ind w:left="720" w:hanging="360"/>
      </w:pPr>
      <w:rPr>
        <w:rFonts w:asciiTheme="minorHAnsi" w:hAnsiTheme="minorHAnsi" w:hint="default"/>
        <w:sz w:val="24"/>
        <w:szCs w:val="24"/>
      </w:rPr>
    </w:lvl>
    <w:lvl w:ilvl="1" w:tplc="1D8CDD88">
      <w:start w:val="1"/>
      <w:numFmt w:val="lowerLetter"/>
      <w:lvlText w:val="%2."/>
      <w:lvlJc w:val="left"/>
      <w:pPr>
        <w:ind w:left="1440" w:hanging="360"/>
      </w:pPr>
    </w:lvl>
    <w:lvl w:ilvl="2" w:tplc="494A2C0C">
      <w:start w:val="1"/>
      <w:numFmt w:val="lowerRoman"/>
      <w:lvlText w:val="%3."/>
      <w:lvlJc w:val="right"/>
      <w:pPr>
        <w:ind w:left="2160" w:hanging="180"/>
      </w:pPr>
    </w:lvl>
    <w:lvl w:ilvl="3" w:tplc="4E16021A">
      <w:start w:val="1"/>
      <w:numFmt w:val="decimal"/>
      <w:lvlText w:val="%4."/>
      <w:lvlJc w:val="left"/>
      <w:pPr>
        <w:ind w:left="2880" w:hanging="360"/>
      </w:pPr>
    </w:lvl>
    <w:lvl w:ilvl="4" w:tplc="1E5069A4">
      <w:start w:val="1"/>
      <w:numFmt w:val="lowerLetter"/>
      <w:lvlText w:val="%5."/>
      <w:lvlJc w:val="left"/>
      <w:pPr>
        <w:ind w:left="3600" w:hanging="360"/>
      </w:pPr>
    </w:lvl>
    <w:lvl w:ilvl="5" w:tplc="4F1E8F2A">
      <w:start w:val="1"/>
      <w:numFmt w:val="lowerRoman"/>
      <w:lvlText w:val="%6."/>
      <w:lvlJc w:val="right"/>
      <w:pPr>
        <w:ind w:left="4320" w:hanging="180"/>
      </w:pPr>
    </w:lvl>
    <w:lvl w:ilvl="6" w:tplc="E6222570">
      <w:start w:val="1"/>
      <w:numFmt w:val="decimal"/>
      <w:lvlText w:val="%7."/>
      <w:lvlJc w:val="left"/>
      <w:pPr>
        <w:ind w:left="5040" w:hanging="360"/>
      </w:pPr>
    </w:lvl>
    <w:lvl w:ilvl="7" w:tplc="BBA437EA">
      <w:start w:val="1"/>
      <w:numFmt w:val="lowerLetter"/>
      <w:lvlText w:val="%8."/>
      <w:lvlJc w:val="left"/>
      <w:pPr>
        <w:ind w:left="5760" w:hanging="360"/>
      </w:pPr>
    </w:lvl>
    <w:lvl w:ilvl="8" w:tplc="6D3ADCDA">
      <w:start w:val="1"/>
      <w:numFmt w:val="lowerRoman"/>
      <w:lvlText w:val="%9."/>
      <w:lvlJc w:val="right"/>
      <w:pPr>
        <w:ind w:left="6480" w:hanging="180"/>
      </w:pPr>
    </w:lvl>
  </w:abstractNum>
  <w:abstractNum w:abstractNumId="27" w15:restartNumberingAfterBreak="0">
    <w:nsid w:val="5706E7FC"/>
    <w:multiLevelType w:val="hybridMultilevel"/>
    <w:tmpl w:val="FFAAE7D2"/>
    <w:lvl w:ilvl="0" w:tplc="EF1EF202">
      <w:start w:val="1"/>
      <w:numFmt w:val="bullet"/>
      <w:lvlText w:val="-"/>
      <w:lvlJc w:val="left"/>
      <w:pPr>
        <w:ind w:left="720" w:hanging="360"/>
      </w:pPr>
      <w:rPr>
        <w:rFonts w:ascii="Aptos" w:hAnsi="Aptos" w:hint="default"/>
      </w:rPr>
    </w:lvl>
    <w:lvl w:ilvl="1" w:tplc="EA02D2D2">
      <w:start w:val="1"/>
      <w:numFmt w:val="bullet"/>
      <w:lvlText w:val="o"/>
      <w:lvlJc w:val="left"/>
      <w:pPr>
        <w:ind w:left="1440" w:hanging="360"/>
      </w:pPr>
      <w:rPr>
        <w:rFonts w:ascii="Courier New" w:hAnsi="Courier New" w:hint="default"/>
      </w:rPr>
    </w:lvl>
    <w:lvl w:ilvl="2" w:tplc="44026116">
      <w:start w:val="1"/>
      <w:numFmt w:val="bullet"/>
      <w:lvlText w:val=""/>
      <w:lvlJc w:val="left"/>
      <w:pPr>
        <w:ind w:left="2160" w:hanging="360"/>
      </w:pPr>
      <w:rPr>
        <w:rFonts w:ascii="Wingdings" w:hAnsi="Wingdings" w:hint="default"/>
      </w:rPr>
    </w:lvl>
    <w:lvl w:ilvl="3" w:tplc="E5B856CA">
      <w:start w:val="1"/>
      <w:numFmt w:val="bullet"/>
      <w:lvlText w:val=""/>
      <w:lvlJc w:val="left"/>
      <w:pPr>
        <w:ind w:left="2880" w:hanging="360"/>
      </w:pPr>
      <w:rPr>
        <w:rFonts w:ascii="Symbol" w:hAnsi="Symbol" w:hint="default"/>
      </w:rPr>
    </w:lvl>
    <w:lvl w:ilvl="4" w:tplc="EF705B8C">
      <w:start w:val="1"/>
      <w:numFmt w:val="bullet"/>
      <w:lvlText w:val="o"/>
      <w:lvlJc w:val="left"/>
      <w:pPr>
        <w:ind w:left="3600" w:hanging="360"/>
      </w:pPr>
      <w:rPr>
        <w:rFonts w:ascii="Courier New" w:hAnsi="Courier New" w:hint="default"/>
      </w:rPr>
    </w:lvl>
    <w:lvl w:ilvl="5" w:tplc="8FC298F6">
      <w:start w:val="1"/>
      <w:numFmt w:val="bullet"/>
      <w:lvlText w:val=""/>
      <w:lvlJc w:val="left"/>
      <w:pPr>
        <w:ind w:left="4320" w:hanging="360"/>
      </w:pPr>
      <w:rPr>
        <w:rFonts w:ascii="Wingdings" w:hAnsi="Wingdings" w:hint="default"/>
      </w:rPr>
    </w:lvl>
    <w:lvl w:ilvl="6" w:tplc="A7366070">
      <w:start w:val="1"/>
      <w:numFmt w:val="bullet"/>
      <w:lvlText w:val=""/>
      <w:lvlJc w:val="left"/>
      <w:pPr>
        <w:ind w:left="5040" w:hanging="360"/>
      </w:pPr>
      <w:rPr>
        <w:rFonts w:ascii="Symbol" w:hAnsi="Symbol" w:hint="default"/>
      </w:rPr>
    </w:lvl>
    <w:lvl w:ilvl="7" w:tplc="11EE35BA">
      <w:start w:val="1"/>
      <w:numFmt w:val="bullet"/>
      <w:lvlText w:val="o"/>
      <w:lvlJc w:val="left"/>
      <w:pPr>
        <w:ind w:left="5760" w:hanging="360"/>
      </w:pPr>
      <w:rPr>
        <w:rFonts w:ascii="Courier New" w:hAnsi="Courier New" w:hint="default"/>
      </w:rPr>
    </w:lvl>
    <w:lvl w:ilvl="8" w:tplc="976A3BAE">
      <w:start w:val="1"/>
      <w:numFmt w:val="bullet"/>
      <w:lvlText w:val=""/>
      <w:lvlJc w:val="left"/>
      <w:pPr>
        <w:ind w:left="6480" w:hanging="360"/>
      </w:pPr>
      <w:rPr>
        <w:rFonts w:ascii="Wingdings" w:hAnsi="Wingdings" w:hint="default"/>
      </w:rPr>
    </w:lvl>
  </w:abstractNum>
  <w:abstractNum w:abstractNumId="28" w15:restartNumberingAfterBreak="0">
    <w:nsid w:val="5A871829"/>
    <w:multiLevelType w:val="hybridMultilevel"/>
    <w:tmpl w:val="730E6FFC"/>
    <w:lvl w:ilvl="0" w:tplc="8520A932">
      <w:start w:val="1"/>
      <w:numFmt w:val="bullet"/>
      <w:lvlText w:val="-"/>
      <w:lvlJc w:val="left"/>
      <w:pPr>
        <w:ind w:left="720" w:hanging="360"/>
      </w:pPr>
      <w:rPr>
        <w:rFonts w:ascii="Aptos" w:hAnsi="Aptos" w:hint="default"/>
      </w:rPr>
    </w:lvl>
    <w:lvl w:ilvl="1" w:tplc="61F44014">
      <w:start w:val="1"/>
      <w:numFmt w:val="bullet"/>
      <w:lvlText w:val="o"/>
      <w:lvlJc w:val="left"/>
      <w:pPr>
        <w:ind w:left="1440" w:hanging="360"/>
      </w:pPr>
      <w:rPr>
        <w:rFonts w:ascii="Courier New" w:hAnsi="Courier New" w:hint="default"/>
      </w:rPr>
    </w:lvl>
    <w:lvl w:ilvl="2" w:tplc="B6322BD8">
      <w:start w:val="1"/>
      <w:numFmt w:val="bullet"/>
      <w:lvlText w:val=""/>
      <w:lvlJc w:val="left"/>
      <w:pPr>
        <w:ind w:left="2160" w:hanging="360"/>
      </w:pPr>
      <w:rPr>
        <w:rFonts w:ascii="Wingdings" w:hAnsi="Wingdings" w:hint="default"/>
      </w:rPr>
    </w:lvl>
    <w:lvl w:ilvl="3" w:tplc="49B625D8">
      <w:start w:val="1"/>
      <w:numFmt w:val="bullet"/>
      <w:lvlText w:val=""/>
      <w:lvlJc w:val="left"/>
      <w:pPr>
        <w:ind w:left="2880" w:hanging="360"/>
      </w:pPr>
      <w:rPr>
        <w:rFonts w:ascii="Symbol" w:hAnsi="Symbol" w:hint="default"/>
      </w:rPr>
    </w:lvl>
    <w:lvl w:ilvl="4" w:tplc="5784CD18">
      <w:start w:val="1"/>
      <w:numFmt w:val="bullet"/>
      <w:lvlText w:val="o"/>
      <w:lvlJc w:val="left"/>
      <w:pPr>
        <w:ind w:left="3600" w:hanging="360"/>
      </w:pPr>
      <w:rPr>
        <w:rFonts w:ascii="Courier New" w:hAnsi="Courier New" w:hint="default"/>
      </w:rPr>
    </w:lvl>
    <w:lvl w:ilvl="5" w:tplc="92CAE146">
      <w:start w:val="1"/>
      <w:numFmt w:val="bullet"/>
      <w:lvlText w:val=""/>
      <w:lvlJc w:val="left"/>
      <w:pPr>
        <w:ind w:left="4320" w:hanging="360"/>
      </w:pPr>
      <w:rPr>
        <w:rFonts w:ascii="Wingdings" w:hAnsi="Wingdings" w:hint="default"/>
      </w:rPr>
    </w:lvl>
    <w:lvl w:ilvl="6" w:tplc="C884E2A0">
      <w:start w:val="1"/>
      <w:numFmt w:val="bullet"/>
      <w:lvlText w:val=""/>
      <w:lvlJc w:val="left"/>
      <w:pPr>
        <w:ind w:left="5040" w:hanging="360"/>
      </w:pPr>
      <w:rPr>
        <w:rFonts w:ascii="Symbol" w:hAnsi="Symbol" w:hint="default"/>
      </w:rPr>
    </w:lvl>
    <w:lvl w:ilvl="7" w:tplc="9DF0B01C">
      <w:start w:val="1"/>
      <w:numFmt w:val="bullet"/>
      <w:lvlText w:val="o"/>
      <w:lvlJc w:val="left"/>
      <w:pPr>
        <w:ind w:left="5760" w:hanging="360"/>
      </w:pPr>
      <w:rPr>
        <w:rFonts w:ascii="Courier New" w:hAnsi="Courier New" w:hint="default"/>
      </w:rPr>
    </w:lvl>
    <w:lvl w:ilvl="8" w:tplc="A1BC1A1C">
      <w:start w:val="1"/>
      <w:numFmt w:val="bullet"/>
      <w:lvlText w:val=""/>
      <w:lvlJc w:val="left"/>
      <w:pPr>
        <w:ind w:left="6480" w:hanging="360"/>
      </w:pPr>
      <w:rPr>
        <w:rFonts w:ascii="Wingdings" w:hAnsi="Wingdings" w:hint="default"/>
      </w:rPr>
    </w:lvl>
  </w:abstractNum>
  <w:abstractNum w:abstractNumId="29" w15:restartNumberingAfterBreak="0">
    <w:nsid w:val="5ECCCC1F"/>
    <w:multiLevelType w:val="hybridMultilevel"/>
    <w:tmpl w:val="13EA5FB6"/>
    <w:lvl w:ilvl="0" w:tplc="21D2E42A">
      <w:start w:val="1"/>
      <w:numFmt w:val="decimal"/>
      <w:lvlText w:val="%1."/>
      <w:lvlJc w:val="left"/>
      <w:pPr>
        <w:ind w:left="720" w:hanging="360"/>
      </w:pPr>
    </w:lvl>
    <w:lvl w:ilvl="1" w:tplc="DDB4FDCC">
      <w:start w:val="1"/>
      <w:numFmt w:val="lowerLetter"/>
      <w:lvlText w:val="%2."/>
      <w:lvlJc w:val="left"/>
      <w:pPr>
        <w:ind w:left="1440" w:hanging="360"/>
      </w:pPr>
    </w:lvl>
    <w:lvl w:ilvl="2" w:tplc="0AE09E40">
      <w:start w:val="1"/>
      <w:numFmt w:val="lowerRoman"/>
      <w:lvlText w:val="%3."/>
      <w:lvlJc w:val="right"/>
      <w:pPr>
        <w:ind w:left="2160" w:hanging="180"/>
      </w:pPr>
    </w:lvl>
    <w:lvl w:ilvl="3" w:tplc="A0E024E6">
      <w:start w:val="1"/>
      <w:numFmt w:val="decimal"/>
      <w:lvlText w:val="%4."/>
      <w:lvlJc w:val="left"/>
      <w:pPr>
        <w:ind w:left="2880" w:hanging="360"/>
      </w:pPr>
    </w:lvl>
    <w:lvl w:ilvl="4" w:tplc="04FEF97E">
      <w:start w:val="1"/>
      <w:numFmt w:val="lowerLetter"/>
      <w:lvlText w:val="%5."/>
      <w:lvlJc w:val="left"/>
      <w:pPr>
        <w:ind w:left="3600" w:hanging="360"/>
      </w:pPr>
    </w:lvl>
    <w:lvl w:ilvl="5" w:tplc="2392DA28">
      <w:start w:val="1"/>
      <w:numFmt w:val="lowerRoman"/>
      <w:lvlText w:val="%6."/>
      <w:lvlJc w:val="right"/>
      <w:pPr>
        <w:ind w:left="4320" w:hanging="180"/>
      </w:pPr>
    </w:lvl>
    <w:lvl w:ilvl="6" w:tplc="E01ACC0E">
      <w:start w:val="1"/>
      <w:numFmt w:val="decimal"/>
      <w:lvlText w:val="%7."/>
      <w:lvlJc w:val="left"/>
      <w:pPr>
        <w:ind w:left="5040" w:hanging="360"/>
      </w:pPr>
    </w:lvl>
    <w:lvl w:ilvl="7" w:tplc="D6B45232">
      <w:start w:val="1"/>
      <w:numFmt w:val="lowerLetter"/>
      <w:lvlText w:val="%8."/>
      <w:lvlJc w:val="left"/>
      <w:pPr>
        <w:ind w:left="5760" w:hanging="360"/>
      </w:pPr>
    </w:lvl>
    <w:lvl w:ilvl="8" w:tplc="DA50B898">
      <w:start w:val="1"/>
      <w:numFmt w:val="lowerRoman"/>
      <w:lvlText w:val="%9."/>
      <w:lvlJc w:val="right"/>
      <w:pPr>
        <w:ind w:left="6480" w:hanging="180"/>
      </w:pPr>
    </w:lvl>
  </w:abstractNum>
  <w:abstractNum w:abstractNumId="30" w15:restartNumberingAfterBreak="0">
    <w:nsid w:val="6097496E"/>
    <w:multiLevelType w:val="hybridMultilevel"/>
    <w:tmpl w:val="412CAB08"/>
    <w:lvl w:ilvl="0" w:tplc="D6BA428C">
      <w:start w:val="1"/>
      <w:numFmt w:val="decimal"/>
      <w:lvlText w:val="%1."/>
      <w:lvlJc w:val="left"/>
      <w:pPr>
        <w:ind w:left="720" w:hanging="360"/>
      </w:pPr>
      <w:rPr>
        <w:rFonts w:asciiTheme="minorHAnsi" w:hAnsiTheme="minorHAnsi" w:hint="default"/>
        <w:sz w:val="24"/>
        <w:szCs w:val="24"/>
      </w:rPr>
    </w:lvl>
    <w:lvl w:ilvl="1" w:tplc="C4FC757A">
      <w:start w:val="1"/>
      <w:numFmt w:val="lowerLetter"/>
      <w:lvlText w:val="%2."/>
      <w:lvlJc w:val="left"/>
      <w:pPr>
        <w:ind w:left="1440" w:hanging="360"/>
      </w:pPr>
    </w:lvl>
    <w:lvl w:ilvl="2" w:tplc="5ADC36B4">
      <w:start w:val="1"/>
      <w:numFmt w:val="lowerRoman"/>
      <w:lvlText w:val="%3."/>
      <w:lvlJc w:val="right"/>
      <w:pPr>
        <w:ind w:left="2160" w:hanging="180"/>
      </w:pPr>
    </w:lvl>
    <w:lvl w:ilvl="3" w:tplc="22EE7F70">
      <w:start w:val="1"/>
      <w:numFmt w:val="decimal"/>
      <w:lvlText w:val="%4."/>
      <w:lvlJc w:val="left"/>
      <w:pPr>
        <w:ind w:left="2880" w:hanging="360"/>
      </w:pPr>
    </w:lvl>
    <w:lvl w:ilvl="4" w:tplc="615C70EC">
      <w:start w:val="1"/>
      <w:numFmt w:val="lowerLetter"/>
      <w:lvlText w:val="%5."/>
      <w:lvlJc w:val="left"/>
      <w:pPr>
        <w:ind w:left="3600" w:hanging="360"/>
      </w:pPr>
    </w:lvl>
    <w:lvl w:ilvl="5" w:tplc="9154D90C">
      <w:start w:val="1"/>
      <w:numFmt w:val="lowerRoman"/>
      <w:lvlText w:val="%6."/>
      <w:lvlJc w:val="right"/>
      <w:pPr>
        <w:ind w:left="4320" w:hanging="180"/>
      </w:pPr>
    </w:lvl>
    <w:lvl w:ilvl="6" w:tplc="296EEC4C">
      <w:start w:val="1"/>
      <w:numFmt w:val="decimal"/>
      <w:lvlText w:val="%7."/>
      <w:lvlJc w:val="left"/>
      <w:pPr>
        <w:ind w:left="5040" w:hanging="360"/>
      </w:pPr>
    </w:lvl>
    <w:lvl w:ilvl="7" w:tplc="A67A277C">
      <w:start w:val="1"/>
      <w:numFmt w:val="lowerLetter"/>
      <w:lvlText w:val="%8."/>
      <w:lvlJc w:val="left"/>
      <w:pPr>
        <w:ind w:left="5760" w:hanging="360"/>
      </w:pPr>
    </w:lvl>
    <w:lvl w:ilvl="8" w:tplc="375649A8">
      <w:start w:val="1"/>
      <w:numFmt w:val="lowerRoman"/>
      <w:lvlText w:val="%9."/>
      <w:lvlJc w:val="right"/>
      <w:pPr>
        <w:ind w:left="6480" w:hanging="180"/>
      </w:pPr>
    </w:lvl>
  </w:abstractNum>
  <w:abstractNum w:abstractNumId="31" w15:restartNumberingAfterBreak="0">
    <w:nsid w:val="63C0BB7B"/>
    <w:multiLevelType w:val="hybridMultilevel"/>
    <w:tmpl w:val="FB5A3E58"/>
    <w:lvl w:ilvl="0" w:tplc="15AE004C">
      <w:start w:val="1"/>
      <w:numFmt w:val="bullet"/>
      <w:lvlText w:val="-"/>
      <w:lvlJc w:val="left"/>
      <w:pPr>
        <w:ind w:left="720" w:hanging="360"/>
      </w:pPr>
      <w:rPr>
        <w:rFonts w:ascii="Aptos" w:hAnsi="Aptos" w:hint="default"/>
      </w:rPr>
    </w:lvl>
    <w:lvl w:ilvl="1" w:tplc="D0BA095A">
      <w:start w:val="1"/>
      <w:numFmt w:val="bullet"/>
      <w:lvlText w:val="o"/>
      <w:lvlJc w:val="left"/>
      <w:pPr>
        <w:ind w:left="1440" w:hanging="360"/>
      </w:pPr>
      <w:rPr>
        <w:rFonts w:ascii="Courier New" w:hAnsi="Courier New" w:hint="default"/>
      </w:rPr>
    </w:lvl>
    <w:lvl w:ilvl="2" w:tplc="3DB82B3E">
      <w:start w:val="1"/>
      <w:numFmt w:val="bullet"/>
      <w:lvlText w:val=""/>
      <w:lvlJc w:val="left"/>
      <w:pPr>
        <w:ind w:left="2160" w:hanging="360"/>
      </w:pPr>
      <w:rPr>
        <w:rFonts w:ascii="Wingdings" w:hAnsi="Wingdings" w:hint="default"/>
      </w:rPr>
    </w:lvl>
    <w:lvl w:ilvl="3" w:tplc="3F866CBC">
      <w:start w:val="1"/>
      <w:numFmt w:val="bullet"/>
      <w:lvlText w:val=""/>
      <w:lvlJc w:val="left"/>
      <w:pPr>
        <w:ind w:left="2880" w:hanging="360"/>
      </w:pPr>
      <w:rPr>
        <w:rFonts w:ascii="Symbol" w:hAnsi="Symbol" w:hint="default"/>
      </w:rPr>
    </w:lvl>
    <w:lvl w:ilvl="4" w:tplc="C1845E60">
      <w:start w:val="1"/>
      <w:numFmt w:val="bullet"/>
      <w:lvlText w:val="o"/>
      <w:lvlJc w:val="left"/>
      <w:pPr>
        <w:ind w:left="3600" w:hanging="360"/>
      </w:pPr>
      <w:rPr>
        <w:rFonts w:ascii="Courier New" w:hAnsi="Courier New" w:hint="default"/>
      </w:rPr>
    </w:lvl>
    <w:lvl w:ilvl="5" w:tplc="0BA6577C">
      <w:start w:val="1"/>
      <w:numFmt w:val="bullet"/>
      <w:lvlText w:val=""/>
      <w:lvlJc w:val="left"/>
      <w:pPr>
        <w:ind w:left="4320" w:hanging="360"/>
      </w:pPr>
      <w:rPr>
        <w:rFonts w:ascii="Wingdings" w:hAnsi="Wingdings" w:hint="default"/>
      </w:rPr>
    </w:lvl>
    <w:lvl w:ilvl="6" w:tplc="C2D6430E">
      <w:start w:val="1"/>
      <w:numFmt w:val="bullet"/>
      <w:lvlText w:val=""/>
      <w:lvlJc w:val="left"/>
      <w:pPr>
        <w:ind w:left="5040" w:hanging="360"/>
      </w:pPr>
      <w:rPr>
        <w:rFonts w:ascii="Symbol" w:hAnsi="Symbol" w:hint="default"/>
      </w:rPr>
    </w:lvl>
    <w:lvl w:ilvl="7" w:tplc="05E8F942">
      <w:start w:val="1"/>
      <w:numFmt w:val="bullet"/>
      <w:lvlText w:val="o"/>
      <w:lvlJc w:val="left"/>
      <w:pPr>
        <w:ind w:left="5760" w:hanging="360"/>
      </w:pPr>
      <w:rPr>
        <w:rFonts w:ascii="Courier New" w:hAnsi="Courier New" w:hint="default"/>
      </w:rPr>
    </w:lvl>
    <w:lvl w:ilvl="8" w:tplc="EA1268F2">
      <w:start w:val="1"/>
      <w:numFmt w:val="bullet"/>
      <w:lvlText w:val=""/>
      <w:lvlJc w:val="left"/>
      <w:pPr>
        <w:ind w:left="6480" w:hanging="360"/>
      </w:pPr>
      <w:rPr>
        <w:rFonts w:ascii="Wingdings" w:hAnsi="Wingdings" w:hint="default"/>
      </w:rPr>
    </w:lvl>
  </w:abstractNum>
  <w:abstractNum w:abstractNumId="32" w15:restartNumberingAfterBreak="0">
    <w:nsid w:val="64600784"/>
    <w:multiLevelType w:val="hybridMultilevel"/>
    <w:tmpl w:val="D164A4F6"/>
    <w:lvl w:ilvl="0" w:tplc="050290F0">
      <w:start w:val="1"/>
      <w:numFmt w:val="bullet"/>
      <w:lvlText w:val=""/>
      <w:lvlJc w:val="left"/>
      <w:pPr>
        <w:ind w:left="720" w:hanging="360"/>
      </w:pPr>
      <w:rPr>
        <w:rFonts w:ascii="Symbol" w:hAnsi="Symbol" w:hint="default"/>
      </w:rPr>
    </w:lvl>
    <w:lvl w:ilvl="1" w:tplc="F1FCD38A">
      <w:start w:val="1"/>
      <w:numFmt w:val="bullet"/>
      <w:lvlText w:val="o"/>
      <w:lvlJc w:val="left"/>
      <w:pPr>
        <w:ind w:left="1440" w:hanging="360"/>
      </w:pPr>
      <w:rPr>
        <w:rFonts w:ascii="Courier New" w:hAnsi="Courier New" w:hint="default"/>
      </w:rPr>
    </w:lvl>
    <w:lvl w:ilvl="2" w:tplc="E3E8E43C">
      <w:start w:val="1"/>
      <w:numFmt w:val="bullet"/>
      <w:lvlText w:val=""/>
      <w:lvlJc w:val="left"/>
      <w:pPr>
        <w:ind w:left="2160" w:hanging="360"/>
      </w:pPr>
      <w:rPr>
        <w:rFonts w:ascii="Wingdings" w:hAnsi="Wingdings" w:hint="default"/>
      </w:rPr>
    </w:lvl>
    <w:lvl w:ilvl="3" w:tplc="66703374">
      <w:start w:val="1"/>
      <w:numFmt w:val="bullet"/>
      <w:lvlText w:val=""/>
      <w:lvlJc w:val="left"/>
      <w:pPr>
        <w:ind w:left="2880" w:hanging="360"/>
      </w:pPr>
      <w:rPr>
        <w:rFonts w:ascii="Symbol" w:hAnsi="Symbol" w:hint="default"/>
      </w:rPr>
    </w:lvl>
    <w:lvl w:ilvl="4" w:tplc="439C0828">
      <w:start w:val="1"/>
      <w:numFmt w:val="bullet"/>
      <w:lvlText w:val="o"/>
      <w:lvlJc w:val="left"/>
      <w:pPr>
        <w:ind w:left="3600" w:hanging="360"/>
      </w:pPr>
      <w:rPr>
        <w:rFonts w:ascii="Courier New" w:hAnsi="Courier New" w:hint="default"/>
      </w:rPr>
    </w:lvl>
    <w:lvl w:ilvl="5" w:tplc="4D6EFDD4">
      <w:start w:val="1"/>
      <w:numFmt w:val="bullet"/>
      <w:lvlText w:val=""/>
      <w:lvlJc w:val="left"/>
      <w:pPr>
        <w:ind w:left="4320" w:hanging="360"/>
      </w:pPr>
      <w:rPr>
        <w:rFonts w:ascii="Wingdings" w:hAnsi="Wingdings" w:hint="default"/>
      </w:rPr>
    </w:lvl>
    <w:lvl w:ilvl="6" w:tplc="35600748">
      <w:start w:val="1"/>
      <w:numFmt w:val="bullet"/>
      <w:lvlText w:val=""/>
      <w:lvlJc w:val="left"/>
      <w:pPr>
        <w:ind w:left="5040" w:hanging="360"/>
      </w:pPr>
      <w:rPr>
        <w:rFonts w:ascii="Symbol" w:hAnsi="Symbol" w:hint="default"/>
      </w:rPr>
    </w:lvl>
    <w:lvl w:ilvl="7" w:tplc="961AEBC8">
      <w:start w:val="1"/>
      <w:numFmt w:val="bullet"/>
      <w:lvlText w:val="o"/>
      <w:lvlJc w:val="left"/>
      <w:pPr>
        <w:ind w:left="5760" w:hanging="360"/>
      </w:pPr>
      <w:rPr>
        <w:rFonts w:ascii="Courier New" w:hAnsi="Courier New" w:hint="default"/>
      </w:rPr>
    </w:lvl>
    <w:lvl w:ilvl="8" w:tplc="FD7AEF6E">
      <w:start w:val="1"/>
      <w:numFmt w:val="bullet"/>
      <w:lvlText w:val=""/>
      <w:lvlJc w:val="left"/>
      <w:pPr>
        <w:ind w:left="6480" w:hanging="360"/>
      </w:pPr>
      <w:rPr>
        <w:rFonts w:ascii="Wingdings" w:hAnsi="Wingdings" w:hint="default"/>
      </w:rPr>
    </w:lvl>
  </w:abstractNum>
  <w:abstractNum w:abstractNumId="33" w15:restartNumberingAfterBreak="0">
    <w:nsid w:val="67F6C59D"/>
    <w:multiLevelType w:val="hybridMultilevel"/>
    <w:tmpl w:val="25905242"/>
    <w:lvl w:ilvl="0" w:tplc="2C6458B0">
      <w:start w:val="1"/>
      <w:numFmt w:val="bullet"/>
      <w:lvlText w:val="-"/>
      <w:lvlJc w:val="left"/>
      <w:pPr>
        <w:ind w:left="720" w:hanging="360"/>
      </w:pPr>
      <w:rPr>
        <w:rFonts w:ascii="Aptos" w:hAnsi="Aptos" w:hint="default"/>
      </w:rPr>
    </w:lvl>
    <w:lvl w:ilvl="1" w:tplc="A8DA4758">
      <w:start w:val="1"/>
      <w:numFmt w:val="bullet"/>
      <w:lvlText w:val="o"/>
      <w:lvlJc w:val="left"/>
      <w:pPr>
        <w:ind w:left="1440" w:hanging="360"/>
      </w:pPr>
      <w:rPr>
        <w:rFonts w:ascii="Courier New" w:hAnsi="Courier New" w:hint="default"/>
      </w:rPr>
    </w:lvl>
    <w:lvl w:ilvl="2" w:tplc="87DA3952">
      <w:start w:val="1"/>
      <w:numFmt w:val="bullet"/>
      <w:lvlText w:val=""/>
      <w:lvlJc w:val="left"/>
      <w:pPr>
        <w:ind w:left="2160" w:hanging="360"/>
      </w:pPr>
      <w:rPr>
        <w:rFonts w:ascii="Wingdings" w:hAnsi="Wingdings" w:hint="default"/>
      </w:rPr>
    </w:lvl>
    <w:lvl w:ilvl="3" w:tplc="5D1A1DBC">
      <w:start w:val="1"/>
      <w:numFmt w:val="bullet"/>
      <w:lvlText w:val=""/>
      <w:lvlJc w:val="left"/>
      <w:pPr>
        <w:ind w:left="2880" w:hanging="360"/>
      </w:pPr>
      <w:rPr>
        <w:rFonts w:ascii="Symbol" w:hAnsi="Symbol" w:hint="default"/>
      </w:rPr>
    </w:lvl>
    <w:lvl w:ilvl="4" w:tplc="0870EA88">
      <w:start w:val="1"/>
      <w:numFmt w:val="bullet"/>
      <w:lvlText w:val="o"/>
      <w:lvlJc w:val="left"/>
      <w:pPr>
        <w:ind w:left="3600" w:hanging="360"/>
      </w:pPr>
      <w:rPr>
        <w:rFonts w:ascii="Courier New" w:hAnsi="Courier New" w:hint="default"/>
      </w:rPr>
    </w:lvl>
    <w:lvl w:ilvl="5" w:tplc="0CE4DAE2">
      <w:start w:val="1"/>
      <w:numFmt w:val="bullet"/>
      <w:lvlText w:val=""/>
      <w:lvlJc w:val="left"/>
      <w:pPr>
        <w:ind w:left="4320" w:hanging="360"/>
      </w:pPr>
      <w:rPr>
        <w:rFonts w:ascii="Wingdings" w:hAnsi="Wingdings" w:hint="default"/>
      </w:rPr>
    </w:lvl>
    <w:lvl w:ilvl="6" w:tplc="90301616">
      <w:start w:val="1"/>
      <w:numFmt w:val="bullet"/>
      <w:lvlText w:val=""/>
      <w:lvlJc w:val="left"/>
      <w:pPr>
        <w:ind w:left="5040" w:hanging="360"/>
      </w:pPr>
      <w:rPr>
        <w:rFonts w:ascii="Symbol" w:hAnsi="Symbol" w:hint="default"/>
      </w:rPr>
    </w:lvl>
    <w:lvl w:ilvl="7" w:tplc="B4AA5B94">
      <w:start w:val="1"/>
      <w:numFmt w:val="bullet"/>
      <w:lvlText w:val="o"/>
      <w:lvlJc w:val="left"/>
      <w:pPr>
        <w:ind w:left="5760" w:hanging="360"/>
      </w:pPr>
      <w:rPr>
        <w:rFonts w:ascii="Courier New" w:hAnsi="Courier New" w:hint="default"/>
      </w:rPr>
    </w:lvl>
    <w:lvl w:ilvl="8" w:tplc="B80EA740">
      <w:start w:val="1"/>
      <w:numFmt w:val="bullet"/>
      <w:lvlText w:val=""/>
      <w:lvlJc w:val="left"/>
      <w:pPr>
        <w:ind w:left="6480" w:hanging="360"/>
      </w:pPr>
      <w:rPr>
        <w:rFonts w:ascii="Wingdings" w:hAnsi="Wingdings" w:hint="default"/>
      </w:rPr>
    </w:lvl>
  </w:abstractNum>
  <w:abstractNum w:abstractNumId="34" w15:restartNumberingAfterBreak="0">
    <w:nsid w:val="69974838"/>
    <w:multiLevelType w:val="hybridMultilevel"/>
    <w:tmpl w:val="1592D230"/>
    <w:lvl w:ilvl="0" w:tplc="1EA86ADE">
      <w:start w:val="1"/>
      <w:numFmt w:val="decimal"/>
      <w:lvlText w:val="%1."/>
      <w:lvlJc w:val="left"/>
      <w:pPr>
        <w:ind w:left="720" w:hanging="360"/>
      </w:pPr>
    </w:lvl>
    <w:lvl w:ilvl="1" w:tplc="5CD26F12">
      <w:start w:val="1"/>
      <w:numFmt w:val="lowerLetter"/>
      <w:lvlText w:val="%2."/>
      <w:lvlJc w:val="left"/>
      <w:pPr>
        <w:ind w:left="1440" w:hanging="360"/>
      </w:pPr>
    </w:lvl>
    <w:lvl w:ilvl="2" w:tplc="9CF2A192">
      <w:start w:val="1"/>
      <w:numFmt w:val="lowerRoman"/>
      <w:lvlText w:val="%3."/>
      <w:lvlJc w:val="right"/>
      <w:pPr>
        <w:ind w:left="2160" w:hanging="180"/>
      </w:pPr>
    </w:lvl>
    <w:lvl w:ilvl="3" w:tplc="025CE138">
      <w:start w:val="1"/>
      <w:numFmt w:val="decimal"/>
      <w:lvlText w:val="%4."/>
      <w:lvlJc w:val="left"/>
      <w:pPr>
        <w:ind w:left="2880" w:hanging="360"/>
      </w:pPr>
    </w:lvl>
    <w:lvl w:ilvl="4" w:tplc="A462BAE6">
      <w:start w:val="1"/>
      <w:numFmt w:val="lowerLetter"/>
      <w:lvlText w:val="%5."/>
      <w:lvlJc w:val="left"/>
      <w:pPr>
        <w:ind w:left="3600" w:hanging="360"/>
      </w:pPr>
    </w:lvl>
    <w:lvl w:ilvl="5" w:tplc="89A4C990">
      <w:start w:val="1"/>
      <w:numFmt w:val="lowerRoman"/>
      <w:lvlText w:val="%6."/>
      <w:lvlJc w:val="right"/>
      <w:pPr>
        <w:ind w:left="4320" w:hanging="180"/>
      </w:pPr>
    </w:lvl>
    <w:lvl w:ilvl="6" w:tplc="1B2CF014">
      <w:start w:val="1"/>
      <w:numFmt w:val="decimal"/>
      <w:lvlText w:val="%7."/>
      <w:lvlJc w:val="left"/>
      <w:pPr>
        <w:ind w:left="5040" w:hanging="360"/>
      </w:pPr>
    </w:lvl>
    <w:lvl w:ilvl="7" w:tplc="D05292F6">
      <w:start w:val="1"/>
      <w:numFmt w:val="lowerLetter"/>
      <w:lvlText w:val="%8."/>
      <w:lvlJc w:val="left"/>
      <w:pPr>
        <w:ind w:left="5760" w:hanging="360"/>
      </w:pPr>
    </w:lvl>
    <w:lvl w:ilvl="8" w:tplc="76B8F9EC">
      <w:start w:val="1"/>
      <w:numFmt w:val="lowerRoman"/>
      <w:lvlText w:val="%9."/>
      <w:lvlJc w:val="right"/>
      <w:pPr>
        <w:ind w:left="6480" w:hanging="180"/>
      </w:pPr>
    </w:lvl>
  </w:abstractNum>
  <w:abstractNum w:abstractNumId="35" w15:restartNumberingAfterBreak="0">
    <w:nsid w:val="728A4A20"/>
    <w:multiLevelType w:val="hybridMultilevel"/>
    <w:tmpl w:val="642EA558"/>
    <w:lvl w:ilvl="0" w:tplc="91D65252">
      <w:start w:val="1"/>
      <w:numFmt w:val="decimal"/>
      <w:lvlText w:val="%1."/>
      <w:lvlJc w:val="left"/>
      <w:pPr>
        <w:ind w:left="360" w:hanging="360"/>
      </w:pPr>
      <w:rPr>
        <w:rFonts w:asciiTheme="minorHAnsi" w:hAnsiTheme="minorHAnsi" w:hint="default"/>
      </w:rPr>
    </w:lvl>
    <w:lvl w:ilvl="1" w:tplc="314C7F20">
      <w:start w:val="1"/>
      <w:numFmt w:val="lowerLetter"/>
      <w:lvlText w:val="%2."/>
      <w:lvlJc w:val="left"/>
      <w:pPr>
        <w:ind w:left="1080" w:hanging="360"/>
      </w:pPr>
    </w:lvl>
    <w:lvl w:ilvl="2" w:tplc="909E693A">
      <w:start w:val="1"/>
      <w:numFmt w:val="lowerRoman"/>
      <w:lvlText w:val="%3."/>
      <w:lvlJc w:val="right"/>
      <w:pPr>
        <w:ind w:left="1800" w:hanging="180"/>
      </w:pPr>
    </w:lvl>
    <w:lvl w:ilvl="3" w:tplc="6EAADDA8">
      <w:start w:val="1"/>
      <w:numFmt w:val="decimal"/>
      <w:lvlText w:val="%4."/>
      <w:lvlJc w:val="left"/>
      <w:pPr>
        <w:ind w:left="2520" w:hanging="360"/>
      </w:pPr>
    </w:lvl>
    <w:lvl w:ilvl="4" w:tplc="14708C46">
      <w:start w:val="1"/>
      <w:numFmt w:val="lowerLetter"/>
      <w:lvlText w:val="%5."/>
      <w:lvlJc w:val="left"/>
      <w:pPr>
        <w:ind w:left="3240" w:hanging="360"/>
      </w:pPr>
    </w:lvl>
    <w:lvl w:ilvl="5" w:tplc="BB5A0E5C">
      <w:start w:val="1"/>
      <w:numFmt w:val="lowerRoman"/>
      <w:lvlText w:val="%6."/>
      <w:lvlJc w:val="right"/>
      <w:pPr>
        <w:ind w:left="3960" w:hanging="180"/>
      </w:pPr>
    </w:lvl>
    <w:lvl w:ilvl="6" w:tplc="23F03942">
      <w:start w:val="1"/>
      <w:numFmt w:val="decimal"/>
      <w:lvlText w:val="%7."/>
      <w:lvlJc w:val="left"/>
      <w:pPr>
        <w:ind w:left="4680" w:hanging="360"/>
      </w:pPr>
    </w:lvl>
    <w:lvl w:ilvl="7" w:tplc="249E3212">
      <w:start w:val="1"/>
      <w:numFmt w:val="lowerLetter"/>
      <w:lvlText w:val="%8."/>
      <w:lvlJc w:val="left"/>
      <w:pPr>
        <w:ind w:left="5400" w:hanging="360"/>
      </w:pPr>
    </w:lvl>
    <w:lvl w:ilvl="8" w:tplc="5F2A45EA">
      <w:start w:val="1"/>
      <w:numFmt w:val="lowerRoman"/>
      <w:lvlText w:val="%9."/>
      <w:lvlJc w:val="right"/>
      <w:pPr>
        <w:ind w:left="6120" w:hanging="180"/>
      </w:pPr>
    </w:lvl>
  </w:abstractNum>
  <w:abstractNum w:abstractNumId="36" w15:restartNumberingAfterBreak="0">
    <w:nsid w:val="7440A50A"/>
    <w:multiLevelType w:val="hybridMultilevel"/>
    <w:tmpl w:val="39501158"/>
    <w:lvl w:ilvl="0" w:tplc="B93E1808">
      <w:start w:val="1"/>
      <w:numFmt w:val="bullet"/>
      <w:lvlText w:val="-"/>
      <w:lvlJc w:val="left"/>
      <w:pPr>
        <w:ind w:left="720" w:hanging="360"/>
      </w:pPr>
      <w:rPr>
        <w:rFonts w:ascii="Aptos" w:hAnsi="Aptos" w:hint="default"/>
      </w:rPr>
    </w:lvl>
    <w:lvl w:ilvl="1" w:tplc="726640FC">
      <w:start w:val="1"/>
      <w:numFmt w:val="bullet"/>
      <w:lvlText w:val="o"/>
      <w:lvlJc w:val="left"/>
      <w:pPr>
        <w:ind w:left="1440" w:hanging="360"/>
      </w:pPr>
      <w:rPr>
        <w:rFonts w:ascii="Courier New" w:hAnsi="Courier New" w:hint="default"/>
      </w:rPr>
    </w:lvl>
    <w:lvl w:ilvl="2" w:tplc="7A4E99C8">
      <w:start w:val="1"/>
      <w:numFmt w:val="bullet"/>
      <w:lvlText w:val=""/>
      <w:lvlJc w:val="left"/>
      <w:pPr>
        <w:ind w:left="2160" w:hanging="360"/>
      </w:pPr>
      <w:rPr>
        <w:rFonts w:ascii="Wingdings" w:hAnsi="Wingdings" w:hint="default"/>
      </w:rPr>
    </w:lvl>
    <w:lvl w:ilvl="3" w:tplc="33D26A58">
      <w:start w:val="1"/>
      <w:numFmt w:val="bullet"/>
      <w:lvlText w:val=""/>
      <w:lvlJc w:val="left"/>
      <w:pPr>
        <w:ind w:left="2880" w:hanging="360"/>
      </w:pPr>
      <w:rPr>
        <w:rFonts w:ascii="Symbol" w:hAnsi="Symbol" w:hint="default"/>
      </w:rPr>
    </w:lvl>
    <w:lvl w:ilvl="4" w:tplc="2ACC3598">
      <w:start w:val="1"/>
      <w:numFmt w:val="bullet"/>
      <w:lvlText w:val="o"/>
      <w:lvlJc w:val="left"/>
      <w:pPr>
        <w:ind w:left="3600" w:hanging="360"/>
      </w:pPr>
      <w:rPr>
        <w:rFonts w:ascii="Courier New" w:hAnsi="Courier New" w:hint="default"/>
      </w:rPr>
    </w:lvl>
    <w:lvl w:ilvl="5" w:tplc="7A9C2680">
      <w:start w:val="1"/>
      <w:numFmt w:val="bullet"/>
      <w:lvlText w:val=""/>
      <w:lvlJc w:val="left"/>
      <w:pPr>
        <w:ind w:left="4320" w:hanging="360"/>
      </w:pPr>
      <w:rPr>
        <w:rFonts w:ascii="Wingdings" w:hAnsi="Wingdings" w:hint="default"/>
      </w:rPr>
    </w:lvl>
    <w:lvl w:ilvl="6" w:tplc="4CF24A46">
      <w:start w:val="1"/>
      <w:numFmt w:val="bullet"/>
      <w:lvlText w:val=""/>
      <w:lvlJc w:val="left"/>
      <w:pPr>
        <w:ind w:left="5040" w:hanging="360"/>
      </w:pPr>
      <w:rPr>
        <w:rFonts w:ascii="Symbol" w:hAnsi="Symbol" w:hint="default"/>
      </w:rPr>
    </w:lvl>
    <w:lvl w:ilvl="7" w:tplc="CF86FA7A">
      <w:start w:val="1"/>
      <w:numFmt w:val="bullet"/>
      <w:lvlText w:val="o"/>
      <w:lvlJc w:val="left"/>
      <w:pPr>
        <w:ind w:left="5760" w:hanging="360"/>
      </w:pPr>
      <w:rPr>
        <w:rFonts w:ascii="Courier New" w:hAnsi="Courier New" w:hint="default"/>
      </w:rPr>
    </w:lvl>
    <w:lvl w:ilvl="8" w:tplc="DFD69982">
      <w:start w:val="1"/>
      <w:numFmt w:val="bullet"/>
      <w:lvlText w:val=""/>
      <w:lvlJc w:val="left"/>
      <w:pPr>
        <w:ind w:left="6480" w:hanging="360"/>
      </w:pPr>
      <w:rPr>
        <w:rFonts w:ascii="Wingdings" w:hAnsi="Wingdings" w:hint="default"/>
      </w:rPr>
    </w:lvl>
  </w:abstractNum>
  <w:abstractNum w:abstractNumId="37" w15:restartNumberingAfterBreak="0">
    <w:nsid w:val="750C8D23"/>
    <w:multiLevelType w:val="hybridMultilevel"/>
    <w:tmpl w:val="E9A4F638"/>
    <w:lvl w:ilvl="0" w:tplc="5EA087D2">
      <w:start w:val="1"/>
      <w:numFmt w:val="bullet"/>
      <w:lvlText w:val="-"/>
      <w:lvlJc w:val="left"/>
      <w:pPr>
        <w:ind w:left="720" w:hanging="360"/>
      </w:pPr>
      <w:rPr>
        <w:rFonts w:ascii="Aptos" w:hAnsi="Aptos" w:hint="default"/>
      </w:rPr>
    </w:lvl>
    <w:lvl w:ilvl="1" w:tplc="02A264BE">
      <w:start w:val="1"/>
      <w:numFmt w:val="bullet"/>
      <w:lvlText w:val="o"/>
      <w:lvlJc w:val="left"/>
      <w:pPr>
        <w:ind w:left="1440" w:hanging="360"/>
      </w:pPr>
      <w:rPr>
        <w:rFonts w:ascii="Courier New" w:hAnsi="Courier New" w:hint="default"/>
      </w:rPr>
    </w:lvl>
    <w:lvl w:ilvl="2" w:tplc="6326FD24">
      <w:start w:val="1"/>
      <w:numFmt w:val="bullet"/>
      <w:lvlText w:val=""/>
      <w:lvlJc w:val="left"/>
      <w:pPr>
        <w:ind w:left="2160" w:hanging="360"/>
      </w:pPr>
      <w:rPr>
        <w:rFonts w:ascii="Wingdings" w:hAnsi="Wingdings" w:hint="default"/>
      </w:rPr>
    </w:lvl>
    <w:lvl w:ilvl="3" w:tplc="EF2054A8">
      <w:start w:val="1"/>
      <w:numFmt w:val="bullet"/>
      <w:lvlText w:val=""/>
      <w:lvlJc w:val="left"/>
      <w:pPr>
        <w:ind w:left="2880" w:hanging="360"/>
      </w:pPr>
      <w:rPr>
        <w:rFonts w:ascii="Symbol" w:hAnsi="Symbol" w:hint="default"/>
      </w:rPr>
    </w:lvl>
    <w:lvl w:ilvl="4" w:tplc="35985EE8">
      <w:start w:val="1"/>
      <w:numFmt w:val="bullet"/>
      <w:lvlText w:val="o"/>
      <w:lvlJc w:val="left"/>
      <w:pPr>
        <w:ind w:left="3600" w:hanging="360"/>
      </w:pPr>
      <w:rPr>
        <w:rFonts w:ascii="Courier New" w:hAnsi="Courier New" w:hint="default"/>
      </w:rPr>
    </w:lvl>
    <w:lvl w:ilvl="5" w:tplc="69F08880">
      <w:start w:val="1"/>
      <w:numFmt w:val="bullet"/>
      <w:lvlText w:val=""/>
      <w:lvlJc w:val="left"/>
      <w:pPr>
        <w:ind w:left="4320" w:hanging="360"/>
      </w:pPr>
      <w:rPr>
        <w:rFonts w:ascii="Wingdings" w:hAnsi="Wingdings" w:hint="default"/>
      </w:rPr>
    </w:lvl>
    <w:lvl w:ilvl="6" w:tplc="24A0706E">
      <w:start w:val="1"/>
      <w:numFmt w:val="bullet"/>
      <w:lvlText w:val=""/>
      <w:lvlJc w:val="left"/>
      <w:pPr>
        <w:ind w:left="5040" w:hanging="360"/>
      </w:pPr>
      <w:rPr>
        <w:rFonts w:ascii="Symbol" w:hAnsi="Symbol" w:hint="default"/>
      </w:rPr>
    </w:lvl>
    <w:lvl w:ilvl="7" w:tplc="8E7E1222">
      <w:start w:val="1"/>
      <w:numFmt w:val="bullet"/>
      <w:lvlText w:val="o"/>
      <w:lvlJc w:val="left"/>
      <w:pPr>
        <w:ind w:left="5760" w:hanging="360"/>
      </w:pPr>
      <w:rPr>
        <w:rFonts w:ascii="Courier New" w:hAnsi="Courier New" w:hint="default"/>
      </w:rPr>
    </w:lvl>
    <w:lvl w:ilvl="8" w:tplc="E1D0AB00">
      <w:start w:val="1"/>
      <w:numFmt w:val="bullet"/>
      <w:lvlText w:val=""/>
      <w:lvlJc w:val="left"/>
      <w:pPr>
        <w:ind w:left="6480" w:hanging="360"/>
      </w:pPr>
      <w:rPr>
        <w:rFonts w:ascii="Wingdings" w:hAnsi="Wingdings" w:hint="default"/>
      </w:rPr>
    </w:lvl>
  </w:abstractNum>
  <w:abstractNum w:abstractNumId="38" w15:restartNumberingAfterBreak="0">
    <w:nsid w:val="766C8C55"/>
    <w:multiLevelType w:val="hybridMultilevel"/>
    <w:tmpl w:val="2108879E"/>
    <w:lvl w:ilvl="0" w:tplc="7DBC27B4">
      <w:start w:val="1"/>
      <w:numFmt w:val="decimal"/>
      <w:lvlText w:val="%1."/>
      <w:lvlJc w:val="left"/>
      <w:pPr>
        <w:ind w:left="360" w:hanging="360"/>
      </w:pPr>
    </w:lvl>
    <w:lvl w:ilvl="1" w:tplc="9EBE70A2">
      <w:start w:val="1"/>
      <w:numFmt w:val="lowerLetter"/>
      <w:lvlText w:val="%2."/>
      <w:lvlJc w:val="left"/>
      <w:pPr>
        <w:ind w:left="1080" w:hanging="360"/>
      </w:pPr>
    </w:lvl>
    <w:lvl w:ilvl="2" w:tplc="5D9C8126">
      <w:start w:val="1"/>
      <w:numFmt w:val="lowerRoman"/>
      <w:lvlText w:val="%3."/>
      <w:lvlJc w:val="right"/>
      <w:pPr>
        <w:ind w:left="1800" w:hanging="180"/>
      </w:pPr>
    </w:lvl>
    <w:lvl w:ilvl="3" w:tplc="37122448">
      <w:start w:val="1"/>
      <w:numFmt w:val="decimal"/>
      <w:lvlText w:val="%4."/>
      <w:lvlJc w:val="left"/>
      <w:pPr>
        <w:ind w:left="2520" w:hanging="360"/>
      </w:pPr>
    </w:lvl>
    <w:lvl w:ilvl="4" w:tplc="65E4564C">
      <w:start w:val="1"/>
      <w:numFmt w:val="lowerLetter"/>
      <w:lvlText w:val="%5."/>
      <w:lvlJc w:val="left"/>
      <w:pPr>
        <w:ind w:left="3240" w:hanging="360"/>
      </w:pPr>
    </w:lvl>
    <w:lvl w:ilvl="5" w:tplc="13260F68">
      <w:start w:val="1"/>
      <w:numFmt w:val="lowerRoman"/>
      <w:lvlText w:val="%6."/>
      <w:lvlJc w:val="right"/>
      <w:pPr>
        <w:ind w:left="3960" w:hanging="180"/>
      </w:pPr>
    </w:lvl>
    <w:lvl w:ilvl="6" w:tplc="4B80F134">
      <w:start w:val="1"/>
      <w:numFmt w:val="decimal"/>
      <w:lvlText w:val="%7."/>
      <w:lvlJc w:val="left"/>
      <w:pPr>
        <w:ind w:left="4680" w:hanging="360"/>
      </w:pPr>
    </w:lvl>
    <w:lvl w:ilvl="7" w:tplc="01CEBA82">
      <w:start w:val="1"/>
      <w:numFmt w:val="lowerLetter"/>
      <w:lvlText w:val="%8."/>
      <w:lvlJc w:val="left"/>
      <w:pPr>
        <w:ind w:left="5400" w:hanging="360"/>
      </w:pPr>
    </w:lvl>
    <w:lvl w:ilvl="8" w:tplc="C5CC9ED0">
      <w:start w:val="1"/>
      <w:numFmt w:val="lowerRoman"/>
      <w:lvlText w:val="%9."/>
      <w:lvlJc w:val="right"/>
      <w:pPr>
        <w:ind w:left="6120" w:hanging="180"/>
      </w:pPr>
    </w:lvl>
  </w:abstractNum>
  <w:abstractNum w:abstractNumId="39" w15:restartNumberingAfterBreak="0">
    <w:nsid w:val="76E5FB4F"/>
    <w:multiLevelType w:val="hybridMultilevel"/>
    <w:tmpl w:val="35788742"/>
    <w:lvl w:ilvl="0" w:tplc="8DD81EFE">
      <w:start w:val="1"/>
      <w:numFmt w:val="bullet"/>
      <w:lvlText w:val=""/>
      <w:lvlJc w:val="left"/>
      <w:pPr>
        <w:ind w:left="720" w:hanging="360"/>
      </w:pPr>
      <w:rPr>
        <w:rFonts w:ascii="Symbol" w:hAnsi="Symbol" w:hint="default"/>
      </w:rPr>
    </w:lvl>
    <w:lvl w:ilvl="1" w:tplc="7406910C">
      <w:start w:val="1"/>
      <w:numFmt w:val="bullet"/>
      <w:lvlText w:val="o"/>
      <w:lvlJc w:val="left"/>
      <w:pPr>
        <w:ind w:left="1440" w:hanging="360"/>
      </w:pPr>
      <w:rPr>
        <w:rFonts w:ascii="Courier New" w:hAnsi="Courier New" w:hint="default"/>
      </w:rPr>
    </w:lvl>
    <w:lvl w:ilvl="2" w:tplc="0AFA68F8">
      <w:start w:val="1"/>
      <w:numFmt w:val="bullet"/>
      <w:lvlText w:val=""/>
      <w:lvlJc w:val="left"/>
      <w:pPr>
        <w:ind w:left="2160" w:hanging="360"/>
      </w:pPr>
      <w:rPr>
        <w:rFonts w:ascii="Wingdings" w:hAnsi="Wingdings" w:hint="default"/>
      </w:rPr>
    </w:lvl>
    <w:lvl w:ilvl="3" w:tplc="726E8396">
      <w:start w:val="1"/>
      <w:numFmt w:val="bullet"/>
      <w:lvlText w:val=""/>
      <w:lvlJc w:val="left"/>
      <w:pPr>
        <w:ind w:left="2880" w:hanging="360"/>
      </w:pPr>
      <w:rPr>
        <w:rFonts w:ascii="Symbol" w:hAnsi="Symbol" w:hint="default"/>
      </w:rPr>
    </w:lvl>
    <w:lvl w:ilvl="4" w:tplc="8AD694E6">
      <w:start w:val="1"/>
      <w:numFmt w:val="bullet"/>
      <w:lvlText w:val="o"/>
      <w:lvlJc w:val="left"/>
      <w:pPr>
        <w:ind w:left="3600" w:hanging="360"/>
      </w:pPr>
      <w:rPr>
        <w:rFonts w:ascii="Courier New" w:hAnsi="Courier New" w:hint="default"/>
      </w:rPr>
    </w:lvl>
    <w:lvl w:ilvl="5" w:tplc="AB648958">
      <w:start w:val="1"/>
      <w:numFmt w:val="bullet"/>
      <w:lvlText w:val=""/>
      <w:lvlJc w:val="left"/>
      <w:pPr>
        <w:ind w:left="4320" w:hanging="360"/>
      </w:pPr>
      <w:rPr>
        <w:rFonts w:ascii="Wingdings" w:hAnsi="Wingdings" w:hint="default"/>
      </w:rPr>
    </w:lvl>
    <w:lvl w:ilvl="6" w:tplc="6494DDE4">
      <w:start w:val="1"/>
      <w:numFmt w:val="bullet"/>
      <w:lvlText w:val=""/>
      <w:lvlJc w:val="left"/>
      <w:pPr>
        <w:ind w:left="5040" w:hanging="360"/>
      </w:pPr>
      <w:rPr>
        <w:rFonts w:ascii="Symbol" w:hAnsi="Symbol" w:hint="default"/>
      </w:rPr>
    </w:lvl>
    <w:lvl w:ilvl="7" w:tplc="F342CDF0">
      <w:start w:val="1"/>
      <w:numFmt w:val="bullet"/>
      <w:lvlText w:val="o"/>
      <w:lvlJc w:val="left"/>
      <w:pPr>
        <w:ind w:left="5760" w:hanging="360"/>
      </w:pPr>
      <w:rPr>
        <w:rFonts w:ascii="Courier New" w:hAnsi="Courier New" w:hint="default"/>
      </w:rPr>
    </w:lvl>
    <w:lvl w:ilvl="8" w:tplc="F0DE176E">
      <w:start w:val="1"/>
      <w:numFmt w:val="bullet"/>
      <w:lvlText w:val=""/>
      <w:lvlJc w:val="left"/>
      <w:pPr>
        <w:ind w:left="6480" w:hanging="360"/>
      </w:pPr>
      <w:rPr>
        <w:rFonts w:ascii="Wingdings" w:hAnsi="Wingdings" w:hint="default"/>
      </w:rPr>
    </w:lvl>
  </w:abstractNum>
  <w:abstractNum w:abstractNumId="40" w15:restartNumberingAfterBreak="0">
    <w:nsid w:val="7B4F8BBB"/>
    <w:multiLevelType w:val="hybridMultilevel"/>
    <w:tmpl w:val="34BC7D32"/>
    <w:lvl w:ilvl="0" w:tplc="76FE6E44">
      <w:start w:val="1"/>
      <w:numFmt w:val="bullet"/>
      <w:lvlText w:val="-"/>
      <w:lvlJc w:val="left"/>
      <w:pPr>
        <w:ind w:left="720" w:hanging="360"/>
      </w:pPr>
      <w:rPr>
        <w:rFonts w:ascii="Aptos" w:hAnsi="Aptos" w:hint="default"/>
      </w:rPr>
    </w:lvl>
    <w:lvl w:ilvl="1" w:tplc="AB00D2EA">
      <w:start w:val="1"/>
      <w:numFmt w:val="bullet"/>
      <w:lvlText w:val="o"/>
      <w:lvlJc w:val="left"/>
      <w:pPr>
        <w:ind w:left="1440" w:hanging="360"/>
      </w:pPr>
      <w:rPr>
        <w:rFonts w:ascii="Courier New" w:hAnsi="Courier New" w:hint="default"/>
      </w:rPr>
    </w:lvl>
    <w:lvl w:ilvl="2" w:tplc="EAE608FC">
      <w:start w:val="1"/>
      <w:numFmt w:val="bullet"/>
      <w:lvlText w:val=""/>
      <w:lvlJc w:val="left"/>
      <w:pPr>
        <w:ind w:left="2160" w:hanging="360"/>
      </w:pPr>
      <w:rPr>
        <w:rFonts w:ascii="Wingdings" w:hAnsi="Wingdings" w:hint="default"/>
      </w:rPr>
    </w:lvl>
    <w:lvl w:ilvl="3" w:tplc="FD94CF9C">
      <w:start w:val="1"/>
      <w:numFmt w:val="bullet"/>
      <w:lvlText w:val=""/>
      <w:lvlJc w:val="left"/>
      <w:pPr>
        <w:ind w:left="2880" w:hanging="360"/>
      </w:pPr>
      <w:rPr>
        <w:rFonts w:ascii="Symbol" w:hAnsi="Symbol" w:hint="default"/>
      </w:rPr>
    </w:lvl>
    <w:lvl w:ilvl="4" w:tplc="3BF6A032">
      <w:start w:val="1"/>
      <w:numFmt w:val="bullet"/>
      <w:lvlText w:val="o"/>
      <w:lvlJc w:val="left"/>
      <w:pPr>
        <w:ind w:left="3600" w:hanging="360"/>
      </w:pPr>
      <w:rPr>
        <w:rFonts w:ascii="Courier New" w:hAnsi="Courier New" w:hint="default"/>
      </w:rPr>
    </w:lvl>
    <w:lvl w:ilvl="5" w:tplc="1160E890">
      <w:start w:val="1"/>
      <w:numFmt w:val="bullet"/>
      <w:lvlText w:val=""/>
      <w:lvlJc w:val="left"/>
      <w:pPr>
        <w:ind w:left="4320" w:hanging="360"/>
      </w:pPr>
      <w:rPr>
        <w:rFonts w:ascii="Wingdings" w:hAnsi="Wingdings" w:hint="default"/>
      </w:rPr>
    </w:lvl>
    <w:lvl w:ilvl="6" w:tplc="A04AAB80">
      <w:start w:val="1"/>
      <w:numFmt w:val="bullet"/>
      <w:lvlText w:val=""/>
      <w:lvlJc w:val="left"/>
      <w:pPr>
        <w:ind w:left="5040" w:hanging="360"/>
      </w:pPr>
      <w:rPr>
        <w:rFonts w:ascii="Symbol" w:hAnsi="Symbol" w:hint="default"/>
      </w:rPr>
    </w:lvl>
    <w:lvl w:ilvl="7" w:tplc="00CA98CC">
      <w:start w:val="1"/>
      <w:numFmt w:val="bullet"/>
      <w:lvlText w:val="o"/>
      <w:lvlJc w:val="left"/>
      <w:pPr>
        <w:ind w:left="5760" w:hanging="360"/>
      </w:pPr>
      <w:rPr>
        <w:rFonts w:ascii="Courier New" w:hAnsi="Courier New" w:hint="default"/>
      </w:rPr>
    </w:lvl>
    <w:lvl w:ilvl="8" w:tplc="5E86D506">
      <w:start w:val="1"/>
      <w:numFmt w:val="bullet"/>
      <w:lvlText w:val=""/>
      <w:lvlJc w:val="left"/>
      <w:pPr>
        <w:ind w:left="6480" w:hanging="360"/>
      </w:pPr>
      <w:rPr>
        <w:rFonts w:ascii="Wingdings" w:hAnsi="Wingdings" w:hint="default"/>
      </w:rPr>
    </w:lvl>
  </w:abstractNum>
  <w:abstractNum w:abstractNumId="41" w15:restartNumberingAfterBreak="0">
    <w:nsid w:val="7B62CEE8"/>
    <w:multiLevelType w:val="hybridMultilevel"/>
    <w:tmpl w:val="5DAC2D12"/>
    <w:lvl w:ilvl="0" w:tplc="966A0D46">
      <w:start w:val="1"/>
      <w:numFmt w:val="bullet"/>
      <w:lvlText w:val=""/>
      <w:lvlJc w:val="left"/>
      <w:pPr>
        <w:ind w:left="720" w:hanging="360"/>
      </w:pPr>
      <w:rPr>
        <w:rFonts w:ascii="Symbol" w:hAnsi="Symbol" w:hint="default"/>
      </w:rPr>
    </w:lvl>
    <w:lvl w:ilvl="1" w:tplc="9FCAAD18">
      <w:start w:val="1"/>
      <w:numFmt w:val="bullet"/>
      <w:lvlText w:val="o"/>
      <w:lvlJc w:val="left"/>
      <w:pPr>
        <w:ind w:left="1440" w:hanging="360"/>
      </w:pPr>
      <w:rPr>
        <w:rFonts w:ascii="Courier New" w:hAnsi="Courier New" w:hint="default"/>
      </w:rPr>
    </w:lvl>
    <w:lvl w:ilvl="2" w:tplc="FDAEC530">
      <w:start w:val="1"/>
      <w:numFmt w:val="bullet"/>
      <w:lvlText w:val=""/>
      <w:lvlJc w:val="left"/>
      <w:pPr>
        <w:ind w:left="2160" w:hanging="360"/>
      </w:pPr>
      <w:rPr>
        <w:rFonts w:ascii="Wingdings" w:hAnsi="Wingdings" w:hint="default"/>
      </w:rPr>
    </w:lvl>
    <w:lvl w:ilvl="3" w:tplc="74D6A3D2">
      <w:start w:val="1"/>
      <w:numFmt w:val="bullet"/>
      <w:lvlText w:val=""/>
      <w:lvlJc w:val="left"/>
      <w:pPr>
        <w:ind w:left="2880" w:hanging="360"/>
      </w:pPr>
      <w:rPr>
        <w:rFonts w:ascii="Symbol" w:hAnsi="Symbol" w:hint="default"/>
      </w:rPr>
    </w:lvl>
    <w:lvl w:ilvl="4" w:tplc="59DA6536">
      <w:start w:val="1"/>
      <w:numFmt w:val="bullet"/>
      <w:lvlText w:val="o"/>
      <w:lvlJc w:val="left"/>
      <w:pPr>
        <w:ind w:left="3600" w:hanging="360"/>
      </w:pPr>
      <w:rPr>
        <w:rFonts w:ascii="Courier New" w:hAnsi="Courier New" w:hint="default"/>
      </w:rPr>
    </w:lvl>
    <w:lvl w:ilvl="5" w:tplc="303858E0">
      <w:start w:val="1"/>
      <w:numFmt w:val="bullet"/>
      <w:lvlText w:val=""/>
      <w:lvlJc w:val="left"/>
      <w:pPr>
        <w:ind w:left="4320" w:hanging="360"/>
      </w:pPr>
      <w:rPr>
        <w:rFonts w:ascii="Wingdings" w:hAnsi="Wingdings" w:hint="default"/>
      </w:rPr>
    </w:lvl>
    <w:lvl w:ilvl="6" w:tplc="1AF0ABD2">
      <w:start w:val="1"/>
      <w:numFmt w:val="bullet"/>
      <w:lvlText w:val=""/>
      <w:lvlJc w:val="left"/>
      <w:pPr>
        <w:ind w:left="5040" w:hanging="360"/>
      </w:pPr>
      <w:rPr>
        <w:rFonts w:ascii="Symbol" w:hAnsi="Symbol" w:hint="default"/>
      </w:rPr>
    </w:lvl>
    <w:lvl w:ilvl="7" w:tplc="22103618">
      <w:start w:val="1"/>
      <w:numFmt w:val="bullet"/>
      <w:lvlText w:val="o"/>
      <w:lvlJc w:val="left"/>
      <w:pPr>
        <w:ind w:left="5760" w:hanging="360"/>
      </w:pPr>
      <w:rPr>
        <w:rFonts w:ascii="Courier New" w:hAnsi="Courier New" w:hint="default"/>
      </w:rPr>
    </w:lvl>
    <w:lvl w:ilvl="8" w:tplc="997474C2">
      <w:start w:val="1"/>
      <w:numFmt w:val="bullet"/>
      <w:lvlText w:val=""/>
      <w:lvlJc w:val="left"/>
      <w:pPr>
        <w:ind w:left="6480" w:hanging="360"/>
      </w:pPr>
      <w:rPr>
        <w:rFonts w:ascii="Wingdings" w:hAnsi="Wingdings" w:hint="default"/>
      </w:rPr>
    </w:lvl>
  </w:abstractNum>
  <w:abstractNum w:abstractNumId="42" w15:restartNumberingAfterBreak="0">
    <w:nsid w:val="7B6C8112"/>
    <w:multiLevelType w:val="hybridMultilevel"/>
    <w:tmpl w:val="9D4049FC"/>
    <w:lvl w:ilvl="0" w:tplc="9BD0EA34">
      <w:start w:val="1"/>
      <w:numFmt w:val="decimal"/>
      <w:lvlText w:val="%1."/>
      <w:lvlJc w:val="left"/>
      <w:pPr>
        <w:ind w:left="720" w:hanging="360"/>
      </w:pPr>
    </w:lvl>
    <w:lvl w:ilvl="1" w:tplc="53C4FCC2">
      <w:start w:val="1"/>
      <w:numFmt w:val="lowerLetter"/>
      <w:lvlText w:val="%2."/>
      <w:lvlJc w:val="left"/>
      <w:pPr>
        <w:ind w:left="1440" w:hanging="360"/>
      </w:pPr>
    </w:lvl>
    <w:lvl w:ilvl="2" w:tplc="58B46EC6">
      <w:start w:val="1"/>
      <w:numFmt w:val="lowerRoman"/>
      <w:lvlText w:val="%3."/>
      <w:lvlJc w:val="right"/>
      <w:pPr>
        <w:ind w:left="2160" w:hanging="180"/>
      </w:pPr>
    </w:lvl>
    <w:lvl w:ilvl="3" w:tplc="3FB69C88">
      <w:start w:val="1"/>
      <w:numFmt w:val="decimal"/>
      <w:lvlText w:val="%4."/>
      <w:lvlJc w:val="left"/>
      <w:pPr>
        <w:ind w:left="2880" w:hanging="360"/>
      </w:pPr>
    </w:lvl>
    <w:lvl w:ilvl="4" w:tplc="7744F534">
      <w:start w:val="1"/>
      <w:numFmt w:val="lowerLetter"/>
      <w:lvlText w:val="%5."/>
      <w:lvlJc w:val="left"/>
      <w:pPr>
        <w:ind w:left="3600" w:hanging="360"/>
      </w:pPr>
    </w:lvl>
    <w:lvl w:ilvl="5" w:tplc="933035D8">
      <w:start w:val="1"/>
      <w:numFmt w:val="lowerRoman"/>
      <w:lvlText w:val="%6."/>
      <w:lvlJc w:val="right"/>
      <w:pPr>
        <w:ind w:left="4320" w:hanging="180"/>
      </w:pPr>
    </w:lvl>
    <w:lvl w:ilvl="6" w:tplc="EBE40E88">
      <w:start w:val="1"/>
      <w:numFmt w:val="decimal"/>
      <w:lvlText w:val="%7."/>
      <w:lvlJc w:val="left"/>
      <w:pPr>
        <w:ind w:left="5040" w:hanging="360"/>
      </w:pPr>
    </w:lvl>
    <w:lvl w:ilvl="7" w:tplc="FE22E5CE">
      <w:start w:val="1"/>
      <w:numFmt w:val="lowerLetter"/>
      <w:lvlText w:val="%8."/>
      <w:lvlJc w:val="left"/>
      <w:pPr>
        <w:ind w:left="5760" w:hanging="360"/>
      </w:pPr>
    </w:lvl>
    <w:lvl w:ilvl="8" w:tplc="B9DCA386">
      <w:start w:val="1"/>
      <w:numFmt w:val="lowerRoman"/>
      <w:lvlText w:val="%9."/>
      <w:lvlJc w:val="right"/>
      <w:pPr>
        <w:ind w:left="6480" w:hanging="180"/>
      </w:pPr>
    </w:lvl>
  </w:abstractNum>
  <w:abstractNum w:abstractNumId="43" w15:restartNumberingAfterBreak="0">
    <w:nsid w:val="7CB62BFE"/>
    <w:multiLevelType w:val="hybridMultilevel"/>
    <w:tmpl w:val="E2D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52A52D"/>
    <w:multiLevelType w:val="hybridMultilevel"/>
    <w:tmpl w:val="F5206CC8"/>
    <w:lvl w:ilvl="0" w:tplc="C426792C">
      <w:start w:val="1"/>
      <w:numFmt w:val="decimal"/>
      <w:lvlText w:val="%1."/>
      <w:lvlJc w:val="left"/>
      <w:pPr>
        <w:ind w:left="720" w:hanging="360"/>
      </w:pPr>
    </w:lvl>
    <w:lvl w:ilvl="1" w:tplc="1D54911E">
      <w:start w:val="1"/>
      <w:numFmt w:val="lowerLetter"/>
      <w:lvlText w:val="%2."/>
      <w:lvlJc w:val="left"/>
      <w:pPr>
        <w:ind w:left="1440" w:hanging="360"/>
      </w:pPr>
    </w:lvl>
    <w:lvl w:ilvl="2" w:tplc="D916D406">
      <w:start w:val="1"/>
      <w:numFmt w:val="lowerRoman"/>
      <w:lvlText w:val="%3."/>
      <w:lvlJc w:val="right"/>
      <w:pPr>
        <w:ind w:left="2160" w:hanging="180"/>
      </w:pPr>
    </w:lvl>
    <w:lvl w:ilvl="3" w:tplc="8FF66CD6">
      <w:start w:val="1"/>
      <w:numFmt w:val="decimal"/>
      <w:lvlText w:val="%4."/>
      <w:lvlJc w:val="left"/>
      <w:pPr>
        <w:ind w:left="2880" w:hanging="360"/>
      </w:pPr>
    </w:lvl>
    <w:lvl w:ilvl="4" w:tplc="CD40C29E">
      <w:start w:val="1"/>
      <w:numFmt w:val="lowerLetter"/>
      <w:lvlText w:val="%5."/>
      <w:lvlJc w:val="left"/>
      <w:pPr>
        <w:ind w:left="3600" w:hanging="360"/>
      </w:pPr>
    </w:lvl>
    <w:lvl w:ilvl="5" w:tplc="9FE24F1C">
      <w:start w:val="1"/>
      <w:numFmt w:val="lowerRoman"/>
      <w:lvlText w:val="%6."/>
      <w:lvlJc w:val="right"/>
      <w:pPr>
        <w:ind w:left="4320" w:hanging="180"/>
      </w:pPr>
    </w:lvl>
    <w:lvl w:ilvl="6" w:tplc="38AEB480">
      <w:start w:val="1"/>
      <w:numFmt w:val="decimal"/>
      <w:lvlText w:val="%7."/>
      <w:lvlJc w:val="left"/>
      <w:pPr>
        <w:ind w:left="5040" w:hanging="360"/>
      </w:pPr>
    </w:lvl>
    <w:lvl w:ilvl="7" w:tplc="3E5815DA">
      <w:start w:val="1"/>
      <w:numFmt w:val="lowerLetter"/>
      <w:lvlText w:val="%8."/>
      <w:lvlJc w:val="left"/>
      <w:pPr>
        <w:ind w:left="5760" w:hanging="360"/>
      </w:pPr>
    </w:lvl>
    <w:lvl w:ilvl="8" w:tplc="CAFA93A0">
      <w:start w:val="1"/>
      <w:numFmt w:val="lowerRoman"/>
      <w:lvlText w:val="%9."/>
      <w:lvlJc w:val="right"/>
      <w:pPr>
        <w:ind w:left="6480" w:hanging="180"/>
      </w:pPr>
    </w:lvl>
  </w:abstractNum>
  <w:num w:numId="1" w16cid:durableId="1187063688">
    <w:abstractNumId w:val="11"/>
  </w:num>
  <w:num w:numId="2" w16cid:durableId="1164198539">
    <w:abstractNumId w:val="34"/>
  </w:num>
  <w:num w:numId="3" w16cid:durableId="1296179882">
    <w:abstractNumId w:val="20"/>
  </w:num>
  <w:num w:numId="4" w16cid:durableId="2113546690">
    <w:abstractNumId w:val="36"/>
  </w:num>
  <w:num w:numId="5" w16cid:durableId="1652829778">
    <w:abstractNumId w:val="26"/>
  </w:num>
  <w:num w:numId="6" w16cid:durableId="149443515">
    <w:abstractNumId w:val="30"/>
  </w:num>
  <w:num w:numId="7" w16cid:durableId="544949623">
    <w:abstractNumId w:val="32"/>
  </w:num>
  <w:num w:numId="8" w16cid:durableId="1717579385">
    <w:abstractNumId w:val="18"/>
  </w:num>
  <w:num w:numId="9" w16cid:durableId="1527254515">
    <w:abstractNumId w:val="17"/>
  </w:num>
  <w:num w:numId="10" w16cid:durableId="2079353273">
    <w:abstractNumId w:val="2"/>
  </w:num>
  <w:num w:numId="11" w16cid:durableId="1071926473">
    <w:abstractNumId w:val="42"/>
  </w:num>
  <w:num w:numId="12" w16cid:durableId="2028435864">
    <w:abstractNumId w:val="38"/>
  </w:num>
  <w:num w:numId="13" w16cid:durableId="1411349673">
    <w:abstractNumId w:val="5"/>
  </w:num>
  <w:num w:numId="14" w16cid:durableId="1927109691">
    <w:abstractNumId w:val="23"/>
  </w:num>
  <w:num w:numId="15" w16cid:durableId="447353019">
    <w:abstractNumId w:val="19"/>
  </w:num>
  <w:num w:numId="16" w16cid:durableId="1745763227">
    <w:abstractNumId w:val="1"/>
  </w:num>
  <w:num w:numId="17" w16cid:durableId="1170635377">
    <w:abstractNumId w:val="8"/>
  </w:num>
  <w:num w:numId="18" w16cid:durableId="650063175">
    <w:abstractNumId w:val="13"/>
  </w:num>
  <w:num w:numId="19" w16cid:durableId="38018613">
    <w:abstractNumId w:val="15"/>
  </w:num>
  <w:num w:numId="20" w16cid:durableId="392967727">
    <w:abstractNumId w:val="27"/>
  </w:num>
  <w:num w:numId="21" w16cid:durableId="976950797">
    <w:abstractNumId w:val="33"/>
  </w:num>
  <w:num w:numId="22" w16cid:durableId="317078343">
    <w:abstractNumId w:val="14"/>
  </w:num>
  <w:num w:numId="23" w16cid:durableId="1242452280">
    <w:abstractNumId w:val="9"/>
  </w:num>
  <w:num w:numId="24" w16cid:durableId="315501945">
    <w:abstractNumId w:val="37"/>
  </w:num>
  <w:num w:numId="25" w16cid:durableId="1097100213">
    <w:abstractNumId w:val="28"/>
  </w:num>
  <w:num w:numId="26" w16cid:durableId="2069766696">
    <w:abstractNumId w:val="40"/>
  </w:num>
  <w:num w:numId="27" w16cid:durableId="104540483">
    <w:abstractNumId w:val="41"/>
  </w:num>
  <w:num w:numId="28" w16cid:durableId="167528911">
    <w:abstractNumId w:val="16"/>
  </w:num>
  <w:num w:numId="29" w16cid:durableId="694696366">
    <w:abstractNumId w:val="31"/>
  </w:num>
  <w:num w:numId="30" w16cid:durableId="110708292">
    <w:abstractNumId w:val="22"/>
  </w:num>
  <w:num w:numId="31" w16cid:durableId="772746173">
    <w:abstractNumId w:val="29"/>
  </w:num>
  <w:num w:numId="32" w16cid:durableId="656803323">
    <w:abstractNumId w:val="0"/>
  </w:num>
  <w:num w:numId="33" w16cid:durableId="1362439382">
    <w:abstractNumId w:val="25"/>
  </w:num>
  <w:num w:numId="34" w16cid:durableId="1185942800">
    <w:abstractNumId w:val="6"/>
  </w:num>
  <w:num w:numId="35" w16cid:durableId="1666590157">
    <w:abstractNumId w:val="3"/>
  </w:num>
  <w:num w:numId="36" w16cid:durableId="311569309">
    <w:abstractNumId w:val="4"/>
  </w:num>
  <w:num w:numId="37" w16cid:durableId="143276212">
    <w:abstractNumId w:val="7"/>
  </w:num>
  <w:num w:numId="38" w16cid:durableId="961808102">
    <w:abstractNumId w:val="10"/>
  </w:num>
  <w:num w:numId="39" w16cid:durableId="501746200">
    <w:abstractNumId w:val="21"/>
  </w:num>
  <w:num w:numId="40" w16cid:durableId="588854005">
    <w:abstractNumId w:val="35"/>
  </w:num>
  <w:num w:numId="41" w16cid:durableId="2078745566">
    <w:abstractNumId w:val="44"/>
  </w:num>
  <w:num w:numId="42" w16cid:durableId="348139837">
    <w:abstractNumId w:val="39"/>
  </w:num>
  <w:num w:numId="43" w16cid:durableId="1101604674">
    <w:abstractNumId w:val="24"/>
  </w:num>
  <w:num w:numId="44" w16cid:durableId="989795336">
    <w:abstractNumId w:val="12"/>
  </w:num>
  <w:num w:numId="45" w16cid:durableId="143304250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7F"/>
    <w:rsid w:val="00001649"/>
    <w:rsid w:val="000078DC"/>
    <w:rsid w:val="0001AD11"/>
    <w:rsid w:val="000310EA"/>
    <w:rsid w:val="000314E7"/>
    <w:rsid w:val="000363DA"/>
    <w:rsid w:val="00036471"/>
    <w:rsid w:val="00036796"/>
    <w:rsid w:val="000448B0"/>
    <w:rsid w:val="00044954"/>
    <w:rsid w:val="000543BF"/>
    <w:rsid w:val="00060DA4"/>
    <w:rsid w:val="00065A07"/>
    <w:rsid w:val="000666EB"/>
    <w:rsid w:val="00070EFF"/>
    <w:rsid w:val="00095B53"/>
    <w:rsid w:val="000960BC"/>
    <w:rsid w:val="000968F9"/>
    <w:rsid w:val="000A11A4"/>
    <w:rsid w:val="000A1CFF"/>
    <w:rsid w:val="000A1F86"/>
    <w:rsid w:val="000A6956"/>
    <w:rsid w:val="000B0E70"/>
    <w:rsid w:val="000B3645"/>
    <w:rsid w:val="000B7A5E"/>
    <w:rsid w:val="000C5460"/>
    <w:rsid w:val="000D1DCC"/>
    <w:rsid w:val="000E4D65"/>
    <w:rsid w:val="000E65A9"/>
    <w:rsid w:val="00103D4E"/>
    <w:rsid w:val="00106BF4"/>
    <w:rsid w:val="0011032C"/>
    <w:rsid w:val="00115E7D"/>
    <w:rsid w:val="0011628B"/>
    <w:rsid w:val="001169FD"/>
    <w:rsid w:val="00125089"/>
    <w:rsid w:val="00125EA0"/>
    <w:rsid w:val="00136751"/>
    <w:rsid w:val="00136B41"/>
    <w:rsid w:val="00137185"/>
    <w:rsid w:val="001516A7"/>
    <w:rsid w:val="0015432C"/>
    <w:rsid w:val="00155B54"/>
    <w:rsid w:val="001572C9"/>
    <w:rsid w:val="001624DF"/>
    <w:rsid w:val="00171926"/>
    <w:rsid w:val="00183DB5"/>
    <w:rsid w:val="00183EDE"/>
    <w:rsid w:val="0018727F"/>
    <w:rsid w:val="00191EDF"/>
    <w:rsid w:val="00195AD4"/>
    <w:rsid w:val="001B27F3"/>
    <w:rsid w:val="001D4E08"/>
    <w:rsid w:val="001E709F"/>
    <w:rsid w:val="001F04B0"/>
    <w:rsid w:val="001F1F40"/>
    <w:rsid w:val="001F4877"/>
    <w:rsid w:val="001F596C"/>
    <w:rsid w:val="00213242"/>
    <w:rsid w:val="00234757"/>
    <w:rsid w:val="002351EA"/>
    <w:rsid w:val="00240A12"/>
    <w:rsid w:val="00242923"/>
    <w:rsid w:val="0025412D"/>
    <w:rsid w:val="00264ADA"/>
    <w:rsid w:val="00264E59"/>
    <w:rsid w:val="00275CF2"/>
    <w:rsid w:val="00276D31"/>
    <w:rsid w:val="002833C8"/>
    <w:rsid w:val="00284885"/>
    <w:rsid w:val="0028784D"/>
    <w:rsid w:val="00287BB6"/>
    <w:rsid w:val="0028EF2C"/>
    <w:rsid w:val="002A2669"/>
    <w:rsid w:val="002B2885"/>
    <w:rsid w:val="002B4E57"/>
    <w:rsid w:val="002B5EA0"/>
    <w:rsid w:val="002F3FE8"/>
    <w:rsid w:val="002F5DA6"/>
    <w:rsid w:val="00302933"/>
    <w:rsid w:val="003047CE"/>
    <w:rsid w:val="003152BD"/>
    <w:rsid w:val="003154D8"/>
    <w:rsid w:val="003166CC"/>
    <w:rsid w:val="0033416C"/>
    <w:rsid w:val="003352E0"/>
    <w:rsid w:val="00335B22"/>
    <w:rsid w:val="0034212B"/>
    <w:rsid w:val="0034283E"/>
    <w:rsid w:val="00347B5B"/>
    <w:rsid w:val="0036378E"/>
    <w:rsid w:val="003702FB"/>
    <w:rsid w:val="0037EE96"/>
    <w:rsid w:val="003865BF"/>
    <w:rsid w:val="003A26A0"/>
    <w:rsid w:val="003B26EE"/>
    <w:rsid w:val="003B4D4A"/>
    <w:rsid w:val="003C2A4B"/>
    <w:rsid w:val="003C3434"/>
    <w:rsid w:val="003C5E7D"/>
    <w:rsid w:val="003D4FF5"/>
    <w:rsid w:val="003F13D7"/>
    <w:rsid w:val="003F661B"/>
    <w:rsid w:val="004046D5"/>
    <w:rsid w:val="0040ED23"/>
    <w:rsid w:val="00414DC3"/>
    <w:rsid w:val="004235D9"/>
    <w:rsid w:val="004250E5"/>
    <w:rsid w:val="004332D1"/>
    <w:rsid w:val="004418F9"/>
    <w:rsid w:val="00461053"/>
    <w:rsid w:val="00465CEA"/>
    <w:rsid w:val="00472B60"/>
    <w:rsid w:val="004817D8"/>
    <w:rsid w:val="00482573"/>
    <w:rsid w:val="004969FC"/>
    <w:rsid w:val="004A060C"/>
    <w:rsid w:val="004A2CB8"/>
    <w:rsid w:val="004A3B0D"/>
    <w:rsid w:val="004A3E29"/>
    <w:rsid w:val="004A5698"/>
    <w:rsid w:val="004A6783"/>
    <w:rsid w:val="004B19AA"/>
    <w:rsid w:val="004B3712"/>
    <w:rsid w:val="004B61FE"/>
    <w:rsid w:val="004C22A5"/>
    <w:rsid w:val="004C64EB"/>
    <w:rsid w:val="004C6D50"/>
    <w:rsid w:val="004D1BE3"/>
    <w:rsid w:val="004D420A"/>
    <w:rsid w:val="004E07B0"/>
    <w:rsid w:val="004E13D0"/>
    <w:rsid w:val="004E4E2D"/>
    <w:rsid w:val="004E7397"/>
    <w:rsid w:val="004F25A6"/>
    <w:rsid w:val="004F2EC7"/>
    <w:rsid w:val="00500055"/>
    <w:rsid w:val="0050565E"/>
    <w:rsid w:val="00513045"/>
    <w:rsid w:val="00520ADB"/>
    <w:rsid w:val="00522761"/>
    <w:rsid w:val="005262FB"/>
    <w:rsid w:val="00527F5E"/>
    <w:rsid w:val="00531645"/>
    <w:rsid w:val="00533A49"/>
    <w:rsid w:val="005473C2"/>
    <w:rsid w:val="00547C99"/>
    <w:rsid w:val="005559C0"/>
    <w:rsid w:val="00576AF6"/>
    <w:rsid w:val="00587DED"/>
    <w:rsid w:val="005902DC"/>
    <w:rsid w:val="00593AB3"/>
    <w:rsid w:val="005A0F73"/>
    <w:rsid w:val="005A2884"/>
    <w:rsid w:val="005B20B4"/>
    <w:rsid w:val="005B7A3A"/>
    <w:rsid w:val="005C4820"/>
    <w:rsid w:val="005C4E59"/>
    <w:rsid w:val="005CBDDD"/>
    <w:rsid w:val="005D0833"/>
    <w:rsid w:val="005D154F"/>
    <w:rsid w:val="005D466B"/>
    <w:rsid w:val="005D4F34"/>
    <w:rsid w:val="005D5E5F"/>
    <w:rsid w:val="005E0C94"/>
    <w:rsid w:val="005F322E"/>
    <w:rsid w:val="0060330F"/>
    <w:rsid w:val="00603E96"/>
    <w:rsid w:val="006059EB"/>
    <w:rsid w:val="00616368"/>
    <w:rsid w:val="0061668F"/>
    <w:rsid w:val="0062448F"/>
    <w:rsid w:val="00625E79"/>
    <w:rsid w:val="00633433"/>
    <w:rsid w:val="00650533"/>
    <w:rsid w:val="006609F0"/>
    <w:rsid w:val="0068715D"/>
    <w:rsid w:val="00690B14"/>
    <w:rsid w:val="00691BDA"/>
    <w:rsid w:val="006A633E"/>
    <w:rsid w:val="006B4F52"/>
    <w:rsid w:val="006B6764"/>
    <w:rsid w:val="006B71CB"/>
    <w:rsid w:val="006C5C47"/>
    <w:rsid w:val="006D030D"/>
    <w:rsid w:val="006D13C8"/>
    <w:rsid w:val="006D780F"/>
    <w:rsid w:val="006E7DE6"/>
    <w:rsid w:val="006F153C"/>
    <w:rsid w:val="0070038E"/>
    <w:rsid w:val="0070473F"/>
    <w:rsid w:val="00705DF1"/>
    <w:rsid w:val="00712FAF"/>
    <w:rsid w:val="007165B4"/>
    <w:rsid w:val="007207F9"/>
    <w:rsid w:val="00726BF1"/>
    <w:rsid w:val="00732CB4"/>
    <w:rsid w:val="0073357E"/>
    <w:rsid w:val="00750782"/>
    <w:rsid w:val="00751E98"/>
    <w:rsid w:val="00760593"/>
    <w:rsid w:val="00780F9D"/>
    <w:rsid w:val="00785C50"/>
    <w:rsid w:val="007915B0"/>
    <w:rsid w:val="007B6F99"/>
    <w:rsid w:val="007D1301"/>
    <w:rsid w:val="007D4D06"/>
    <w:rsid w:val="007E23CF"/>
    <w:rsid w:val="007E439E"/>
    <w:rsid w:val="007E776F"/>
    <w:rsid w:val="007F265E"/>
    <w:rsid w:val="007F4090"/>
    <w:rsid w:val="007F5714"/>
    <w:rsid w:val="007F72B4"/>
    <w:rsid w:val="00804B48"/>
    <w:rsid w:val="00825D41"/>
    <w:rsid w:val="0083654A"/>
    <w:rsid w:val="0083755B"/>
    <w:rsid w:val="008433A9"/>
    <w:rsid w:val="00843EE9"/>
    <w:rsid w:val="00847B62"/>
    <w:rsid w:val="00851F33"/>
    <w:rsid w:val="00874C70"/>
    <w:rsid w:val="00884493"/>
    <w:rsid w:val="00884C23"/>
    <w:rsid w:val="00887469"/>
    <w:rsid w:val="008909B1"/>
    <w:rsid w:val="008B39F4"/>
    <w:rsid w:val="008C25EA"/>
    <w:rsid w:val="008C569A"/>
    <w:rsid w:val="008E2159"/>
    <w:rsid w:val="008E3FBD"/>
    <w:rsid w:val="008EA1A4"/>
    <w:rsid w:val="008F5DAF"/>
    <w:rsid w:val="00901606"/>
    <w:rsid w:val="00904963"/>
    <w:rsid w:val="00911252"/>
    <w:rsid w:val="009125BC"/>
    <w:rsid w:val="0091B176"/>
    <w:rsid w:val="00920B8E"/>
    <w:rsid w:val="00921F7C"/>
    <w:rsid w:val="009314C5"/>
    <w:rsid w:val="009339F4"/>
    <w:rsid w:val="00958DFF"/>
    <w:rsid w:val="009733CF"/>
    <w:rsid w:val="00974AF5"/>
    <w:rsid w:val="00974B6C"/>
    <w:rsid w:val="0099418E"/>
    <w:rsid w:val="00996347"/>
    <w:rsid w:val="0099729C"/>
    <w:rsid w:val="009C2D92"/>
    <w:rsid w:val="009D3B53"/>
    <w:rsid w:val="009D54D3"/>
    <w:rsid w:val="009E68CF"/>
    <w:rsid w:val="009E6E06"/>
    <w:rsid w:val="009F4273"/>
    <w:rsid w:val="009F6193"/>
    <w:rsid w:val="009F6363"/>
    <w:rsid w:val="00A177DB"/>
    <w:rsid w:val="00A34B23"/>
    <w:rsid w:val="00A42037"/>
    <w:rsid w:val="00A520C3"/>
    <w:rsid w:val="00A62F06"/>
    <w:rsid w:val="00A66BBF"/>
    <w:rsid w:val="00A71389"/>
    <w:rsid w:val="00A73425"/>
    <w:rsid w:val="00A75430"/>
    <w:rsid w:val="00A77716"/>
    <w:rsid w:val="00A81AF5"/>
    <w:rsid w:val="00A90AFB"/>
    <w:rsid w:val="00A910E2"/>
    <w:rsid w:val="00A91E76"/>
    <w:rsid w:val="00A94507"/>
    <w:rsid w:val="00AA60E7"/>
    <w:rsid w:val="00AB113C"/>
    <w:rsid w:val="00AB3C13"/>
    <w:rsid w:val="00AB4756"/>
    <w:rsid w:val="00AB4D70"/>
    <w:rsid w:val="00AC1813"/>
    <w:rsid w:val="00AC4873"/>
    <w:rsid w:val="00AD0DD8"/>
    <w:rsid w:val="00AD2548"/>
    <w:rsid w:val="00AD4F6D"/>
    <w:rsid w:val="00AE594A"/>
    <w:rsid w:val="00AF05FF"/>
    <w:rsid w:val="00AF0836"/>
    <w:rsid w:val="00B00A76"/>
    <w:rsid w:val="00B032AF"/>
    <w:rsid w:val="00B05BB6"/>
    <w:rsid w:val="00B10A15"/>
    <w:rsid w:val="00B1307F"/>
    <w:rsid w:val="00B17189"/>
    <w:rsid w:val="00B25AD7"/>
    <w:rsid w:val="00B347F5"/>
    <w:rsid w:val="00B34C23"/>
    <w:rsid w:val="00B40A3C"/>
    <w:rsid w:val="00B43551"/>
    <w:rsid w:val="00B44058"/>
    <w:rsid w:val="00B64242"/>
    <w:rsid w:val="00B6725B"/>
    <w:rsid w:val="00B702A1"/>
    <w:rsid w:val="00B73AB8"/>
    <w:rsid w:val="00B91AE0"/>
    <w:rsid w:val="00B955A2"/>
    <w:rsid w:val="00B9729B"/>
    <w:rsid w:val="00BA1543"/>
    <w:rsid w:val="00BA5C3D"/>
    <w:rsid w:val="00BB77DB"/>
    <w:rsid w:val="00BC6771"/>
    <w:rsid w:val="00BC77ED"/>
    <w:rsid w:val="00BD44E4"/>
    <w:rsid w:val="00BD7685"/>
    <w:rsid w:val="00BE1A55"/>
    <w:rsid w:val="00BE71E3"/>
    <w:rsid w:val="00BF18BD"/>
    <w:rsid w:val="00BF19AA"/>
    <w:rsid w:val="00BF4713"/>
    <w:rsid w:val="00BF5D03"/>
    <w:rsid w:val="00BF777B"/>
    <w:rsid w:val="00C04DC8"/>
    <w:rsid w:val="00C06794"/>
    <w:rsid w:val="00C11F27"/>
    <w:rsid w:val="00C14137"/>
    <w:rsid w:val="00C142E5"/>
    <w:rsid w:val="00C143B9"/>
    <w:rsid w:val="00C170F0"/>
    <w:rsid w:val="00C21507"/>
    <w:rsid w:val="00C32302"/>
    <w:rsid w:val="00C3313A"/>
    <w:rsid w:val="00C42B68"/>
    <w:rsid w:val="00C42D62"/>
    <w:rsid w:val="00C47000"/>
    <w:rsid w:val="00C56798"/>
    <w:rsid w:val="00C608F9"/>
    <w:rsid w:val="00C60F2C"/>
    <w:rsid w:val="00C7210B"/>
    <w:rsid w:val="00C82C50"/>
    <w:rsid w:val="00C8430C"/>
    <w:rsid w:val="00C94126"/>
    <w:rsid w:val="00C94BEF"/>
    <w:rsid w:val="00CA08FC"/>
    <w:rsid w:val="00CA1C3A"/>
    <w:rsid w:val="00CA1F13"/>
    <w:rsid w:val="00CB3D73"/>
    <w:rsid w:val="00CB4BCF"/>
    <w:rsid w:val="00CC252B"/>
    <w:rsid w:val="00CE7726"/>
    <w:rsid w:val="00CF4CC6"/>
    <w:rsid w:val="00D03ABE"/>
    <w:rsid w:val="00D066F4"/>
    <w:rsid w:val="00D1498D"/>
    <w:rsid w:val="00D14B13"/>
    <w:rsid w:val="00D14B49"/>
    <w:rsid w:val="00D205F8"/>
    <w:rsid w:val="00D21432"/>
    <w:rsid w:val="00D24235"/>
    <w:rsid w:val="00D2640B"/>
    <w:rsid w:val="00D33E60"/>
    <w:rsid w:val="00D355C5"/>
    <w:rsid w:val="00D3602A"/>
    <w:rsid w:val="00D378C7"/>
    <w:rsid w:val="00D45FB7"/>
    <w:rsid w:val="00D47EAA"/>
    <w:rsid w:val="00D54FF3"/>
    <w:rsid w:val="00D552CD"/>
    <w:rsid w:val="00D5709C"/>
    <w:rsid w:val="00D57C43"/>
    <w:rsid w:val="00D57F75"/>
    <w:rsid w:val="00D61437"/>
    <w:rsid w:val="00D807C9"/>
    <w:rsid w:val="00D91EBB"/>
    <w:rsid w:val="00D9356F"/>
    <w:rsid w:val="00D96DB4"/>
    <w:rsid w:val="00DA7049"/>
    <w:rsid w:val="00DB7BD7"/>
    <w:rsid w:val="00DC0486"/>
    <w:rsid w:val="00DC33FD"/>
    <w:rsid w:val="00DC73A5"/>
    <w:rsid w:val="00DD20D6"/>
    <w:rsid w:val="00DD66D2"/>
    <w:rsid w:val="00DD7885"/>
    <w:rsid w:val="00DE1DA2"/>
    <w:rsid w:val="00DE565C"/>
    <w:rsid w:val="00DE7464"/>
    <w:rsid w:val="00DF1E10"/>
    <w:rsid w:val="00E02A2D"/>
    <w:rsid w:val="00E04D34"/>
    <w:rsid w:val="00E10332"/>
    <w:rsid w:val="00E174E7"/>
    <w:rsid w:val="00E20446"/>
    <w:rsid w:val="00E302AC"/>
    <w:rsid w:val="00E37891"/>
    <w:rsid w:val="00E40812"/>
    <w:rsid w:val="00E5554C"/>
    <w:rsid w:val="00E6081B"/>
    <w:rsid w:val="00E61605"/>
    <w:rsid w:val="00E702B2"/>
    <w:rsid w:val="00E73E76"/>
    <w:rsid w:val="00E74841"/>
    <w:rsid w:val="00E8408A"/>
    <w:rsid w:val="00E8620A"/>
    <w:rsid w:val="00E962E6"/>
    <w:rsid w:val="00E97AF4"/>
    <w:rsid w:val="00EA7C1C"/>
    <w:rsid w:val="00EB68DA"/>
    <w:rsid w:val="00EC637E"/>
    <w:rsid w:val="00EC9572"/>
    <w:rsid w:val="00EE2DC4"/>
    <w:rsid w:val="00EE5ECF"/>
    <w:rsid w:val="00EE6D45"/>
    <w:rsid w:val="00EF4AE9"/>
    <w:rsid w:val="00F0023D"/>
    <w:rsid w:val="00F108D0"/>
    <w:rsid w:val="00F12671"/>
    <w:rsid w:val="00F22BB8"/>
    <w:rsid w:val="00F24C6D"/>
    <w:rsid w:val="00F35577"/>
    <w:rsid w:val="00F46253"/>
    <w:rsid w:val="00F47C0F"/>
    <w:rsid w:val="00F47F10"/>
    <w:rsid w:val="00F618BB"/>
    <w:rsid w:val="00F7084B"/>
    <w:rsid w:val="00F712B9"/>
    <w:rsid w:val="00F71701"/>
    <w:rsid w:val="00F71934"/>
    <w:rsid w:val="00F73566"/>
    <w:rsid w:val="00F9422B"/>
    <w:rsid w:val="00F94A69"/>
    <w:rsid w:val="00FA1D10"/>
    <w:rsid w:val="00FA59B0"/>
    <w:rsid w:val="00FD11CB"/>
    <w:rsid w:val="00FD3037"/>
    <w:rsid w:val="00FF0C15"/>
    <w:rsid w:val="00FF330F"/>
    <w:rsid w:val="00FF3BBF"/>
    <w:rsid w:val="01014E53"/>
    <w:rsid w:val="0114F606"/>
    <w:rsid w:val="01323C76"/>
    <w:rsid w:val="01493368"/>
    <w:rsid w:val="016337AF"/>
    <w:rsid w:val="016A804A"/>
    <w:rsid w:val="01707AE1"/>
    <w:rsid w:val="017EE8A4"/>
    <w:rsid w:val="0182E5FD"/>
    <w:rsid w:val="01884194"/>
    <w:rsid w:val="0194EE64"/>
    <w:rsid w:val="01A3EE09"/>
    <w:rsid w:val="01A52A19"/>
    <w:rsid w:val="01BB4496"/>
    <w:rsid w:val="01BF96E1"/>
    <w:rsid w:val="01DDC04E"/>
    <w:rsid w:val="01E2EF02"/>
    <w:rsid w:val="01E5EF9D"/>
    <w:rsid w:val="01E7DFA2"/>
    <w:rsid w:val="01EC04F8"/>
    <w:rsid w:val="01EEC52C"/>
    <w:rsid w:val="01F6B5CF"/>
    <w:rsid w:val="02070473"/>
    <w:rsid w:val="021456D5"/>
    <w:rsid w:val="021D929C"/>
    <w:rsid w:val="0224F9B0"/>
    <w:rsid w:val="02324588"/>
    <w:rsid w:val="02381367"/>
    <w:rsid w:val="0238EC02"/>
    <w:rsid w:val="024E42CC"/>
    <w:rsid w:val="024FEFCE"/>
    <w:rsid w:val="025E53D7"/>
    <w:rsid w:val="0263D41B"/>
    <w:rsid w:val="026A99E3"/>
    <w:rsid w:val="027ACEE9"/>
    <w:rsid w:val="02AB0725"/>
    <w:rsid w:val="02BDBDE6"/>
    <w:rsid w:val="02CA49A9"/>
    <w:rsid w:val="02D396B0"/>
    <w:rsid w:val="02D3E272"/>
    <w:rsid w:val="02E08600"/>
    <w:rsid w:val="02E269B1"/>
    <w:rsid w:val="02F2DBFE"/>
    <w:rsid w:val="03036EBB"/>
    <w:rsid w:val="030B29FE"/>
    <w:rsid w:val="03156F6D"/>
    <w:rsid w:val="031B494C"/>
    <w:rsid w:val="032137E2"/>
    <w:rsid w:val="0325C486"/>
    <w:rsid w:val="0329E6FD"/>
    <w:rsid w:val="0332996C"/>
    <w:rsid w:val="034AC0BF"/>
    <w:rsid w:val="03543538"/>
    <w:rsid w:val="037FF88C"/>
    <w:rsid w:val="0385AE26"/>
    <w:rsid w:val="0397EA95"/>
    <w:rsid w:val="03B03DCE"/>
    <w:rsid w:val="03C311F3"/>
    <w:rsid w:val="03C9A492"/>
    <w:rsid w:val="03D0464A"/>
    <w:rsid w:val="03DA60E7"/>
    <w:rsid w:val="03E1E816"/>
    <w:rsid w:val="03FA3D40"/>
    <w:rsid w:val="03FD44A9"/>
    <w:rsid w:val="040A84D4"/>
    <w:rsid w:val="040B9F69"/>
    <w:rsid w:val="04132320"/>
    <w:rsid w:val="0435AA47"/>
    <w:rsid w:val="043A154C"/>
    <w:rsid w:val="043D8171"/>
    <w:rsid w:val="0448E1A0"/>
    <w:rsid w:val="044C2CE1"/>
    <w:rsid w:val="044D6AC5"/>
    <w:rsid w:val="0456D0B7"/>
    <w:rsid w:val="045ACCFE"/>
    <w:rsid w:val="045B012D"/>
    <w:rsid w:val="0466777F"/>
    <w:rsid w:val="047E5E91"/>
    <w:rsid w:val="0481C608"/>
    <w:rsid w:val="0494AB80"/>
    <w:rsid w:val="04A33910"/>
    <w:rsid w:val="04B7B742"/>
    <w:rsid w:val="04BD1A12"/>
    <w:rsid w:val="04C772BD"/>
    <w:rsid w:val="04C966EE"/>
    <w:rsid w:val="04CE7FB7"/>
    <w:rsid w:val="04CFBA75"/>
    <w:rsid w:val="04DB2642"/>
    <w:rsid w:val="04DDDB79"/>
    <w:rsid w:val="04EFE64D"/>
    <w:rsid w:val="04FDDF13"/>
    <w:rsid w:val="05031437"/>
    <w:rsid w:val="05072EDE"/>
    <w:rsid w:val="0531D233"/>
    <w:rsid w:val="053DAA73"/>
    <w:rsid w:val="0546D8EA"/>
    <w:rsid w:val="054A1B5C"/>
    <w:rsid w:val="054AA4A2"/>
    <w:rsid w:val="055284AD"/>
    <w:rsid w:val="05565A70"/>
    <w:rsid w:val="0557A6C9"/>
    <w:rsid w:val="0557C4BE"/>
    <w:rsid w:val="055DD679"/>
    <w:rsid w:val="05625345"/>
    <w:rsid w:val="05653CC1"/>
    <w:rsid w:val="056EFD44"/>
    <w:rsid w:val="057051DA"/>
    <w:rsid w:val="05707181"/>
    <w:rsid w:val="057889AA"/>
    <w:rsid w:val="057BEC44"/>
    <w:rsid w:val="057C7010"/>
    <w:rsid w:val="0584B113"/>
    <w:rsid w:val="05A9B9FF"/>
    <w:rsid w:val="05AB4B23"/>
    <w:rsid w:val="05AE234C"/>
    <w:rsid w:val="05B130F0"/>
    <w:rsid w:val="05B747FE"/>
    <w:rsid w:val="05C01B04"/>
    <w:rsid w:val="05C4119F"/>
    <w:rsid w:val="05C7D86F"/>
    <w:rsid w:val="05C8722A"/>
    <w:rsid w:val="05CAAF33"/>
    <w:rsid w:val="05D765AF"/>
    <w:rsid w:val="05DD56A4"/>
    <w:rsid w:val="05E549A2"/>
    <w:rsid w:val="05E6EA8C"/>
    <w:rsid w:val="05EF1766"/>
    <w:rsid w:val="05FB809A"/>
    <w:rsid w:val="05FC1A89"/>
    <w:rsid w:val="05FD5D78"/>
    <w:rsid w:val="06043E05"/>
    <w:rsid w:val="0605A830"/>
    <w:rsid w:val="06161E54"/>
    <w:rsid w:val="0618645F"/>
    <w:rsid w:val="061DF3A5"/>
    <w:rsid w:val="061E5C09"/>
    <w:rsid w:val="062082F6"/>
    <w:rsid w:val="062EB929"/>
    <w:rsid w:val="06349D50"/>
    <w:rsid w:val="06486259"/>
    <w:rsid w:val="064980E6"/>
    <w:rsid w:val="0656FBF4"/>
    <w:rsid w:val="066908BC"/>
    <w:rsid w:val="067C7EDC"/>
    <w:rsid w:val="0680ED9A"/>
    <w:rsid w:val="068DAE5F"/>
    <w:rsid w:val="068DEBE5"/>
    <w:rsid w:val="068FCD82"/>
    <w:rsid w:val="06920FE4"/>
    <w:rsid w:val="06950B3D"/>
    <w:rsid w:val="06A79EBA"/>
    <w:rsid w:val="06B69E03"/>
    <w:rsid w:val="06DB3199"/>
    <w:rsid w:val="06DED4F8"/>
    <w:rsid w:val="06EADD87"/>
    <w:rsid w:val="06EB3D23"/>
    <w:rsid w:val="06F1E893"/>
    <w:rsid w:val="0708C819"/>
    <w:rsid w:val="070EDC6C"/>
    <w:rsid w:val="07306F64"/>
    <w:rsid w:val="07366E1A"/>
    <w:rsid w:val="0740E4A0"/>
    <w:rsid w:val="0757EC6C"/>
    <w:rsid w:val="078CB6E0"/>
    <w:rsid w:val="0791546E"/>
    <w:rsid w:val="079657A8"/>
    <w:rsid w:val="07ABE946"/>
    <w:rsid w:val="07CA273A"/>
    <w:rsid w:val="07DC3C56"/>
    <w:rsid w:val="07E49B88"/>
    <w:rsid w:val="07E53EA3"/>
    <w:rsid w:val="07EC264A"/>
    <w:rsid w:val="07F1FEE5"/>
    <w:rsid w:val="07F3414C"/>
    <w:rsid w:val="07FE9B59"/>
    <w:rsid w:val="080AB08F"/>
    <w:rsid w:val="0817B0F3"/>
    <w:rsid w:val="081D8A21"/>
    <w:rsid w:val="081F2CCA"/>
    <w:rsid w:val="082AAF58"/>
    <w:rsid w:val="08343FAF"/>
    <w:rsid w:val="0838AFC7"/>
    <w:rsid w:val="083F5197"/>
    <w:rsid w:val="0843A5B5"/>
    <w:rsid w:val="085F59A1"/>
    <w:rsid w:val="08625923"/>
    <w:rsid w:val="08657479"/>
    <w:rsid w:val="0869E821"/>
    <w:rsid w:val="086B916F"/>
    <w:rsid w:val="087417A3"/>
    <w:rsid w:val="0880E2C3"/>
    <w:rsid w:val="0881E531"/>
    <w:rsid w:val="08849DF3"/>
    <w:rsid w:val="0885CA03"/>
    <w:rsid w:val="0886A30A"/>
    <w:rsid w:val="088D6DD0"/>
    <w:rsid w:val="0894DA79"/>
    <w:rsid w:val="0896542B"/>
    <w:rsid w:val="08A00BA7"/>
    <w:rsid w:val="08A32696"/>
    <w:rsid w:val="08A8D84E"/>
    <w:rsid w:val="08ACF260"/>
    <w:rsid w:val="08AEF903"/>
    <w:rsid w:val="08AF679B"/>
    <w:rsid w:val="08B87F76"/>
    <w:rsid w:val="08BB5FAF"/>
    <w:rsid w:val="08C3164D"/>
    <w:rsid w:val="08FC3697"/>
    <w:rsid w:val="0906760D"/>
    <w:rsid w:val="090A0F29"/>
    <w:rsid w:val="090C91E9"/>
    <w:rsid w:val="09112688"/>
    <w:rsid w:val="091343D1"/>
    <w:rsid w:val="0919B0E2"/>
    <w:rsid w:val="0922C236"/>
    <w:rsid w:val="092AB698"/>
    <w:rsid w:val="092DFEFB"/>
    <w:rsid w:val="0931DCE8"/>
    <w:rsid w:val="0932FBAE"/>
    <w:rsid w:val="09350ED9"/>
    <w:rsid w:val="093C161D"/>
    <w:rsid w:val="093C614B"/>
    <w:rsid w:val="093F5E64"/>
    <w:rsid w:val="09464B2A"/>
    <w:rsid w:val="09470B83"/>
    <w:rsid w:val="094DF86E"/>
    <w:rsid w:val="0961D4C8"/>
    <w:rsid w:val="09725B2E"/>
    <w:rsid w:val="0973B924"/>
    <w:rsid w:val="097B6665"/>
    <w:rsid w:val="09815D6C"/>
    <w:rsid w:val="09830B48"/>
    <w:rsid w:val="0985C717"/>
    <w:rsid w:val="0986A622"/>
    <w:rsid w:val="09901FFD"/>
    <w:rsid w:val="09AEDF6F"/>
    <w:rsid w:val="09B58BFA"/>
    <w:rsid w:val="09BC6BBA"/>
    <w:rsid w:val="09BD4D6A"/>
    <w:rsid w:val="09C93A84"/>
    <w:rsid w:val="09D479BC"/>
    <w:rsid w:val="09E839D7"/>
    <w:rsid w:val="09EA7C32"/>
    <w:rsid w:val="0A044D8D"/>
    <w:rsid w:val="0A078A87"/>
    <w:rsid w:val="0A5C30D0"/>
    <w:rsid w:val="0A728ACF"/>
    <w:rsid w:val="0A84A929"/>
    <w:rsid w:val="0A89742F"/>
    <w:rsid w:val="0A8C6765"/>
    <w:rsid w:val="0A90FC11"/>
    <w:rsid w:val="0AAAE814"/>
    <w:rsid w:val="0ABD745F"/>
    <w:rsid w:val="0AC180BB"/>
    <w:rsid w:val="0AD5370C"/>
    <w:rsid w:val="0AE3731A"/>
    <w:rsid w:val="0AECC96C"/>
    <w:rsid w:val="0AFE65E8"/>
    <w:rsid w:val="0AFF766A"/>
    <w:rsid w:val="0B062E5E"/>
    <w:rsid w:val="0B064EE6"/>
    <w:rsid w:val="0B141A1E"/>
    <w:rsid w:val="0B1CA0AE"/>
    <w:rsid w:val="0B28B1E1"/>
    <w:rsid w:val="0B31C76C"/>
    <w:rsid w:val="0B34F52F"/>
    <w:rsid w:val="0B3AA287"/>
    <w:rsid w:val="0B4FD560"/>
    <w:rsid w:val="0B5A2139"/>
    <w:rsid w:val="0B5CDA3C"/>
    <w:rsid w:val="0B7D96AB"/>
    <w:rsid w:val="0B8C3B84"/>
    <w:rsid w:val="0B9A8486"/>
    <w:rsid w:val="0B9C13CF"/>
    <w:rsid w:val="0BA12184"/>
    <w:rsid w:val="0BAD361C"/>
    <w:rsid w:val="0BB2A734"/>
    <w:rsid w:val="0BBC1FAB"/>
    <w:rsid w:val="0BBFA699"/>
    <w:rsid w:val="0BC7A1AA"/>
    <w:rsid w:val="0BC7C0A1"/>
    <w:rsid w:val="0BD323DB"/>
    <w:rsid w:val="0BD921A5"/>
    <w:rsid w:val="0BE6EB5E"/>
    <w:rsid w:val="0BF3E796"/>
    <w:rsid w:val="0BF68CE8"/>
    <w:rsid w:val="0BF6C2A9"/>
    <w:rsid w:val="0BFC7887"/>
    <w:rsid w:val="0C0802F0"/>
    <w:rsid w:val="0C0B728C"/>
    <w:rsid w:val="0C0CD58E"/>
    <w:rsid w:val="0C0EA34A"/>
    <w:rsid w:val="0C165400"/>
    <w:rsid w:val="0C29FAED"/>
    <w:rsid w:val="0C31300C"/>
    <w:rsid w:val="0C3B6E06"/>
    <w:rsid w:val="0C3EF6C1"/>
    <w:rsid w:val="0C42215B"/>
    <w:rsid w:val="0C42D71C"/>
    <w:rsid w:val="0C4C7BE7"/>
    <w:rsid w:val="0C4FAB2C"/>
    <w:rsid w:val="0C59AA3D"/>
    <w:rsid w:val="0C80A648"/>
    <w:rsid w:val="0C82D8C8"/>
    <w:rsid w:val="0C9E90AB"/>
    <w:rsid w:val="0CB56D74"/>
    <w:rsid w:val="0CBD38BB"/>
    <w:rsid w:val="0CBEB0DF"/>
    <w:rsid w:val="0CC22BF4"/>
    <w:rsid w:val="0CCD2187"/>
    <w:rsid w:val="0CE240EF"/>
    <w:rsid w:val="0CE317D9"/>
    <w:rsid w:val="0CEC48D8"/>
    <w:rsid w:val="0CEC9081"/>
    <w:rsid w:val="0D00774F"/>
    <w:rsid w:val="0D143324"/>
    <w:rsid w:val="0D1B8FBD"/>
    <w:rsid w:val="0D3252E4"/>
    <w:rsid w:val="0D424E8F"/>
    <w:rsid w:val="0D4769DA"/>
    <w:rsid w:val="0D4935BF"/>
    <w:rsid w:val="0D51077B"/>
    <w:rsid w:val="0D5B12CB"/>
    <w:rsid w:val="0D695941"/>
    <w:rsid w:val="0D6977D4"/>
    <w:rsid w:val="0D7195C1"/>
    <w:rsid w:val="0D7EB486"/>
    <w:rsid w:val="0D8125D8"/>
    <w:rsid w:val="0D8F4BFB"/>
    <w:rsid w:val="0DAAC6F0"/>
    <w:rsid w:val="0DCFCC8E"/>
    <w:rsid w:val="0DD041C7"/>
    <w:rsid w:val="0DD6A6B9"/>
    <w:rsid w:val="0DD76776"/>
    <w:rsid w:val="0DD98BF0"/>
    <w:rsid w:val="0DE0DB72"/>
    <w:rsid w:val="0DF0AC4B"/>
    <w:rsid w:val="0DF64F76"/>
    <w:rsid w:val="0E033BE9"/>
    <w:rsid w:val="0E11D101"/>
    <w:rsid w:val="0E145DE5"/>
    <w:rsid w:val="0E17FF39"/>
    <w:rsid w:val="0E205DDD"/>
    <w:rsid w:val="0E27C558"/>
    <w:rsid w:val="0E361B79"/>
    <w:rsid w:val="0E3A2B84"/>
    <w:rsid w:val="0E3A5E59"/>
    <w:rsid w:val="0E3C6797"/>
    <w:rsid w:val="0E3D55B2"/>
    <w:rsid w:val="0E4E517E"/>
    <w:rsid w:val="0E4FB13D"/>
    <w:rsid w:val="0E50CD41"/>
    <w:rsid w:val="0E5D0022"/>
    <w:rsid w:val="0E766EE3"/>
    <w:rsid w:val="0E838E22"/>
    <w:rsid w:val="0E85DF40"/>
    <w:rsid w:val="0E8AB1DF"/>
    <w:rsid w:val="0E8DEA70"/>
    <w:rsid w:val="0E8FC09C"/>
    <w:rsid w:val="0E928B67"/>
    <w:rsid w:val="0EA16745"/>
    <w:rsid w:val="0EB5D494"/>
    <w:rsid w:val="0EBCE6EC"/>
    <w:rsid w:val="0EC2FD2A"/>
    <w:rsid w:val="0EC5E712"/>
    <w:rsid w:val="0EDB56CE"/>
    <w:rsid w:val="0EDDE895"/>
    <w:rsid w:val="0EEABCFB"/>
    <w:rsid w:val="0EF485E2"/>
    <w:rsid w:val="0F04C656"/>
    <w:rsid w:val="0F20A592"/>
    <w:rsid w:val="0F3A16E8"/>
    <w:rsid w:val="0F3BE495"/>
    <w:rsid w:val="0F5EB50F"/>
    <w:rsid w:val="0F6E0ABE"/>
    <w:rsid w:val="0F7BC40F"/>
    <w:rsid w:val="0F7CC3D4"/>
    <w:rsid w:val="0F7D95CA"/>
    <w:rsid w:val="0F85DAB5"/>
    <w:rsid w:val="0F86695B"/>
    <w:rsid w:val="0F8FC8DD"/>
    <w:rsid w:val="0F994C3F"/>
    <w:rsid w:val="0F9F00E9"/>
    <w:rsid w:val="0FA063E6"/>
    <w:rsid w:val="0FA0E0C8"/>
    <w:rsid w:val="0FA65650"/>
    <w:rsid w:val="0FB08072"/>
    <w:rsid w:val="0FB9086A"/>
    <w:rsid w:val="0FC637E6"/>
    <w:rsid w:val="0FC659EF"/>
    <w:rsid w:val="0FD9C949"/>
    <w:rsid w:val="0FE295C8"/>
    <w:rsid w:val="0FE69444"/>
    <w:rsid w:val="1015E83B"/>
    <w:rsid w:val="102448A6"/>
    <w:rsid w:val="10459009"/>
    <w:rsid w:val="104BC82E"/>
    <w:rsid w:val="1050F44B"/>
    <w:rsid w:val="105847A3"/>
    <w:rsid w:val="105E6062"/>
    <w:rsid w:val="1062E1C1"/>
    <w:rsid w:val="1080AA14"/>
    <w:rsid w:val="1081DE9B"/>
    <w:rsid w:val="10868726"/>
    <w:rsid w:val="1088F5EC"/>
    <w:rsid w:val="10C2A12F"/>
    <w:rsid w:val="10DCC3B2"/>
    <w:rsid w:val="10DE13CA"/>
    <w:rsid w:val="10E613EA"/>
    <w:rsid w:val="11187AB8"/>
    <w:rsid w:val="11271EAE"/>
    <w:rsid w:val="11397155"/>
    <w:rsid w:val="11401AA4"/>
    <w:rsid w:val="115E2448"/>
    <w:rsid w:val="116C1FA6"/>
    <w:rsid w:val="11760D9A"/>
    <w:rsid w:val="11814436"/>
    <w:rsid w:val="11839428"/>
    <w:rsid w:val="118C334D"/>
    <w:rsid w:val="118CC370"/>
    <w:rsid w:val="119B6BAD"/>
    <w:rsid w:val="119E269D"/>
    <w:rsid w:val="11A14CF5"/>
    <w:rsid w:val="11AFA907"/>
    <w:rsid w:val="11B5DDC6"/>
    <w:rsid w:val="11C52DAB"/>
    <w:rsid w:val="11D4FA90"/>
    <w:rsid w:val="11D50BC9"/>
    <w:rsid w:val="11DBA60F"/>
    <w:rsid w:val="11E5D0F5"/>
    <w:rsid w:val="11E5FB30"/>
    <w:rsid w:val="11E6026E"/>
    <w:rsid w:val="11E89DD4"/>
    <w:rsid w:val="1201B763"/>
    <w:rsid w:val="120CEF26"/>
    <w:rsid w:val="121BB6D2"/>
    <w:rsid w:val="121F1431"/>
    <w:rsid w:val="12239AE9"/>
    <w:rsid w:val="123485E7"/>
    <w:rsid w:val="12353A76"/>
    <w:rsid w:val="124C11A8"/>
    <w:rsid w:val="1263B489"/>
    <w:rsid w:val="1264F3AA"/>
    <w:rsid w:val="126C237C"/>
    <w:rsid w:val="127BA6C4"/>
    <w:rsid w:val="1280BCC9"/>
    <w:rsid w:val="129F40FD"/>
    <w:rsid w:val="12AC91A1"/>
    <w:rsid w:val="12B31933"/>
    <w:rsid w:val="12B68291"/>
    <w:rsid w:val="12CA16B2"/>
    <w:rsid w:val="12DF1554"/>
    <w:rsid w:val="12DF82B5"/>
    <w:rsid w:val="12EFAB4A"/>
    <w:rsid w:val="12F23910"/>
    <w:rsid w:val="12F706E3"/>
    <w:rsid w:val="13022F6F"/>
    <w:rsid w:val="13104750"/>
    <w:rsid w:val="1316A598"/>
    <w:rsid w:val="13182399"/>
    <w:rsid w:val="131BFB3B"/>
    <w:rsid w:val="131C57ED"/>
    <w:rsid w:val="132981E8"/>
    <w:rsid w:val="1338CB7D"/>
    <w:rsid w:val="1339CD9D"/>
    <w:rsid w:val="1342E940"/>
    <w:rsid w:val="13576710"/>
    <w:rsid w:val="13587185"/>
    <w:rsid w:val="13661510"/>
    <w:rsid w:val="136EFAB2"/>
    <w:rsid w:val="1376E27E"/>
    <w:rsid w:val="13833E4B"/>
    <w:rsid w:val="13988E6F"/>
    <w:rsid w:val="13A75EE4"/>
    <w:rsid w:val="13B5ECE8"/>
    <w:rsid w:val="13CE77FA"/>
    <w:rsid w:val="13D06E05"/>
    <w:rsid w:val="13DE67C4"/>
    <w:rsid w:val="13DEEE63"/>
    <w:rsid w:val="13E3EADE"/>
    <w:rsid w:val="13ED0A9A"/>
    <w:rsid w:val="13EF6898"/>
    <w:rsid w:val="13F3104A"/>
    <w:rsid w:val="13F4610C"/>
    <w:rsid w:val="1404383E"/>
    <w:rsid w:val="14125612"/>
    <w:rsid w:val="141A71B3"/>
    <w:rsid w:val="14211D71"/>
    <w:rsid w:val="14262F2E"/>
    <w:rsid w:val="1433F67B"/>
    <w:rsid w:val="1439BC70"/>
    <w:rsid w:val="143F0AE3"/>
    <w:rsid w:val="144027D9"/>
    <w:rsid w:val="144683C4"/>
    <w:rsid w:val="1450A57A"/>
    <w:rsid w:val="1454031A"/>
    <w:rsid w:val="145A3194"/>
    <w:rsid w:val="14640A3F"/>
    <w:rsid w:val="14770259"/>
    <w:rsid w:val="1483060F"/>
    <w:rsid w:val="1493B2BA"/>
    <w:rsid w:val="149C4D9A"/>
    <w:rsid w:val="14A67F88"/>
    <w:rsid w:val="14B29849"/>
    <w:rsid w:val="14B4BCDE"/>
    <w:rsid w:val="14C4AB03"/>
    <w:rsid w:val="14E0137D"/>
    <w:rsid w:val="14E24FFE"/>
    <w:rsid w:val="14E98F9B"/>
    <w:rsid w:val="14EC3162"/>
    <w:rsid w:val="14EF3D22"/>
    <w:rsid w:val="14F4EBC7"/>
    <w:rsid w:val="1507D59A"/>
    <w:rsid w:val="1512EBEB"/>
    <w:rsid w:val="151348BF"/>
    <w:rsid w:val="151BE0E5"/>
    <w:rsid w:val="151E8238"/>
    <w:rsid w:val="153BFF6C"/>
    <w:rsid w:val="153D8350"/>
    <w:rsid w:val="155A4405"/>
    <w:rsid w:val="15734086"/>
    <w:rsid w:val="15753171"/>
    <w:rsid w:val="1575672D"/>
    <w:rsid w:val="157B6B95"/>
    <w:rsid w:val="157BD429"/>
    <w:rsid w:val="158006FB"/>
    <w:rsid w:val="1587CBCC"/>
    <w:rsid w:val="15896FCE"/>
    <w:rsid w:val="15A1E00D"/>
    <w:rsid w:val="15AA8127"/>
    <w:rsid w:val="15AF2944"/>
    <w:rsid w:val="15B09841"/>
    <w:rsid w:val="15B12AC1"/>
    <w:rsid w:val="15BD8DEF"/>
    <w:rsid w:val="15E270D1"/>
    <w:rsid w:val="15ED0E89"/>
    <w:rsid w:val="160F3179"/>
    <w:rsid w:val="1610540D"/>
    <w:rsid w:val="16178B9E"/>
    <w:rsid w:val="1621989C"/>
    <w:rsid w:val="1622AC59"/>
    <w:rsid w:val="162A6C3C"/>
    <w:rsid w:val="162E655B"/>
    <w:rsid w:val="1630EB86"/>
    <w:rsid w:val="1633E78F"/>
    <w:rsid w:val="16461FE7"/>
    <w:rsid w:val="16542ED6"/>
    <w:rsid w:val="1659E8C8"/>
    <w:rsid w:val="16735B7D"/>
    <w:rsid w:val="16749348"/>
    <w:rsid w:val="168D1E56"/>
    <w:rsid w:val="1696A0B7"/>
    <w:rsid w:val="1697E7D9"/>
    <w:rsid w:val="16B09195"/>
    <w:rsid w:val="16BDE2C7"/>
    <w:rsid w:val="16C015D9"/>
    <w:rsid w:val="16D8CE22"/>
    <w:rsid w:val="16FCAE85"/>
    <w:rsid w:val="17045945"/>
    <w:rsid w:val="170534DE"/>
    <w:rsid w:val="1709A245"/>
    <w:rsid w:val="1715E465"/>
    <w:rsid w:val="171E0E04"/>
    <w:rsid w:val="1728B30D"/>
    <w:rsid w:val="172B81DA"/>
    <w:rsid w:val="17320F50"/>
    <w:rsid w:val="174E3866"/>
    <w:rsid w:val="17564FFA"/>
    <w:rsid w:val="1757FE36"/>
    <w:rsid w:val="1763CAE8"/>
    <w:rsid w:val="176544B9"/>
    <w:rsid w:val="1773C548"/>
    <w:rsid w:val="177E35DF"/>
    <w:rsid w:val="177EA031"/>
    <w:rsid w:val="1786EAB1"/>
    <w:rsid w:val="1788254F"/>
    <w:rsid w:val="1789AEDD"/>
    <w:rsid w:val="178D4FC4"/>
    <w:rsid w:val="179570B5"/>
    <w:rsid w:val="179C3B96"/>
    <w:rsid w:val="17AA2631"/>
    <w:rsid w:val="17B0300B"/>
    <w:rsid w:val="17D4D88F"/>
    <w:rsid w:val="17D57D30"/>
    <w:rsid w:val="17D8FFE4"/>
    <w:rsid w:val="17EC9A56"/>
    <w:rsid w:val="17F667DB"/>
    <w:rsid w:val="17F8EE3C"/>
    <w:rsid w:val="1809736F"/>
    <w:rsid w:val="18130B94"/>
    <w:rsid w:val="18235499"/>
    <w:rsid w:val="1838D230"/>
    <w:rsid w:val="1845F2EA"/>
    <w:rsid w:val="184D7C19"/>
    <w:rsid w:val="185581D5"/>
    <w:rsid w:val="186254D4"/>
    <w:rsid w:val="186DB816"/>
    <w:rsid w:val="1871C622"/>
    <w:rsid w:val="1873A7E5"/>
    <w:rsid w:val="1887E1E8"/>
    <w:rsid w:val="188B280F"/>
    <w:rsid w:val="188E02B5"/>
    <w:rsid w:val="189C4970"/>
    <w:rsid w:val="18A5CF8B"/>
    <w:rsid w:val="18AA6635"/>
    <w:rsid w:val="18BF4D8C"/>
    <w:rsid w:val="18DCAF77"/>
    <w:rsid w:val="18DCE48E"/>
    <w:rsid w:val="18E8059A"/>
    <w:rsid w:val="18EB9D52"/>
    <w:rsid w:val="18FB66CA"/>
    <w:rsid w:val="19014352"/>
    <w:rsid w:val="1906C68B"/>
    <w:rsid w:val="1909FFA7"/>
    <w:rsid w:val="190FD7DC"/>
    <w:rsid w:val="19104E47"/>
    <w:rsid w:val="19204AA1"/>
    <w:rsid w:val="192EF68A"/>
    <w:rsid w:val="1934060C"/>
    <w:rsid w:val="193CA827"/>
    <w:rsid w:val="19504CE4"/>
    <w:rsid w:val="19549887"/>
    <w:rsid w:val="19574FB9"/>
    <w:rsid w:val="19784CF7"/>
    <w:rsid w:val="19804791"/>
    <w:rsid w:val="199F1FD3"/>
    <w:rsid w:val="19A154BB"/>
    <w:rsid w:val="19A86D2C"/>
    <w:rsid w:val="19AC4015"/>
    <w:rsid w:val="19BC9675"/>
    <w:rsid w:val="19BD4B0F"/>
    <w:rsid w:val="19C1766A"/>
    <w:rsid w:val="19CFE5F8"/>
    <w:rsid w:val="19D73B03"/>
    <w:rsid w:val="19E709FA"/>
    <w:rsid w:val="19F10AFC"/>
    <w:rsid w:val="19F6FAE1"/>
    <w:rsid w:val="19FB239D"/>
    <w:rsid w:val="19FCD693"/>
    <w:rsid w:val="1A009BEF"/>
    <w:rsid w:val="1A1A53D4"/>
    <w:rsid w:val="1A1F8554"/>
    <w:rsid w:val="1A232D06"/>
    <w:rsid w:val="1A2E9C21"/>
    <w:rsid w:val="1A4AB8E7"/>
    <w:rsid w:val="1A4BFDD1"/>
    <w:rsid w:val="1A57A3F6"/>
    <w:rsid w:val="1A5EBE1A"/>
    <w:rsid w:val="1A603396"/>
    <w:rsid w:val="1A6401DB"/>
    <w:rsid w:val="1A6AB168"/>
    <w:rsid w:val="1A6D8202"/>
    <w:rsid w:val="1A7CF967"/>
    <w:rsid w:val="1A82B0A2"/>
    <w:rsid w:val="1A870EB8"/>
    <w:rsid w:val="1AA6D380"/>
    <w:rsid w:val="1AAF4C3E"/>
    <w:rsid w:val="1AB09916"/>
    <w:rsid w:val="1AB9C102"/>
    <w:rsid w:val="1ABDAF2B"/>
    <w:rsid w:val="1ACAA5B0"/>
    <w:rsid w:val="1ADE14C9"/>
    <w:rsid w:val="1ADF0A7B"/>
    <w:rsid w:val="1AE350C1"/>
    <w:rsid w:val="1AF5CEF6"/>
    <w:rsid w:val="1B07BC61"/>
    <w:rsid w:val="1B0ABED0"/>
    <w:rsid w:val="1B1A2EA5"/>
    <w:rsid w:val="1B1B171A"/>
    <w:rsid w:val="1B2EC57D"/>
    <w:rsid w:val="1B3460B7"/>
    <w:rsid w:val="1B3CCBAB"/>
    <w:rsid w:val="1B44672B"/>
    <w:rsid w:val="1B492958"/>
    <w:rsid w:val="1B66D228"/>
    <w:rsid w:val="1B6D8A21"/>
    <w:rsid w:val="1B7B2561"/>
    <w:rsid w:val="1BA1B640"/>
    <w:rsid w:val="1BA6338E"/>
    <w:rsid w:val="1BB06153"/>
    <w:rsid w:val="1BBCAAA0"/>
    <w:rsid w:val="1BC407FD"/>
    <w:rsid w:val="1BC89B5F"/>
    <w:rsid w:val="1BCBBE1A"/>
    <w:rsid w:val="1BCF9667"/>
    <w:rsid w:val="1BCFDB9B"/>
    <w:rsid w:val="1C07B096"/>
    <w:rsid w:val="1C1517D2"/>
    <w:rsid w:val="1C1AB3FD"/>
    <w:rsid w:val="1C3AFA95"/>
    <w:rsid w:val="1C57AA23"/>
    <w:rsid w:val="1C70284C"/>
    <w:rsid w:val="1C847EC8"/>
    <w:rsid w:val="1C88E1B6"/>
    <w:rsid w:val="1C92372D"/>
    <w:rsid w:val="1C9899A9"/>
    <w:rsid w:val="1C9E2F8C"/>
    <w:rsid w:val="1CC49D19"/>
    <w:rsid w:val="1CCABC9C"/>
    <w:rsid w:val="1CCD5DDE"/>
    <w:rsid w:val="1CDF2F2B"/>
    <w:rsid w:val="1CE630A6"/>
    <w:rsid w:val="1CF19FE9"/>
    <w:rsid w:val="1CF81C8B"/>
    <w:rsid w:val="1D020296"/>
    <w:rsid w:val="1D0587B0"/>
    <w:rsid w:val="1D27D35E"/>
    <w:rsid w:val="1D363D47"/>
    <w:rsid w:val="1D3672CA"/>
    <w:rsid w:val="1D3D219D"/>
    <w:rsid w:val="1D3F88D7"/>
    <w:rsid w:val="1D53687F"/>
    <w:rsid w:val="1D639999"/>
    <w:rsid w:val="1D789F3F"/>
    <w:rsid w:val="1D8425D2"/>
    <w:rsid w:val="1D8F9FCE"/>
    <w:rsid w:val="1D90678F"/>
    <w:rsid w:val="1D9527E2"/>
    <w:rsid w:val="1D995035"/>
    <w:rsid w:val="1DB6E084"/>
    <w:rsid w:val="1DBEC8FD"/>
    <w:rsid w:val="1DDCAA40"/>
    <w:rsid w:val="1DDFA47D"/>
    <w:rsid w:val="1DEE77B5"/>
    <w:rsid w:val="1DF7F12B"/>
    <w:rsid w:val="1E084DD1"/>
    <w:rsid w:val="1E0E236D"/>
    <w:rsid w:val="1E1A8BAB"/>
    <w:rsid w:val="1E1C7C0A"/>
    <w:rsid w:val="1E1FD0E1"/>
    <w:rsid w:val="1E22EBE4"/>
    <w:rsid w:val="1E254E1D"/>
    <w:rsid w:val="1E3BE57A"/>
    <w:rsid w:val="1E3FF825"/>
    <w:rsid w:val="1E42F2C8"/>
    <w:rsid w:val="1E43A4BB"/>
    <w:rsid w:val="1E4D83CA"/>
    <w:rsid w:val="1E5CF5FE"/>
    <w:rsid w:val="1E666FD2"/>
    <w:rsid w:val="1E6DA894"/>
    <w:rsid w:val="1E88A3D0"/>
    <w:rsid w:val="1E950EB7"/>
    <w:rsid w:val="1E98534B"/>
    <w:rsid w:val="1EB5BE09"/>
    <w:rsid w:val="1EB6DED6"/>
    <w:rsid w:val="1EC0C6BB"/>
    <w:rsid w:val="1ED7F526"/>
    <w:rsid w:val="1ED9F2E0"/>
    <w:rsid w:val="1EDC81D6"/>
    <w:rsid w:val="1EF96640"/>
    <w:rsid w:val="1F1AA1A5"/>
    <w:rsid w:val="1F2214B7"/>
    <w:rsid w:val="1F39E8DB"/>
    <w:rsid w:val="1F3E67FF"/>
    <w:rsid w:val="1F427E28"/>
    <w:rsid w:val="1F4C7123"/>
    <w:rsid w:val="1F575F6A"/>
    <w:rsid w:val="1F683F39"/>
    <w:rsid w:val="1F75EEC6"/>
    <w:rsid w:val="1F78FCF5"/>
    <w:rsid w:val="1F7FDC64"/>
    <w:rsid w:val="1F819B00"/>
    <w:rsid w:val="1F849CF8"/>
    <w:rsid w:val="1F871E2D"/>
    <w:rsid w:val="1F94F51D"/>
    <w:rsid w:val="1FB7FE33"/>
    <w:rsid w:val="1FCA536A"/>
    <w:rsid w:val="1FD3EEDC"/>
    <w:rsid w:val="1FD6289C"/>
    <w:rsid w:val="1FD63CE0"/>
    <w:rsid w:val="1FDA13CF"/>
    <w:rsid w:val="1FFAC367"/>
    <w:rsid w:val="1FFE1FCF"/>
    <w:rsid w:val="200EF1CB"/>
    <w:rsid w:val="200F7B67"/>
    <w:rsid w:val="2012F058"/>
    <w:rsid w:val="20585927"/>
    <w:rsid w:val="20587395"/>
    <w:rsid w:val="205AAFBA"/>
    <w:rsid w:val="2061D2D4"/>
    <w:rsid w:val="20637FFB"/>
    <w:rsid w:val="206C6FE7"/>
    <w:rsid w:val="206EDC87"/>
    <w:rsid w:val="2079CF12"/>
    <w:rsid w:val="20944E52"/>
    <w:rsid w:val="209AA68A"/>
    <w:rsid w:val="20BC3545"/>
    <w:rsid w:val="20C4BFFA"/>
    <w:rsid w:val="20D4F5EA"/>
    <w:rsid w:val="20DE474E"/>
    <w:rsid w:val="20DF91A9"/>
    <w:rsid w:val="20EF95F2"/>
    <w:rsid w:val="20F91129"/>
    <w:rsid w:val="21097ADB"/>
    <w:rsid w:val="2120F24B"/>
    <w:rsid w:val="213FC949"/>
    <w:rsid w:val="214279A8"/>
    <w:rsid w:val="2143EAE4"/>
    <w:rsid w:val="2147318D"/>
    <w:rsid w:val="215B8DB7"/>
    <w:rsid w:val="215C8F43"/>
    <w:rsid w:val="21743208"/>
    <w:rsid w:val="2174802A"/>
    <w:rsid w:val="21759C14"/>
    <w:rsid w:val="217E0F00"/>
    <w:rsid w:val="21970AC8"/>
    <w:rsid w:val="21A0268B"/>
    <w:rsid w:val="21A1D37F"/>
    <w:rsid w:val="21B1B1C0"/>
    <w:rsid w:val="21B6500A"/>
    <w:rsid w:val="21B74146"/>
    <w:rsid w:val="21BF786D"/>
    <w:rsid w:val="21CE7DB6"/>
    <w:rsid w:val="21D236B4"/>
    <w:rsid w:val="21DF6CFC"/>
    <w:rsid w:val="21E46A3F"/>
    <w:rsid w:val="21EE819E"/>
    <w:rsid w:val="2205B3A9"/>
    <w:rsid w:val="221651A3"/>
    <w:rsid w:val="221888DE"/>
    <w:rsid w:val="2232E5BF"/>
    <w:rsid w:val="224B7BC6"/>
    <w:rsid w:val="22503626"/>
    <w:rsid w:val="2250B9AB"/>
    <w:rsid w:val="225439BB"/>
    <w:rsid w:val="2254F5CA"/>
    <w:rsid w:val="22631AB5"/>
    <w:rsid w:val="22736562"/>
    <w:rsid w:val="227AE637"/>
    <w:rsid w:val="227F558F"/>
    <w:rsid w:val="227F5D0A"/>
    <w:rsid w:val="22954C57"/>
    <w:rsid w:val="22A2D12B"/>
    <w:rsid w:val="22A7164D"/>
    <w:rsid w:val="22A85918"/>
    <w:rsid w:val="22A9285B"/>
    <w:rsid w:val="22AA8439"/>
    <w:rsid w:val="22CD778A"/>
    <w:rsid w:val="22CE3AC1"/>
    <w:rsid w:val="22D9BBB3"/>
    <w:rsid w:val="22E47D00"/>
    <w:rsid w:val="22F355BA"/>
    <w:rsid w:val="22FD1D44"/>
    <w:rsid w:val="23010EEE"/>
    <w:rsid w:val="230AE554"/>
    <w:rsid w:val="230B93D1"/>
    <w:rsid w:val="2310F1E8"/>
    <w:rsid w:val="2323D3B4"/>
    <w:rsid w:val="234BE9F2"/>
    <w:rsid w:val="2353DD8D"/>
    <w:rsid w:val="23624F56"/>
    <w:rsid w:val="23639A25"/>
    <w:rsid w:val="23936A20"/>
    <w:rsid w:val="23B41948"/>
    <w:rsid w:val="23CC659C"/>
    <w:rsid w:val="23CFC90C"/>
    <w:rsid w:val="23DB348A"/>
    <w:rsid w:val="23DE8D3A"/>
    <w:rsid w:val="23E14279"/>
    <w:rsid w:val="23F5EDA2"/>
    <w:rsid w:val="24032C21"/>
    <w:rsid w:val="24137978"/>
    <w:rsid w:val="242209FC"/>
    <w:rsid w:val="242CCC57"/>
    <w:rsid w:val="2431F962"/>
    <w:rsid w:val="243A9447"/>
    <w:rsid w:val="2461A3E3"/>
    <w:rsid w:val="2469BAEC"/>
    <w:rsid w:val="246BA6BD"/>
    <w:rsid w:val="2476B835"/>
    <w:rsid w:val="24783BAD"/>
    <w:rsid w:val="24882ADB"/>
    <w:rsid w:val="248DFAB9"/>
    <w:rsid w:val="248EC86A"/>
    <w:rsid w:val="24934A52"/>
    <w:rsid w:val="24968CAA"/>
    <w:rsid w:val="24A9B026"/>
    <w:rsid w:val="24B4155F"/>
    <w:rsid w:val="24B4935F"/>
    <w:rsid w:val="24B6B593"/>
    <w:rsid w:val="24BA1DB0"/>
    <w:rsid w:val="24BF9B93"/>
    <w:rsid w:val="24CFAA0C"/>
    <w:rsid w:val="24D75EE8"/>
    <w:rsid w:val="24EC666A"/>
    <w:rsid w:val="2513305C"/>
    <w:rsid w:val="2514955C"/>
    <w:rsid w:val="25159AAE"/>
    <w:rsid w:val="251B8AED"/>
    <w:rsid w:val="2523171F"/>
    <w:rsid w:val="2523D417"/>
    <w:rsid w:val="252C9578"/>
    <w:rsid w:val="252F2B7B"/>
    <w:rsid w:val="25307505"/>
    <w:rsid w:val="253E70D0"/>
    <w:rsid w:val="2540ACA4"/>
    <w:rsid w:val="254732F5"/>
    <w:rsid w:val="255C1BDA"/>
    <w:rsid w:val="2568FBCF"/>
    <w:rsid w:val="257146BC"/>
    <w:rsid w:val="257392C4"/>
    <w:rsid w:val="257D8125"/>
    <w:rsid w:val="258B3DB8"/>
    <w:rsid w:val="259307CD"/>
    <w:rsid w:val="2598B97C"/>
    <w:rsid w:val="259C56B2"/>
    <w:rsid w:val="25AB21F5"/>
    <w:rsid w:val="25AB7ECA"/>
    <w:rsid w:val="25AC7AAE"/>
    <w:rsid w:val="25BAC07E"/>
    <w:rsid w:val="25BB9441"/>
    <w:rsid w:val="25C0B8F5"/>
    <w:rsid w:val="25D49012"/>
    <w:rsid w:val="25DD0372"/>
    <w:rsid w:val="25DE84BD"/>
    <w:rsid w:val="25DE9132"/>
    <w:rsid w:val="25E1D65A"/>
    <w:rsid w:val="25E5CA90"/>
    <w:rsid w:val="25E9A4EE"/>
    <w:rsid w:val="25FA0A85"/>
    <w:rsid w:val="25FE1EB1"/>
    <w:rsid w:val="2605E06A"/>
    <w:rsid w:val="2605E5E2"/>
    <w:rsid w:val="26128D5D"/>
    <w:rsid w:val="262EE229"/>
    <w:rsid w:val="2634DAA3"/>
    <w:rsid w:val="263D1D2F"/>
    <w:rsid w:val="26411859"/>
    <w:rsid w:val="26521F58"/>
    <w:rsid w:val="266B931B"/>
    <w:rsid w:val="266DC701"/>
    <w:rsid w:val="26742FDD"/>
    <w:rsid w:val="26746BD5"/>
    <w:rsid w:val="26817341"/>
    <w:rsid w:val="26870502"/>
    <w:rsid w:val="26902D34"/>
    <w:rsid w:val="26A17461"/>
    <w:rsid w:val="26A8E895"/>
    <w:rsid w:val="26AE3A5D"/>
    <w:rsid w:val="26B226E3"/>
    <w:rsid w:val="26B95AC4"/>
    <w:rsid w:val="26C2043A"/>
    <w:rsid w:val="26C5A1A1"/>
    <w:rsid w:val="26CA2E6E"/>
    <w:rsid w:val="26DE8F88"/>
    <w:rsid w:val="26E0B6A1"/>
    <w:rsid w:val="26E2EC98"/>
    <w:rsid w:val="26EB7E15"/>
    <w:rsid w:val="26ED56ED"/>
    <w:rsid w:val="26F8ABCD"/>
    <w:rsid w:val="2704D7F9"/>
    <w:rsid w:val="2707AD63"/>
    <w:rsid w:val="270D796B"/>
    <w:rsid w:val="270EA9AC"/>
    <w:rsid w:val="271A781F"/>
    <w:rsid w:val="27240B02"/>
    <w:rsid w:val="2731399C"/>
    <w:rsid w:val="274E6EC6"/>
    <w:rsid w:val="2755708B"/>
    <w:rsid w:val="275B5EC9"/>
    <w:rsid w:val="275CCED6"/>
    <w:rsid w:val="2762E28E"/>
    <w:rsid w:val="27632B63"/>
    <w:rsid w:val="27638355"/>
    <w:rsid w:val="276DF687"/>
    <w:rsid w:val="278C953C"/>
    <w:rsid w:val="27992C8E"/>
    <w:rsid w:val="279BC5DF"/>
    <w:rsid w:val="27A3D865"/>
    <w:rsid w:val="27A46C78"/>
    <w:rsid w:val="27AE2447"/>
    <w:rsid w:val="27AF6761"/>
    <w:rsid w:val="27BBA161"/>
    <w:rsid w:val="27C138B0"/>
    <w:rsid w:val="27D39805"/>
    <w:rsid w:val="27D3BB56"/>
    <w:rsid w:val="27E37ADD"/>
    <w:rsid w:val="27F1BC55"/>
    <w:rsid w:val="280C6A26"/>
    <w:rsid w:val="2811D755"/>
    <w:rsid w:val="282B3018"/>
    <w:rsid w:val="282D8E0E"/>
    <w:rsid w:val="2832A430"/>
    <w:rsid w:val="2838FCBB"/>
    <w:rsid w:val="2839729B"/>
    <w:rsid w:val="2839D269"/>
    <w:rsid w:val="283E3EDF"/>
    <w:rsid w:val="283FA71E"/>
    <w:rsid w:val="2849025E"/>
    <w:rsid w:val="284B696C"/>
    <w:rsid w:val="28530593"/>
    <w:rsid w:val="285BD5B7"/>
    <w:rsid w:val="2862F4B8"/>
    <w:rsid w:val="286627F6"/>
    <w:rsid w:val="2869DE41"/>
    <w:rsid w:val="286A4D26"/>
    <w:rsid w:val="2872E135"/>
    <w:rsid w:val="287865B7"/>
    <w:rsid w:val="2879B04B"/>
    <w:rsid w:val="28898164"/>
    <w:rsid w:val="289E9281"/>
    <w:rsid w:val="28AFC308"/>
    <w:rsid w:val="28B38990"/>
    <w:rsid w:val="28B39258"/>
    <w:rsid w:val="28B445DD"/>
    <w:rsid w:val="28BBAF68"/>
    <w:rsid w:val="28CAE3B1"/>
    <w:rsid w:val="28D0B40A"/>
    <w:rsid w:val="28D3699A"/>
    <w:rsid w:val="28D43902"/>
    <w:rsid w:val="28ED899F"/>
    <w:rsid w:val="29033884"/>
    <w:rsid w:val="291C0462"/>
    <w:rsid w:val="292033EB"/>
    <w:rsid w:val="29257701"/>
    <w:rsid w:val="292E4BB7"/>
    <w:rsid w:val="293F5599"/>
    <w:rsid w:val="294C2688"/>
    <w:rsid w:val="2953D533"/>
    <w:rsid w:val="296CF2E1"/>
    <w:rsid w:val="2979BD11"/>
    <w:rsid w:val="29AA0EC1"/>
    <w:rsid w:val="29AA5FC4"/>
    <w:rsid w:val="29B0E4DE"/>
    <w:rsid w:val="29C187E4"/>
    <w:rsid w:val="29D31468"/>
    <w:rsid w:val="29D7CF93"/>
    <w:rsid w:val="2A18B397"/>
    <w:rsid w:val="2A20F6FA"/>
    <w:rsid w:val="2A328FC3"/>
    <w:rsid w:val="2A517570"/>
    <w:rsid w:val="2A56F862"/>
    <w:rsid w:val="2A58B074"/>
    <w:rsid w:val="2A5EFE3B"/>
    <w:rsid w:val="2A624A17"/>
    <w:rsid w:val="2A67F3D5"/>
    <w:rsid w:val="2A714A01"/>
    <w:rsid w:val="2A77FF3D"/>
    <w:rsid w:val="2A7C11D7"/>
    <w:rsid w:val="2A822DC7"/>
    <w:rsid w:val="2A84AF72"/>
    <w:rsid w:val="2AA36781"/>
    <w:rsid w:val="2AA4291B"/>
    <w:rsid w:val="2AA52923"/>
    <w:rsid w:val="2AB347AF"/>
    <w:rsid w:val="2AB47830"/>
    <w:rsid w:val="2AB6821F"/>
    <w:rsid w:val="2AB6F9CB"/>
    <w:rsid w:val="2AB9C271"/>
    <w:rsid w:val="2AC0CC07"/>
    <w:rsid w:val="2AD0A0AB"/>
    <w:rsid w:val="2AE53F6B"/>
    <w:rsid w:val="2AE836F3"/>
    <w:rsid w:val="2AF63ECF"/>
    <w:rsid w:val="2B017683"/>
    <w:rsid w:val="2B0FB50F"/>
    <w:rsid w:val="2B17B4BD"/>
    <w:rsid w:val="2B1CC633"/>
    <w:rsid w:val="2B25222F"/>
    <w:rsid w:val="2B2F4FB0"/>
    <w:rsid w:val="2B38F850"/>
    <w:rsid w:val="2B58A029"/>
    <w:rsid w:val="2B593D84"/>
    <w:rsid w:val="2B66FA63"/>
    <w:rsid w:val="2B7C066C"/>
    <w:rsid w:val="2B810633"/>
    <w:rsid w:val="2B93D92F"/>
    <w:rsid w:val="2B956001"/>
    <w:rsid w:val="2BB77070"/>
    <w:rsid w:val="2BC99A21"/>
    <w:rsid w:val="2BCCEDD8"/>
    <w:rsid w:val="2BD11D27"/>
    <w:rsid w:val="2BD63C33"/>
    <w:rsid w:val="2BE35545"/>
    <w:rsid w:val="2BE8D0B2"/>
    <w:rsid w:val="2BEC8B76"/>
    <w:rsid w:val="2BF76347"/>
    <w:rsid w:val="2BF86B60"/>
    <w:rsid w:val="2C083E7D"/>
    <w:rsid w:val="2C387A6E"/>
    <w:rsid w:val="2C387CE7"/>
    <w:rsid w:val="2C3DF355"/>
    <w:rsid w:val="2C51FD49"/>
    <w:rsid w:val="2C66DA3A"/>
    <w:rsid w:val="2C6B65E0"/>
    <w:rsid w:val="2C7D70EA"/>
    <w:rsid w:val="2C897DA0"/>
    <w:rsid w:val="2C8B5B61"/>
    <w:rsid w:val="2CB32DB5"/>
    <w:rsid w:val="2CB6FD5C"/>
    <w:rsid w:val="2CBDDA26"/>
    <w:rsid w:val="2CC78893"/>
    <w:rsid w:val="2CCB0D74"/>
    <w:rsid w:val="2CD3C009"/>
    <w:rsid w:val="2CD51832"/>
    <w:rsid w:val="2CD60B19"/>
    <w:rsid w:val="2CE9FC98"/>
    <w:rsid w:val="2CEDAF22"/>
    <w:rsid w:val="2CF101B9"/>
    <w:rsid w:val="2CF6B99F"/>
    <w:rsid w:val="2CF7B0A0"/>
    <w:rsid w:val="2CFD1527"/>
    <w:rsid w:val="2CFF6A70"/>
    <w:rsid w:val="2D0E3727"/>
    <w:rsid w:val="2D0E82CB"/>
    <w:rsid w:val="2D122F94"/>
    <w:rsid w:val="2D1BF246"/>
    <w:rsid w:val="2D1C1C11"/>
    <w:rsid w:val="2D1E6BF5"/>
    <w:rsid w:val="2D21EA55"/>
    <w:rsid w:val="2D264171"/>
    <w:rsid w:val="2D29290E"/>
    <w:rsid w:val="2D2A15CA"/>
    <w:rsid w:val="2D2F1016"/>
    <w:rsid w:val="2D338ECD"/>
    <w:rsid w:val="2D351D81"/>
    <w:rsid w:val="2D3DE0E0"/>
    <w:rsid w:val="2D3F122B"/>
    <w:rsid w:val="2D4511A4"/>
    <w:rsid w:val="2D5AEA77"/>
    <w:rsid w:val="2D603876"/>
    <w:rsid w:val="2D74ACD6"/>
    <w:rsid w:val="2D80E92D"/>
    <w:rsid w:val="2D8E0058"/>
    <w:rsid w:val="2D9994A1"/>
    <w:rsid w:val="2DA69F91"/>
    <w:rsid w:val="2DA82985"/>
    <w:rsid w:val="2DB0A48B"/>
    <w:rsid w:val="2DBD3FD1"/>
    <w:rsid w:val="2DC15A63"/>
    <w:rsid w:val="2DC2D0BF"/>
    <w:rsid w:val="2DED89E3"/>
    <w:rsid w:val="2DFECABF"/>
    <w:rsid w:val="2E1F5BB1"/>
    <w:rsid w:val="2E37A6C3"/>
    <w:rsid w:val="2E4A7D2D"/>
    <w:rsid w:val="2E4DB6A6"/>
    <w:rsid w:val="2E4EBC63"/>
    <w:rsid w:val="2E59BA50"/>
    <w:rsid w:val="2E5B3C6D"/>
    <w:rsid w:val="2E64810E"/>
    <w:rsid w:val="2E7643F9"/>
    <w:rsid w:val="2E9FC917"/>
    <w:rsid w:val="2EAF47BA"/>
    <w:rsid w:val="2EB1AFEE"/>
    <w:rsid w:val="2EE52A03"/>
    <w:rsid w:val="2EF4478B"/>
    <w:rsid w:val="2EF5C924"/>
    <w:rsid w:val="2F072FF7"/>
    <w:rsid w:val="2F1E55A0"/>
    <w:rsid w:val="2F2786A3"/>
    <w:rsid w:val="2F282CC4"/>
    <w:rsid w:val="2F2F6D91"/>
    <w:rsid w:val="2F31D0B1"/>
    <w:rsid w:val="2F44B459"/>
    <w:rsid w:val="2F55EC06"/>
    <w:rsid w:val="2F62DD4C"/>
    <w:rsid w:val="2F704637"/>
    <w:rsid w:val="2F934791"/>
    <w:rsid w:val="2F9A9DE0"/>
    <w:rsid w:val="2F9B5A7A"/>
    <w:rsid w:val="2F9C5EA5"/>
    <w:rsid w:val="2FB625F9"/>
    <w:rsid w:val="2FBF67C7"/>
    <w:rsid w:val="2FCCA756"/>
    <w:rsid w:val="2FD0C4B5"/>
    <w:rsid w:val="2FDE0636"/>
    <w:rsid w:val="2FDEDC05"/>
    <w:rsid w:val="2FF3A2CA"/>
    <w:rsid w:val="2FF44D22"/>
    <w:rsid w:val="2FFC647C"/>
    <w:rsid w:val="2FFEB696"/>
    <w:rsid w:val="300578BC"/>
    <w:rsid w:val="300F323F"/>
    <w:rsid w:val="302033D0"/>
    <w:rsid w:val="303B5BA8"/>
    <w:rsid w:val="305FEFBF"/>
    <w:rsid w:val="30611900"/>
    <w:rsid w:val="306C16FA"/>
    <w:rsid w:val="306E437F"/>
    <w:rsid w:val="3073A076"/>
    <w:rsid w:val="3076B258"/>
    <w:rsid w:val="308AC9BB"/>
    <w:rsid w:val="30B18CD2"/>
    <w:rsid w:val="30B2816E"/>
    <w:rsid w:val="30B74CE0"/>
    <w:rsid w:val="30B81EE2"/>
    <w:rsid w:val="30B8716F"/>
    <w:rsid w:val="30BA600B"/>
    <w:rsid w:val="30D023D9"/>
    <w:rsid w:val="30D2BD58"/>
    <w:rsid w:val="30D9D453"/>
    <w:rsid w:val="30E0F5A4"/>
    <w:rsid w:val="30EDF65E"/>
    <w:rsid w:val="30F6A8BD"/>
    <w:rsid w:val="3107223D"/>
    <w:rsid w:val="31087312"/>
    <w:rsid w:val="310C6F73"/>
    <w:rsid w:val="31172AD6"/>
    <w:rsid w:val="31217AB7"/>
    <w:rsid w:val="31284149"/>
    <w:rsid w:val="312CDBF0"/>
    <w:rsid w:val="314784C9"/>
    <w:rsid w:val="314B4D36"/>
    <w:rsid w:val="3151773E"/>
    <w:rsid w:val="3153DF54"/>
    <w:rsid w:val="3164F5CA"/>
    <w:rsid w:val="3188BA38"/>
    <w:rsid w:val="319952F0"/>
    <w:rsid w:val="319D8A07"/>
    <w:rsid w:val="31CB1051"/>
    <w:rsid w:val="31D89BF1"/>
    <w:rsid w:val="31D8EFBC"/>
    <w:rsid w:val="31E1535C"/>
    <w:rsid w:val="31E93F49"/>
    <w:rsid w:val="31F15F72"/>
    <w:rsid w:val="31FF5B1B"/>
    <w:rsid w:val="3201B432"/>
    <w:rsid w:val="32062889"/>
    <w:rsid w:val="3210ECE6"/>
    <w:rsid w:val="32168C1F"/>
    <w:rsid w:val="321F9006"/>
    <w:rsid w:val="3227F3AF"/>
    <w:rsid w:val="322BBC3E"/>
    <w:rsid w:val="32379E9F"/>
    <w:rsid w:val="32400549"/>
    <w:rsid w:val="32413BC3"/>
    <w:rsid w:val="32431061"/>
    <w:rsid w:val="32442390"/>
    <w:rsid w:val="324916C6"/>
    <w:rsid w:val="325ACFCC"/>
    <w:rsid w:val="325B2C61"/>
    <w:rsid w:val="325C3918"/>
    <w:rsid w:val="325FB83A"/>
    <w:rsid w:val="32606791"/>
    <w:rsid w:val="3271693F"/>
    <w:rsid w:val="3274F4AA"/>
    <w:rsid w:val="327C2CD0"/>
    <w:rsid w:val="3281738A"/>
    <w:rsid w:val="328779BF"/>
    <w:rsid w:val="328CDF0B"/>
    <w:rsid w:val="329EB7E4"/>
    <w:rsid w:val="32A2C253"/>
    <w:rsid w:val="32BAE334"/>
    <w:rsid w:val="32C18E6C"/>
    <w:rsid w:val="32CBD136"/>
    <w:rsid w:val="32D9AD31"/>
    <w:rsid w:val="32E20A72"/>
    <w:rsid w:val="32E52522"/>
    <w:rsid w:val="32E6FC47"/>
    <w:rsid w:val="32EF96DD"/>
    <w:rsid w:val="32F5B32D"/>
    <w:rsid w:val="33007C62"/>
    <w:rsid w:val="33256B91"/>
    <w:rsid w:val="3326DBE4"/>
    <w:rsid w:val="3336790F"/>
    <w:rsid w:val="334010D3"/>
    <w:rsid w:val="33415CBE"/>
    <w:rsid w:val="3345781B"/>
    <w:rsid w:val="3349FC50"/>
    <w:rsid w:val="335122E7"/>
    <w:rsid w:val="3361CA39"/>
    <w:rsid w:val="336F539A"/>
    <w:rsid w:val="3371F912"/>
    <w:rsid w:val="3377DE44"/>
    <w:rsid w:val="337A07E4"/>
    <w:rsid w:val="33913A7A"/>
    <w:rsid w:val="33937153"/>
    <w:rsid w:val="3395CDBF"/>
    <w:rsid w:val="33963660"/>
    <w:rsid w:val="339992AE"/>
    <w:rsid w:val="33A01B5E"/>
    <w:rsid w:val="33BCC167"/>
    <w:rsid w:val="33D46B77"/>
    <w:rsid w:val="33E20E9E"/>
    <w:rsid w:val="33F73622"/>
    <w:rsid w:val="33FF1093"/>
    <w:rsid w:val="34138BE5"/>
    <w:rsid w:val="341B2106"/>
    <w:rsid w:val="341FC681"/>
    <w:rsid w:val="3422E0CB"/>
    <w:rsid w:val="342ACCF1"/>
    <w:rsid w:val="342D0826"/>
    <w:rsid w:val="34406D28"/>
    <w:rsid w:val="34452560"/>
    <w:rsid w:val="344C3F90"/>
    <w:rsid w:val="3452924B"/>
    <w:rsid w:val="3464CB2F"/>
    <w:rsid w:val="346A0D47"/>
    <w:rsid w:val="347CF33A"/>
    <w:rsid w:val="348965E5"/>
    <w:rsid w:val="34930502"/>
    <w:rsid w:val="349C89A1"/>
    <w:rsid w:val="34ABCB96"/>
    <w:rsid w:val="34B5447F"/>
    <w:rsid w:val="34B66153"/>
    <w:rsid w:val="34B7A532"/>
    <w:rsid w:val="34BB4BAA"/>
    <w:rsid w:val="34BFC97F"/>
    <w:rsid w:val="34CD30C2"/>
    <w:rsid w:val="34CF87D5"/>
    <w:rsid w:val="34D10D5C"/>
    <w:rsid w:val="34D87AE5"/>
    <w:rsid w:val="34DAE39C"/>
    <w:rsid w:val="34E8E1CB"/>
    <w:rsid w:val="34F9D8B4"/>
    <w:rsid w:val="34FE2A45"/>
    <w:rsid w:val="35090F7D"/>
    <w:rsid w:val="3542DA54"/>
    <w:rsid w:val="35447625"/>
    <w:rsid w:val="3553C70E"/>
    <w:rsid w:val="3562DD39"/>
    <w:rsid w:val="3569DD12"/>
    <w:rsid w:val="356A9EE4"/>
    <w:rsid w:val="356AB182"/>
    <w:rsid w:val="357C32CC"/>
    <w:rsid w:val="357C5DBF"/>
    <w:rsid w:val="3586601B"/>
    <w:rsid w:val="3586A104"/>
    <w:rsid w:val="35900C56"/>
    <w:rsid w:val="3594A4CD"/>
    <w:rsid w:val="35953EE1"/>
    <w:rsid w:val="359579EC"/>
    <w:rsid w:val="35AA6E28"/>
    <w:rsid w:val="35B43BA4"/>
    <w:rsid w:val="35BFC9DF"/>
    <w:rsid w:val="35C63941"/>
    <w:rsid w:val="35D7B174"/>
    <w:rsid w:val="35FCA2A2"/>
    <w:rsid w:val="360083DD"/>
    <w:rsid w:val="36064356"/>
    <w:rsid w:val="360692B5"/>
    <w:rsid w:val="36076982"/>
    <w:rsid w:val="360DCBA2"/>
    <w:rsid w:val="361223C0"/>
    <w:rsid w:val="362D9026"/>
    <w:rsid w:val="36326B81"/>
    <w:rsid w:val="3643411E"/>
    <w:rsid w:val="3647F254"/>
    <w:rsid w:val="364F46A9"/>
    <w:rsid w:val="3651B144"/>
    <w:rsid w:val="367CC8FB"/>
    <w:rsid w:val="368989FD"/>
    <w:rsid w:val="368B98B0"/>
    <w:rsid w:val="3697E744"/>
    <w:rsid w:val="36A4280D"/>
    <w:rsid w:val="36B89BD7"/>
    <w:rsid w:val="36C0A156"/>
    <w:rsid w:val="36CED695"/>
    <w:rsid w:val="36CEF45F"/>
    <w:rsid w:val="36D1C348"/>
    <w:rsid w:val="36E22D72"/>
    <w:rsid w:val="36F77765"/>
    <w:rsid w:val="3706E5A0"/>
    <w:rsid w:val="3715E8CF"/>
    <w:rsid w:val="373A0F88"/>
    <w:rsid w:val="3749C4BB"/>
    <w:rsid w:val="374C9EA0"/>
    <w:rsid w:val="375AA270"/>
    <w:rsid w:val="375D8097"/>
    <w:rsid w:val="3760E3A5"/>
    <w:rsid w:val="376C7F1B"/>
    <w:rsid w:val="377A9256"/>
    <w:rsid w:val="377C9DCC"/>
    <w:rsid w:val="3785A0C2"/>
    <w:rsid w:val="37870252"/>
    <w:rsid w:val="3789666F"/>
    <w:rsid w:val="37A38DD3"/>
    <w:rsid w:val="37A8DE18"/>
    <w:rsid w:val="37B08EEA"/>
    <w:rsid w:val="37B8CEE1"/>
    <w:rsid w:val="37E014F8"/>
    <w:rsid w:val="37EA683B"/>
    <w:rsid w:val="37EB7328"/>
    <w:rsid w:val="380B4FDB"/>
    <w:rsid w:val="38112D82"/>
    <w:rsid w:val="381E1826"/>
    <w:rsid w:val="382E8AF9"/>
    <w:rsid w:val="3848EC0A"/>
    <w:rsid w:val="3849090B"/>
    <w:rsid w:val="3853C050"/>
    <w:rsid w:val="385B13BA"/>
    <w:rsid w:val="385C81B1"/>
    <w:rsid w:val="3868C009"/>
    <w:rsid w:val="386B177D"/>
    <w:rsid w:val="386C389A"/>
    <w:rsid w:val="387206BA"/>
    <w:rsid w:val="38781531"/>
    <w:rsid w:val="3885E6BD"/>
    <w:rsid w:val="3894C3A1"/>
    <w:rsid w:val="38968C61"/>
    <w:rsid w:val="38A576D6"/>
    <w:rsid w:val="38B98E5A"/>
    <w:rsid w:val="38C580ED"/>
    <w:rsid w:val="38C66937"/>
    <w:rsid w:val="38DBBFA3"/>
    <w:rsid w:val="38EA0C63"/>
    <w:rsid w:val="38ED28E7"/>
    <w:rsid w:val="38FA35A7"/>
    <w:rsid w:val="390661FB"/>
    <w:rsid w:val="3922D8FE"/>
    <w:rsid w:val="392431EB"/>
    <w:rsid w:val="393CAA5F"/>
    <w:rsid w:val="393DE601"/>
    <w:rsid w:val="393E9513"/>
    <w:rsid w:val="39435DFA"/>
    <w:rsid w:val="39627F00"/>
    <w:rsid w:val="396F7C88"/>
    <w:rsid w:val="397BB22E"/>
    <w:rsid w:val="3982BE62"/>
    <w:rsid w:val="39847AA7"/>
    <w:rsid w:val="3984AF21"/>
    <w:rsid w:val="39A24004"/>
    <w:rsid w:val="39A55F03"/>
    <w:rsid w:val="39A749E4"/>
    <w:rsid w:val="39BEC7EC"/>
    <w:rsid w:val="39C02D95"/>
    <w:rsid w:val="39C4B2B6"/>
    <w:rsid w:val="39CC9443"/>
    <w:rsid w:val="39D40E05"/>
    <w:rsid w:val="39F57B5D"/>
    <w:rsid w:val="39F8B6FD"/>
    <w:rsid w:val="3A13B97C"/>
    <w:rsid w:val="3A223F11"/>
    <w:rsid w:val="3A238309"/>
    <w:rsid w:val="3A3A531A"/>
    <w:rsid w:val="3A3F8962"/>
    <w:rsid w:val="3A41A1E5"/>
    <w:rsid w:val="3A493CAE"/>
    <w:rsid w:val="3A5F38A8"/>
    <w:rsid w:val="3A6B4EEC"/>
    <w:rsid w:val="3A6DF75C"/>
    <w:rsid w:val="3A6E1111"/>
    <w:rsid w:val="3A8D506A"/>
    <w:rsid w:val="3A9FE788"/>
    <w:rsid w:val="3AA029B0"/>
    <w:rsid w:val="3AAEE56E"/>
    <w:rsid w:val="3AC5D484"/>
    <w:rsid w:val="3AC85F47"/>
    <w:rsid w:val="3AC9717E"/>
    <w:rsid w:val="3AD155B8"/>
    <w:rsid w:val="3AD1E935"/>
    <w:rsid w:val="3AD2A4F9"/>
    <w:rsid w:val="3AE1057C"/>
    <w:rsid w:val="3AE49E6F"/>
    <w:rsid w:val="3AE612CD"/>
    <w:rsid w:val="3AF0334A"/>
    <w:rsid w:val="3AFF8587"/>
    <w:rsid w:val="3B0310B7"/>
    <w:rsid w:val="3B08EA31"/>
    <w:rsid w:val="3B136847"/>
    <w:rsid w:val="3B17957D"/>
    <w:rsid w:val="3B261D13"/>
    <w:rsid w:val="3B2E3326"/>
    <w:rsid w:val="3B2E5C40"/>
    <w:rsid w:val="3B453958"/>
    <w:rsid w:val="3B4EEC44"/>
    <w:rsid w:val="3B580313"/>
    <w:rsid w:val="3B5AA6D6"/>
    <w:rsid w:val="3B679400"/>
    <w:rsid w:val="3B69AD81"/>
    <w:rsid w:val="3B9803BA"/>
    <w:rsid w:val="3B9A5F9D"/>
    <w:rsid w:val="3BB3DB88"/>
    <w:rsid w:val="3BBB9484"/>
    <w:rsid w:val="3BC2639F"/>
    <w:rsid w:val="3BE294FD"/>
    <w:rsid w:val="3BE9FAC2"/>
    <w:rsid w:val="3C038726"/>
    <w:rsid w:val="3C257C6A"/>
    <w:rsid w:val="3C275012"/>
    <w:rsid w:val="3C38828E"/>
    <w:rsid w:val="3C458D36"/>
    <w:rsid w:val="3C4DDE14"/>
    <w:rsid w:val="3C5093F0"/>
    <w:rsid w:val="3C55741A"/>
    <w:rsid w:val="3C570002"/>
    <w:rsid w:val="3C5F4BF1"/>
    <w:rsid w:val="3C71D950"/>
    <w:rsid w:val="3C7DCECB"/>
    <w:rsid w:val="3C90A77A"/>
    <w:rsid w:val="3C9D0FFC"/>
    <w:rsid w:val="3CA09BE7"/>
    <w:rsid w:val="3CA2183F"/>
    <w:rsid w:val="3CBA3563"/>
    <w:rsid w:val="3CC30E5D"/>
    <w:rsid w:val="3CCB7DFD"/>
    <w:rsid w:val="3CCF2A10"/>
    <w:rsid w:val="3CE756AF"/>
    <w:rsid w:val="3CF482DA"/>
    <w:rsid w:val="3CFB352B"/>
    <w:rsid w:val="3D01E6E5"/>
    <w:rsid w:val="3D029C0E"/>
    <w:rsid w:val="3D218554"/>
    <w:rsid w:val="3D2751C6"/>
    <w:rsid w:val="3D303E5B"/>
    <w:rsid w:val="3D366582"/>
    <w:rsid w:val="3D6C675B"/>
    <w:rsid w:val="3D75D6BF"/>
    <w:rsid w:val="3D7BC4BB"/>
    <w:rsid w:val="3D7FBC36"/>
    <w:rsid w:val="3D8701BA"/>
    <w:rsid w:val="3D9C3A24"/>
    <w:rsid w:val="3D9F53B1"/>
    <w:rsid w:val="3DB05B4A"/>
    <w:rsid w:val="3DCD2E0A"/>
    <w:rsid w:val="3DCFA486"/>
    <w:rsid w:val="3DD08851"/>
    <w:rsid w:val="3DD62A36"/>
    <w:rsid w:val="3DDF6B30"/>
    <w:rsid w:val="3DE856C2"/>
    <w:rsid w:val="3DEC773C"/>
    <w:rsid w:val="3DFE1E5E"/>
    <w:rsid w:val="3E013755"/>
    <w:rsid w:val="3E03970B"/>
    <w:rsid w:val="3E121793"/>
    <w:rsid w:val="3E14A721"/>
    <w:rsid w:val="3E415D1D"/>
    <w:rsid w:val="3E46EA16"/>
    <w:rsid w:val="3E62BFB7"/>
    <w:rsid w:val="3E6B3765"/>
    <w:rsid w:val="3E7D4BB0"/>
    <w:rsid w:val="3E8B4014"/>
    <w:rsid w:val="3EB1CE34"/>
    <w:rsid w:val="3EBA6EC0"/>
    <w:rsid w:val="3ED2AC07"/>
    <w:rsid w:val="3ED48F64"/>
    <w:rsid w:val="3EDC8671"/>
    <w:rsid w:val="3F0C6001"/>
    <w:rsid w:val="3F0C7BFC"/>
    <w:rsid w:val="3F16D5A6"/>
    <w:rsid w:val="3F2136D5"/>
    <w:rsid w:val="3F34329E"/>
    <w:rsid w:val="3F427733"/>
    <w:rsid w:val="3F455444"/>
    <w:rsid w:val="3F6153A4"/>
    <w:rsid w:val="3F67571E"/>
    <w:rsid w:val="3F76813D"/>
    <w:rsid w:val="3F78F2D2"/>
    <w:rsid w:val="3FB32654"/>
    <w:rsid w:val="3FB6C602"/>
    <w:rsid w:val="3FB70DD5"/>
    <w:rsid w:val="3FBE451E"/>
    <w:rsid w:val="3FC7AB20"/>
    <w:rsid w:val="3FE1FAA6"/>
    <w:rsid w:val="3FE9ABCA"/>
    <w:rsid w:val="3FED7BD8"/>
    <w:rsid w:val="3FEFDF20"/>
    <w:rsid w:val="40014000"/>
    <w:rsid w:val="4004A322"/>
    <w:rsid w:val="4009E512"/>
    <w:rsid w:val="400A2F46"/>
    <w:rsid w:val="40120075"/>
    <w:rsid w:val="401D0EF3"/>
    <w:rsid w:val="4028206E"/>
    <w:rsid w:val="40286F67"/>
    <w:rsid w:val="40390798"/>
    <w:rsid w:val="40392503"/>
    <w:rsid w:val="403E3176"/>
    <w:rsid w:val="405D13F6"/>
    <w:rsid w:val="4060B7FF"/>
    <w:rsid w:val="406C6629"/>
    <w:rsid w:val="406CD9B3"/>
    <w:rsid w:val="4085B024"/>
    <w:rsid w:val="4086D1EC"/>
    <w:rsid w:val="40986E8D"/>
    <w:rsid w:val="40A40B68"/>
    <w:rsid w:val="40BECD72"/>
    <w:rsid w:val="40BF4F67"/>
    <w:rsid w:val="40DDCB93"/>
    <w:rsid w:val="40E26DF9"/>
    <w:rsid w:val="40E2A875"/>
    <w:rsid w:val="40E7DD35"/>
    <w:rsid w:val="40E97948"/>
    <w:rsid w:val="40F29B55"/>
    <w:rsid w:val="411459C7"/>
    <w:rsid w:val="411E15A9"/>
    <w:rsid w:val="4124E7BD"/>
    <w:rsid w:val="41267566"/>
    <w:rsid w:val="41514F03"/>
    <w:rsid w:val="4153A2EB"/>
    <w:rsid w:val="415A959F"/>
    <w:rsid w:val="415BF7A2"/>
    <w:rsid w:val="415C2822"/>
    <w:rsid w:val="415E1782"/>
    <w:rsid w:val="415E7BB8"/>
    <w:rsid w:val="415FAD28"/>
    <w:rsid w:val="4165EAF4"/>
    <w:rsid w:val="416BDC35"/>
    <w:rsid w:val="416EF029"/>
    <w:rsid w:val="4173D751"/>
    <w:rsid w:val="417CC1C3"/>
    <w:rsid w:val="418C822D"/>
    <w:rsid w:val="41965FB3"/>
    <w:rsid w:val="419D0B2F"/>
    <w:rsid w:val="41AB7774"/>
    <w:rsid w:val="41BB0392"/>
    <w:rsid w:val="41D2739F"/>
    <w:rsid w:val="41DECD1C"/>
    <w:rsid w:val="41EED089"/>
    <w:rsid w:val="4204F568"/>
    <w:rsid w:val="4206377C"/>
    <w:rsid w:val="4208DAF5"/>
    <w:rsid w:val="420A4F17"/>
    <w:rsid w:val="4211AE44"/>
    <w:rsid w:val="423A0EF3"/>
    <w:rsid w:val="4241ECB7"/>
    <w:rsid w:val="42436A76"/>
    <w:rsid w:val="426139A2"/>
    <w:rsid w:val="4261F19B"/>
    <w:rsid w:val="4273C7D8"/>
    <w:rsid w:val="4282226C"/>
    <w:rsid w:val="4282E19C"/>
    <w:rsid w:val="42927F95"/>
    <w:rsid w:val="4298BE02"/>
    <w:rsid w:val="42A96E09"/>
    <w:rsid w:val="42AF995C"/>
    <w:rsid w:val="42B8C9B9"/>
    <w:rsid w:val="42BCD3CF"/>
    <w:rsid w:val="42D95DB4"/>
    <w:rsid w:val="42D9EA49"/>
    <w:rsid w:val="42EA0855"/>
    <w:rsid w:val="42EE961C"/>
    <w:rsid w:val="42F1A621"/>
    <w:rsid w:val="42F591A7"/>
    <w:rsid w:val="430199DF"/>
    <w:rsid w:val="43025ADA"/>
    <w:rsid w:val="4303D7D3"/>
    <w:rsid w:val="43184563"/>
    <w:rsid w:val="431E5756"/>
    <w:rsid w:val="4322078B"/>
    <w:rsid w:val="43255C3C"/>
    <w:rsid w:val="43294316"/>
    <w:rsid w:val="432CD89F"/>
    <w:rsid w:val="432E16A9"/>
    <w:rsid w:val="43313529"/>
    <w:rsid w:val="43331446"/>
    <w:rsid w:val="434398AD"/>
    <w:rsid w:val="43498290"/>
    <w:rsid w:val="4358EDC1"/>
    <w:rsid w:val="435BDC79"/>
    <w:rsid w:val="4375828A"/>
    <w:rsid w:val="438028B1"/>
    <w:rsid w:val="43832023"/>
    <w:rsid w:val="4386737E"/>
    <w:rsid w:val="43A98825"/>
    <w:rsid w:val="43AEABA1"/>
    <w:rsid w:val="43B75B1F"/>
    <w:rsid w:val="43BE594C"/>
    <w:rsid w:val="43C0D51D"/>
    <w:rsid w:val="43D460DC"/>
    <w:rsid w:val="43DBF021"/>
    <w:rsid w:val="43DCD35F"/>
    <w:rsid w:val="43DF2083"/>
    <w:rsid w:val="43FCB147"/>
    <w:rsid w:val="4400168C"/>
    <w:rsid w:val="44041B4C"/>
    <w:rsid w:val="440428DF"/>
    <w:rsid w:val="440D831E"/>
    <w:rsid w:val="44128EB5"/>
    <w:rsid w:val="4415338F"/>
    <w:rsid w:val="442036B6"/>
    <w:rsid w:val="442E9DBB"/>
    <w:rsid w:val="443330A6"/>
    <w:rsid w:val="4437785F"/>
    <w:rsid w:val="44452C92"/>
    <w:rsid w:val="44593CFD"/>
    <w:rsid w:val="44736871"/>
    <w:rsid w:val="44746312"/>
    <w:rsid w:val="44789527"/>
    <w:rsid w:val="4486C241"/>
    <w:rsid w:val="44870D13"/>
    <w:rsid w:val="448E7523"/>
    <w:rsid w:val="44BA85BC"/>
    <w:rsid w:val="44EABB02"/>
    <w:rsid w:val="44F138CF"/>
    <w:rsid w:val="44FBD741"/>
    <w:rsid w:val="4516C58A"/>
    <w:rsid w:val="451A898E"/>
    <w:rsid w:val="451DC306"/>
    <w:rsid w:val="45228E77"/>
    <w:rsid w:val="45305438"/>
    <w:rsid w:val="45348610"/>
    <w:rsid w:val="4542F49C"/>
    <w:rsid w:val="454CD8F6"/>
    <w:rsid w:val="456975F7"/>
    <w:rsid w:val="4570F0E7"/>
    <w:rsid w:val="45846024"/>
    <w:rsid w:val="458CB29B"/>
    <w:rsid w:val="4596D7B5"/>
    <w:rsid w:val="459F3D21"/>
    <w:rsid w:val="45A78B63"/>
    <w:rsid w:val="45A85C09"/>
    <w:rsid w:val="45AA67BF"/>
    <w:rsid w:val="45AE73DB"/>
    <w:rsid w:val="45C18882"/>
    <w:rsid w:val="45C3C83E"/>
    <w:rsid w:val="45CADEF1"/>
    <w:rsid w:val="45CDB882"/>
    <w:rsid w:val="45D1CFF0"/>
    <w:rsid w:val="45D77EF2"/>
    <w:rsid w:val="45DA74E4"/>
    <w:rsid w:val="45DA7878"/>
    <w:rsid w:val="45F5C021"/>
    <w:rsid w:val="45FF8EE0"/>
    <w:rsid w:val="4601D4DC"/>
    <w:rsid w:val="460A30A2"/>
    <w:rsid w:val="461CB2AF"/>
    <w:rsid w:val="461F08B9"/>
    <w:rsid w:val="46231CD5"/>
    <w:rsid w:val="4623F115"/>
    <w:rsid w:val="4624ABBB"/>
    <w:rsid w:val="46293321"/>
    <w:rsid w:val="462DBF79"/>
    <w:rsid w:val="46330AAC"/>
    <w:rsid w:val="464C9F48"/>
    <w:rsid w:val="464EEDDF"/>
    <w:rsid w:val="466A9C29"/>
    <w:rsid w:val="466B5D79"/>
    <w:rsid w:val="4693DFC7"/>
    <w:rsid w:val="469936F3"/>
    <w:rsid w:val="469949DE"/>
    <w:rsid w:val="469FB9AB"/>
    <w:rsid w:val="46A9A9D8"/>
    <w:rsid w:val="46B9EBF4"/>
    <w:rsid w:val="46CD5B41"/>
    <w:rsid w:val="46DB1B4A"/>
    <w:rsid w:val="46DBA978"/>
    <w:rsid w:val="46E0F319"/>
    <w:rsid w:val="46E39561"/>
    <w:rsid w:val="46FC3A52"/>
    <w:rsid w:val="470432EA"/>
    <w:rsid w:val="47077913"/>
    <w:rsid w:val="471745C1"/>
    <w:rsid w:val="471B0166"/>
    <w:rsid w:val="472D6013"/>
    <w:rsid w:val="47359F0B"/>
    <w:rsid w:val="473B2DE3"/>
    <w:rsid w:val="47492273"/>
    <w:rsid w:val="476692BA"/>
    <w:rsid w:val="47698714"/>
    <w:rsid w:val="476AF3CE"/>
    <w:rsid w:val="476BA6E4"/>
    <w:rsid w:val="476D63D5"/>
    <w:rsid w:val="476EF42F"/>
    <w:rsid w:val="47731FB6"/>
    <w:rsid w:val="477EE9A0"/>
    <w:rsid w:val="47A02595"/>
    <w:rsid w:val="47A14F1C"/>
    <w:rsid w:val="47A56121"/>
    <w:rsid w:val="47BDE599"/>
    <w:rsid w:val="47DC77EE"/>
    <w:rsid w:val="47EE25EE"/>
    <w:rsid w:val="47F9395C"/>
    <w:rsid w:val="4824E0EA"/>
    <w:rsid w:val="48253BF0"/>
    <w:rsid w:val="482D937F"/>
    <w:rsid w:val="482E2C36"/>
    <w:rsid w:val="483C07FB"/>
    <w:rsid w:val="483E2E88"/>
    <w:rsid w:val="4851B19F"/>
    <w:rsid w:val="4859A8BC"/>
    <w:rsid w:val="485D94DA"/>
    <w:rsid w:val="48609B83"/>
    <w:rsid w:val="486325A7"/>
    <w:rsid w:val="48635C2B"/>
    <w:rsid w:val="4868CE51"/>
    <w:rsid w:val="487B8C27"/>
    <w:rsid w:val="487DDC95"/>
    <w:rsid w:val="48800431"/>
    <w:rsid w:val="48833638"/>
    <w:rsid w:val="488B9490"/>
    <w:rsid w:val="4893E113"/>
    <w:rsid w:val="48A47513"/>
    <w:rsid w:val="48B4C58B"/>
    <w:rsid w:val="48DACF3C"/>
    <w:rsid w:val="48E2E1F7"/>
    <w:rsid w:val="48E8398F"/>
    <w:rsid w:val="48F51249"/>
    <w:rsid w:val="48F5785F"/>
    <w:rsid w:val="49063343"/>
    <w:rsid w:val="4913FC7C"/>
    <w:rsid w:val="49227523"/>
    <w:rsid w:val="492350A5"/>
    <w:rsid w:val="49294A87"/>
    <w:rsid w:val="492C7294"/>
    <w:rsid w:val="4930E587"/>
    <w:rsid w:val="493A7B06"/>
    <w:rsid w:val="4946982E"/>
    <w:rsid w:val="4952AFFF"/>
    <w:rsid w:val="4969C1B9"/>
    <w:rsid w:val="497E9B6F"/>
    <w:rsid w:val="49909B25"/>
    <w:rsid w:val="49A6A8FC"/>
    <w:rsid w:val="49AC3F03"/>
    <w:rsid w:val="49B67700"/>
    <w:rsid w:val="49C24824"/>
    <w:rsid w:val="49C82F5E"/>
    <w:rsid w:val="49D62793"/>
    <w:rsid w:val="49E0D553"/>
    <w:rsid w:val="49ECB87F"/>
    <w:rsid w:val="49F1BD85"/>
    <w:rsid w:val="4A260CAA"/>
    <w:rsid w:val="4A274B70"/>
    <w:rsid w:val="4A3A63D3"/>
    <w:rsid w:val="4A3C5497"/>
    <w:rsid w:val="4A440D54"/>
    <w:rsid w:val="4A4683F1"/>
    <w:rsid w:val="4A4DE27A"/>
    <w:rsid w:val="4A569343"/>
    <w:rsid w:val="4A5DD59F"/>
    <w:rsid w:val="4A63E012"/>
    <w:rsid w:val="4A691462"/>
    <w:rsid w:val="4A7044C6"/>
    <w:rsid w:val="4A7082EE"/>
    <w:rsid w:val="4A7881E0"/>
    <w:rsid w:val="4A79C8DC"/>
    <w:rsid w:val="4A7BBBDD"/>
    <w:rsid w:val="4A8B1C60"/>
    <w:rsid w:val="4A8EBD93"/>
    <w:rsid w:val="4A920277"/>
    <w:rsid w:val="4A931765"/>
    <w:rsid w:val="4A9824F1"/>
    <w:rsid w:val="4A9EAE0F"/>
    <w:rsid w:val="4AA63785"/>
    <w:rsid w:val="4ABCC6E0"/>
    <w:rsid w:val="4AC55A5E"/>
    <w:rsid w:val="4ACACFDC"/>
    <w:rsid w:val="4ACBC013"/>
    <w:rsid w:val="4AE7D98A"/>
    <w:rsid w:val="4AF45AFF"/>
    <w:rsid w:val="4B11816F"/>
    <w:rsid w:val="4B2F2FC0"/>
    <w:rsid w:val="4B326FD0"/>
    <w:rsid w:val="4B45A562"/>
    <w:rsid w:val="4B53BF00"/>
    <w:rsid w:val="4B572C08"/>
    <w:rsid w:val="4B78D0FE"/>
    <w:rsid w:val="4B7CDB57"/>
    <w:rsid w:val="4B7EC223"/>
    <w:rsid w:val="4B841D03"/>
    <w:rsid w:val="4B8DE95D"/>
    <w:rsid w:val="4B925610"/>
    <w:rsid w:val="4B9AE930"/>
    <w:rsid w:val="4BBCB001"/>
    <w:rsid w:val="4BC1B2D3"/>
    <w:rsid w:val="4BDFAB29"/>
    <w:rsid w:val="4BE573C4"/>
    <w:rsid w:val="4BE909FE"/>
    <w:rsid w:val="4BF146F8"/>
    <w:rsid w:val="4BF65060"/>
    <w:rsid w:val="4C0A3496"/>
    <w:rsid w:val="4C1645AC"/>
    <w:rsid w:val="4C25FE76"/>
    <w:rsid w:val="4C3B4A74"/>
    <w:rsid w:val="4C4B1CE7"/>
    <w:rsid w:val="4C64F77B"/>
    <w:rsid w:val="4C81CE7D"/>
    <w:rsid w:val="4C8B7DE7"/>
    <w:rsid w:val="4CA985D9"/>
    <w:rsid w:val="4CBA3BCB"/>
    <w:rsid w:val="4CBF20B6"/>
    <w:rsid w:val="4CD0D334"/>
    <w:rsid w:val="4CD0EA25"/>
    <w:rsid w:val="4CD8E5DF"/>
    <w:rsid w:val="4CD903EA"/>
    <w:rsid w:val="4CDEE110"/>
    <w:rsid w:val="4CF6FE34"/>
    <w:rsid w:val="4CFAD802"/>
    <w:rsid w:val="4CFEAA60"/>
    <w:rsid w:val="4D1A83FE"/>
    <w:rsid w:val="4D1F0281"/>
    <w:rsid w:val="4D22CE0F"/>
    <w:rsid w:val="4D26DBE9"/>
    <w:rsid w:val="4D2EE6BA"/>
    <w:rsid w:val="4D39C9C3"/>
    <w:rsid w:val="4D4B6D19"/>
    <w:rsid w:val="4D7B2FE8"/>
    <w:rsid w:val="4D7E2819"/>
    <w:rsid w:val="4D8991FF"/>
    <w:rsid w:val="4D922CEC"/>
    <w:rsid w:val="4DA46BE9"/>
    <w:rsid w:val="4DAC2F71"/>
    <w:rsid w:val="4DACEA59"/>
    <w:rsid w:val="4DB60783"/>
    <w:rsid w:val="4DC269D6"/>
    <w:rsid w:val="4DDCFAC3"/>
    <w:rsid w:val="4DE9AB27"/>
    <w:rsid w:val="4DEBD20E"/>
    <w:rsid w:val="4DFBE280"/>
    <w:rsid w:val="4E004C9A"/>
    <w:rsid w:val="4E25006C"/>
    <w:rsid w:val="4E2EDE37"/>
    <w:rsid w:val="4E420ACB"/>
    <w:rsid w:val="4E4612A1"/>
    <w:rsid w:val="4E48C0FD"/>
    <w:rsid w:val="4E4D93D7"/>
    <w:rsid w:val="4E60951E"/>
    <w:rsid w:val="4E6B63AB"/>
    <w:rsid w:val="4E73F3E7"/>
    <w:rsid w:val="4E76338F"/>
    <w:rsid w:val="4E78905F"/>
    <w:rsid w:val="4E99642D"/>
    <w:rsid w:val="4EC3610F"/>
    <w:rsid w:val="4EC6C14A"/>
    <w:rsid w:val="4ECC8E12"/>
    <w:rsid w:val="4ED0C871"/>
    <w:rsid w:val="4EE9F7ED"/>
    <w:rsid w:val="4EEAA5AB"/>
    <w:rsid w:val="4F0A2761"/>
    <w:rsid w:val="4F0B6F97"/>
    <w:rsid w:val="4F0E2F70"/>
    <w:rsid w:val="4F1C67AE"/>
    <w:rsid w:val="4F36CA4B"/>
    <w:rsid w:val="4F3A9B30"/>
    <w:rsid w:val="4F3F5FEC"/>
    <w:rsid w:val="4F49D53C"/>
    <w:rsid w:val="4F4AE70F"/>
    <w:rsid w:val="4F544CBE"/>
    <w:rsid w:val="4F571488"/>
    <w:rsid w:val="4F5F709C"/>
    <w:rsid w:val="4F8D32C9"/>
    <w:rsid w:val="4F914379"/>
    <w:rsid w:val="4FB98F66"/>
    <w:rsid w:val="4FC48752"/>
    <w:rsid w:val="4FE5DDFE"/>
    <w:rsid w:val="4FF0B25A"/>
    <w:rsid w:val="4FFFE30E"/>
    <w:rsid w:val="500AB7EB"/>
    <w:rsid w:val="5016FD71"/>
    <w:rsid w:val="501A5EFE"/>
    <w:rsid w:val="5022635B"/>
    <w:rsid w:val="50245696"/>
    <w:rsid w:val="50350CD3"/>
    <w:rsid w:val="504A3C2F"/>
    <w:rsid w:val="504B1EEB"/>
    <w:rsid w:val="50544556"/>
    <w:rsid w:val="505C12FB"/>
    <w:rsid w:val="5061FA48"/>
    <w:rsid w:val="5067279A"/>
    <w:rsid w:val="506D2351"/>
    <w:rsid w:val="50DC677D"/>
    <w:rsid w:val="50E9759B"/>
    <w:rsid w:val="50EFDBA4"/>
    <w:rsid w:val="50F8DC1D"/>
    <w:rsid w:val="510820AC"/>
    <w:rsid w:val="512DB301"/>
    <w:rsid w:val="513DF67B"/>
    <w:rsid w:val="5144218F"/>
    <w:rsid w:val="515CAE55"/>
    <w:rsid w:val="515CCAE9"/>
    <w:rsid w:val="5168D793"/>
    <w:rsid w:val="518D5C7F"/>
    <w:rsid w:val="51A2D303"/>
    <w:rsid w:val="51A52C5F"/>
    <w:rsid w:val="51A9CFA9"/>
    <w:rsid w:val="51B1CA6E"/>
    <w:rsid w:val="51B37156"/>
    <w:rsid w:val="51C2EEDF"/>
    <w:rsid w:val="51C356F1"/>
    <w:rsid w:val="51D234B0"/>
    <w:rsid w:val="51D50148"/>
    <w:rsid w:val="51E043FB"/>
    <w:rsid w:val="51E5F986"/>
    <w:rsid w:val="51EDD9B5"/>
    <w:rsid w:val="51F43073"/>
    <w:rsid w:val="51F93032"/>
    <w:rsid w:val="5208AD84"/>
    <w:rsid w:val="5209C4A3"/>
    <w:rsid w:val="520E9ADD"/>
    <w:rsid w:val="520FB0E6"/>
    <w:rsid w:val="522403D6"/>
    <w:rsid w:val="522441AA"/>
    <w:rsid w:val="522A6F49"/>
    <w:rsid w:val="5231873C"/>
    <w:rsid w:val="5236C47E"/>
    <w:rsid w:val="523BDFE0"/>
    <w:rsid w:val="523E0E06"/>
    <w:rsid w:val="5248ACBA"/>
    <w:rsid w:val="524E7F49"/>
    <w:rsid w:val="524F4B4A"/>
    <w:rsid w:val="52639EB1"/>
    <w:rsid w:val="526A6342"/>
    <w:rsid w:val="526ACED1"/>
    <w:rsid w:val="52762AD0"/>
    <w:rsid w:val="527CD529"/>
    <w:rsid w:val="527FB38C"/>
    <w:rsid w:val="52962888"/>
    <w:rsid w:val="5299AC2A"/>
    <w:rsid w:val="52A1C86C"/>
    <w:rsid w:val="52C29A74"/>
    <w:rsid w:val="52CEAA6E"/>
    <w:rsid w:val="52D2F048"/>
    <w:rsid w:val="52D8B6BC"/>
    <w:rsid w:val="52E8C267"/>
    <w:rsid w:val="53053C75"/>
    <w:rsid w:val="530B6F3F"/>
    <w:rsid w:val="530FCDDD"/>
    <w:rsid w:val="53273C84"/>
    <w:rsid w:val="533A59C6"/>
    <w:rsid w:val="533F3D7A"/>
    <w:rsid w:val="534B3EF1"/>
    <w:rsid w:val="5351BF5A"/>
    <w:rsid w:val="536A514E"/>
    <w:rsid w:val="5376758D"/>
    <w:rsid w:val="537C7E76"/>
    <w:rsid w:val="53844330"/>
    <w:rsid w:val="53974103"/>
    <w:rsid w:val="53985CF4"/>
    <w:rsid w:val="53998F36"/>
    <w:rsid w:val="539BD02D"/>
    <w:rsid w:val="53A88C69"/>
    <w:rsid w:val="53B823F0"/>
    <w:rsid w:val="53C59676"/>
    <w:rsid w:val="53C7C469"/>
    <w:rsid w:val="53CBF02C"/>
    <w:rsid w:val="53D238D0"/>
    <w:rsid w:val="53D6F1F9"/>
    <w:rsid w:val="53E13A84"/>
    <w:rsid w:val="541CD87E"/>
    <w:rsid w:val="542BC45C"/>
    <w:rsid w:val="542FB097"/>
    <w:rsid w:val="543601D6"/>
    <w:rsid w:val="5465F76D"/>
    <w:rsid w:val="546A8837"/>
    <w:rsid w:val="547B9AD8"/>
    <w:rsid w:val="547BD6FC"/>
    <w:rsid w:val="54A14BAE"/>
    <w:rsid w:val="54B0D712"/>
    <w:rsid w:val="54BAF78C"/>
    <w:rsid w:val="54BB6AE0"/>
    <w:rsid w:val="54C17C0D"/>
    <w:rsid w:val="54EA7428"/>
    <w:rsid w:val="54F72FB1"/>
    <w:rsid w:val="54FE48D5"/>
    <w:rsid w:val="5500CA28"/>
    <w:rsid w:val="550E0327"/>
    <w:rsid w:val="550EA5E5"/>
    <w:rsid w:val="551D36AB"/>
    <w:rsid w:val="55224C8C"/>
    <w:rsid w:val="552F3A0F"/>
    <w:rsid w:val="5535A0BF"/>
    <w:rsid w:val="55382BA4"/>
    <w:rsid w:val="553CE1D2"/>
    <w:rsid w:val="5546E20F"/>
    <w:rsid w:val="554775EE"/>
    <w:rsid w:val="555CDA81"/>
    <w:rsid w:val="5576C167"/>
    <w:rsid w:val="557AAD0C"/>
    <w:rsid w:val="5581EF16"/>
    <w:rsid w:val="558E942E"/>
    <w:rsid w:val="55A5E35B"/>
    <w:rsid w:val="55A6E885"/>
    <w:rsid w:val="55A6EFF5"/>
    <w:rsid w:val="55B872B7"/>
    <w:rsid w:val="55C6163C"/>
    <w:rsid w:val="55C78C58"/>
    <w:rsid w:val="55C98CCF"/>
    <w:rsid w:val="55D45B11"/>
    <w:rsid w:val="55DBFA89"/>
    <w:rsid w:val="55DCFFB9"/>
    <w:rsid w:val="55DD2B92"/>
    <w:rsid w:val="55ECAC60"/>
    <w:rsid w:val="55EFE501"/>
    <w:rsid w:val="55F47DD4"/>
    <w:rsid w:val="55F57804"/>
    <w:rsid w:val="55FE2C45"/>
    <w:rsid w:val="56002975"/>
    <w:rsid w:val="560353E2"/>
    <w:rsid w:val="5618DFED"/>
    <w:rsid w:val="561C8CC5"/>
    <w:rsid w:val="5620EE5E"/>
    <w:rsid w:val="5623F283"/>
    <w:rsid w:val="56358E73"/>
    <w:rsid w:val="563BD1F9"/>
    <w:rsid w:val="564AB717"/>
    <w:rsid w:val="565D7516"/>
    <w:rsid w:val="565EE7BC"/>
    <w:rsid w:val="5663360F"/>
    <w:rsid w:val="566804DA"/>
    <w:rsid w:val="566F4794"/>
    <w:rsid w:val="56754AE7"/>
    <w:rsid w:val="567BC928"/>
    <w:rsid w:val="5687D4E6"/>
    <w:rsid w:val="5689487A"/>
    <w:rsid w:val="56A4CE0E"/>
    <w:rsid w:val="56AA1105"/>
    <w:rsid w:val="56C3C43F"/>
    <w:rsid w:val="56C6EA33"/>
    <w:rsid w:val="56CF6160"/>
    <w:rsid w:val="56D16CEB"/>
    <w:rsid w:val="56D3C3F8"/>
    <w:rsid w:val="56E5956A"/>
    <w:rsid w:val="56EA9984"/>
    <w:rsid w:val="56ED2F68"/>
    <w:rsid w:val="56EDF6D9"/>
    <w:rsid w:val="56F47BEE"/>
    <w:rsid w:val="56F8D0C9"/>
    <w:rsid w:val="57057EE0"/>
    <w:rsid w:val="5714CCA4"/>
    <w:rsid w:val="571BFF28"/>
    <w:rsid w:val="5722EC50"/>
    <w:rsid w:val="572804F7"/>
    <w:rsid w:val="57364406"/>
    <w:rsid w:val="5743E1E8"/>
    <w:rsid w:val="574CB06C"/>
    <w:rsid w:val="575780B7"/>
    <w:rsid w:val="5759B588"/>
    <w:rsid w:val="5759F03F"/>
    <w:rsid w:val="5763D0C0"/>
    <w:rsid w:val="57767655"/>
    <w:rsid w:val="5782D927"/>
    <w:rsid w:val="5782E9E5"/>
    <w:rsid w:val="579F32CA"/>
    <w:rsid w:val="57A4DF25"/>
    <w:rsid w:val="57AA83BC"/>
    <w:rsid w:val="57B72B4D"/>
    <w:rsid w:val="57BF853E"/>
    <w:rsid w:val="57C6329C"/>
    <w:rsid w:val="57D3CDCD"/>
    <w:rsid w:val="57D70E89"/>
    <w:rsid w:val="57F689E6"/>
    <w:rsid w:val="58014D0A"/>
    <w:rsid w:val="5804581F"/>
    <w:rsid w:val="583ACDCF"/>
    <w:rsid w:val="58410593"/>
    <w:rsid w:val="584F7721"/>
    <w:rsid w:val="587A331A"/>
    <w:rsid w:val="587C15E8"/>
    <w:rsid w:val="587ED0FE"/>
    <w:rsid w:val="589B2298"/>
    <w:rsid w:val="589C09D3"/>
    <w:rsid w:val="58AE9325"/>
    <w:rsid w:val="58B092BC"/>
    <w:rsid w:val="58BF8FBC"/>
    <w:rsid w:val="58C2FA21"/>
    <w:rsid w:val="58C9A697"/>
    <w:rsid w:val="58CFEB31"/>
    <w:rsid w:val="58D1BC12"/>
    <w:rsid w:val="58E12096"/>
    <w:rsid w:val="58ED97AC"/>
    <w:rsid w:val="5903F4E4"/>
    <w:rsid w:val="5907C001"/>
    <w:rsid w:val="5910689D"/>
    <w:rsid w:val="591377CA"/>
    <w:rsid w:val="591516E1"/>
    <w:rsid w:val="5926F55E"/>
    <w:rsid w:val="59283C56"/>
    <w:rsid w:val="592A0E0F"/>
    <w:rsid w:val="593636C8"/>
    <w:rsid w:val="5938CE20"/>
    <w:rsid w:val="593B5A1B"/>
    <w:rsid w:val="5957380D"/>
    <w:rsid w:val="596C6F49"/>
    <w:rsid w:val="596F49A2"/>
    <w:rsid w:val="5974692C"/>
    <w:rsid w:val="599A7C6F"/>
    <w:rsid w:val="59A10CE3"/>
    <w:rsid w:val="59A433E4"/>
    <w:rsid w:val="59AE220D"/>
    <w:rsid w:val="59B74FC7"/>
    <w:rsid w:val="59BD3B3D"/>
    <w:rsid w:val="59C53F12"/>
    <w:rsid w:val="59C9E359"/>
    <w:rsid w:val="59C9FE39"/>
    <w:rsid w:val="5A065D45"/>
    <w:rsid w:val="5A087052"/>
    <w:rsid w:val="5A096186"/>
    <w:rsid w:val="5A31D515"/>
    <w:rsid w:val="5A549D47"/>
    <w:rsid w:val="5A5B9A4D"/>
    <w:rsid w:val="5A5C9AB7"/>
    <w:rsid w:val="5A6702D4"/>
    <w:rsid w:val="5A7C6A0F"/>
    <w:rsid w:val="5A80A790"/>
    <w:rsid w:val="5A90855F"/>
    <w:rsid w:val="5A92548D"/>
    <w:rsid w:val="5AA7E2F1"/>
    <w:rsid w:val="5AB2FBE7"/>
    <w:rsid w:val="5AB665D5"/>
    <w:rsid w:val="5AC0DCAC"/>
    <w:rsid w:val="5AC6787E"/>
    <w:rsid w:val="5AC69DAE"/>
    <w:rsid w:val="5ACB0C6E"/>
    <w:rsid w:val="5ACE6992"/>
    <w:rsid w:val="5AD111AC"/>
    <w:rsid w:val="5ADD45BC"/>
    <w:rsid w:val="5AF4E457"/>
    <w:rsid w:val="5B1ED7CF"/>
    <w:rsid w:val="5B225E56"/>
    <w:rsid w:val="5B26F890"/>
    <w:rsid w:val="5B2FB245"/>
    <w:rsid w:val="5B3C5D28"/>
    <w:rsid w:val="5B486641"/>
    <w:rsid w:val="5B4B3B95"/>
    <w:rsid w:val="5B4CBEBC"/>
    <w:rsid w:val="5B52EBBC"/>
    <w:rsid w:val="5B5E772B"/>
    <w:rsid w:val="5B75546E"/>
    <w:rsid w:val="5B7DDA8D"/>
    <w:rsid w:val="5B8703F2"/>
    <w:rsid w:val="5B880A61"/>
    <w:rsid w:val="5B89187C"/>
    <w:rsid w:val="5B90FF59"/>
    <w:rsid w:val="5B99F85E"/>
    <w:rsid w:val="5B9A859A"/>
    <w:rsid w:val="5BC0584D"/>
    <w:rsid w:val="5BD19FDE"/>
    <w:rsid w:val="5BDF1587"/>
    <w:rsid w:val="5BE23943"/>
    <w:rsid w:val="5BEC63A8"/>
    <w:rsid w:val="5BF1C8DB"/>
    <w:rsid w:val="5BF222E6"/>
    <w:rsid w:val="5BF4E65C"/>
    <w:rsid w:val="5BFFB82A"/>
    <w:rsid w:val="5C0083A5"/>
    <w:rsid w:val="5C0F613B"/>
    <w:rsid w:val="5C38F2F9"/>
    <w:rsid w:val="5C3F59EE"/>
    <w:rsid w:val="5C478E5D"/>
    <w:rsid w:val="5C47A0F6"/>
    <w:rsid w:val="5C4885CB"/>
    <w:rsid w:val="5C4F9047"/>
    <w:rsid w:val="5C5EE74F"/>
    <w:rsid w:val="5C65181E"/>
    <w:rsid w:val="5C6AD931"/>
    <w:rsid w:val="5C6E9869"/>
    <w:rsid w:val="5C6FE29A"/>
    <w:rsid w:val="5C754B68"/>
    <w:rsid w:val="5C769450"/>
    <w:rsid w:val="5C7971B2"/>
    <w:rsid w:val="5C7B5554"/>
    <w:rsid w:val="5C7CFCD7"/>
    <w:rsid w:val="5C7D2A1C"/>
    <w:rsid w:val="5C871C85"/>
    <w:rsid w:val="5C922F6A"/>
    <w:rsid w:val="5C95DA32"/>
    <w:rsid w:val="5CA2002D"/>
    <w:rsid w:val="5CA4BC8C"/>
    <w:rsid w:val="5CAE8444"/>
    <w:rsid w:val="5CBB6F6E"/>
    <w:rsid w:val="5CBC434E"/>
    <w:rsid w:val="5CE9D641"/>
    <w:rsid w:val="5CF0E85A"/>
    <w:rsid w:val="5CF4FB28"/>
    <w:rsid w:val="5CFB1D33"/>
    <w:rsid w:val="5CFB7621"/>
    <w:rsid w:val="5D073002"/>
    <w:rsid w:val="5D1A83C8"/>
    <w:rsid w:val="5D255BCE"/>
    <w:rsid w:val="5D2699A9"/>
    <w:rsid w:val="5D35AAF4"/>
    <w:rsid w:val="5D44E59B"/>
    <w:rsid w:val="5D4618CC"/>
    <w:rsid w:val="5D4FF23E"/>
    <w:rsid w:val="5D51C20D"/>
    <w:rsid w:val="5D59AFD1"/>
    <w:rsid w:val="5D5DF9AD"/>
    <w:rsid w:val="5D5E430A"/>
    <w:rsid w:val="5D690622"/>
    <w:rsid w:val="5D6D6A1B"/>
    <w:rsid w:val="5D855394"/>
    <w:rsid w:val="5D989396"/>
    <w:rsid w:val="5D98CEA0"/>
    <w:rsid w:val="5DA2AB72"/>
    <w:rsid w:val="5DC34953"/>
    <w:rsid w:val="5DC46854"/>
    <w:rsid w:val="5DC816FA"/>
    <w:rsid w:val="5DCDCC93"/>
    <w:rsid w:val="5DE7723A"/>
    <w:rsid w:val="5DF31D5D"/>
    <w:rsid w:val="5E1F0D32"/>
    <w:rsid w:val="5E3280F0"/>
    <w:rsid w:val="5E5801F1"/>
    <w:rsid w:val="5E6C64D8"/>
    <w:rsid w:val="5E99F049"/>
    <w:rsid w:val="5EA25CAB"/>
    <w:rsid w:val="5EC64838"/>
    <w:rsid w:val="5EC688B7"/>
    <w:rsid w:val="5EC6EA0B"/>
    <w:rsid w:val="5EF428C3"/>
    <w:rsid w:val="5EF5CB11"/>
    <w:rsid w:val="5EFE124D"/>
    <w:rsid w:val="5EFE2963"/>
    <w:rsid w:val="5F287D3F"/>
    <w:rsid w:val="5F32ED1D"/>
    <w:rsid w:val="5F342B26"/>
    <w:rsid w:val="5F3DF9C8"/>
    <w:rsid w:val="5F42DDBD"/>
    <w:rsid w:val="5F5ED8D0"/>
    <w:rsid w:val="5F62D8B8"/>
    <w:rsid w:val="5F685074"/>
    <w:rsid w:val="5F70F6FB"/>
    <w:rsid w:val="5F719F9C"/>
    <w:rsid w:val="5F79F172"/>
    <w:rsid w:val="5F8AAD47"/>
    <w:rsid w:val="5F8F072B"/>
    <w:rsid w:val="5F928219"/>
    <w:rsid w:val="5F94B45E"/>
    <w:rsid w:val="5FA2B29B"/>
    <w:rsid w:val="5FA6E02E"/>
    <w:rsid w:val="5FAA4FC3"/>
    <w:rsid w:val="5FAB8979"/>
    <w:rsid w:val="5FB2A6DA"/>
    <w:rsid w:val="5FC0608B"/>
    <w:rsid w:val="5FC1FFD6"/>
    <w:rsid w:val="5FC36E50"/>
    <w:rsid w:val="5FD23981"/>
    <w:rsid w:val="5FDC7011"/>
    <w:rsid w:val="5FDCD11E"/>
    <w:rsid w:val="5FDDEFA3"/>
    <w:rsid w:val="5FE4CBA6"/>
    <w:rsid w:val="600D65FE"/>
    <w:rsid w:val="6016E856"/>
    <w:rsid w:val="6039F9D5"/>
    <w:rsid w:val="604A4547"/>
    <w:rsid w:val="604CAE39"/>
    <w:rsid w:val="60A3B1F7"/>
    <w:rsid w:val="60A3F620"/>
    <w:rsid w:val="60B1CCBE"/>
    <w:rsid w:val="60B93580"/>
    <w:rsid w:val="60BC94FC"/>
    <w:rsid w:val="60D8BE1F"/>
    <w:rsid w:val="60DBAE2E"/>
    <w:rsid w:val="60EBFDCC"/>
    <w:rsid w:val="60EC81D0"/>
    <w:rsid w:val="60FAE9F0"/>
    <w:rsid w:val="60FE7809"/>
    <w:rsid w:val="61084566"/>
    <w:rsid w:val="611D0542"/>
    <w:rsid w:val="612510D4"/>
    <w:rsid w:val="61383BD6"/>
    <w:rsid w:val="6142BCE9"/>
    <w:rsid w:val="6146BE00"/>
    <w:rsid w:val="614B2BFB"/>
    <w:rsid w:val="615DA035"/>
    <w:rsid w:val="616DC74D"/>
    <w:rsid w:val="617C0B40"/>
    <w:rsid w:val="6199602F"/>
    <w:rsid w:val="61A68B19"/>
    <w:rsid w:val="61B0CAD1"/>
    <w:rsid w:val="61B458F6"/>
    <w:rsid w:val="61BFEAA1"/>
    <w:rsid w:val="61EE5BD6"/>
    <w:rsid w:val="62093895"/>
    <w:rsid w:val="62276984"/>
    <w:rsid w:val="622D1C67"/>
    <w:rsid w:val="6232E7F4"/>
    <w:rsid w:val="623D8863"/>
    <w:rsid w:val="62430F2A"/>
    <w:rsid w:val="6262E4B4"/>
    <w:rsid w:val="62770610"/>
    <w:rsid w:val="62935F41"/>
    <w:rsid w:val="62A60386"/>
    <w:rsid w:val="62A8F6C4"/>
    <w:rsid w:val="62B56232"/>
    <w:rsid w:val="62C786BC"/>
    <w:rsid w:val="62D8FB49"/>
    <w:rsid w:val="62E65A7A"/>
    <w:rsid w:val="62EEC0E0"/>
    <w:rsid w:val="62F6679A"/>
    <w:rsid w:val="63003C50"/>
    <w:rsid w:val="63072E27"/>
    <w:rsid w:val="63075EA5"/>
    <w:rsid w:val="632410E8"/>
    <w:rsid w:val="632D0432"/>
    <w:rsid w:val="6334891D"/>
    <w:rsid w:val="633C8D2D"/>
    <w:rsid w:val="633E7321"/>
    <w:rsid w:val="63400C8D"/>
    <w:rsid w:val="6349A676"/>
    <w:rsid w:val="634D7E41"/>
    <w:rsid w:val="63512DEB"/>
    <w:rsid w:val="63520EEA"/>
    <w:rsid w:val="6352C394"/>
    <w:rsid w:val="63580949"/>
    <w:rsid w:val="635D1D39"/>
    <w:rsid w:val="63607960"/>
    <w:rsid w:val="6369AB8F"/>
    <w:rsid w:val="636AB640"/>
    <w:rsid w:val="6380907E"/>
    <w:rsid w:val="638E22D2"/>
    <w:rsid w:val="6391CAED"/>
    <w:rsid w:val="6398155E"/>
    <w:rsid w:val="639D7D3A"/>
    <w:rsid w:val="63A28C64"/>
    <w:rsid w:val="63AABFA1"/>
    <w:rsid w:val="63C056AA"/>
    <w:rsid w:val="63C94B6E"/>
    <w:rsid w:val="63D81894"/>
    <w:rsid w:val="63E3CB30"/>
    <w:rsid w:val="63FBEAEE"/>
    <w:rsid w:val="64089FEA"/>
    <w:rsid w:val="64140248"/>
    <w:rsid w:val="64373877"/>
    <w:rsid w:val="64412058"/>
    <w:rsid w:val="6446CD99"/>
    <w:rsid w:val="6450F843"/>
    <w:rsid w:val="6464BCBB"/>
    <w:rsid w:val="646C5288"/>
    <w:rsid w:val="646CDEB6"/>
    <w:rsid w:val="647EA44A"/>
    <w:rsid w:val="6486D776"/>
    <w:rsid w:val="648D6909"/>
    <w:rsid w:val="649ABA92"/>
    <w:rsid w:val="64A2DACC"/>
    <w:rsid w:val="64B08D09"/>
    <w:rsid w:val="64BA0FDD"/>
    <w:rsid w:val="64BBABC7"/>
    <w:rsid w:val="64C7D4DB"/>
    <w:rsid w:val="64CAEA50"/>
    <w:rsid w:val="64CC7EBD"/>
    <w:rsid w:val="64E051CD"/>
    <w:rsid w:val="64E7FCBF"/>
    <w:rsid w:val="650428C0"/>
    <w:rsid w:val="650861D8"/>
    <w:rsid w:val="650FAE4D"/>
    <w:rsid w:val="6510FF89"/>
    <w:rsid w:val="651B6BB2"/>
    <w:rsid w:val="651FDD41"/>
    <w:rsid w:val="653E1EA6"/>
    <w:rsid w:val="653FB63C"/>
    <w:rsid w:val="65451F86"/>
    <w:rsid w:val="6547F3CC"/>
    <w:rsid w:val="654A08C0"/>
    <w:rsid w:val="65565135"/>
    <w:rsid w:val="6558A95C"/>
    <w:rsid w:val="655BF370"/>
    <w:rsid w:val="657CB219"/>
    <w:rsid w:val="65812590"/>
    <w:rsid w:val="65916876"/>
    <w:rsid w:val="6596984C"/>
    <w:rsid w:val="6598EE99"/>
    <w:rsid w:val="65A15CAC"/>
    <w:rsid w:val="65A7ED8F"/>
    <w:rsid w:val="65A8B5A9"/>
    <w:rsid w:val="65ACD63E"/>
    <w:rsid w:val="65BA821A"/>
    <w:rsid w:val="65EC2768"/>
    <w:rsid w:val="65F07929"/>
    <w:rsid w:val="65F23E88"/>
    <w:rsid w:val="65F4DE07"/>
    <w:rsid w:val="660C2965"/>
    <w:rsid w:val="66184E51"/>
    <w:rsid w:val="66194119"/>
    <w:rsid w:val="663AAE43"/>
    <w:rsid w:val="664529A7"/>
    <w:rsid w:val="664C2E0E"/>
    <w:rsid w:val="666D4CFB"/>
    <w:rsid w:val="667193D0"/>
    <w:rsid w:val="6688ECC0"/>
    <w:rsid w:val="66926917"/>
    <w:rsid w:val="669A2C5A"/>
    <w:rsid w:val="66A875D2"/>
    <w:rsid w:val="66AC53A2"/>
    <w:rsid w:val="66BEC2EB"/>
    <w:rsid w:val="66D036EF"/>
    <w:rsid w:val="66D68C3F"/>
    <w:rsid w:val="66EF3CAD"/>
    <w:rsid w:val="66F39C4F"/>
    <w:rsid w:val="66F91828"/>
    <w:rsid w:val="6700F7B9"/>
    <w:rsid w:val="67015BE7"/>
    <w:rsid w:val="6701FE27"/>
    <w:rsid w:val="670364A5"/>
    <w:rsid w:val="67074EB8"/>
    <w:rsid w:val="67179C7C"/>
    <w:rsid w:val="67258437"/>
    <w:rsid w:val="672F68A5"/>
    <w:rsid w:val="673638C2"/>
    <w:rsid w:val="67371DCB"/>
    <w:rsid w:val="67490C80"/>
    <w:rsid w:val="674C7036"/>
    <w:rsid w:val="67594B68"/>
    <w:rsid w:val="676B2424"/>
    <w:rsid w:val="67741739"/>
    <w:rsid w:val="677924BB"/>
    <w:rsid w:val="6779F348"/>
    <w:rsid w:val="678B0DB7"/>
    <w:rsid w:val="67938F45"/>
    <w:rsid w:val="679D9890"/>
    <w:rsid w:val="67A17098"/>
    <w:rsid w:val="67B9CCD3"/>
    <w:rsid w:val="67EAC6B5"/>
    <w:rsid w:val="67F390D0"/>
    <w:rsid w:val="67F78754"/>
    <w:rsid w:val="67F94406"/>
    <w:rsid w:val="67FD21DD"/>
    <w:rsid w:val="6808B713"/>
    <w:rsid w:val="680B13D8"/>
    <w:rsid w:val="6810A1FC"/>
    <w:rsid w:val="6823BA29"/>
    <w:rsid w:val="68247FF9"/>
    <w:rsid w:val="682B08D8"/>
    <w:rsid w:val="68394145"/>
    <w:rsid w:val="6853E4EC"/>
    <w:rsid w:val="688A8F9A"/>
    <w:rsid w:val="688CDA41"/>
    <w:rsid w:val="688D22E3"/>
    <w:rsid w:val="6892D6EC"/>
    <w:rsid w:val="6898BA7C"/>
    <w:rsid w:val="6899EACF"/>
    <w:rsid w:val="68A7458E"/>
    <w:rsid w:val="68ABEF4D"/>
    <w:rsid w:val="68AD0586"/>
    <w:rsid w:val="68B8C851"/>
    <w:rsid w:val="68C29A5E"/>
    <w:rsid w:val="68C5EC8D"/>
    <w:rsid w:val="68E04643"/>
    <w:rsid w:val="68E51C64"/>
    <w:rsid w:val="68E5D03B"/>
    <w:rsid w:val="68E68854"/>
    <w:rsid w:val="68EEBEDC"/>
    <w:rsid w:val="68F10951"/>
    <w:rsid w:val="68F7A8B9"/>
    <w:rsid w:val="68FD3B35"/>
    <w:rsid w:val="690C7105"/>
    <w:rsid w:val="6919C120"/>
    <w:rsid w:val="691BCEE2"/>
    <w:rsid w:val="6920C73F"/>
    <w:rsid w:val="692D643E"/>
    <w:rsid w:val="6938871F"/>
    <w:rsid w:val="69456E0B"/>
    <w:rsid w:val="696D170D"/>
    <w:rsid w:val="696D8019"/>
    <w:rsid w:val="696DFEE7"/>
    <w:rsid w:val="6973C550"/>
    <w:rsid w:val="699B9704"/>
    <w:rsid w:val="699D5205"/>
    <w:rsid w:val="69A2BFAA"/>
    <w:rsid w:val="69B7B5ED"/>
    <w:rsid w:val="69C8B65B"/>
    <w:rsid w:val="69D0180D"/>
    <w:rsid w:val="69D80343"/>
    <w:rsid w:val="69E023B2"/>
    <w:rsid w:val="69E3CD54"/>
    <w:rsid w:val="69EA8E8C"/>
    <w:rsid w:val="69FDD7D9"/>
    <w:rsid w:val="69FE2682"/>
    <w:rsid w:val="69FF7943"/>
    <w:rsid w:val="6A0608E4"/>
    <w:rsid w:val="6A0D82F8"/>
    <w:rsid w:val="6A14F132"/>
    <w:rsid w:val="6A1A6BAE"/>
    <w:rsid w:val="6A1D7861"/>
    <w:rsid w:val="6A1DA6B1"/>
    <w:rsid w:val="6A1F5949"/>
    <w:rsid w:val="6A2DCA0D"/>
    <w:rsid w:val="6A360BC6"/>
    <w:rsid w:val="6A390D73"/>
    <w:rsid w:val="6A58DE4F"/>
    <w:rsid w:val="6A5BA92E"/>
    <w:rsid w:val="6A5DE570"/>
    <w:rsid w:val="6A6AD4AD"/>
    <w:rsid w:val="6A79ACF5"/>
    <w:rsid w:val="6A922009"/>
    <w:rsid w:val="6A92E99A"/>
    <w:rsid w:val="6A9D0902"/>
    <w:rsid w:val="6AAA6090"/>
    <w:rsid w:val="6AAD1B59"/>
    <w:rsid w:val="6AB08998"/>
    <w:rsid w:val="6AB41C22"/>
    <w:rsid w:val="6AC26B93"/>
    <w:rsid w:val="6AC64377"/>
    <w:rsid w:val="6ACE0B94"/>
    <w:rsid w:val="6ADA6179"/>
    <w:rsid w:val="6ADE017E"/>
    <w:rsid w:val="6ADFA676"/>
    <w:rsid w:val="6AE2DF72"/>
    <w:rsid w:val="6AE79149"/>
    <w:rsid w:val="6AEF29E2"/>
    <w:rsid w:val="6AFB8759"/>
    <w:rsid w:val="6B0347D3"/>
    <w:rsid w:val="6B13D5ED"/>
    <w:rsid w:val="6B1BEB36"/>
    <w:rsid w:val="6B1CCAB0"/>
    <w:rsid w:val="6B306FAE"/>
    <w:rsid w:val="6B32041E"/>
    <w:rsid w:val="6B36A46A"/>
    <w:rsid w:val="6B415BEA"/>
    <w:rsid w:val="6B49437A"/>
    <w:rsid w:val="6B5898FE"/>
    <w:rsid w:val="6B913BE5"/>
    <w:rsid w:val="6B97E26A"/>
    <w:rsid w:val="6B9C8544"/>
    <w:rsid w:val="6BA26CD7"/>
    <w:rsid w:val="6BBAC9B4"/>
    <w:rsid w:val="6BD0A409"/>
    <w:rsid w:val="6BD1CB24"/>
    <w:rsid w:val="6BD1E29B"/>
    <w:rsid w:val="6BDB189E"/>
    <w:rsid w:val="6BED75D8"/>
    <w:rsid w:val="6BF8D3D9"/>
    <w:rsid w:val="6BFACA1B"/>
    <w:rsid w:val="6C0F659E"/>
    <w:rsid w:val="6C124D19"/>
    <w:rsid w:val="6C172FB7"/>
    <w:rsid w:val="6C1B01D6"/>
    <w:rsid w:val="6C1F252E"/>
    <w:rsid w:val="6C241B17"/>
    <w:rsid w:val="6C3175B8"/>
    <w:rsid w:val="6C3DA4A2"/>
    <w:rsid w:val="6C46F1DA"/>
    <w:rsid w:val="6C4CE281"/>
    <w:rsid w:val="6C620354"/>
    <w:rsid w:val="6C6F4CBC"/>
    <w:rsid w:val="6C894507"/>
    <w:rsid w:val="6C90D83F"/>
    <w:rsid w:val="6C952C73"/>
    <w:rsid w:val="6C98EC1D"/>
    <w:rsid w:val="6C9949EC"/>
    <w:rsid w:val="6C9B9454"/>
    <w:rsid w:val="6CA0289E"/>
    <w:rsid w:val="6CA2D685"/>
    <w:rsid w:val="6CACDACB"/>
    <w:rsid w:val="6CD1C64A"/>
    <w:rsid w:val="6CD7E659"/>
    <w:rsid w:val="6CD8A8CC"/>
    <w:rsid w:val="6CD9948F"/>
    <w:rsid w:val="6CE17F93"/>
    <w:rsid w:val="6CEB3136"/>
    <w:rsid w:val="6CF3A2D0"/>
    <w:rsid w:val="6CF8CA72"/>
    <w:rsid w:val="6CFDFAF3"/>
    <w:rsid w:val="6CFEB8C4"/>
    <w:rsid w:val="6D049DDC"/>
    <w:rsid w:val="6D0DBCD3"/>
    <w:rsid w:val="6D111577"/>
    <w:rsid w:val="6D307E53"/>
    <w:rsid w:val="6D326043"/>
    <w:rsid w:val="6D408342"/>
    <w:rsid w:val="6D44E35C"/>
    <w:rsid w:val="6D525EEB"/>
    <w:rsid w:val="6D64B752"/>
    <w:rsid w:val="6D66624B"/>
    <w:rsid w:val="6D71BD65"/>
    <w:rsid w:val="6D8EE2B6"/>
    <w:rsid w:val="6D902999"/>
    <w:rsid w:val="6D90CF85"/>
    <w:rsid w:val="6D91ABD8"/>
    <w:rsid w:val="6D930C4A"/>
    <w:rsid w:val="6D995265"/>
    <w:rsid w:val="6DA46B37"/>
    <w:rsid w:val="6DB11B34"/>
    <w:rsid w:val="6DB8CB24"/>
    <w:rsid w:val="6DC3F706"/>
    <w:rsid w:val="6DDEE965"/>
    <w:rsid w:val="6DE09A08"/>
    <w:rsid w:val="6DF86D73"/>
    <w:rsid w:val="6DFE0589"/>
    <w:rsid w:val="6E084AC0"/>
    <w:rsid w:val="6E0F25D8"/>
    <w:rsid w:val="6E14A7FA"/>
    <w:rsid w:val="6E18F0D1"/>
    <w:rsid w:val="6E1B7A2B"/>
    <w:rsid w:val="6E24C5D9"/>
    <w:rsid w:val="6E26DE0E"/>
    <w:rsid w:val="6E2FA20E"/>
    <w:rsid w:val="6E3374F0"/>
    <w:rsid w:val="6E3741D0"/>
    <w:rsid w:val="6E3CB393"/>
    <w:rsid w:val="6E3E30BB"/>
    <w:rsid w:val="6E4713C2"/>
    <w:rsid w:val="6E485D3E"/>
    <w:rsid w:val="6E52346F"/>
    <w:rsid w:val="6E564959"/>
    <w:rsid w:val="6E5C3921"/>
    <w:rsid w:val="6E7DBB1D"/>
    <w:rsid w:val="6E863DAB"/>
    <w:rsid w:val="6E8B7AC2"/>
    <w:rsid w:val="6E903035"/>
    <w:rsid w:val="6E98DC1F"/>
    <w:rsid w:val="6E99AD34"/>
    <w:rsid w:val="6EAFC2E8"/>
    <w:rsid w:val="6EB11E6A"/>
    <w:rsid w:val="6EB4DCDF"/>
    <w:rsid w:val="6EBD6A18"/>
    <w:rsid w:val="6EC58146"/>
    <w:rsid w:val="6EC594C7"/>
    <w:rsid w:val="6ED643F4"/>
    <w:rsid w:val="6EEB30A4"/>
    <w:rsid w:val="6EFA0215"/>
    <w:rsid w:val="6F04C516"/>
    <w:rsid w:val="6F0BE5E6"/>
    <w:rsid w:val="6F11666B"/>
    <w:rsid w:val="6F13B9B9"/>
    <w:rsid w:val="6F287514"/>
    <w:rsid w:val="6F4C1DB5"/>
    <w:rsid w:val="6F4CE136"/>
    <w:rsid w:val="6F56C264"/>
    <w:rsid w:val="6F5A1D5A"/>
    <w:rsid w:val="6F6D8E8C"/>
    <w:rsid w:val="6F7B5494"/>
    <w:rsid w:val="6F835690"/>
    <w:rsid w:val="6F8B7B82"/>
    <w:rsid w:val="6F90FFBF"/>
    <w:rsid w:val="6F9A39B9"/>
    <w:rsid w:val="6F9F2740"/>
    <w:rsid w:val="6FABBF08"/>
    <w:rsid w:val="6FAC3E10"/>
    <w:rsid w:val="6FB693C0"/>
    <w:rsid w:val="6FB83DEF"/>
    <w:rsid w:val="6FBD80FF"/>
    <w:rsid w:val="6FCE838E"/>
    <w:rsid w:val="6FD1E751"/>
    <w:rsid w:val="6FD9ED86"/>
    <w:rsid w:val="6FDD233E"/>
    <w:rsid w:val="6FDFABB6"/>
    <w:rsid w:val="6FEC555F"/>
    <w:rsid w:val="6FF8A2ED"/>
    <w:rsid w:val="700000F9"/>
    <w:rsid w:val="7004F887"/>
    <w:rsid w:val="700B89A5"/>
    <w:rsid w:val="70249C06"/>
    <w:rsid w:val="70278541"/>
    <w:rsid w:val="705781C2"/>
    <w:rsid w:val="707DF090"/>
    <w:rsid w:val="708001EB"/>
    <w:rsid w:val="7098128B"/>
    <w:rsid w:val="709C06E7"/>
    <w:rsid w:val="709DAA0C"/>
    <w:rsid w:val="709F4A24"/>
    <w:rsid w:val="70B87556"/>
    <w:rsid w:val="70E28227"/>
    <w:rsid w:val="70FD2A42"/>
    <w:rsid w:val="70FF1154"/>
    <w:rsid w:val="71014501"/>
    <w:rsid w:val="7101B5B4"/>
    <w:rsid w:val="7105493E"/>
    <w:rsid w:val="710FB47F"/>
    <w:rsid w:val="7117441E"/>
    <w:rsid w:val="711F412D"/>
    <w:rsid w:val="71259127"/>
    <w:rsid w:val="712B320E"/>
    <w:rsid w:val="712B7304"/>
    <w:rsid w:val="712B7C9A"/>
    <w:rsid w:val="7131AC05"/>
    <w:rsid w:val="71340721"/>
    <w:rsid w:val="714D9584"/>
    <w:rsid w:val="715FD893"/>
    <w:rsid w:val="7173C8EC"/>
    <w:rsid w:val="718827EB"/>
    <w:rsid w:val="7193E2E9"/>
    <w:rsid w:val="7195F3E8"/>
    <w:rsid w:val="71A43524"/>
    <w:rsid w:val="71A5F72F"/>
    <w:rsid w:val="71AC3C6A"/>
    <w:rsid w:val="71B2F488"/>
    <w:rsid w:val="71B6F113"/>
    <w:rsid w:val="71B80554"/>
    <w:rsid w:val="71D032D8"/>
    <w:rsid w:val="71DFD4BE"/>
    <w:rsid w:val="71F72DD2"/>
    <w:rsid w:val="720D7F7E"/>
    <w:rsid w:val="721387C7"/>
    <w:rsid w:val="7235EE85"/>
    <w:rsid w:val="725554C6"/>
    <w:rsid w:val="72703E90"/>
    <w:rsid w:val="7280B2C0"/>
    <w:rsid w:val="7287F75E"/>
    <w:rsid w:val="728B02FC"/>
    <w:rsid w:val="7299462C"/>
    <w:rsid w:val="72B320C9"/>
    <w:rsid w:val="72D946CA"/>
    <w:rsid w:val="72DC5B0D"/>
    <w:rsid w:val="72E2736E"/>
    <w:rsid w:val="72ECF46F"/>
    <w:rsid w:val="72FB5661"/>
    <w:rsid w:val="730B09C5"/>
    <w:rsid w:val="730B5B9F"/>
    <w:rsid w:val="730C472A"/>
    <w:rsid w:val="730D6E87"/>
    <w:rsid w:val="730D9E39"/>
    <w:rsid w:val="7315AEBB"/>
    <w:rsid w:val="731BF511"/>
    <w:rsid w:val="731C6A96"/>
    <w:rsid w:val="73274588"/>
    <w:rsid w:val="73333BB1"/>
    <w:rsid w:val="733ECD17"/>
    <w:rsid w:val="7342B410"/>
    <w:rsid w:val="7350D84E"/>
    <w:rsid w:val="7357D1C7"/>
    <w:rsid w:val="7364BA58"/>
    <w:rsid w:val="736B2B25"/>
    <w:rsid w:val="736BAA1B"/>
    <w:rsid w:val="73749DD2"/>
    <w:rsid w:val="7375458E"/>
    <w:rsid w:val="7377C2D4"/>
    <w:rsid w:val="737C70C9"/>
    <w:rsid w:val="737E9B77"/>
    <w:rsid w:val="739B64E6"/>
    <w:rsid w:val="739D4EF1"/>
    <w:rsid w:val="739E42CE"/>
    <w:rsid w:val="739E9B2D"/>
    <w:rsid w:val="73B3381A"/>
    <w:rsid w:val="73C42159"/>
    <w:rsid w:val="73D6EB73"/>
    <w:rsid w:val="73DC58AD"/>
    <w:rsid w:val="73E70AF3"/>
    <w:rsid w:val="740642B6"/>
    <w:rsid w:val="740C1710"/>
    <w:rsid w:val="740DC254"/>
    <w:rsid w:val="7413D28B"/>
    <w:rsid w:val="7416FE3A"/>
    <w:rsid w:val="7427E6A8"/>
    <w:rsid w:val="743CDE00"/>
    <w:rsid w:val="7440F973"/>
    <w:rsid w:val="7441266A"/>
    <w:rsid w:val="74437E44"/>
    <w:rsid w:val="745B0980"/>
    <w:rsid w:val="746459C4"/>
    <w:rsid w:val="74655B12"/>
    <w:rsid w:val="7477E49C"/>
    <w:rsid w:val="747E1737"/>
    <w:rsid w:val="748912AB"/>
    <w:rsid w:val="749C051D"/>
    <w:rsid w:val="74A8DF02"/>
    <w:rsid w:val="74B2251E"/>
    <w:rsid w:val="74BB7FFD"/>
    <w:rsid w:val="74BFBCD8"/>
    <w:rsid w:val="74C6D536"/>
    <w:rsid w:val="74D7384E"/>
    <w:rsid w:val="74DD5D51"/>
    <w:rsid w:val="74E42389"/>
    <w:rsid w:val="74EF826F"/>
    <w:rsid w:val="74F45C52"/>
    <w:rsid w:val="75037B20"/>
    <w:rsid w:val="75117F22"/>
    <w:rsid w:val="751A711C"/>
    <w:rsid w:val="751EDCDC"/>
    <w:rsid w:val="7523CD0A"/>
    <w:rsid w:val="752B36BD"/>
    <w:rsid w:val="7540BB1D"/>
    <w:rsid w:val="7542A459"/>
    <w:rsid w:val="755D2285"/>
    <w:rsid w:val="75752DF0"/>
    <w:rsid w:val="758FE36C"/>
    <w:rsid w:val="75988E77"/>
    <w:rsid w:val="75A42A1F"/>
    <w:rsid w:val="75AB3283"/>
    <w:rsid w:val="75C34AC3"/>
    <w:rsid w:val="75DB74F9"/>
    <w:rsid w:val="75DC310F"/>
    <w:rsid w:val="75DEF7A3"/>
    <w:rsid w:val="7608D7B8"/>
    <w:rsid w:val="76095347"/>
    <w:rsid w:val="763285D6"/>
    <w:rsid w:val="7636B851"/>
    <w:rsid w:val="7646FE19"/>
    <w:rsid w:val="7647D2F3"/>
    <w:rsid w:val="765138AD"/>
    <w:rsid w:val="76541B15"/>
    <w:rsid w:val="7656B716"/>
    <w:rsid w:val="7658D28D"/>
    <w:rsid w:val="7658E4F3"/>
    <w:rsid w:val="76590E43"/>
    <w:rsid w:val="76864115"/>
    <w:rsid w:val="768F6D43"/>
    <w:rsid w:val="76B25B8A"/>
    <w:rsid w:val="76B54171"/>
    <w:rsid w:val="76B75FF8"/>
    <w:rsid w:val="76BA4A09"/>
    <w:rsid w:val="76C04254"/>
    <w:rsid w:val="76C3F0D8"/>
    <w:rsid w:val="76DAFF9E"/>
    <w:rsid w:val="76DE2747"/>
    <w:rsid w:val="76F8B024"/>
    <w:rsid w:val="771DE57F"/>
    <w:rsid w:val="77214862"/>
    <w:rsid w:val="775FF6A8"/>
    <w:rsid w:val="77642341"/>
    <w:rsid w:val="77763431"/>
    <w:rsid w:val="778C42E4"/>
    <w:rsid w:val="779153DB"/>
    <w:rsid w:val="779D6D57"/>
    <w:rsid w:val="77A8C4E0"/>
    <w:rsid w:val="77B235A8"/>
    <w:rsid w:val="77C2E7CE"/>
    <w:rsid w:val="77C9DD3D"/>
    <w:rsid w:val="77D72644"/>
    <w:rsid w:val="77D7765B"/>
    <w:rsid w:val="77D9DC03"/>
    <w:rsid w:val="77DC862F"/>
    <w:rsid w:val="77E2720C"/>
    <w:rsid w:val="77F0B6AD"/>
    <w:rsid w:val="77F219E7"/>
    <w:rsid w:val="780AC219"/>
    <w:rsid w:val="780FEBBB"/>
    <w:rsid w:val="78124547"/>
    <w:rsid w:val="7816A293"/>
    <w:rsid w:val="781AB271"/>
    <w:rsid w:val="7823AE97"/>
    <w:rsid w:val="7836AC9E"/>
    <w:rsid w:val="783AA17F"/>
    <w:rsid w:val="784AA518"/>
    <w:rsid w:val="784AC9AD"/>
    <w:rsid w:val="785C6766"/>
    <w:rsid w:val="785D6285"/>
    <w:rsid w:val="786EE655"/>
    <w:rsid w:val="787A7719"/>
    <w:rsid w:val="787B8DA7"/>
    <w:rsid w:val="7885E97A"/>
    <w:rsid w:val="78925C09"/>
    <w:rsid w:val="7896894D"/>
    <w:rsid w:val="78983D24"/>
    <w:rsid w:val="78995190"/>
    <w:rsid w:val="789C6253"/>
    <w:rsid w:val="78AEE894"/>
    <w:rsid w:val="78B0E28F"/>
    <w:rsid w:val="78B38D0A"/>
    <w:rsid w:val="78C4B9E7"/>
    <w:rsid w:val="78E410DB"/>
    <w:rsid w:val="78E4881D"/>
    <w:rsid w:val="78E65EAF"/>
    <w:rsid w:val="78EC99E6"/>
    <w:rsid w:val="78FBD4FE"/>
    <w:rsid w:val="78FCA746"/>
    <w:rsid w:val="790B94E8"/>
    <w:rsid w:val="79145930"/>
    <w:rsid w:val="79362DC8"/>
    <w:rsid w:val="7937142A"/>
    <w:rsid w:val="7937CF74"/>
    <w:rsid w:val="79409163"/>
    <w:rsid w:val="79688A90"/>
    <w:rsid w:val="79829B83"/>
    <w:rsid w:val="798326F9"/>
    <w:rsid w:val="79845C64"/>
    <w:rsid w:val="79895B4C"/>
    <w:rsid w:val="79901F55"/>
    <w:rsid w:val="79A8AB52"/>
    <w:rsid w:val="79C34CA7"/>
    <w:rsid w:val="79C58A72"/>
    <w:rsid w:val="79C7B3A1"/>
    <w:rsid w:val="79CA454D"/>
    <w:rsid w:val="79D11372"/>
    <w:rsid w:val="79E82CC7"/>
    <w:rsid w:val="7A0C5499"/>
    <w:rsid w:val="7A168958"/>
    <w:rsid w:val="7A16C3EA"/>
    <w:rsid w:val="7A1CEE41"/>
    <w:rsid w:val="7A2A015B"/>
    <w:rsid w:val="7A2F2BC3"/>
    <w:rsid w:val="7A3507C8"/>
    <w:rsid w:val="7A66AC62"/>
    <w:rsid w:val="7A6B3D61"/>
    <w:rsid w:val="7A89F471"/>
    <w:rsid w:val="7A8B8F40"/>
    <w:rsid w:val="7A9F4E8F"/>
    <w:rsid w:val="7A9FE2DD"/>
    <w:rsid w:val="7AAF7AD1"/>
    <w:rsid w:val="7AE5D1B4"/>
    <w:rsid w:val="7AFA5DDA"/>
    <w:rsid w:val="7B252392"/>
    <w:rsid w:val="7B26E2A6"/>
    <w:rsid w:val="7B2F95D2"/>
    <w:rsid w:val="7B389A4A"/>
    <w:rsid w:val="7B4CB747"/>
    <w:rsid w:val="7B51FCDC"/>
    <w:rsid w:val="7B53F605"/>
    <w:rsid w:val="7B5AB47B"/>
    <w:rsid w:val="7B74882A"/>
    <w:rsid w:val="7B768E7A"/>
    <w:rsid w:val="7B7EF384"/>
    <w:rsid w:val="7B8A6B51"/>
    <w:rsid w:val="7B94AED2"/>
    <w:rsid w:val="7B9745CF"/>
    <w:rsid w:val="7B9A6AFF"/>
    <w:rsid w:val="7BA35948"/>
    <w:rsid w:val="7BB2FD6F"/>
    <w:rsid w:val="7BCE73CF"/>
    <w:rsid w:val="7BE8C23F"/>
    <w:rsid w:val="7BF12042"/>
    <w:rsid w:val="7BF5A258"/>
    <w:rsid w:val="7C02DE4A"/>
    <w:rsid w:val="7C204446"/>
    <w:rsid w:val="7C23D651"/>
    <w:rsid w:val="7C25EBC0"/>
    <w:rsid w:val="7C42CE52"/>
    <w:rsid w:val="7C54CB4A"/>
    <w:rsid w:val="7C598562"/>
    <w:rsid w:val="7C5E2FDB"/>
    <w:rsid w:val="7C67140E"/>
    <w:rsid w:val="7C732226"/>
    <w:rsid w:val="7C8CE26C"/>
    <w:rsid w:val="7C9D772D"/>
    <w:rsid w:val="7CBA4D16"/>
    <w:rsid w:val="7CCCF315"/>
    <w:rsid w:val="7CE61CCA"/>
    <w:rsid w:val="7D04B6C8"/>
    <w:rsid w:val="7D0AACE7"/>
    <w:rsid w:val="7D0BE2AA"/>
    <w:rsid w:val="7D0DFFB1"/>
    <w:rsid w:val="7D135FD0"/>
    <w:rsid w:val="7D17CACA"/>
    <w:rsid w:val="7D4503E8"/>
    <w:rsid w:val="7D5DD2AD"/>
    <w:rsid w:val="7D77334A"/>
    <w:rsid w:val="7D860548"/>
    <w:rsid w:val="7D8AC576"/>
    <w:rsid w:val="7D8E6C3F"/>
    <w:rsid w:val="7D947354"/>
    <w:rsid w:val="7D950ED3"/>
    <w:rsid w:val="7DADBBC6"/>
    <w:rsid w:val="7DB8E298"/>
    <w:rsid w:val="7DBE758D"/>
    <w:rsid w:val="7DCE8A76"/>
    <w:rsid w:val="7DD72DBC"/>
    <w:rsid w:val="7DDB3AED"/>
    <w:rsid w:val="7E03E282"/>
    <w:rsid w:val="7E28534B"/>
    <w:rsid w:val="7E28AE05"/>
    <w:rsid w:val="7E49AEA8"/>
    <w:rsid w:val="7E4BA725"/>
    <w:rsid w:val="7E4E0EB8"/>
    <w:rsid w:val="7E561611"/>
    <w:rsid w:val="7E6129B9"/>
    <w:rsid w:val="7E73597D"/>
    <w:rsid w:val="7E742EE5"/>
    <w:rsid w:val="7E774F10"/>
    <w:rsid w:val="7E777BD1"/>
    <w:rsid w:val="7E8360FA"/>
    <w:rsid w:val="7E90B6B5"/>
    <w:rsid w:val="7E91D452"/>
    <w:rsid w:val="7EA015CD"/>
    <w:rsid w:val="7EA1021A"/>
    <w:rsid w:val="7EA8E235"/>
    <w:rsid w:val="7EAB9DE2"/>
    <w:rsid w:val="7EB05B10"/>
    <w:rsid w:val="7EBB1ED5"/>
    <w:rsid w:val="7ED7A8B5"/>
    <w:rsid w:val="7EEC1BD2"/>
    <w:rsid w:val="7F037E5D"/>
    <w:rsid w:val="7F06104B"/>
    <w:rsid w:val="7F064FD9"/>
    <w:rsid w:val="7F0F7BAA"/>
    <w:rsid w:val="7F1526CF"/>
    <w:rsid w:val="7F29747F"/>
    <w:rsid w:val="7F2F664E"/>
    <w:rsid w:val="7F36801E"/>
    <w:rsid w:val="7F3949E7"/>
    <w:rsid w:val="7F3EA4BB"/>
    <w:rsid w:val="7F4122AE"/>
    <w:rsid w:val="7F44E7CC"/>
    <w:rsid w:val="7F55216B"/>
    <w:rsid w:val="7F562228"/>
    <w:rsid w:val="7F5AFEB0"/>
    <w:rsid w:val="7F5D9D91"/>
    <w:rsid w:val="7F654012"/>
    <w:rsid w:val="7F658AD3"/>
    <w:rsid w:val="7F746D87"/>
    <w:rsid w:val="7F82BA1A"/>
    <w:rsid w:val="7F8F7170"/>
    <w:rsid w:val="7F90CD0E"/>
    <w:rsid w:val="7F991128"/>
    <w:rsid w:val="7FA52970"/>
    <w:rsid w:val="7FBDC91A"/>
    <w:rsid w:val="7FC3752B"/>
    <w:rsid w:val="7FC3E362"/>
    <w:rsid w:val="7FCED76D"/>
    <w:rsid w:val="7FCEE13B"/>
    <w:rsid w:val="7FD76F3C"/>
    <w:rsid w:val="7FDD3FE4"/>
    <w:rsid w:val="7FDE9735"/>
    <w:rsid w:val="7FEE7C18"/>
    <w:rsid w:val="7FEE955D"/>
    <w:rsid w:val="7FF0A07C"/>
    <w:rsid w:val="7FFDBC7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0872D5"/>
  <w15:chartTrackingRefBased/>
  <w15:docId w15:val="{7AE8C50A-4B3B-4477-A200-C8DE9110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07F"/>
    <w:rPr>
      <w:rFonts w:eastAsiaTheme="majorEastAsia" w:cstheme="majorBidi"/>
      <w:color w:val="272727" w:themeColor="text1" w:themeTint="D8"/>
    </w:rPr>
  </w:style>
  <w:style w:type="paragraph" w:styleId="Title">
    <w:name w:val="Title"/>
    <w:basedOn w:val="Normal"/>
    <w:next w:val="Normal"/>
    <w:link w:val="TitleChar"/>
    <w:uiPriority w:val="10"/>
    <w:qFormat/>
    <w:rsid w:val="00B13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07F"/>
    <w:pPr>
      <w:spacing w:before="160"/>
      <w:jc w:val="center"/>
    </w:pPr>
    <w:rPr>
      <w:i/>
      <w:iCs/>
      <w:color w:val="404040" w:themeColor="text1" w:themeTint="BF"/>
    </w:rPr>
  </w:style>
  <w:style w:type="character" w:customStyle="1" w:styleId="QuoteChar">
    <w:name w:val="Quote Char"/>
    <w:basedOn w:val="DefaultParagraphFont"/>
    <w:link w:val="Quote"/>
    <w:uiPriority w:val="29"/>
    <w:rsid w:val="00B1307F"/>
    <w:rPr>
      <w:i/>
      <w:iCs/>
      <w:color w:val="404040" w:themeColor="text1" w:themeTint="BF"/>
    </w:rPr>
  </w:style>
  <w:style w:type="paragraph" w:styleId="ListParagraph">
    <w:name w:val="List Paragraph"/>
    <w:basedOn w:val="Normal"/>
    <w:uiPriority w:val="34"/>
    <w:qFormat/>
    <w:rsid w:val="00B1307F"/>
    <w:pPr>
      <w:ind w:left="720"/>
      <w:contextualSpacing/>
    </w:pPr>
  </w:style>
  <w:style w:type="character" w:styleId="IntenseEmphasis">
    <w:name w:val="Intense Emphasis"/>
    <w:basedOn w:val="DefaultParagraphFont"/>
    <w:uiPriority w:val="21"/>
    <w:qFormat/>
    <w:rsid w:val="00B1307F"/>
    <w:rPr>
      <w:i/>
      <w:iCs/>
      <w:color w:val="0F4761" w:themeColor="accent1" w:themeShade="BF"/>
    </w:rPr>
  </w:style>
  <w:style w:type="paragraph" w:styleId="IntenseQuote">
    <w:name w:val="Intense Quote"/>
    <w:basedOn w:val="Normal"/>
    <w:next w:val="Normal"/>
    <w:link w:val="IntenseQuoteChar"/>
    <w:uiPriority w:val="30"/>
    <w:qFormat/>
    <w:rsid w:val="00B13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07F"/>
    <w:rPr>
      <w:i/>
      <w:iCs/>
      <w:color w:val="0F4761" w:themeColor="accent1" w:themeShade="BF"/>
    </w:rPr>
  </w:style>
  <w:style w:type="character" w:styleId="IntenseReference">
    <w:name w:val="Intense Reference"/>
    <w:basedOn w:val="DefaultParagraphFont"/>
    <w:uiPriority w:val="32"/>
    <w:qFormat/>
    <w:rsid w:val="00B1307F"/>
    <w:rPr>
      <w:b/>
      <w:bCs/>
      <w:smallCaps/>
      <w:color w:val="0F4761" w:themeColor="accent1" w:themeShade="BF"/>
      <w:spacing w:val="5"/>
    </w:rPr>
  </w:style>
  <w:style w:type="character" w:styleId="Hyperlink">
    <w:name w:val="Hyperlink"/>
    <w:basedOn w:val="DefaultParagraphFont"/>
    <w:uiPriority w:val="99"/>
    <w:unhideWhenUsed/>
    <w:rsid w:val="008C569A"/>
    <w:rPr>
      <w:color w:val="467886" w:themeColor="hyperlink"/>
      <w:u w:val="single"/>
    </w:rPr>
  </w:style>
  <w:style w:type="character" w:styleId="UnresolvedMention">
    <w:name w:val="Unresolved Mention"/>
    <w:basedOn w:val="DefaultParagraphFont"/>
    <w:uiPriority w:val="99"/>
    <w:semiHidden/>
    <w:unhideWhenUsed/>
    <w:rsid w:val="008C569A"/>
    <w:rPr>
      <w:color w:val="605E5C"/>
      <w:shd w:val="clear" w:color="auto" w:fill="E1DFDD"/>
    </w:rPr>
  </w:style>
  <w:style w:type="paragraph" w:styleId="NormalWeb">
    <w:name w:val="Normal (Web)"/>
    <w:basedOn w:val="Normal"/>
    <w:uiPriority w:val="99"/>
    <w:semiHidden/>
    <w:unhideWhenUsed/>
    <w:rsid w:val="00095B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ention">
    <w:name w:val="Mention"/>
    <w:basedOn w:val="DefaultParagraphFont"/>
    <w:uiPriority w:val="99"/>
    <w:unhideWhenUsed/>
    <w:rsid w:val="2FFC647C"/>
    <w:rPr>
      <w:color w:val="2B579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E594A"/>
    <w:pPr>
      <w:spacing w:after="0" w:line="240" w:lineRule="auto"/>
    </w:pPr>
  </w:style>
  <w:style w:type="paragraph" w:styleId="CommentSubject">
    <w:name w:val="annotation subject"/>
    <w:basedOn w:val="CommentText"/>
    <w:next w:val="CommentText"/>
    <w:link w:val="CommentSubjectChar"/>
    <w:uiPriority w:val="99"/>
    <w:semiHidden/>
    <w:unhideWhenUsed/>
    <w:rsid w:val="00E174E7"/>
    <w:rPr>
      <w:b/>
      <w:bCs/>
    </w:rPr>
  </w:style>
  <w:style w:type="character" w:customStyle="1" w:styleId="CommentSubjectChar">
    <w:name w:val="Comment Subject Char"/>
    <w:basedOn w:val="CommentTextChar"/>
    <w:link w:val="CommentSubject"/>
    <w:uiPriority w:val="99"/>
    <w:semiHidden/>
    <w:rsid w:val="00E174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7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ug.org/news/why-is-db2-warehouse-faster-with-cloud-object-storage" TargetMode="External"/><Relationship Id="rId13" Type="http://schemas.openxmlformats.org/officeDocument/2006/relationships/hyperlink" Target="https://www.ibm.com/think/topics/yaml" TargetMode="External"/><Relationship Id="rId18" Type="http://schemas.openxmlformats.org/officeDocument/2006/relationships/image" Target="media/image4.png"/><Relationship Id="rId26" Type="http://schemas.microsoft.com/office/2019/05/relationships/documenttasks" Target="documenttasks/documenttasks1.xml"/><Relationship Id="rId3" Type="http://schemas.openxmlformats.org/officeDocument/2006/relationships/settings" Target="settings.xml"/><Relationship Id="rId21" Type="http://schemas.openxmlformats.org/officeDocument/2006/relationships/hyperlink" Target="mailto:adesilva@ca.ibm.com" TargetMode="External"/><Relationship Id="rId7" Type="http://schemas.openxmlformats.org/officeDocument/2006/relationships/hyperlink" Target="https://www.idug.org/news/monitoring-the-new-multi-tier-storage-layer-of-db2-warehouse"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ocs/en/db2-warehouse?topic=warehouse-installing-db2-operator"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idug.org/news/why-is-db2-warehouse-faster-with-cloud-object-storage" TargetMode="External"/><Relationship Id="rId11" Type="http://schemas.openxmlformats.org/officeDocument/2006/relationships/hyperlink" Target="https://openebs.io/docs/quickstart-guide/installation" TargetMode="External"/><Relationship Id="rId24" Type="http://schemas.openxmlformats.org/officeDocument/2006/relationships/fontTable" Target="fontTable.xml"/><Relationship Id="rId5" Type="http://schemas.openxmlformats.org/officeDocument/2006/relationships/hyperlink" Target="https://openebs.io/" TargetMode="External"/><Relationship Id="rId15" Type="http://schemas.openxmlformats.org/officeDocument/2006/relationships/hyperlink" Target="https://openebs.io/docs/quickstart-guide/installation" TargetMode="External"/><Relationship Id="rId23" Type="http://schemas.openxmlformats.org/officeDocument/2006/relationships/hyperlink" Target="mailto:owolabi.adekoya@ibm.co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penebs.io/docs/" TargetMode="External"/><Relationship Id="rId14" Type="http://schemas.openxmlformats.org/officeDocument/2006/relationships/hyperlink" Target="https://helm.sh/docs/intro/install/" TargetMode="External"/><Relationship Id="rId22" Type="http://schemas.openxmlformats.org/officeDocument/2006/relationships/hyperlink" Target="mailto:roumani@ca.ibm.com" TargetMode="Externa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567A4508-5378-498F-BDA7-3E7194C92C01}">
    <t:Anchor>
      <t:Comment id="1952845942"/>
    </t:Anchor>
    <t:History>
      <t:Event id="{7CA3CA19-85F1-4715-B4DC-C71F24163C38}" time="2025-07-11T19:50:42.399Z">
        <t:Attribution userId="S::owolabi.adekoya@ibm.com::f1c3f8b7-5b24-4077-b32c-9f1d5dce2877" userProvider="AD" userName="Labi Adekoya"/>
        <t:Anchor>
          <t:Comment id="455471637"/>
        </t:Anchor>
        <t:Create/>
      </t:Event>
      <t:Event id="{27BE2B30-7B92-4E54-8D22-5AC3C1FC8213}" time="2025-07-11T19:50:42.399Z">
        <t:Attribution userId="S::owolabi.adekoya@ibm.com::f1c3f8b7-5b24-4077-b32c-9f1d5dce2877" userProvider="AD" userName="Labi Adekoya"/>
        <t:Anchor>
          <t:Comment id="455471637"/>
        </t:Anchor>
        <t:Assign userId="S::adesilva@ca.ibm.com::84e88352-dd49-47da-8afe-d0e7db2c3fdd" userProvider="AD" userName="Aruna de Silva"/>
      </t:Event>
      <t:Event id="{BF5E3081-0C39-4563-96E0-E9929721F1B7}" time="2025-07-11T19:50:42.399Z">
        <t:Attribution userId="S::owolabi.adekoya@ibm.com::f1c3f8b7-5b24-4077-b32c-9f1d5dce2877" userProvider="AD" userName="Labi Adekoya"/>
        <t:Anchor>
          <t:Comment id="455471637"/>
        </t:Anchor>
        <t:SetTitle title="But I guess we should still have something; just that it should be very high-level? @Aruna de Silva"/>
      </t:Event>
    </t:History>
  </t:Task>
  <t:Task id="{E907F717-97E3-45A6-9E35-8B4684CB6618}">
    <t:Anchor>
      <t:Comment id="69423630"/>
    </t:Anchor>
    <t:History>
      <t:Event id="{3B6A7A53-4143-4CE7-A49D-9417611F175F}" time="2025-07-28T16:24:09.322Z">
        <t:Attribution userId="S::owolabi.adekoya@ibm.com::f1c3f8b7-5b24-4077-b32c-9f1d5dce2877" userProvider="AD" userName="Labi Adekoya"/>
        <t:Anchor>
          <t:Comment id="69423630"/>
        </t:Anchor>
        <t:Create/>
      </t:Event>
      <t:Event id="{474CE4E0-1D7D-47B5-8FD9-128F2DB5AB05}" time="2025-07-28T16:24:09.322Z">
        <t:Attribution userId="S::owolabi.adekoya@ibm.com::f1c3f8b7-5b24-4077-b32c-9f1d5dce2877" userProvider="AD" userName="Labi Adekoya"/>
        <t:Anchor>
          <t:Comment id="69423630"/>
        </t:Anchor>
        <t:Assign userId="S::roumani@ca.ibm.com::3948f706-16d4-48bd-a057-b2a0720855c1" userProvider="AD" userName="Hamdi Roumani"/>
      </t:Event>
      <t:Event id="{1C30E455-9626-4F08-9F02-4D2542F7EF4E}" time="2025-07-28T16:24:09.322Z">
        <t:Attribution userId="S::owolabi.adekoya@ibm.com::f1c3f8b7-5b24-4077-b32c-9f1d5dce2877" userProvider="AD" userName="Labi Adekoya"/>
        <t:Anchor>
          <t:Comment id="69423630"/>
        </t:Anchor>
        <t:SetTitle title="Is it possible to add some contents here too&gt; @Hamdi Roumani"/>
      </t:Event>
      <t:Event id="{92F69585-79BD-456F-82C0-3E0FCCD8BB10}" time="2025-07-28T17:50:39.603Z">
        <t:Attribution userId="S::roumani@ca.ibm.com::3948f706-16d4-48bd-a057-b2a0720855c1" userProvider="AD" userName="Hamdi Rouman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8301</Words>
  <Characters>47321</Characters>
  <Application>Microsoft Office Word</Application>
  <DocSecurity>0</DocSecurity>
  <Lines>394</Lines>
  <Paragraphs>111</Paragraphs>
  <ScaleCrop>false</ScaleCrop>
  <Company/>
  <LinksUpToDate>false</LinksUpToDate>
  <CharactersWithSpaces>55511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 Adekoya</dc:creator>
  <cp:keywords/>
  <dc:description/>
  <cp:lastModifiedBy>JANA WONG</cp:lastModifiedBy>
  <cp:revision>2</cp:revision>
  <dcterms:created xsi:type="dcterms:W3CDTF">2025-10-16T20:10:00Z</dcterms:created>
  <dcterms:modified xsi:type="dcterms:W3CDTF">2025-10-16T20:10:00Z</dcterms:modified>
</cp:coreProperties>
</file>