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512B8"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32"/>
          <w:szCs w:val="32"/>
          <w14:ligatures w14:val="none"/>
        </w:rPr>
      </w:pPr>
      <w:r w:rsidRPr="00AF5F5F">
        <w:rPr>
          <w:rFonts w:ascii="Segoe UI" w:eastAsia="Times New Roman" w:hAnsi="Segoe UI" w:cs="Segoe UI"/>
          <w:b/>
          <w:bCs/>
          <w:kern w:val="0"/>
          <w:sz w:val="32"/>
          <w:szCs w:val="32"/>
          <w14:ligatures w14:val="none"/>
        </w:rPr>
        <w:t>Bring AI-Powered Search to Your Db2 Data with Vectors</w:t>
      </w:r>
    </w:p>
    <w:p w14:paraId="2DEBDCC2" w14:textId="1B26B9AA" w:rsidR="00AF5F5F" w:rsidRPr="00AF5F5F" w:rsidRDefault="00AF5F5F" w:rsidP="00AF5F5F">
      <w:pPr>
        <w:spacing w:before="100" w:beforeAutospacing="1" w:after="100" w:afterAutospacing="1" w:line="240" w:lineRule="auto"/>
        <w:outlineLvl w:val="3"/>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By Shaik</w:t>
      </w:r>
      <w:r w:rsidR="00A615E0">
        <w:rPr>
          <w:rFonts w:ascii="Segoe UI" w:eastAsia="Times New Roman" w:hAnsi="Segoe UI" w:cs="Segoe UI"/>
          <w:b/>
          <w:bCs/>
          <w:kern w:val="0"/>
          <w14:ligatures w14:val="none"/>
        </w:rPr>
        <w:t>h</w:t>
      </w:r>
      <w:r w:rsidRPr="00AF5F5F">
        <w:rPr>
          <w:rFonts w:ascii="Segoe UI" w:eastAsia="Times New Roman" w:hAnsi="Segoe UI" w:cs="Segoe UI"/>
          <w:b/>
          <w:bCs/>
          <w:kern w:val="0"/>
          <w14:ligatures w14:val="none"/>
        </w:rPr>
        <w:t xml:space="preserve"> Quader </w:t>
      </w:r>
    </w:p>
    <w:p w14:paraId="259A5EDD" w14:textId="3D73B0CB" w:rsidR="00AF5F5F" w:rsidRPr="00AF5F5F" w:rsidRDefault="00AF5F5F" w:rsidP="00AF5F5F">
      <w:pPr>
        <w:spacing w:after="0" w:line="240" w:lineRule="auto"/>
        <w:rPr>
          <w:rFonts w:ascii="Times New Roman" w:eastAsia="Times New Roman" w:hAnsi="Times New Roman" w:cs="Times New Roman"/>
          <w:kern w:val="0"/>
          <w14:ligatures w14:val="none"/>
        </w:rPr>
      </w:pPr>
      <w:r w:rsidRPr="00AF5F5F">
        <w:rPr>
          <w:rFonts w:ascii="Times New Roman" w:eastAsia="Times New Roman" w:hAnsi="Times New Roman" w:cs="Times New Roman"/>
          <w:kern w:val="0"/>
          <w14:ligatures w14:val="none"/>
        </w:rPr>
        <w:fldChar w:fldCharType="begin"/>
      </w:r>
      <w:r w:rsidRPr="00AF5F5F">
        <w:rPr>
          <w:rFonts w:ascii="Times New Roman" w:eastAsia="Times New Roman" w:hAnsi="Times New Roman" w:cs="Times New Roman"/>
          <w:kern w:val="0"/>
          <w14:ligatures w14:val="none"/>
        </w:rPr>
        <w:instrText xml:space="preserve"> INCLUDEPICTURE "https://dw1.s81c.com/IMWUC/FeaturedImages/417266e9-881f-49a6-93e8-a35d06242cad-L.Png" \* MERGEFORMATINET </w:instrText>
      </w:r>
      <w:r w:rsidRPr="00AF5F5F">
        <w:rPr>
          <w:rFonts w:ascii="Times New Roman" w:eastAsia="Times New Roman" w:hAnsi="Times New Roman" w:cs="Times New Roman"/>
          <w:kern w:val="0"/>
          <w14:ligatures w14:val="none"/>
        </w:rPr>
        <w:fldChar w:fldCharType="separate"/>
      </w:r>
      <w:r w:rsidRPr="00AF5F5F">
        <w:rPr>
          <w:rFonts w:ascii="Times New Roman" w:eastAsia="Times New Roman" w:hAnsi="Times New Roman" w:cs="Times New Roman"/>
          <w:noProof/>
          <w:kern w:val="0"/>
          <w14:ligatures w14:val="none"/>
        </w:rPr>
        <w:drawing>
          <wp:inline distT="0" distB="0" distL="0" distR="0" wp14:anchorId="6F1FC9D5" wp14:editId="1FCC8FD2">
            <wp:extent cx="5943600" cy="2974340"/>
            <wp:effectExtent l="0" t="0" r="0" b="0"/>
            <wp:docPr id="883549015" name="Picture 3" descr="A person holding a phone and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9015" name="Picture 3" descr="A person holding a phone and a devic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r w:rsidRPr="00AF5F5F">
        <w:rPr>
          <w:rFonts w:ascii="Times New Roman" w:eastAsia="Times New Roman" w:hAnsi="Times New Roman" w:cs="Times New Roman"/>
          <w:kern w:val="0"/>
          <w14:ligatures w14:val="none"/>
        </w:rPr>
        <w:fldChar w:fldCharType="end"/>
      </w:r>
    </w:p>
    <w:p w14:paraId="2E3606E6"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This walkthrough demonstrates how to build a </w:t>
      </w:r>
      <w:r w:rsidRPr="00AF5F5F">
        <w:rPr>
          <w:rFonts w:ascii="Segoe UI" w:eastAsia="Times New Roman" w:hAnsi="Segoe UI" w:cs="Segoe UI"/>
          <w:b/>
          <w:bCs/>
          <w:kern w:val="0"/>
          <w:sz w:val="22"/>
          <w:szCs w:val="22"/>
          <w14:ligatures w14:val="none"/>
        </w:rPr>
        <w:t>semantic product recommendation system</w:t>
      </w:r>
      <w:r w:rsidRPr="00AF5F5F">
        <w:rPr>
          <w:rFonts w:ascii="Segoe UI" w:eastAsia="Times New Roman" w:hAnsi="Segoe UI" w:cs="Segoe UI"/>
          <w:kern w:val="0"/>
          <w:sz w:val="22"/>
          <w:szCs w:val="22"/>
          <w14:ligatures w14:val="none"/>
        </w:rPr>
        <w:t xml:space="preserve"> using the </w:t>
      </w:r>
      <w:r w:rsidRPr="00AF5F5F">
        <w:rPr>
          <w:rFonts w:ascii="Segoe UI" w:eastAsia="Times New Roman" w:hAnsi="Segoe UI" w:cs="Segoe UI"/>
          <w:b/>
          <w:bCs/>
          <w:kern w:val="0"/>
          <w:sz w:val="22"/>
          <w:szCs w:val="22"/>
          <w14:ligatures w14:val="none"/>
        </w:rPr>
        <w:t>AI vector features in IBM Db2</w:t>
      </w:r>
      <w:r w:rsidRPr="00AF5F5F">
        <w:rPr>
          <w:rFonts w:ascii="Segoe UI" w:eastAsia="Times New Roman" w:hAnsi="Segoe UI" w:cs="Segoe UI"/>
          <w:kern w:val="0"/>
          <w:sz w:val="22"/>
          <w:szCs w:val="22"/>
          <w14:ligatures w14:val="none"/>
        </w:rPr>
        <w:t xml:space="preserve">, scheduled for general availability in </w:t>
      </w:r>
      <w:r w:rsidRPr="00AF5F5F">
        <w:rPr>
          <w:rFonts w:ascii="Segoe UI" w:eastAsia="Times New Roman" w:hAnsi="Segoe UI" w:cs="Segoe UI"/>
          <w:b/>
          <w:bCs/>
          <w:kern w:val="0"/>
          <w:sz w:val="22"/>
          <w:szCs w:val="22"/>
          <w14:ligatures w14:val="none"/>
        </w:rPr>
        <w:t>June 2025</w:t>
      </w:r>
      <w:r w:rsidRPr="00AF5F5F">
        <w:rPr>
          <w:rFonts w:ascii="Segoe UI" w:eastAsia="Times New Roman" w:hAnsi="Segoe UI" w:cs="Segoe UI"/>
          <w:kern w:val="0"/>
          <w:sz w:val="22"/>
          <w:szCs w:val="22"/>
          <w14:ligatures w14:val="none"/>
        </w:rPr>
        <w:t xml:space="preserve"> with Db2 version 12, Mod Pack 2.</w:t>
      </w:r>
    </w:p>
    <w:p w14:paraId="69B36B63"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Apple Color Emoji" w:eastAsia="Times New Roman" w:hAnsi="Apple Color Emoji" w:cs="Apple Color Emoji"/>
          <w:kern w:val="0"/>
          <w:sz w:val="22"/>
          <w:szCs w:val="22"/>
          <w14:ligatures w14:val="none"/>
        </w:rPr>
        <w:t>💡</w:t>
      </w:r>
      <w:r w:rsidRPr="00AF5F5F">
        <w:rPr>
          <w:rFonts w:ascii="Segoe UI" w:eastAsia="Times New Roman" w:hAnsi="Segoe UI" w:cs="Segoe UI"/>
          <w:kern w:val="0"/>
          <w:sz w:val="22"/>
          <w:szCs w:val="22"/>
          <w14:ligatures w14:val="none"/>
        </w:rPr>
        <w:t xml:space="preserve"> </w:t>
      </w:r>
      <w:r w:rsidRPr="00AF5F5F">
        <w:rPr>
          <w:rFonts w:ascii="Segoe UI" w:eastAsia="Times New Roman" w:hAnsi="Segoe UI" w:cs="Segoe UI"/>
          <w:i/>
          <w:iCs/>
          <w:kern w:val="0"/>
          <w:sz w:val="22"/>
          <w:szCs w:val="22"/>
          <w14:ligatures w14:val="none"/>
        </w:rPr>
        <w:t>New to Db2 vectors?</w:t>
      </w:r>
      <w:r w:rsidRPr="00AF5F5F">
        <w:rPr>
          <w:rFonts w:ascii="Segoe UI" w:eastAsia="Times New Roman" w:hAnsi="Segoe UI" w:cs="Segoe UI"/>
          <w:kern w:val="0"/>
          <w:sz w:val="22"/>
          <w:szCs w:val="22"/>
          <w14:ligatures w14:val="none"/>
        </w:rPr>
        <w:br/>
        <w:t xml:space="preserve">Check out the </w:t>
      </w:r>
      <w:hyperlink r:id="rId6" w:tgtFrame="_blank" w:history="1">
        <w:r w:rsidRPr="00AF5F5F">
          <w:rPr>
            <w:rFonts w:ascii="Segoe UI" w:eastAsia="Times New Roman" w:hAnsi="Segoe UI" w:cs="Segoe UI"/>
            <w:color w:val="0000FF"/>
            <w:kern w:val="0"/>
            <w:sz w:val="22"/>
            <w:szCs w:val="22"/>
            <w:u w:val="single"/>
            <w14:ligatures w14:val="none"/>
          </w:rPr>
          <w:t>first installment</w:t>
        </w:r>
      </w:hyperlink>
      <w:r w:rsidRPr="00AF5F5F">
        <w:rPr>
          <w:rFonts w:ascii="Segoe UI" w:eastAsia="Times New Roman" w:hAnsi="Segoe UI" w:cs="Segoe UI"/>
          <w:kern w:val="0"/>
          <w:sz w:val="22"/>
          <w:szCs w:val="22"/>
          <w14:ligatures w14:val="none"/>
        </w:rPr>
        <w:t xml:space="preserve"> — </w:t>
      </w:r>
      <w:r w:rsidRPr="00AF5F5F">
        <w:rPr>
          <w:rFonts w:ascii="Segoe UI" w:eastAsia="Times New Roman" w:hAnsi="Segoe UI" w:cs="Segoe UI"/>
          <w:b/>
          <w:bCs/>
          <w:kern w:val="0"/>
          <w:sz w:val="22"/>
          <w:szCs w:val="22"/>
          <w14:ligatures w14:val="none"/>
        </w:rPr>
        <w:t>AI Vectors and Similarity Search: A Gentle Introduction</w:t>
      </w:r>
      <w:r w:rsidRPr="00AF5F5F">
        <w:rPr>
          <w:rFonts w:ascii="Segoe UI" w:eastAsia="Times New Roman" w:hAnsi="Segoe UI" w:cs="Segoe UI"/>
          <w:kern w:val="0"/>
          <w:sz w:val="22"/>
          <w:szCs w:val="22"/>
          <w14:ligatures w14:val="none"/>
        </w:rPr>
        <w:t xml:space="preserve"> — for a beginner-friendly overview of how vector search works and why it matters.</w:t>
      </w:r>
    </w:p>
    <w:p w14:paraId="42098974" w14:textId="02EAF5BF" w:rsidR="00AF5F5F" w:rsidRPr="00AF5F5F" w:rsidRDefault="00444D67"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0AE24242">
          <v:rect id="_x0000_i1032" alt="" style="width:468pt;height:.05pt;mso-width-percent:0;mso-height-percent:0;mso-width-percent:0;mso-height-percent:0" o:hralign="center" o:hrstd="t" o:hr="t" fillcolor="#a0a0a0" stroked="f"/>
        </w:pict>
      </w:r>
    </w:p>
    <w:p w14:paraId="232B99E5"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The Use Case</w:t>
      </w:r>
    </w:p>
    <w:p w14:paraId="5ABBB35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Let’s ground this with a familiar scenario:</w:t>
      </w:r>
    </w:p>
    <w:p w14:paraId="6DDCFA6F"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You walk into a shoe store holding a picture of a sneaker you liked online. It’s a black knit running shoe with waterproof material and a flat arch. You ask the associate:</w:t>
      </w:r>
    </w:p>
    <w:p w14:paraId="518053A2" w14:textId="302BA329" w:rsidR="00AF5F5F" w:rsidRPr="00AF5F5F" w:rsidRDefault="00AF5F5F" w:rsidP="00AF5F5F">
      <w:pPr>
        <w:shd w:val="clear" w:color="auto" w:fill="FAFAFA"/>
        <w:spacing w:beforeAutospacing="1" w:after="100" w:afterAutospacing="1" w:line="240" w:lineRule="auto"/>
        <w:rPr>
          <w:rFonts w:ascii="Segoe UI" w:eastAsia="Times New Roman" w:hAnsi="Segoe UI" w:cs="Segoe UI"/>
          <w:kern w:val="0"/>
          <w14:ligatures w14:val="none"/>
        </w:rPr>
      </w:pPr>
      <w:r>
        <w:rPr>
          <w:rFonts w:ascii="Segoe Script" w:eastAsia="Times New Roman" w:hAnsi="Segoe Script" w:cs="Segoe UI"/>
          <w:color w:val="CCCCCC"/>
          <w:kern w:val="0"/>
          <w:sz w:val="48"/>
          <w:szCs w:val="48"/>
          <w14:ligatures w14:val="none"/>
        </w:rPr>
        <w:t xml:space="preserve"> </w:t>
      </w: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color w:val="404040" w:themeColor="text1" w:themeTint="BF"/>
          <w:kern w:val="0"/>
          <w:sz w:val="22"/>
          <w:szCs w:val="22"/>
          <w14:ligatures w14:val="none"/>
        </w:rPr>
        <w:t>Do you have anything like this in stock?</w:t>
      </w:r>
      <w:r w:rsidRPr="00C66B1A">
        <w:rPr>
          <w:rFonts w:ascii="Segoe Script" w:eastAsia="Times New Roman" w:hAnsi="Segoe Script" w:cs="Segoe UI"/>
          <w:color w:val="CCCCCC"/>
          <w:kern w:val="0"/>
          <w:sz w:val="32"/>
          <w:szCs w:val="32"/>
          <w14:ligatures w14:val="none"/>
        </w:rPr>
        <w:t>”</w:t>
      </w:r>
    </w:p>
    <w:p w14:paraId="4315497D"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Now imagine the store’s system runs on traditional SQL. It uses filters like:</w:t>
      </w:r>
    </w:p>
    <w:p w14:paraId="22B11FDF" w14:textId="77777777" w:rsidR="00AF5F5F" w:rsidRPr="00E27635" w:rsidRDefault="00AF5F5F" w:rsidP="00104AFB">
      <w:pPr>
        <w:pBdr>
          <w:top w:val="single" w:sz="4" w:space="6" w:color="CCCCCC"/>
          <w:left w:val="single" w:sz="4" w:space="6" w:color="CCCCCC"/>
          <w:bottom w:val="single" w:sz="4" w:space="6" w:color="CCCCCC"/>
          <w:right w:val="single" w:sz="4"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b/>
          <w:bCs/>
          <w:kern w:val="0"/>
          <w:sz w:val="20"/>
          <w:szCs w:val="20"/>
          <w14:ligatures w14:val="none"/>
        </w:rPr>
      </w:pPr>
      <w:r w:rsidRPr="00E27635">
        <w:rPr>
          <w:rFonts w:ascii="Courier New" w:eastAsia="Times New Roman" w:hAnsi="Courier New" w:cs="Courier New"/>
          <w:b/>
          <w:bCs/>
          <w:kern w:val="0"/>
          <w:sz w:val="20"/>
          <w:szCs w:val="20"/>
          <w14:ligatures w14:val="none"/>
        </w:rPr>
        <w:lastRenderedPageBreak/>
        <w:t xml:space="preserve">brand = </w:t>
      </w:r>
      <w:r w:rsidRPr="00E27635">
        <w:rPr>
          <w:rFonts w:ascii="Courier New" w:eastAsia="Times New Roman" w:hAnsi="Courier New" w:cs="Courier New"/>
          <w:b/>
          <w:bCs/>
          <w:color w:val="659900"/>
          <w:kern w:val="0"/>
          <w:sz w:val="20"/>
          <w:szCs w:val="20"/>
          <w14:ligatures w14:val="none"/>
        </w:rPr>
        <w:t>'</w:t>
      </w:r>
      <w:proofErr w:type="spellStart"/>
      <w:r w:rsidRPr="00E27635">
        <w:rPr>
          <w:rFonts w:ascii="Courier New" w:eastAsia="Times New Roman" w:hAnsi="Courier New" w:cs="Courier New"/>
          <w:b/>
          <w:bCs/>
          <w:color w:val="659900"/>
          <w:kern w:val="0"/>
          <w:sz w:val="20"/>
          <w:szCs w:val="20"/>
          <w14:ligatures w14:val="none"/>
        </w:rPr>
        <w:t>Zentrax</w:t>
      </w:r>
      <w:proofErr w:type="spellEnd"/>
      <w:r w:rsidRPr="00E27635">
        <w:rPr>
          <w:rFonts w:ascii="Courier New" w:eastAsia="Times New Roman" w:hAnsi="Courier New" w:cs="Courier New"/>
          <w:b/>
          <w:bCs/>
          <w:color w:val="659900"/>
          <w:kern w:val="0"/>
          <w:sz w:val="20"/>
          <w:szCs w:val="20"/>
          <w14:ligatures w14:val="none"/>
        </w:rPr>
        <w:t>'</w:t>
      </w:r>
      <w:r w:rsidRPr="00E27635">
        <w:rPr>
          <w:rFonts w:ascii="Courier New" w:eastAsia="Times New Roman" w:hAnsi="Courier New" w:cs="Courier New"/>
          <w:b/>
          <w:bCs/>
          <w:kern w:val="0"/>
          <w:sz w:val="20"/>
          <w:szCs w:val="20"/>
          <w14:ligatures w14:val="none"/>
        </w:rPr>
        <w:t xml:space="preserve"> </w:t>
      </w:r>
      <w:r w:rsidRPr="00E27635">
        <w:rPr>
          <w:rFonts w:ascii="Courier New" w:eastAsia="Times New Roman" w:hAnsi="Courier New" w:cs="Courier New"/>
          <w:b/>
          <w:bCs/>
          <w:color w:val="9B6E39"/>
          <w:kern w:val="0"/>
          <w:sz w:val="20"/>
          <w:szCs w:val="20"/>
          <w14:ligatures w14:val="none"/>
        </w:rPr>
        <w:t>AND</w:t>
      </w:r>
      <w:r w:rsidRPr="00E27635">
        <w:rPr>
          <w:rFonts w:ascii="Courier New" w:eastAsia="Times New Roman" w:hAnsi="Courier New" w:cs="Courier New"/>
          <w:b/>
          <w:bCs/>
          <w:kern w:val="0"/>
          <w:sz w:val="20"/>
          <w:szCs w:val="20"/>
          <w14:ligatures w14:val="none"/>
        </w:rPr>
        <w:t xml:space="preserve"> color = </w:t>
      </w:r>
      <w:r w:rsidRPr="00E27635">
        <w:rPr>
          <w:rFonts w:ascii="Courier New" w:eastAsia="Times New Roman" w:hAnsi="Courier New" w:cs="Courier New"/>
          <w:b/>
          <w:bCs/>
          <w:color w:val="659900"/>
          <w:kern w:val="0"/>
          <w:sz w:val="20"/>
          <w:szCs w:val="20"/>
          <w14:ligatures w14:val="none"/>
        </w:rPr>
        <w:t>'Black'</w:t>
      </w:r>
      <w:r w:rsidRPr="00E27635">
        <w:rPr>
          <w:rFonts w:ascii="Courier New" w:eastAsia="Times New Roman" w:hAnsi="Courier New" w:cs="Courier New"/>
          <w:b/>
          <w:bCs/>
          <w:kern w:val="0"/>
          <w:sz w:val="20"/>
          <w:szCs w:val="20"/>
          <w14:ligatures w14:val="none"/>
        </w:rPr>
        <w:t xml:space="preserve"> </w:t>
      </w:r>
      <w:r w:rsidRPr="00E27635">
        <w:rPr>
          <w:rFonts w:ascii="Courier New" w:eastAsia="Times New Roman" w:hAnsi="Courier New" w:cs="Courier New"/>
          <w:b/>
          <w:bCs/>
          <w:color w:val="9B6E39"/>
          <w:kern w:val="0"/>
          <w:sz w:val="20"/>
          <w:szCs w:val="20"/>
          <w14:ligatures w14:val="none"/>
        </w:rPr>
        <w:t xml:space="preserve">AND </w:t>
      </w:r>
      <w:r w:rsidRPr="00E27635">
        <w:rPr>
          <w:rFonts w:ascii="Courier New" w:eastAsia="Times New Roman" w:hAnsi="Courier New" w:cs="Courier New"/>
          <w:b/>
          <w:bCs/>
          <w:kern w:val="0"/>
          <w:sz w:val="20"/>
          <w:szCs w:val="20"/>
          <w14:ligatures w14:val="none"/>
        </w:rPr>
        <w:t xml:space="preserve">material = </w:t>
      </w:r>
      <w:r w:rsidRPr="00E27635">
        <w:rPr>
          <w:rFonts w:ascii="Courier New" w:eastAsia="Times New Roman" w:hAnsi="Courier New" w:cs="Courier New"/>
          <w:b/>
          <w:bCs/>
          <w:color w:val="659900"/>
          <w:kern w:val="0"/>
          <w:sz w:val="20"/>
          <w:szCs w:val="20"/>
          <w14:ligatures w14:val="none"/>
        </w:rPr>
        <w:t>'Knit'</w:t>
      </w:r>
    </w:p>
    <w:p w14:paraId="0020713A"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That means if the store has a nearly identical shoe—but in </w:t>
      </w:r>
      <w:r w:rsidRPr="00AF5F5F">
        <w:rPr>
          <w:rFonts w:ascii="Segoe UI" w:eastAsia="Times New Roman" w:hAnsi="Segoe UI" w:cs="Segoe UI"/>
          <w:b/>
          <w:bCs/>
          <w:kern w:val="0"/>
          <w:sz w:val="22"/>
          <w:szCs w:val="22"/>
          <w14:ligatures w14:val="none"/>
        </w:rPr>
        <w:t>gray</w:t>
      </w:r>
      <w:r w:rsidRPr="00AF5F5F">
        <w:rPr>
          <w:rFonts w:ascii="Segoe UI" w:eastAsia="Times New Roman" w:hAnsi="Segoe UI" w:cs="Segoe UI"/>
          <w:kern w:val="0"/>
          <w:sz w:val="22"/>
          <w:szCs w:val="22"/>
          <w14:ligatures w14:val="none"/>
        </w:rPr>
        <w:t xml:space="preserve"> or </w:t>
      </w:r>
      <w:r w:rsidRPr="00AF5F5F">
        <w:rPr>
          <w:rFonts w:ascii="Segoe UI" w:eastAsia="Times New Roman" w:hAnsi="Segoe UI" w:cs="Segoe UI"/>
          <w:b/>
          <w:bCs/>
          <w:kern w:val="0"/>
          <w:sz w:val="22"/>
          <w:szCs w:val="22"/>
          <w14:ligatures w14:val="none"/>
        </w:rPr>
        <w:t>mesh</w:t>
      </w:r>
      <w:r w:rsidRPr="00AF5F5F">
        <w:rPr>
          <w:rFonts w:ascii="Segoe UI" w:eastAsia="Times New Roman" w:hAnsi="Segoe UI" w:cs="Segoe UI"/>
          <w:kern w:val="0"/>
          <w:sz w:val="22"/>
          <w:szCs w:val="22"/>
          <w14:ligatures w14:val="none"/>
        </w:rPr>
        <w:t>, or from another brand—it won’t show up at all.</w:t>
      </w:r>
    </w:p>
    <w:p w14:paraId="77A46EEC"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You end up missing great alternatives just because one field doesn’t match exactly. This is the </w:t>
      </w:r>
      <w:r w:rsidRPr="00AF5F5F">
        <w:rPr>
          <w:rFonts w:ascii="Segoe UI" w:eastAsia="Times New Roman" w:hAnsi="Segoe UI" w:cs="Segoe UI"/>
          <w:b/>
          <w:bCs/>
          <w:kern w:val="0"/>
          <w:sz w:val="22"/>
          <w:szCs w:val="22"/>
          <w14:ligatures w14:val="none"/>
        </w:rPr>
        <w:t>limitation of keyword search</w:t>
      </w:r>
      <w:r w:rsidRPr="00AF5F5F">
        <w:rPr>
          <w:rFonts w:ascii="Segoe UI" w:eastAsia="Times New Roman" w:hAnsi="Segoe UI" w:cs="Segoe UI"/>
          <w:kern w:val="0"/>
          <w:sz w:val="22"/>
          <w:szCs w:val="22"/>
          <w14:ligatures w14:val="none"/>
        </w:rPr>
        <w:t xml:space="preserve"> and traditional SQL filters. They’re rigid and binary. A match either qualifies or it doesn’t.</w:t>
      </w:r>
    </w:p>
    <w:p w14:paraId="2999DF09" w14:textId="3B880B76" w:rsidR="00C66B1A" w:rsidRPr="00AF5F5F" w:rsidRDefault="00AF5F5F" w:rsidP="00C66B1A">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But what if the system could understand similarity the way people do? What if it could say:</w:t>
      </w:r>
    </w:p>
    <w:p w14:paraId="0D99A3F0" w14:textId="2AC0B9DA" w:rsidR="00AF5F5F" w:rsidRPr="00AF5F5F" w:rsidRDefault="00C66B1A" w:rsidP="00C66B1A">
      <w:pPr>
        <w:shd w:val="clear" w:color="auto" w:fill="FAFAFA"/>
        <w:spacing w:after="0" w:line="240" w:lineRule="auto"/>
        <w:rPr>
          <w:rFonts w:ascii="Segoe UI" w:eastAsia="Times New Roman" w:hAnsi="Segoe UI" w:cs="Segoe UI"/>
          <w:kern w:val="0"/>
          <w14:ligatures w14:val="none"/>
        </w:rPr>
      </w:pPr>
      <w:r>
        <w:rPr>
          <w:rFonts w:ascii="Segoe Script" w:eastAsia="Times New Roman" w:hAnsi="Segoe Script" w:cs="Segoe UI"/>
          <w:color w:val="CCCCCC"/>
          <w:kern w:val="0"/>
          <w:sz w:val="48"/>
          <w:szCs w:val="48"/>
          <w14:ligatures w14:val="none"/>
        </w:rPr>
        <w:t xml:space="preserve"> </w:t>
      </w: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color w:val="404040" w:themeColor="text1" w:themeTint="BF"/>
          <w:kern w:val="0"/>
          <w:sz w:val="22"/>
          <w:szCs w:val="22"/>
          <w14:ligatures w14:val="none"/>
        </w:rPr>
        <w:t>You liked this black waterproof running shoe with a flat arch. Here’s a gray version with similar build and style</w:t>
      </w:r>
      <w:r w:rsidRPr="002854E4">
        <w:rPr>
          <w:rFonts w:ascii="Segoe UI" w:eastAsia="Times New Roman" w:hAnsi="Segoe UI" w:cs="Segoe UI"/>
          <w:color w:val="404040" w:themeColor="text1" w:themeTint="BF"/>
          <w:kern w:val="0"/>
          <w:sz w:val="22"/>
          <w:szCs w:val="22"/>
          <w14:ligatures w14:val="none"/>
        </w:rPr>
        <w:t>.</w:t>
      </w:r>
      <w:r w:rsidRPr="00C66B1A">
        <w:rPr>
          <w:rFonts w:ascii="Segoe Script" w:eastAsia="Times New Roman" w:hAnsi="Segoe Script" w:cs="Segoe UI"/>
          <w:color w:val="CCCCCC"/>
          <w:kern w:val="0"/>
          <w:sz w:val="32"/>
          <w:szCs w:val="32"/>
          <w14:ligatures w14:val="none"/>
        </w:rPr>
        <w:t>”</w:t>
      </w:r>
    </w:p>
    <w:p w14:paraId="5A32E39C"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That’s where </w:t>
      </w:r>
      <w:r w:rsidRPr="00AF5F5F">
        <w:rPr>
          <w:rFonts w:ascii="Segoe UI" w:eastAsia="Times New Roman" w:hAnsi="Segoe UI" w:cs="Segoe UI"/>
          <w:b/>
          <w:bCs/>
          <w:kern w:val="0"/>
          <w:sz w:val="22"/>
          <w:szCs w:val="22"/>
          <w14:ligatures w14:val="none"/>
        </w:rPr>
        <w:t>semantic search</w:t>
      </w:r>
      <w:r w:rsidRPr="00AF5F5F">
        <w:rPr>
          <w:rFonts w:ascii="Segoe UI" w:eastAsia="Times New Roman" w:hAnsi="Segoe UI" w:cs="Segoe UI"/>
          <w:kern w:val="0"/>
          <w:sz w:val="22"/>
          <w:szCs w:val="22"/>
          <w14:ligatures w14:val="none"/>
        </w:rPr>
        <w:t xml:space="preserve"> powered by </w:t>
      </w:r>
      <w:r w:rsidRPr="00AF5F5F">
        <w:rPr>
          <w:rFonts w:ascii="Segoe UI" w:eastAsia="Times New Roman" w:hAnsi="Segoe UI" w:cs="Segoe UI"/>
          <w:b/>
          <w:bCs/>
          <w:kern w:val="0"/>
          <w:sz w:val="22"/>
          <w:szCs w:val="22"/>
          <w14:ligatures w14:val="none"/>
        </w:rPr>
        <w:t>vector embeddings</w:t>
      </w:r>
      <w:r w:rsidRPr="00AF5F5F">
        <w:rPr>
          <w:rFonts w:ascii="Segoe UI" w:eastAsia="Times New Roman" w:hAnsi="Segoe UI" w:cs="Segoe UI"/>
          <w:kern w:val="0"/>
          <w:sz w:val="22"/>
          <w:szCs w:val="22"/>
          <w14:ligatures w14:val="none"/>
        </w:rPr>
        <w:t xml:space="preserve"> comes in. In this post, I’ll show how to implement this in Db2—so your queries don’t just ask </w:t>
      </w:r>
      <w:r w:rsidRPr="00AF5F5F">
        <w:rPr>
          <w:rFonts w:ascii="Segoe UI" w:eastAsia="Times New Roman" w:hAnsi="Segoe UI" w:cs="Segoe UI"/>
          <w:i/>
          <w:iCs/>
          <w:kern w:val="0"/>
          <w:sz w:val="22"/>
          <w:szCs w:val="22"/>
          <w14:ligatures w14:val="none"/>
        </w:rPr>
        <w:t>what’s the same</w:t>
      </w:r>
      <w:r w:rsidRPr="00AF5F5F">
        <w:rPr>
          <w:rFonts w:ascii="Segoe UI" w:eastAsia="Times New Roman" w:hAnsi="Segoe UI" w:cs="Segoe UI"/>
          <w:kern w:val="0"/>
          <w:sz w:val="22"/>
          <w:szCs w:val="22"/>
          <w14:ligatures w14:val="none"/>
        </w:rPr>
        <w:t xml:space="preserve">, but </w:t>
      </w:r>
      <w:r w:rsidRPr="00AF5F5F">
        <w:rPr>
          <w:rFonts w:ascii="Segoe UI" w:eastAsia="Times New Roman" w:hAnsi="Segoe UI" w:cs="Segoe UI"/>
          <w:i/>
          <w:iCs/>
          <w:kern w:val="0"/>
          <w:sz w:val="22"/>
          <w:szCs w:val="22"/>
          <w14:ligatures w14:val="none"/>
        </w:rPr>
        <w:t>what feels similar</w:t>
      </w:r>
      <w:r w:rsidRPr="00AF5F5F">
        <w:rPr>
          <w:rFonts w:ascii="Segoe UI" w:eastAsia="Times New Roman" w:hAnsi="Segoe UI" w:cs="Segoe UI"/>
          <w:kern w:val="0"/>
          <w:sz w:val="22"/>
          <w:szCs w:val="22"/>
          <w14:ligatures w14:val="none"/>
        </w:rPr>
        <w:t>. Even if the exact words don’t match.</w:t>
      </w:r>
    </w:p>
    <w:p w14:paraId="6D52C511" w14:textId="65E49104" w:rsidR="00AF5F5F" w:rsidRPr="00AF5F5F" w:rsidRDefault="00AF5F5F" w:rsidP="00746448">
      <w:pPr>
        <w:spacing w:after="0" w:line="240" w:lineRule="auto"/>
        <w:jc w:val="center"/>
        <w:rPr>
          <w:rFonts w:ascii="Times New Roman" w:eastAsia="Times New Roman" w:hAnsi="Times New Roman" w:cs="Times New Roman"/>
          <w:kern w:val="0"/>
          <w14:ligatures w14:val="none"/>
        </w:rPr>
      </w:pPr>
      <w:r w:rsidRPr="00AF5F5F">
        <w:rPr>
          <w:rFonts w:ascii="Times New Roman" w:eastAsia="Times New Roman" w:hAnsi="Times New Roman" w:cs="Times New Roman"/>
          <w:kern w:val="0"/>
          <w14:ligatures w14:val="none"/>
        </w:rPr>
        <w:fldChar w:fldCharType="begin"/>
      </w:r>
      <w:r w:rsidRPr="00AF5F5F">
        <w:rPr>
          <w:rFonts w:ascii="Times New Roman" w:eastAsia="Times New Roman" w:hAnsi="Times New Roman" w:cs="Times New Roman"/>
          <w:kern w:val="0"/>
          <w14:ligatures w14:val="none"/>
        </w:rPr>
        <w:instrText xml:space="preserve"> INCLUDEPICTURE "https://higherlogicdownload.s3.amazonaws.com/IMWUC/UploadedImages/gubLxcUHTGheJ6OdIWjG_shoe-use-L.png" \* MERGEFORMATINET </w:instrText>
      </w:r>
      <w:r w:rsidRPr="00AF5F5F">
        <w:rPr>
          <w:rFonts w:ascii="Times New Roman" w:eastAsia="Times New Roman" w:hAnsi="Times New Roman" w:cs="Times New Roman"/>
          <w:kern w:val="0"/>
          <w14:ligatures w14:val="none"/>
        </w:rPr>
        <w:fldChar w:fldCharType="separate"/>
      </w:r>
      <w:r w:rsidRPr="00AF5F5F">
        <w:rPr>
          <w:rFonts w:ascii="Times New Roman" w:eastAsia="Times New Roman" w:hAnsi="Times New Roman" w:cs="Times New Roman"/>
          <w:noProof/>
          <w:kern w:val="0"/>
          <w14:ligatures w14:val="none"/>
        </w:rPr>
        <w:drawing>
          <wp:inline distT="0" distB="0" distL="0" distR="0" wp14:anchorId="318EF11B" wp14:editId="05B6231D">
            <wp:extent cx="5082540" cy="3381375"/>
            <wp:effectExtent l="0" t="0" r="0" b="0"/>
            <wp:docPr id="67048453" name="Picture 2" descr="A person using a phone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8453" name="Picture 2" descr="A person using a phone and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40" cy="3381375"/>
                    </a:xfrm>
                    <a:prstGeom prst="rect">
                      <a:avLst/>
                    </a:prstGeom>
                    <a:noFill/>
                    <a:ln>
                      <a:noFill/>
                    </a:ln>
                  </pic:spPr>
                </pic:pic>
              </a:graphicData>
            </a:graphic>
          </wp:inline>
        </w:drawing>
      </w:r>
      <w:r w:rsidRPr="00AF5F5F">
        <w:rPr>
          <w:rFonts w:ascii="Times New Roman" w:eastAsia="Times New Roman" w:hAnsi="Times New Roman" w:cs="Times New Roman"/>
          <w:kern w:val="0"/>
          <w14:ligatures w14:val="none"/>
        </w:rPr>
        <w:fldChar w:fldCharType="end"/>
      </w:r>
    </w:p>
    <w:p w14:paraId="1B5EFE83" w14:textId="29306EEC"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Watch the following quick demo video showing how Db2’s vector search powers intelligent shoe recommendations based on semantic similarity — from a reference selection to visually similar matches on the storefront. </w:t>
      </w:r>
    </w:p>
    <w:p w14:paraId="26569945"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lastRenderedPageBreak/>
        <w:t>This short clip provides a high-level overview of the capability in action, followed by a technical walkthrough in this post.</w:t>
      </w:r>
    </w:p>
    <w:p w14:paraId="69E17904" w14:textId="4DD97467" w:rsidR="00C66B1A" w:rsidRPr="00AF5F5F" w:rsidRDefault="00C66B1A"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drawing>
          <wp:inline distT="0" distB="0" distL="0" distR="0" wp14:anchorId="2A536A43" wp14:editId="1F211B92">
            <wp:extent cx="5943600" cy="3351530"/>
            <wp:effectExtent l="0" t="0" r="0" b="1270"/>
            <wp:docPr id="667856167" name="Picture 6" descr="A screenshot of a video&#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56167" name="Picture 6" descr="A screenshot of a video&#10;&#10;AI-generated content may be incorrect.">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72F4821C" w14:textId="542B6F5A" w:rsidR="00C66B1A" w:rsidRDefault="00444D67" w:rsidP="00AF5F5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pict w14:anchorId="215BBC32">
          <v:rect id="_x0000_i1031" alt="" style="width:468pt;height:.05pt;mso-width-percent:0;mso-height-percent:0;mso-width-percent:0;mso-height-percent:0" o:hralign="center" o:hrstd="t" o:hr="t" fillcolor="#a0a0a0" stroked="f"/>
        </w:pict>
      </w:r>
    </w:p>
    <w:p w14:paraId="6342AFF3" w14:textId="58EC0E7C"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The Demo Setup</w:t>
      </w:r>
    </w:p>
    <w:p w14:paraId="1064ECD9"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To run this demo locally, start by reviewing the </w:t>
      </w:r>
      <w:hyperlink r:id="rId10" w:history="1">
        <w:r w:rsidRPr="00AF5F5F">
          <w:rPr>
            <w:rFonts w:ascii="Segoe UI" w:eastAsia="Times New Roman" w:hAnsi="Segoe UI" w:cs="Segoe UI"/>
            <w:color w:val="0000FF"/>
            <w:kern w:val="0"/>
            <w:sz w:val="22"/>
            <w:szCs w:val="22"/>
            <w:u w:val="single"/>
            <w14:ligatures w14:val="none"/>
          </w:rPr>
          <w:t>README.md</w:t>
        </w:r>
      </w:hyperlink>
      <w:r w:rsidRPr="00AF5F5F">
        <w:rPr>
          <w:rFonts w:ascii="Segoe UI" w:eastAsia="Times New Roman" w:hAnsi="Segoe UI" w:cs="Segoe UI"/>
          <w:kern w:val="0"/>
          <w:sz w:val="22"/>
          <w:szCs w:val="22"/>
          <w14:ligatures w14:val="none"/>
        </w:rPr>
        <w:t xml:space="preserve"> file in the </w:t>
      </w:r>
      <w:hyperlink r:id="rId11" w:tgtFrame="_blank" w:history="1">
        <w:r w:rsidRPr="00AF5F5F">
          <w:rPr>
            <w:rFonts w:ascii="Segoe UI" w:eastAsia="Times New Roman" w:hAnsi="Segoe UI" w:cs="Segoe UI"/>
            <w:color w:val="0000FF"/>
            <w:kern w:val="0"/>
            <w:sz w:val="22"/>
            <w:szCs w:val="22"/>
            <w:u w:val="single"/>
            <w14:ligatures w14:val="none"/>
          </w:rPr>
          <w:t>Db2 samples GitHub repository</w:t>
        </w:r>
      </w:hyperlink>
      <w:r w:rsidRPr="00AF5F5F">
        <w:rPr>
          <w:rFonts w:ascii="Segoe UI" w:eastAsia="Times New Roman" w:hAnsi="Segoe UI" w:cs="Segoe UI"/>
          <w:kern w:val="0"/>
          <w:sz w:val="22"/>
          <w:szCs w:val="22"/>
          <w14:ligatures w14:val="none"/>
        </w:rPr>
        <w:t>. It contains complete instructions on how to set up your Db2 environment, prepare the tables, and execute the demo workflow.</w:t>
      </w:r>
    </w:p>
    <w:p w14:paraId="0ADF0612"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This demo uses a </w:t>
      </w:r>
      <w:r w:rsidRPr="00AF5F5F">
        <w:rPr>
          <w:rFonts w:ascii="Segoe UI" w:eastAsia="Times New Roman" w:hAnsi="Segoe UI" w:cs="Segoe UI"/>
          <w:b/>
          <w:bCs/>
          <w:kern w:val="0"/>
          <w:sz w:val="22"/>
          <w:szCs w:val="22"/>
          <w14:ligatures w14:val="none"/>
        </w:rPr>
        <w:t>synthetic dataset of shoes</w:t>
      </w:r>
      <w:r w:rsidRPr="00AF5F5F">
        <w:rPr>
          <w:rFonts w:ascii="Segoe UI" w:eastAsia="Times New Roman" w:hAnsi="Segoe UI" w:cs="Segoe UI"/>
          <w:kern w:val="0"/>
          <w:sz w:val="22"/>
          <w:szCs w:val="22"/>
          <w14:ligatures w14:val="none"/>
        </w:rPr>
        <w:t>, where each record includes:</w:t>
      </w:r>
    </w:p>
    <w:p w14:paraId="28F88DB9" w14:textId="77777777" w:rsidR="00AF5F5F" w:rsidRPr="00AF5F5F" w:rsidRDefault="00AF5F5F" w:rsidP="00AF5F5F">
      <w:pPr>
        <w:numPr>
          <w:ilvl w:val="0"/>
          <w:numId w:val="2"/>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AF5F5F">
        <w:rPr>
          <w:rFonts w:ascii="Segoe UI" w:eastAsia="Times New Roman" w:hAnsi="Segoe UI" w:cs="Segoe UI"/>
          <w:kern w:val="0"/>
          <w:sz w:val="22"/>
          <w:szCs w:val="22"/>
          <w14:ligatures w14:val="none"/>
        </w:rPr>
        <w:t>Descriptive attributes:</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AF3F4"/>
          <w14:ligatures w14:val="none"/>
        </w:rPr>
        <w:t>BRAND</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COLOR</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MATERIAL</w:t>
      </w:r>
    </w:p>
    <w:p w14:paraId="6261B9FD" w14:textId="77777777" w:rsidR="00AF5F5F" w:rsidRPr="00AF5F5F" w:rsidRDefault="00AF5F5F" w:rsidP="00AF5F5F">
      <w:pPr>
        <w:numPr>
          <w:ilvl w:val="0"/>
          <w:numId w:val="2"/>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AF5F5F">
        <w:rPr>
          <w:rFonts w:ascii="Segoe UI" w:eastAsia="Times New Roman" w:hAnsi="Segoe UI" w:cs="Segoe UI"/>
          <w:kern w:val="0"/>
          <w:sz w:val="22"/>
          <w:szCs w:val="22"/>
          <w14:ligatures w14:val="none"/>
        </w:rPr>
        <w:t>Metadata:</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SKU</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SIZE</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CITY</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GENDER</w:t>
      </w:r>
    </w:p>
    <w:p w14:paraId="5A28F933"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The dataset was generated using the notebook </w:t>
      </w:r>
      <w:hyperlink r:id="rId12" w:history="1">
        <w:r w:rsidRPr="00AF5F5F">
          <w:rPr>
            <w:rFonts w:ascii="Segoe UI" w:eastAsia="Times New Roman" w:hAnsi="Segoe UI" w:cs="Segoe UI"/>
            <w:color w:val="0000FF"/>
            <w:kern w:val="0"/>
            <w:sz w:val="22"/>
            <w:szCs w:val="22"/>
            <w:u w:val="single"/>
            <w14:ligatures w14:val="none"/>
          </w:rPr>
          <w:t>shoes-data-</w:t>
        </w:r>
        <w:proofErr w:type="spellStart"/>
        <w:r w:rsidRPr="00AF5F5F">
          <w:rPr>
            <w:rFonts w:ascii="Segoe UI" w:eastAsia="Times New Roman" w:hAnsi="Segoe UI" w:cs="Segoe UI"/>
            <w:color w:val="0000FF"/>
            <w:kern w:val="0"/>
            <w:sz w:val="22"/>
            <w:szCs w:val="22"/>
            <w:u w:val="single"/>
            <w14:ligatures w14:val="none"/>
          </w:rPr>
          <w:t>generation.ipynb</w:t>
        </w:r>
        <w:proofErr w:type="spellEnd"/>
      </w:hyperlink>
      <w:r w:rsidRPr="00AF5F5F">
        <w:rPr>
          <w:rFonts w:ascii="Segoe UI" w:eastAsia="Times New Roman" w:hAnsi="Segoe UI" w:cs="Segoe UI"/>
          <w:kern w:val="0"/>
          <w:sz w:val="22"/>
          <w:szCs w:val="22"/>
          <w14:ligatures w14:val="none"/>
        </w:rPr>
        <w:t>. You can explore or modify this notebook if you're interested in generating your own variants. </w:t>
      </w:r>
    </w:p>
    <w:p w14:paraId="70ECEEA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To run the actual semantic search demo, open and execute:</w:t>
      </w:r>
      <w:r w:rsidRPr="00AF5F5F">
        <w:rPr>
          <w:rFonts w:ascii="Segoe UI" w:eastAsia="Times New Roman" w:hAnsi="Segoe UI" w:cs="Segoe UI"/>
          <w:kern w:val="0"/>
          <w:sz w:val="22"/>
          <w:szCs w:val="22"/>
          <w14:ligatures w14:val="none"/>
        </w:rPr>
        <w:br/>
      </w:r>
      <w:hyperlink r:id="rId13" w:tgtFrame="_blank" w:history="1">
        <w:r w:rsidRPr="00AF5F5F">
          <w:rPr>
            <w:rFonts w:ascii="Segoe UI" w:eastAsia="Times New Roman" w:hAnsi="Segoe UI" w:cs="Segoe UI"/>
            <w:color w:val="0000FF"/>
            <w:kern w:val="0"/>
            <w:sz w:val="22"/>
            <w:szCs w:val="22"/>
            <w:u w:val="single"/>
            <w14:ligatures w14:val="none"/>
          </w:rPr>
          <w:t>shoes-</w:t>
        </w:r>
        <w:proofErr w:type="spellStart"/>
        <w:r w:rsidRPr="00AF5F5F">
          <w:rPr>
            <w:rFonts w:ascii="Segoe UI" w:eastAsia="Times New Roman" w:hAnsi="Segoe UI" w:cs="Segoe UI"/>
            <w:color w:val="0000FF"/>
            <w:kern w:val="0"/>
            <w:sz w:val="22"/>
            <w:szCs w:val="22"/>
            <w:u w:val="single"/>
            <w14:ligatures w14:val="none"/>
          </w:rPr>
          <w:t>search.ipynb</w:t>
        </w:r>
        <w:proofErr w:type="spellEnd"/>
      </w:hyperlink>
    </w:p>
    <w:p w14:paraId="4C8C16F8"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All vector embeddings have been </w:t>
      </w:r>
      <w:r w:rsidRPr="00AF5F5F">
        <w:rPr>
          <w:rFonts w:ascii="Segoe UI" w:eastAsia="Times New Roman" w:hAnsi="Segoe UI" w:cs="Segoe UI"/>
          <w:b/>
          <w:bCs/>
          <w:kern w:val="0"/>
          <w:sz w:val="22"/>
          <w:szCs w:val="22"/>
          <w14:ligatures w14:val="none"/>
        </w:rPr>
        <w:t>precomputed</w:t>
      </w:r>
      <w:r w:rsidRPr="00AF5F5F">
        <w:rPr>
          <w:rFonts w:ascii="Segoe UI" w:eastAsia="Times New Roman" w:hAnsi="Segoe UI" w:cs="Segoe UI"/>
          <w:kern w:val="0"/>
          <w:sz w:val="22"/>
          <w:szCs w:val="22"/>
          <w14:ligatures w14:val="none"/>
        </w:rPr>
        <w:t xml:space="preserve"> and saved in </w:t>
      </w:r>
      <w:hyperlink r:id="rId14" w:history="1">
        <w:r w:rsidRPr="00AF5F5F">
          <w:rPr>
            <w:rFonts w:ascii="Segoe UI" w:eastAsia="Times New Roman" w:hAnsi="Segoe UI" w:cs="Segoe UI"/>
            <w:color w:val="0000FF"/>
            <w:kern w:val="0"/>
            <w:sz w:val="22"/>
            <w:szCs w:val="22"/>
            <w:u w:val="single"/>
            <w14:ligatures w14:val="none"/>
          </w:rPr>
          <w:t>shoes-vectors.csv</w:t>
        </w:r>
      </w:hyperlink>
      <w:r w:rsidRPr="00AF5F5F">
        <w:rPr>
          <w:rFonts w:ascii="Segoe UI" w:eastAsia="Times New Roman" w:hAnsi="Segoe UI" w:cs="Segoe UI"/>
          <w:kern w:val="0"/>
          <w:sz w:val="22"/>
          <w:szCs w:val="22"/>
          <w14:ligatures w14:val="none"/>
        </w:rPr>
        <w:t>.</w:t>
      </w:r>
    </w:p>
    <w:p w14:paraId="57A48F88" w14:textId="4F47776F" w:rsidR="00AF5F5F" w:rsidRPr="00AF5F5F" w:rsidRDefault="00B2440C"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lastRenderedPageBreak/>
        <w:t>So,</w:t>
      </w:r>
      <w:r w:rsidR="00AF5F5F" w:rsidRPr="00AF5F5F">
        <w:rPr>
          <w:rFonts w:ascii="Segoe UI" w:eastAsia="Times New Roman" w:hAnsi="Segoe UI" w:cs="Segoe UI"/>
          <w:kern w:val="0"/>
          <w:sz w:val="22"/>
          <w:szCs w:val="22"/>
          <w14:ligatures w14:val="none"/>
        </w:rPr>
        <w:t xml:space="preserve"> you can run the entire workflow without needing live access to </w:t>
      </w:r>
      <w:r w:rsidR="00A615E0">
        <w:rPr>
          <w:rFonts w:ascii="Segoe UI" w:eastAsia="Times New Roman" w:hAnsi="Segoe UI" w:cs="Segoe UI"/>
          <w:kern w:val="0"/>
          <w:sz w:val="22"/>
          <w:szCs w:val="22"/>
          <w14:ligatures w14:val="none"/>
        </w:rPr>
        <w:t>w</w:t>
      </w:r>
      <w:r w:rsidR="00AF5F5F" w:rsidRPr="00AF5F5F">
        <w:rPr>
          <w:rFonts w:ascii="Segoe UI" w:eastAsia="Times New Roman" w:hAnsi="Segoe UI" w:cs="Segoe UI"/>
          <w:kern w:val="0"/>
          <w:sz w:val="22"/>
          <w:szCs w:val="22"/>
          <w14:ligatures w14:val="none"/>
        </w:rPr>
        <w:t>atsonx.ai.</w:t>
      </w:r>
      <w:r>
        <w:rPr>
          <w:rFonts w:ascii="Segoe UI" w:eastAsia="Times New Roman" w:hAnsi="Segoe UI" w:cs="Segoe UI"/>
          <w:kern w:val="0"/>
          <w:sz w:val="22"/>
          <w:szCs w:val="22"/>
          <w14:ligatures w14:val="none"/>
        </w:rPr>
        <w:br/>
      </w:r>
      <w:r w:rsidR="00AF5F5F" w:rsidRPr="00AF5F5F">
        <w:rPr>
          <w:rFonts w:ascii="Segoe UI" w:eastAsia="Times New Roman" w:hAnsi="Segoe UI" w:cs="Segoe UI"/>
          <w:kern w:val="0"/>
          <w:sz w:val="22"/>
          <w:szCs w:val="22"/>
          <w14:ligatures w14:val="none"/>
        </w:rPr>
        <w:t>If you do want to regenerate the embeddings yourself, you’ll need:</w:t>
      </w:r>
    </w:p>
    <w:p w14:paraId="5F233A15" w14:textId="20E36F87" w:rsidR="00AF5F5F" w:rsidRPr="00AF5F5F" w:rsidRDefault="00AF5F5F" w:rsidP="00AF5F5F">
      <w:pPr>
        <w:numPr>
          <w:ilvl w:val="0"/>
          <w:numId w:val="3"/>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 </w:t>
      </w:r>
      <w:r w:rsidR="00A615E0">
        <w:rPr>
          <w:rFonts w:ascii="Segoe UI" w:eastAsia="Times New Roman" w:hAnsi="Segoe UI" w:cs="Segoe UI"/>
          <w:kern w:val="0"/>
          <w:sz w:val="22"/>
          <w:szCs w:val="22"/>
          <w14:ligatures w14:val="none"/>
        </w:rPr>
        <w:t>w</w:t>
      </w:r>
      <w:r w:rsidRPr="00AF5F5F">
        <w:rPr>
          <w:rFonts w:ascii="Segoe UI" w:eastAsia="Times New Roman" w:hAnsi="Segoe UI" w:cs="Segoe UI"/>
          <w:kern w:val="0"/>
          <w:sz w:val="22"/>
          <w:szCs w:val="22"/>
          <w14:ligatures w14:val="none"/>
        </w:rPr>
        <w:t>atsonx.ai API key and a project</w:t>
      </w:r>
    </w:p>
    <w:p w14:paraId="65782420" w14:textId="77777777" w:rsidR="00AF5F5F" w:rsidRPr="00AF5F5F" w:rsidRDefault="00AF5F5F" w:rsidP="00AF5F5F">
      <w:pPr>
        <w:numPr>
          <w:ilvl w:val="0"/>
          <w:numId w:val="3"/>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Python SDK installed and configured</w:t>
      </w:r>
    </w:p>
    <w:p w14:paraId="4D0EBA10"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The remainder of the workflow—vector storage, filtering, and search—is handled </w:t>
      </w:r>
      <w:r w:rsidRPr="00AF5F5F">
        <w:rPr>
          <w:rFonts w:ascii="Segoe UI" w:eastAsia="Times New Roman" w:hAnsi="Segoe UI" w:cs="Segoe UI"/>
          <w:b/>
          <w:bCs/>
          <w:kern w:val="0"/>
          <w:sz w:val="22"/>
          <w:szCs w:val="22"/>
          <w14:ligatures w14:val="none"/>
        </w:rPr>
        <w:t>natively inside Db2</w:t>
      </w:r>
      <w:r w:rsidRPr="00AF5F5F">
        <w:rPr>
          <w:rFonts w:ascii="Segoe UI" w:eastAsia="Times New Roman" w:hAnsi="Segoe UI" w:cs="Segoe UI"/>
          <w:kern w:val="0"/>
          <w:sz w:val="22"/>
          <w:szCs w:val="22"/>
          <w14:ligatures w14:val="none"/>
        </w:rPr>
        <w:t xml:space="preserve"> using SQL and built-in vector functions.</w:t>
      </w:r>
    </w:p>
    <w:p w14:paraId="258B9BD7" w14:textId="77E65E18" w:rsidR="00C66B1A" w:rsidRPr="00AF5F5F" w:rsidRDefault="00444D67"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5BB4BA80">
          <v:rect id="_x0000_i1030" alt="" style="width:468pt;height:.05pt;mso-width-percent:0;mso-height-percent:0;mso-width-percent:0;mso-height-percent:0" o:hralign="center" o:hrstd="t" o:hr="t" fillcolor="#a0a0a0" stroked="f"/>
        </w:pict>
      </w:r>
    </w:p>
    <w:p w14:paraId="4904DADE"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When SQL Alone Isn't Enough — Enter Vector Search</w:t>
      </w:r>
    </w:p>
    <w:p w14:paraId="5A4D556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SQL is powerful. But it’s exact.</w:t>
      </w:r>
      <w:r w:rsidRPr="00AF5F5F">
        <w:rPr>
          <w:rFonts w:ascii="Segoe UI" w:eastAsia="Times New Roman" w:hAnsi="Segoe UI" w:cs="Segoe UI"/>
          <w:kern w:val="0"/>
          <w:sz w:val="22"/>
          <w:szCs w:val="22"/>
          <w14:ligatures w14:val="none"/>
        </w:rPr>
        <w:t xml:space="preserve"> You write queries to retrieve rows that match the</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WHERE</w:t>
      </w:r>
      <w:r w:rsidRPr="00AF5F5F">
        <w:rPr>
          <w:rFonts w:ascii="Times New Roman" w:eastAsia="Times New Roman" w:hAnsi="Times New Roman" w:cs="Times New Roman"/>
          <w:color w:val="C00000"/>
          <w:kern w:val="0"/>
          <w:sz w:val="22"/>
          <w:szCs w:val="22"/>
          <w14:ligatures w14:val="none"/>
        </w:rPr>
        <w:t xml:space="preserve"> </w:t>
      </w:r>
      <w:r w:rsidRPr="00AF5F5F">
        <w:rPr>
          <w:rFonts w:ascii="Segoe UI" w:eastAsia="Times New Roman" w:hAnsi="Segoe UI" w:cs="Segoe UI"/>
          <w:kern w:val="0"/>
          <w:sz w:val="22"/>
          <w:szCs w:val="22"/>
          <w14:ligatures w14:val="none"/>
        </w:rPr>
        <w:t xml:space="preserve">clause </w:t>
      </w:r>
      <w:r w:rsidRPr="00AF5F5F">
        <w:rPr>
          <w:rFonts w:ascii="Segoe UI" w:eastAsia="Times New Roman" w:hAnsi="Segoe UI" w:cs="Segoe UI"/>
          <w:i/>
          <w:iCs/>
          <w:kern w:val="0"/>
          <w:sz w:val="22"/>
          <w:szCs w:val="22"/>
          <w14:ligatures w14:val="none"/>
        </w:rPr>
        <w:t>precisely</w:t>
      </w:r>
      <w:r w:rsidRPr="00AF5F5F">
        <w:rPr>
          <w:rFonts w:ascii="Segoe UI" w:eastAsia="Times New Roman" w:hAnsi="Segoe UI" w:cs="Segoe UI"/>
          <w:kern w:val="0"/>
          <w:sz w:val="22"/>
          <w:szCs w:val="22"/>
          <w14:ligatures w14:val="none"/>
        </w:rPr>
        <w:t>. That’s great when you want to:</w:t>
      </w:r>
    </w:p>
    <w:p w14:paraId="63D3548B" w14:textId="77777777" w:rsidR="00AF5F5F" w:rsidRPr="00AF5F5F" w:rsidRDefault="00AF5F5F" w:rsidP="00AF5F5F">
      <w:pPr>
        <w:numPr>
          <w:ilvl w:val="0"/>
          <w:numId w:val="4"/>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List all shoes under $100</w:t>
      </w:r>
    </w:p>
    <w:p w14:paraId="3D5F54CD" w14:textId="77777777" w:rsidR="00AF5F5F" w:rsidRPr="00AF5F5F" w:rsidRDefault="00AF5F5F" w:rsidP="00AF5F5F">
      <w:pPr>
        <w:numPr>
          <w:ilvl w:val="0"/>
          <w:numId w:val="4"/>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Find all shoes in stock in Toronto</w:t>
      </w:r>
    </w:p>
    <w:p w14:paraId="0D45236D" w14:textId="77777777" w:rsidR="00AF5F5F" w:rsidRPr="00AF5F5F" w:rsidRDefault="00AF5F5F" w:rsidP="00AF5F5F">
      <w:pPr>
        <w:numPr>
          <w:ilvl w:val="0"/>
          <w:numId w:val="4"/>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Filter size = 12 AND gender = 'Men'</w:t>
      </w:r>
    </w:p>
    <w:p w14:paraId="306CD61B"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But some queries need more nuanced answers:</w:t>
      </w:r>
    </w:p>
    <w:p w14:paraId="4A44A21F" w14:textId="09CCE292" w:rsidR="002854E4" w:rsidRPr="00AF5F5F" w:rsidRDefault="002854E4" w:rsidP="002854E4">
      <w:pPr>
        <w:shd w:val="clear" w:color="auto" w:fill="FAFAFA"/>
        <w:spacing w:after="0" w:line="240" w:lineRule="auto"/>
        <w:rPr>
          <w:rFonts w:ascii="Segoe UI" w:eastAsia="Times New Roman" w:hAnsi="Segoe UI" w:cs="Segoe UI"/>
          <w:kern w:val="0"/>
          <w14:ligatures w14:val="none"/>
        </w:rPr>
      </w:pP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kern w:val="0"/>
          <w:sz w:val="22"/>
          <w:szCs w:val="22"/>
          <w14:ligatures w14:val="none"/>
        </w:rPr>
        <w:t xml:space="preserve">What if you want </w:t>
      </w:r>
      <w:r w:rsidRPr="00AF5F5F">
        <w:rPr>
          <w:rFonts w:ascii="Segoe UI" w:eastAsia="Times New Roman" w:hAnsi="Segoe UI" w:cs="Segoe UI"/>
          <w:b/>
          <w:bCs/>
          <w:kern w:val="0"/>
          <w:sz w:val="22"/>
          <w:szCs w:val="22"/>
          <w14:ligatures w14:val="none"/>
        </w:rPr>
        <w:t>similar</w:t>
      </w:r>
      <w:r w:rsidRPr="00AF5F5F">
        <w:rPr>
          <w:rFonts w:ascii="Segoe UI" w:eastAsia="Times New Roman" w:hAnsi="Segoe UI" w:cs="Segoe UI"/>
          <w:kern w:val="0"/>
          <w:sz w:val="22"/>
          <w:szCs w:val="22"/>
          <w14:ligatures w14:val="none"/>
        </w:rPr>
        <w:t xml:space="preserve">, not </w:t>
      </w:r>
      <w:r w:rsidRPr="00AF5F5F">
        <w:rPr>
          <w:rFonts w:ascii="Segoe UI" w:eastAsia="Times New Roman" w:hAnsi="Segoe UI" w:cs="Segoe UI"/>
          <w:b/>
          <w:bCs/>
          <w:kern w:val="0"/>
          <w:sz w:val="22"/>
          <w:szCs w:val="22"/>
          <w14:ligatures w14:val="none"/>
        </w:rPr>
        <w:t>exact</w:t>
      </w:r>
      <w:r w:rsidRPr="00AF5F5F">
        <w:rPr>
          <w:rFonts w:ascii="Segoe UI" w:eastAsia="Times New Roman" w:hAnsi="Segoe UI" w:cs="Segoe UI"/>
          <w:kern w:val="0"/>
          <w:sz w:val="22"/>
          <w:szCs w:val="22"/>
          <w14:ligatures w14:val="none"/>
        </w:rPr>
        <w:t>?</w:t>
      </w:r>
      <w:r w:rsidRPr="00C66B1A">
        <w:rPr>
          <w:rFonts w:ascii="Segoe Script" w:eastAsia="Times New Roman" w:hAnsi="Segoe Script" w:cs="Segoe UI"/>
          <w:color w:val="CCCCCC"/>
          <w:kern w:val="0"/>
          <w:sz w:val="32"/>
          <w:szCs w:val="32"/>
          <w14:ligatures w14:val="none"/>
        </w:rPr>
        <w:t>”</w:t>
      </w:r>
    </w:p>
    <w:p w14:paraId="73F2F241" w14:textId="41C677CE" w:rsidR="002854E4" w:rsidRPr="00AF5F5F" w:rsidRDefault="00444D67"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75EEE19D">
          <v:rect id="_x0000_i1029" alt="" style="width:468pt;height:.05pt;mso-width-percent:0;mso-height-percent:0;mso-width-percent:0;mso-height-percent:0" o:hralign="center" o:hrstd="t" o:hr="t" fillcolor="#a0a0a0" stroked="f"/>
        </w:pict>
      </w:r>
    </w:p>
    <w:p w14:paraId="770FFEA5"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When “Close Enough” is Exactly What You Want</w:t>
      </w:r>
    </w:p>
    <w:p w14:paraId="3BA8EF96"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Let’s say you run the above shoe store with an email campaign that goes out every Friday. You want to recommend products to customers based on their past purchases. But here’s the challenge: they’re not all buying the same brand or sticking to the same material or color. What they’re really looking for are </w:t>
      </w:r>
      <w:r w:rsidRPr="00AF5F5F">
        <w:rPr>
          <w:rFonts w:ascii="Segoe UI" w:eastAsia="Times New Roman" w:hAnsi="Segoe UI" w:cs="Segoe UI"/>
          <w:b/>
          <w:bCs/>
          <w:kern w:val="0"/>
          <w:sz w:val="22"/>
          <w:szCs w:val="22"/>
          <w14:ligatures w14:val="none"/>
        </w:rPr>
        <w:t>feel-alike products</w:t>
      </w:r>
      <w:r w:rsidRPr="00AF5F5F">
        <w:rPr>
          <w:rFonts w:ascii="Segoe UI" w:eastAsia="Times New Roman" w:hAnsi="Segoe UI" w:cs="Segoe UI"/>
          <w:kern w:val="0"/>
          <w:sz w:val="22"/>
          <w:szCs w:val="22"/>
          <w14:ligatures w14:val="none"/>
        </w:rPr>
        <w:t>—items that are similar in purpose, look, or experience, even if the details differ slightly.</w:t>
      </w:r>
    </w:p>
    <w:p w14:paraId="5AFC19B1"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In traditional SQL, expressing this kind of “semantic similarity” is </w:t>
      </w:r>
      <w:r w:rsidRPr="00AF5F5F">
        <w:rPr>
          <w:rFonts w:ascii="Segoe UI" w:eastAsia="Times New Roman" w:hAnsi="Segoe UI" w:cs="Segoe UI"/>
          <w:b/>
          <w:bCs/>
          <w:kern w:val="0"/>
          <w:sz w:val="22"/>
          <w:szCs w:val="22"/>
          <w14:ligatures w14:val="none"/>
        </w:rPr>
        <w:t>clunky</w:t>
      </w:r>
      <w:r w:rsidRPr="00AF5F5F">
        <w:rPr>
          <w:rFonts w:ascii="Segoe UI" w:eastAsia="Times New Roman" w:hAnsi="Segoe UI" w:cs="Segoe UI"/>
          <w:kern w:val="0"/>
          <w:sz w:val="22"/>
          <w:szCs w:val="22"/>
          <w14:ligatures w14:val="none"/>
        </w:rPr>
        <w:t>. You’re stuck with:</w:t>
      </w:r>
    </w:p>
    <w:p w14:paraId="14729117" w14:textId="77777777" w:rsidR="00AF5F5F" w:rsidRPr="00AF5F5F" w:rsidRDefault="00AF5F5F" w:rsidP="00AF5F5F">
      <w:pPr>
        <w:numPr>
          <w:ilvl w:val="0"/>
          <w:numId w:val="5"/>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Handcrafting combinations of filters</w:t>
      </w:r>
    </w:p>
    <w:p w14:paraId="0A34E784" w14:textId="77777777" w:rsidR="00AF5F5F" w:rsidRPr="00AF5F5F" w:rsidRDefault="00AF5F5F" w:rsidP="00AF5F5F">
      <w:pPr>
        <w:numPr>
          <w:ilvl w:val="0"/>
          <w:numId w:val="5"/>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Losing flexibility</w:t>
      </w:r>
    </w:p>
    <w:p w14:paraId="2AA2635C" w14:textId="77777777" w:rsidR="00AF5F5F" w:rsidRPr="00AF5F5F" w:rsidRDefault="00AF5F5F" w:rsidP="00AF5F5F">
      <w:pPr>
        <w:numPr>
          <w:ilvl w:val="0"/>
          <w:numId w:val="5"/>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Missing out on </w:t>
      </w:r>
      <w:r w:rsidRPr="00AF5F5F">
        <w:rPr>
          <w:rFonts w:ascii="Segoe UI" w:eastAsia="Times New Roman" w:hAnsi="Segoe UI" w:cs="Segoe UI"/>
          <w:i/>
          <w:iCs/>
          <w:kern w:val="0"/>
          <w:sz w:val="22"/>
          <w:szCs w:val="22"/>
          <w14:ligatures w14:val="none"/>
        </w:rPr>
        <w:t>almost-right</w:t>
      </w:r>
      <w:r w:rsidRPr="00AF5F5F">
        <w:rPr>
          <w:rFonts w:ascii="Segoe UI" w:eastAsia="Times New Roman" w:hAnsi="Segoe UI" w:cs="Segoe UI"/>
          <w:kern w:val="0"/>
          <w:sz w:val="22"/>
          <w:szCs w:val="22"/>
          <w14:ligatures w14:val="none"/>
        </w:rPr>
        <w:t xml:space="preserve"> options</w:t>
      </w:r>
    </w:p>
    <w:p w14:paraId="32CA80F0"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Vector search</w:t>
      </w:r>
      <w:r w:rsidRPr="00AF5F5F">
        <w:rPr>
          <w:rFonts w:ascii="Segoe UI" w:eastAsia="Times New Roman" w:hAnsi="Segoe UI" w:cs="Segoe UI"/>
          <w:kern w:val="0"/>
          <w:sz w:val="22"/>
          <w:szCs w:val="22"/>
          <w14:ligatures w14:val="none"/>
        </w:rPr>
        <w:t xml:space="preserve"> changes that.</w:t>
      </w:r>
    </w:p>
    <w:p w14:paraId="6E23EBEA" w14:textId="731E5648" w:rsidR="002854E4" w:rsidRPr="00AF5F5F" w:rsidRDefault="00444D67"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6DE1061C">
          <v:rect id="_x0000_i1028" alt="" style="width:468pt;height:.05pt;mso-width-percent:0;mso-height-percent:0;mso-width-percent:0;mso-height-percent:0" o:hralign="center" o:hrstd="t" o:hr="t" fillcolor="#a0a0a0" stroked="f"/>
        </w:pict>
      </w:r>
    </w:p>
    <w:p w14:paraId="1DC139BA"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lastRenderedPageBreak/>
        <w:t xml:space="preserve">What Is a Vector, </w:t>
      </w:r>
      <w:proofErr w:type="gramStart"/>
      <w:r w:rsidRPr="00AF5F5F">
        <w:rPr>
          <w:rFonts w:ascii="Segoe UI" w:eastAsia="Times New Roman" w:hAnsi="Segoe UI" w:cs="Segoe UI"/>
          <w:b/>
          <w:bCs/>
          <w:kern w:val="0"/>
          <w:sz w:val="28"/>
          <w:szCs w:val="28"/>
          <w14:ligatures w14:val="none"/>
        </w:rPr>
        <w:t>Really</w:t>
      </w:r>
      <w:proofErr w:type="gramEnd"/>
      <w:r w:rsidRPr="00AF5F5F">
        <w:rPr>
          <w:rFonts w:ascii="Segoe UI" w:eastAsia="Times New Roman" w:hAnsi="Segoe UI" w:cs="Segoe UI"/>
          <w:b/>
          <w:bCs/>
          <w:kern w:val="0"/>
          <w:sz w:val="28"/>
          <w:szCs w:val="28"/>
          <w14:ligatures w14:val="none"/>
        </w:rPr>
        <w:t>?</w:t>
      </w:r>
    </w:p>
    <w:p w14:paraId="18D05370"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Before we dive deeper, it helps to understand what vectors actually are and how Db2 uses them.</w:t>
      </w:r>
    </w:p>
    <w:p w14:paraId="0B1DB261"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A </w:t>
      </w:r>
      <w:r w:rsidRPr="00AF5F5F">
        <w:rPr>
          <w:rFonts w:ascii="Segoe UI" w:eastAsia="Times New Roman" w:hAnsi="Segoe UI" w:cs="Segoe UI"/>
          <w:b/>
          <w:bCs/>
          <w:kern w:val="0"/>
          <w:sz w:val="22"/>
          <w:szCs w:val="22"/>
          <w14:ligatures w14:val="none"/>
        </w:rPr>
        <w:t>vector embedding</w:t>
      </w:r>
      <w:r w:rsidRPr="00AF5F5F">
        <w:rPr>
          <w:rFonts w:ascii="Segoe UI" w:eastAsia="Times New Roman" w:hAnsi="Segoe UI" w:cs="Segoe UI"/>
          <w:kern w:val="0"/>
          <w:sz w:val="22"/>
          <w:szCs w:val="22"/>
          <w14:ligatures w14:val="none"/>
        </w:rPr>
        <w:t xml:space="preserve"> is a numerical representation of data—typically high-dimensional—that captures the meaning or semantics of the original input. In simpler terms, it’s a way to translate human-readable descriptions (like text) into a list of numbers that a machine can compare.</w:t>
      </w:r>
    </w:p>
    <w:p w14:paraId="0D50D9A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Think of a vector embedding as </w:t>
      </w:r>
      <w:r w:rsidRPr="00AF5F5F">
        <w:rPr>
          <w:rFonts w:ascii="Segoe UI" w:eastAsia="Times New Roman" w:hAnsi="Segoe UI" w:cs="Segoe UI"/>
          <w:b/>
          <w:bCs/>
          <w:kern w:val="0"/>
          <w:sz w:val="22"/>
          <w:szCs w:val="22"/>
          <w14:ligatures w14:val="none"/>
        </w:rPr>
        <w:t>compressing the essence of a product into a point in space</w:t>
      </w:r>
      <w:r w:rsidRPr="00AF5F5F">
        <w:rPr>
          <w:rFonts w:ascii="Segoe UI" w:eastAsia="Times New Roman" w:hAnsi="Segoe UI" w:cs="Segoe UI"/>
          <w:kern w:val="0"/>
          <w:sz w:val="22"/>
          <w:szCs w:val="22"/>
          <w14:ligatures w14:val="none"/>
        </w:rPr>
        <w:t>. If two products are close in that space, they’re semantically similar—even if they don’t share exact text values.</w:t>
      </w:r>
    </w:p>
    <w:p w14:paraId="43F32978" w14:textId="6EE3A7A8" w:rsidR="002854E4" w:rsidRPr="002854E4" w:rsidRDefault="00AF5F5F" w:rsidP="00B2440C">
      <w:pPr>
        <w:spacing w:before="100" w:beforeAutospacing="1" w:after="0"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For example, the description, a text,</w:t>
      </w:r>
    </w:p>
    <w:p w14:paraId="465BD495" w14:textId="4215ACFA" w:rsidR="00AF5F5F" w:rsidRPr="00AF5F5F" w:rsidRDefault="002854E4" w:rsidP="00B2440C">
      <w:pPr>
        <w:shd w:val="clear" w:color="auto" w:fill="FAFAFA"/>
        <w:spacing w:after="100" w:afterAutospacing="1" w:line="240" w:lineRule="auto"/>
        <w:rPr>
          <w:rFonts w:ascii="Segoe UI" w:eastAsia="Times New Roman" w:hAnsi="Segoe UI" w:cs="Segoe UI"/>
          <w:kern w:val="0"/>
          <w14:ligatures w14:val="none"/>
        </w:rPr>
      </w:pP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i/>
          <w:iCs/>
          <w:color w:val="404040" w:themeColor="text1" w:themeTint="BF"/>
          <w:kern w:val="0"/>
          <w:sz w:val="22"/>
          <w:szCs w:val="22"/>
          <w14:ligatures w14:val="none"/>
        </w:rPr>
        <w:t>Running shoe, knit, black, waterproof, flat arch</w:t>
      </w:r>
      <w:r w:rsidRPr="00C66B1A">
        <w:rPr>
          <w:rFonts w:ascii="Segoe Script" w:eastAsia="Times New Roman" w:hAnsi="Segoe Script" w:cs="Segoe UI"/>
          <w:color w:val="CCCCCC"/>
          <w:kern w:val="0"/>
          <w:sz w:val="32"/>
          <w:szCs w:val="32"/>
          <w14:ligatures w14:val="none"/>
        </w:rPr>
        <w:t>”</w:t>
      </w:r>
    </w:p>
    <w:p w14:paraId="4BF731F8"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...might be represented as a vector like this:</w:t>
      </w:r>
    </w:p>
    <w:p w14:paraId="6544C8C3" w14:textId="77777777" w:rsidR="00AF5F5F" w:rsidRPr="00E27635" w:rsidRDefault="00AF5F5F" w:rsidP="00104AFB">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27635">
        <w:rPr>
          <w:rFonts w:ascii="Courier New" w:eastAsia="Times New Roman" w:hAnsi="Courier New" w:cs="Courier New"/>
          <w:kern w:val="0"/>
          <w:sz w:val="20"/>
          <w:szCs w:val="20"/>
          <w14:ligatures w14:val="none"/>
        </w:rPr>
        <w:t xml:space="preserve">[0.132, -0.087, 0.456, 0.901, -0.334, </w:t>
      </w:r>
      <w:proofErr w:type="gramStart"/>
      <w:r w:rsidRPr="00E27635">
        <w:rPr>
          <w:rFonts w:ascii="Courier New" w:eastAsia="Times New Roman" w:hAnsi="Courier New" w:cs="Courier New"/>
          <w:kern w:val="0"/>
          <w:sz w:val="20"/>
          <w:szCs w:val="20"/>
          <w14:ligatures w14:val="none"/>
        </w:rPr>
        <w:t>... ,</w:t>
      </w:r>
      <w:proofErr w:type="gramEnd"/>
      <w:r w:rsidRPr="00E27635">
        <w:rPr>
          <w:rFonts w:ascii="Courier New" w:eastAsia="Times New Roman" w:hAnsi="Courier New" w:cs="Courier New"/>
          <w:kern w:val="0"/>
          <w:sz w:val="20"/>
          <w:szCs w:val="20"/>
          <w14:ligatures w14:val="none"/>
        </w:rPr>
        <w:t xml:space="preserve"> 0.274</w:t>
      </w:r>
      <w:proofErr w:type="gramStart"/>
      <w:r w:rsidRPr="00E27635">
        <w:rPr>
          <w:rFonts w:ascii="Courier New" w:eastAsia="Times New Roman" w:hAnsi="Courier New" w:cs="Courier New"/>
          <w:kern w:val="0"/>
          <w:sz w:val="20"/>
          <w:szCs w:val="20"/>
          <w14:ligatures w14:val="none"/>
        </w:rPr>
        <w:t>]  #</w:t>
      </w:r>
      <w:proofErr w:type="gramEnd"/>
      <w:r w:rsidRPr="00E27635">
        <w:rPr>
          <w:rFonts w:ascii="Courier New" w:eastAsia="Times New Roman" w:hAnsi="Courier New" w:cs="Courier New"/>
          <w:kern w:val="0"/>
          <w:sz w:val="20"/>
          <w:szCs w:val="20"/>
          <w14:ligatures w14:val="none"/>
        </w:rPr>
        <w:t xml:space="preserve"> (1024 total dimensions)</w:t>
      </w:r>
    </w:p>
    <w:p w14:paraId="1AD6E098"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This list of numbers is what the model uses to compare with other products based on semantic similarity.</w:t>
      </w:r>
    </w:p>
    <w:p w14:paraId="4072F572"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In our use case, we pass a text into a </w:t>
      </w:r>
      <w:r w:rsidRPr="00AF5F5F">
        <w:rPr>
          <w:rFonts w:ascii="Segoe UI" w:eastAsia="Times New Roman" w:hAnsi="Segoe UI" w:cs="Segoe UI"/>
          <w:b/>
          <w:bCs/>
          <w:kern w:val="0"/>
          <w:sz w:val="22"/>
          <w:szCs w:val="22"/>
          <w14:ligatures w14:val="none"/>
        </w:rPr>
        <w:t>pretrained language model</w:t>
      </w:r>
      <w:r w:rsidRPr="00AF5F5F">
        <w:rPr>
          <w:rFonts w:ascii="Segoe UI" w:eastAsia="Times New Roman" w:hAnsi="Segoe UI" w:cs="Segoe UI"/>
          <w:kern w:val="0"/>
          <w:sz w:val="22"/>
          <w:szCs w:val="22"/>
          <w14:ligatures w14:val="none"/>
        </w:rPr>
        <w:t xml:space="preserve">, which returns a vector of 1024 floating-point numbers. This vector acts like a </w:t>
      </w:r>
      <w:r w:rsidRPr="00AF5F5F">
        <w:rPr>
          <w:rFonts w:ascii="Segoe UI" w:eastAsia="Times New Roman" w:hAnsi="Segoe UI" w:cs="Segoe UI"/>
          <w:b/>
          <w:bCs/>
          <w:kern w:val="0"/>
          <w:sz w:val="22"/>
          <w:szCs w:val="22"/>
          <w14:ligatures w14:val="none"/>
        </w:rPr>
        <w:t>semantic fingerprint</w:t>
      </w:r>
      <w:r w:rsidRPr="00AF5F5F">
        <w:rPr>
          <w:rFonts w:ascii="Segoe UI" w:eastAsia="Times New Roman" w:hAnsi="Segoe UI" w:cs="Segoe UI"/>
          <w:kern w:val="0"/>
          <w:sz w:val="22"/>
          <w:szCs w:val="22"/>
          <w14:ligatures w14:val="none"/>
        </w:rPr>
        <w:t xml:space="preserve"> of the shoe.</w:t>
      </w:r>
    </w:p>
    <w:p w14:paraId="153EE22B"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To support this, </w:t>
      </w:r>
      <w:r w:rsidRPr="00AF5F5F">
        <w:rPr>
          <w:rFonts w:ascii="Segoe UI" w:eastAsia="Times New Roman" w:hAnsi="Segoe UI" w:cs="Segoe UI"/>
          <w:b/>
          <w:bCs/>
          <w:kern w:val="0"/>
          <w:sz w:val="22"/>
          <w:szCs w:val="22"/>
          <w14:ligatures w14:val="none"/>
        </w:rPr>
        <w:t>Db2 now includes native vector support</w:t>
      </w:r>
      <w:r w:rsidRPr="00AF5F5F">
        <w:rPr>
          <w:rFonts w:ascii="Segoe UI" w:eastAsia="Times New Roman" w:hAnsi="Segoe UI" w:cs="Segoe UI"/>
          <w:kern w:val="0"/>
          <w:sz w:val="22"/>
          <w:szCs w:val="22"/>
          <w14:ligatures w14:val="none"/>
        </w:rPr>
        <w:t>—meaning you can store and compare vectors directly in a table column. The column is declared like this:</w:t>
      </w:r>
    </w:p>
    <w:p w14:paraId="2877579A" w14:textId="77777777" w:rsidR="00AF5F5F" w:rsidRPr="00E27635"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E27635">
        <w:rPr>
          <w:rFonts w:ascii="Courier New" w:eastAsia="Times New Roman" w:hAnsi="Courier New" w:cs="Courier New"/>
          <w:kern w:val="0"/>
          <w:sz w:val="20"/>
          <w:szCs w:val="20"/>
          <w14:ligatures w14:val="none"/>
        </w:rPr>
        <w:t>VECTOR(</w:t>
      </w:r>
      <w:proofErr w:type="gramEnd"/>
      <w:r w:rsidRPr="00E27635">
        <w:rPr>
          <w:rFonts w:ascii="Courier New" w:eastAsia="Times New Roman" w:hAnsi="Courier New" w:cs="Courier New"/>
          <w:b/>
          <w:bCs/>
          <w:color w:val="C00000"/>
          <w:kern w:val="0"/>
          <w:sz w:val="20"/>
          <w:szCs w:val="20"/>
          <w14:ligatures w14:val="none"/>
        </w:rPr>
        <w:t>1024</w:t>
      </w:r>
      <w:r w:rsidRPr="00E27635">
        <w:rPr>
          <w:rFonts w:ascii="Courier New" w:eastAsia="Times New Roman" w:hAnsi="Courier New" w:cs="Courier New"/>
          <w:kern w:val="0"/>
          <w:sz w:val="20"/>
          <w:szCs w:val="20"/>
          <w14:ligatures w14:val="none"/>
        </w:rPr>
        <w:t xml:space="preserve">, </w:t>
      </w:r>
      <w:r w:rsidRPr="00E27635">
        <w:rPr>
          <w:rFonts w:ascii="Courier New" w:eastAsia="Times New Roman" w:hAnsi="Courier New" w:cs="Courier New"/>
          <w:b/>
          <w:bCs/>
          <w:color w:val="C00000"/>
          <w:kern w:val="0"/>
          <w:sz w:val="20"/>
          <w:szCs w:val="20"/>
          <w14:ligatures w14:val="none"/>
        </w:rPr>
        <w:t>FLOAT32</w:t>
      </w:r>
      <w:r w:rsidRPr="00E27635">
        <w:rPr>
          <w:rFonts w:ascii="Courier New" w:eastAsia="Times New Roman" w:hAnsi="Courier New" w:cs="Courier New"/>
          <w:kern w:val="0"/>
          <w:sz w:val="20"/>
          <w:szCs w:val="20"/>
          <w14:ligatures w14:val="none"/>
        </w:rPr>
        <w:t>)</w:t>
      </w:r>
    </w:p>
    <w:p w14:paraId="05686978" w14:textId="77777777" w:rsidR="00AF5F5F" w:rsidRPr="00AF5F5F" w:rsidRDefault="00AF5F5F" w:rsidP="00AF5F5F">
      <w:pPr>
        <w:numPr>
          <w:ilvl w:val="0"/>
          <w:numId w:val="6"/>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C00000"/>
          <w:kern w:val="0"/>
          <w:sz w:val="22"/>
          <w:szCs w:val="22"/>
          <w14:ligatures w14:val="none"/>
        </w:rPr>
        <w:t>1024</w:t>
      </w:r>
      <w:r w:rsidRPr="00AF5F5F">
        <w:rPr>
          <w:rFonts w:ascii="Times New Roman" w:eastAsia="Times New Roman" w:hAnsi="Times New Roman" w:cs="Times New Roman"/>
          <w:color w:val="C00000"/>
          <w:kern w:val="0"/>
          <w:sz w:val="22"/>
          <w:szCs w:val="22"/>
          <w14:ligatures w14:val="none"/>
        </w:rPr>
        <w:t xml:space="preserve"> </w:t>
      </w:r>
      <w:r w:rsidRPr="00AF5F5F">
        <w:rPr>
          <w:rFonts w:ascii="Segoe UI" w:eastAsia="Times New Roman" w:hAnsi="Segoe UI" w:cs="Segoe UI"/>
          <w:kern w:val="0"/>
          <w:sz w:val="22"/>
          <w:szCs w:val="22"/>
          <w14:ligatures w14:val="none"/>
        </w:rPr>
        <w:t>refers to the number of dimensions in the vector, determined by the embedding model in use.</w:t>
      </w:r>
    </w:p>
    <w:p w14:paraId="11A2CEC1" w14:textId="77777777" w:rsidR="00AF5F5F" w:rsidRPr="00AF5F5F" w:rsidRDefault="00AF5F5F" w:rsidP="00AF5F5F">
      <w:pPr>
        <w:numPr>
          <w:ilvl w:val="0"/>
          <w:numId w:val="6"/>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C00000"/>
          <w:kern w:val="0"/>
          <w:sz w:val="22"/>
          <w:szCs w:val="22"/>
          <w14:ligatures w14:val="none"/>
        </w:rPr>
        <w:t>FLOAT32</w:t>
      </w:r>
      <w:r w:rsidRPr="00AF5F5F">
        <w:rPr>
          <w:rFonts w:ascii="Times New Roman" w:eastAsia="Times New Roman" w:hAnsi="Times New Roman" w:cs="Times New Roman"/>
          <w:color w:val="C00000"/>
          <w:kern w:val="0"/>
          <w:sz w:val="22"/>
          <w:szCs w:val="22"/>
          <w14:ligatures w14:val="none"/>
        </w:rPr>
        <w:t xml:space="preserve"> </w:t>
      </w:r>
      <w:r w:rsidRPr="00AF5F5F">
        <w:rPr>
          <w:rFonts w:ascii="Segoe UI" w:eastAsia="Times New Roman" w:hAnsi="Segoe UI" w:cs="Segoe UI"/>
          <w:kern w:val="0"/>
          <w:sz w:val="22"/>
          <w:szCs w:val="22"/>
          <w14:ligatures w14:val="none"/>
        </w:rPr>
        <w:t>indicates that each dimension is represented as a 32-bit float.</w:t>
      </w:r>
    </w:p>
    <w:p w14:paraId="2DE2716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All vectors stored in a column must use the same dimensionality and coordinate type, ensuring consistency for distance calculations.</w:t>
      </w:r>
    </w:p>
    <w:p w14:paraId="6324FAC5" w14:textId="77777777" w:rsidR="00AF5F5F" w:rsidRPr="00B2440C"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With this support, you can now </w:t>
      </w:r>
      <w:r w:rsidRPr="00AF5F5F">
        <w:rPr>
          <w:rFonts w:ascii="Segoe UI" w:eastAsia="Times New Roman" w:hAnsi="Segoe UI" w:cs="Segoe UI"/>
          <w:b/>
          <w:bCs/>
          <w:kern w:val="0"/>
          <w:sz w:val="22"/>
          <w:szCs w:val="22"/>
          <w14:ligatures w14:val="none"/>
        </w:rPr>
        <w:t>store</w:t>
      </w:r>
      <w:r w:rsidRPr="00AF5F5F">
        <w:rPr>
          <w:rFonts w:ascii="Segoe UI" w:eastAsia="Times New Roman" w:hAnsi="Segoe UI" w:cs="Segoe UI"/>
          <w:kern w:val="0"/>
          <w:sz w:val="22"/>
          <w:szCs w:val="22"/>
          <w14:ligatures w14:val="none"/>
        </w:rPr>
        <w:t xml:space="preserve">, </w:t>
      </w:r>
      <w:r w:rsidRPr="00AF5F5F">
        <w:rPr>
          <w:rFonts w:ascii="Segoe UI" w:eastAsia="Times New Roman" w:hAnsi="Segoe UI" w:cs="Segoe UI"/>
          <w:b/>
          <w:bCs/>
          <w:kern w:val="0"/>
          <w:sz w:val="22"/>
          <w:szCs w:val="22"/>
          <w14:ligatures w14:val="none"/>
        </w:rPr>
        <w:t>filter</w:t>
      </w:r>
      <w:r w:rsidRPr="00AF5F5F">
        <w:rPr>
          <w:rFonts w:ascii="Segoe UI" w:eastAsia="Times New Roman" w:hAnsi="Segoe UI" w:cs="Segoe UI"/>
          <w:kern w:val="0"/>
          <w:sz w:val="22"/>
          <w:szCs w:val="22"/>
          <w14:ligatures w14:val="none"/>
        </w:rPr>
        <w:t xml:space="preserve">, and </w:t>
      </w:r>
      <w:r w:rsidRPr="00AF5F5F">
        <w:rPr>
          <w:rFonts w:ascii="Segoe UI" w:eastAsia="Times New Roman" w:hAnsi="Segoe UI" w:cs="Segoe UI"/>
          <w:b/>
          <w:bCs/>
          <w:kern w:val="0"/>
          <w:sz w:val="22"/>
          <w:szCs w:val="22"/>
          <w14:ligatures w14:val="none"/>
        </w:rPr>
        <w:t>rank by similarity</w:t>
      </w:r>
      <w:r w:rsidRPr="00AF5F5F">
        <w:rPr>
          <w:rFonts w:ascii="Segoe UI" w:eastAsia="Times New Roman" w:hAnsi="Segoe UI" w:cs="Segoe UI"/>
          <w:kern w:val="0"/>
          <w:sz w:val="22"/>
          <w:szCs w:val="22"/>
          <w14:ligatures w14:val="none"/>
        </w:rPr>
        <w:t>—entirely from SQL—enabling intelligent, flexible, AI-powered queries inside your relational database.</w:t>
      </w:r>
    </w:p>
    <w:p w14:paraId="0E379C60" w14:textId="0676D7DC" w:rsidR="002854E4" w:rsidRPr="00AF5F5F" w:rsidRDefault="00444D67" w:rsidP="00AF5F5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843C341">
          <v:rect id="_x0000_i1027" alt="" style="width:468pt;height:.05pt;mso-width-percent:0;mso-height-percent:0;mso-width-percent:0;mso-height-percent:0" o:hralign="center" o:hrstd="t" o:hr="t" fillcolor="#a0a0a0" stroked="f"/>
        </w:pict>
      </w:r>
    </w:p>
    <w:p w14:paraId="1CB5318F" w14:textId="622CBFAD" w:rsidR="00AF5F5F" w:rsidRPr="00AF5F5F" w:rsidRDefault="00AF5F5F" w:rsidP="00AF5F5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F5F5F">
        <w:rPr>
          <w:rFonts w:ascii="Segoe UI" w:eastAsia="Times New Roman" w:hAnsi="Segoe UI" w:cs="Segoe UI"/>
          <w:b/>
          <w:bCs/>
          <w:kern w:val="0"/>
          <w:sz w:val="28"/>
          <w:szCs w:val="28"/>
          <w14:ligatures w14:val="none"/>
        </w:rPr>
        <w:lastRenderedPageBreak/>
        <w:t>Step-by-Step Implementation of The Shoe Recommendation Use Case</w:t>
      </w:r>
    </w:p>
    <w:p w14:paraId="6E3AF431"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1: Create the Shoes Table</w:t>
      </w:r>
    </w:p>
    <w:p w14:paraId="66B6F34F" w14:textId="013079E8"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color w:val="0077AA"/>
          <w:kern w:val="0"/>
          <w:sz w:val="20"/>
          <w:szCs w:val="20"/>
          <w14:ligatures w14:val="none"/>
        </w:rPr>
        <w:t>CREATE TABLE</w:t>
      </w: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SQ_SHOES</w:t>
      </w:r>
      <w:r w:rsidRPr="00AF5F5F">
        <w:rPr>
          <w:rFonts w:ascii="Courier New" w:eastAsia="Times New Roman" w:hAnsi="Courier New" w:cs="Courier New"/>
          <w:b/>
          <w:bCs/>
          <w:kern w:val="0"/>
          <w:sz w:val="20"/>
          <w:szCs w:val="20"/>
          <w14:ligatures w14:val="none"/>
        </w:rPr>
        <w:t xml:space="preserve"> </w:t>
      </w:r>
      <w:r w:rsidR="0089598C" w:rsidRPr="00AF5F5F">
        <w:rPr>
          <w:rFonts w:ascii="Courier New" w:eastAsia="Times New Roman" w:hAnsi="Courier New" w:cs="Courier New"/>
          <w:b/>
          <w:bCs/>
          <w:color w:val="999999"/>
          <w:kern w:val="0"/>
          <w:sz w:val="20"/>
          <w:szCs w:val="20"/>
          <w14:ligatures w14:val="none"/>
        </w:rPr>
        <w:t>(</w:t>
      </w:r>
    </w:p>
    <w:p w14:paraId="13A1131D"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SKU</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20</w:t>
      </w:r>
      <w:r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25670B37" w14:textId="4AC9D676"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BRAND</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50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7D2601FC" w14:textId="65BABED5"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MODEL</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50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36272BEA" w14:textId="24C2F83C"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COLOR</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30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b/>
          <w:bCs/>
          <w:kern w:val="0"/>
          <w:sz w:val="20"/>
          <w:szCs w:val="20"/>
          <w14:ligatures w14:val="none"/>
        </w:rPr>
        <w:t>,</w:t>
      </w:r>
    </w:p>
    <w:p w14:paraId="17CC8428" w14:textId="034B3300"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MATERIAL</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30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1BF6A556"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SIZE</w:t>
      </w: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INT</w:t>
      </w:r>
      <w:r w:rsidRPr="00AF5F5F">
        <w:rPr>
          <w:rFonts w:ascii="Courier New" w:eastAsia="Times New Roman" w:hAnsi="Courier New" w:cs="Courier New"/>
          <w:kern w:val="0"/>
          <w:sz w:val="20"/>
          <w:szCs w:val="20"/>
          <w14:ligatures w14:val="none"/>
        </w:rPr>
        <w:t>,</w:t>
      </w:r>
    </w:p>
    <w:p w14:paraId="60318D90" w14:textId="760F0DE0"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GENDER</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10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6810A56D" w14:textId="6471335C"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CITY</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50</w:t>
      </w:r>
      <w:r w:rsidR="0089598C" w:rsidRPr="00AF5F5F">
        <w:rPr>
          <w:rFonts w:ascii="Courier New" w:eastAsia="Times New Roman" w:hAnsi="Courier New" w:cs="Courier New"/>
          <w:b/>
          <w:bCs/>
          <w:color w:val="999999"/>
          <w:kern w:val="0"/>
          <w:sz w:val="20"/>
          <w:szCs w:val="20"/>
          <w14:ligatures w14:val="none"/>
        </w:rPr>
        <w:t>)</w:t>
      </w:r>
    </w:p>
    <w:p w14:paraId="61A737D0" w14:textId="64757E66" w:rsidR="00AF5F5F" w:rsidRPr="00AF5F5F" w:rsidRDefault="0089598C"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999999"/>
          <w:kern w:val="0"/>
          <w:sz w:val="20"/>
          <w:szCs w:val="20"/>
          <w14:ligatures w14:val="none"/>
        </w:rPr>
        <w:t>)</w:t>
      </w:r>
      <w:r w:rsidR="00AF5F5F" w:rsidRPr="00AF5F5F">
        <w:rPr>
          <w:rFonts w:ascii="Courier New" w:eastAsia="Times New Roman" w:hAnsi="Courier New" w:cs="Courier New"/>
          <w:kern w:val="0"/>
          <w:sz w:val="20"/>
          <w:szCs w:val="20"/>
          <w14:ligatures w14:val="none"/>
        </w:rPr>
        <w:t>;</w:t>
      </w:r>
    </w:p>
    <w:p w14:paraId="67151202" w14:textId="057125F8"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This creates a standard Db2 table to store structured attributes of shoes, such as size, gender, city.</w:t>
      </w:r>
    </w:p>
    <w:p w14:paraId="2E60C2B3"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IMPORT FROM</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'shoes.csv'</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OF</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DEL </w:t>
      </w:r>
      <w:r w:rsidRPr="00AF5F5F">
        <w:rPr>
          <w:rFonts w:ascii="Courier New" w:eastAsia="Times New Roman" w:hAnsi="Courier New" w:cs="Courier New"/>
          <w:b/>
          <w:bCs/>
          <w:color w:val="0077AA"/>
          <w:kern w:val="0"/>
          <w:sz w:val="20"/>
          <w:szCs w:val="20"/>
          <w14:ligatures w14:val="none"/>
        </w:rPr>
        <w:t>INSERT INTO</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SQ_</w:t>
      </w:r>
      <w:proofErr w:type="gramStart"/>
      <w:r w:rsidRPr="00AF5F5F">
        <w:rPr>
          <w:rFonts w:ascii="Courier New" w:eastAsia="Times New Roman" w:hAnsi="Courier New" w:cs="Courier New"/>
          <w:kern w:val="0"/>
          <w:sz w:val="20"/>
          <w:szCs w:val="20"/>
          <w14:ligatures w14:val="none"/>
        </w:rPr>
        <w:t>SHOES</w:t>
      </w:r>
      <w:r w:rsidRPr="00AF5F5F">
        <w:rPr>
          <w:rFonts w:ascii="Courier New" w:eastAsia="Times New Roman" w:hAnsi="Courier New" w:cs="Courier New"/>
          <w:color w:val="999999"/>
          <w:kern w:val="0"/>
          <w:sz w:val="20"/>
          <w:szCs w:val="20"/>
          <w14:ligatures w14:val="none"/>
        </w:rPr>
        <w:t>;</w:t>
      </w:r>
      <w:proofErr w:type="gramEnd"/>
    </w:p>
    <w:p w14:paraId="511A1D0D"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Loads the shoe records from a CSV file into the newly created table.</w:t>
      </w:r>
    </w:p>
    <w:p w14:paraId="71D95542"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2: Add a Vector Column</w:t>
      </w:r>
    </w:p>
    <w:p w14:paraId="39A8C781"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ALTER TABLE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SQ_SHOES </w:t>
      </w:r>
      <w:r w:rsidRPr="00AF5F5F">
        <w:rPr>
          <w:rFonts w:ascii="Courier New" w:eastAsia="Times New Roman" w:hAnsi="Courier New" w:cs="Courier New"/>
          <w:b/>
          <w:bCs/>
          <w:color w:val="0077AA"/>
          <w:kern w:val="0"/>
          <w:sz w:val="20"/>
          <w:szCs w:val="20"/>
          <w14:ligatures w14:val="none"/>
        </w:rPr>
        <w:t>ADD COLUMN</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EMBEDDING </w:t>
      </w:r>
      <w:proofErr w:type="gramStart"/>
      <w:r w:rsidRPr="00AF5F5F">
        <w:rPr>
          <w:rFonts w:ascii="Courier New" w:eastAsia="Times New Roman" w:hAnsi="Courier New" w:cs="Courier New"/>
          <w:kern w:val="0"/>
          <w:sz w:val="20"/>
          <w:szCs w:val="20"/>
          <w14:ligatures w14:val="none"/>
        </w:rPr>
        <w:t>VECTOR(</w:t>
      </w:r>
      <w:proofErr w:type="gramEnd"/>
      <w:r w:rsidRPr="00AF5F5F">
        <w:rPr>
          <w:rFonts w:ascii="Courier New" w:eastAsia="Times New Roman" w:hAnsi="Courier New" w:cs="Courier New"/>
          <w:b/>
          <w:bCs/>
          <w:color w:val="990154"/>
          <w:kern w:val="0"/>
          <w:sz w:val="20"/>
          <w:szCs w:val="20"/>
          <w14:ligatures w14:val="none"/>
        </w:rPr>
        <w:t>1024</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FLOAT32</w:t>
      </w:r>
      <w:proofErr w:type="gramStart"/>
      <w:r w:rsidRPr="00AF5F5F">
        <w:rPr>
          <w:rFonts w:ascii="Courier New" w:eastAsia="Times New Roman" w:hAnsi="Courier New" w:cs="Courier New"/>
          <w:kern w:val="0"/>
          <w:sz w:val="20"/>
          <w:szCs w:val="20"/>
          <w14:ligatures w14:val="none"/>
        </w:rPr>
        <w:t>)</w:t>
      </w:r>
      <w:r w:rsidRPr="00AF5F5F">
        <w:rPr>
          <w:rFonts w:ascii="Courier New" w:eastAsia="Times New Roman" w:hAnsi="Courier New" w:cs="Courier New"/>
          <w:color w:val="999999"/>
          <w:kern w:val="0"/>
          <w:sz w:val="20"/>
          <w:szCs w:val="20"/>
          <w14:ligatures w14:val="none"/>
        </w:rPr>
        <w:t>;</w:t>
      </w:r>
      <w:proofErr w:type="gramEnd"/>
    </w:p>
    <w:p w14:paraId="1AFA6360"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Adds a new column that will store the semantic embeddings of each shoe as a 1024-dimensional vector of float values.</w:t>
      </w:r>
    </w:p>
    <w:p w14:paraId="12C3269B" w14:textId="77777777" w:rsidR="00AF5F5F" w:rsidRPr="00AF5F5F" w:rsidRDefault="00AF5F5F" w:rsidP="00AF5F5F">
      <w:pPr>
        <w:numPr>
          <w:ilvl w:val="0"/>
          <w:numId w:val="7"/>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color w:val="990154"/>
          <w:kern w:val="0"/>
          <w:sz w:val="22"/>
          <w:szCs w:val="22"/>
          <w:shd w:val="clear" w:color="auto" w:fill="FAF3F4"/>
          <w14:ligatures w14:val="none"/>
        </w:rPr>
        <w:t>FLOAT32</w:t>
      </w:r>
      <w:r w:rsidRPr="00AF5F5F">
        <w:rPr>
          <w:rFonts w:ascii="Segoe UI" w:eastAsia="Times New Roman" w:hAnsi="Segoe UI" w:cs="Segoe UI"/>
          <w:color w:val="990154"/>
          <w:kern w:val="0"/>
          <w:sz w:val="22"/>
          <w:szCs w:val="22"/>
          <w14:ligatures w14:val="none"/>
        </w:rPr>
        <w:t> </w:t>
      </w:r>
      <w:r w:rsidRPr="00AF5F5F">
        <w:rPr>
          <w:rFonts w:ascii="Segoe UI" w:eastAsia="Times New Roman" w:hAnsi="Segoe UI" w:cs="Segoe UI"/>
          <w:kern w:val="0"/>
          <w:sz w:val="22"/>
          <w:szCs w:val="22"/>
          <w14:ligatures w14:val="none"/>
        </w:rPr>
        <w:t>is the most common coordinate type used for vector embeddings generated by modern language models.</w:t>
      </w:r>
    </w:p>
    <w:p w14:paraId="63ACBBC8" w14:textId="4B76EDCB" w:rsidR="00AF5F5F" w:rsidRPr="00AF5F5F" w:rsidRDefault="00AF5F5F" w:rsidP="00AF5F5F">
      <w:pPr>
        <w:numPr>
          <w:ilvl w:val="0"/>
          <w:numId w:val="7"/>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color w:val="990154"/>
          <w:kern w:val="0"/>
          <w:sz w:val="22"/>
          <w:szCs w:val="22"/>
          <w:shd w:val="clear" w:color="auto" w:fill="FAF3F4"/>
          <w14:ligatures w14:val="none"/>
        </w:rPr>
        <w:t>1024</w:t>
      </w:r>
      <w:r w:rsidRPr="00AF5F5F">
        <w:rPr>
          <w:rFonts w:ascii="Segoe UI" w:eastAsia="Times New Roman" w:hAnsi="Segoe UI" w:cs="Segoe UI"/>
          <w:color w:val="990154"/>
          <w:kern w:val="0"/>
          <w:sz w:val="22"/>
          <w:szCs w:val="22"/>
          <w14:ligatures w14:val="none"/>
        </w:rPr>
        <w:t> </w:t>
      </w:r>
      <w:r w:rsidRPr="00AF5F5F">
        <w:rPr>
          <w:rFonts w:ascii="Segoe UI" w:eastAsia="Times New Roman" w:hAnsi="Segoe UI" w:cs="Segoe UI"/>
          <w:kern w:val="0"/>
          <w:sz w:val="22"/>
          <w:szCs w:val="22"/>
          <w14:ligatures w14:val="none"/>
        </w:rPr>
        <w:t xml:space="preserve">is the number of dimensions produced by the </w:t>
      </w:r>
      <w:r w:rsidR="00746448">
        <w:rPr>
          <w:rFonts w:ascii="Segoe UI" w:eastAsia="Times New Roman" w:hAnsi="Segoe UI" w:cs="Segoe UI"/>
          <w:kern w:val="0"/>
          <w:sz w:val="22"/>
          <w:szCs w:val="22"/>
          <w14:ligatures w14:val="none"/>
        </w:rPr>
        <w:t xml:space="preserve">selected </w:t>
      </w:r>
      <w:r w:rsidRPr="00AF5F5F">
        <w:rPr>
          <w:rFonts w:ascii="Segoe UI" w:eastAsia="Times New Roman" w:hAnsi="Segoe UI" w:cs="Segoe UI"/>
          <w:kern w:val="0"/>
          <w:sz w:val="22"/>
          <w:szCs w:val="22"/>
          <w14:ligatures w14:val="none"/>
        </w:rPr>
        <w:t>embedding model selected</w:t>
      </w:r>
      <w:r w:rsidR="00746448">
        <w:rPr>
          <w:rFonts w:ascii="Segoe UI" w:eastAsia="Times New Roman" w:hAnsi="Segoe UI" w:cs="Segoe UI"/>
          <w:kern w:val="0"/>
          <w:sz w:val="22"/>
          <w:szCs w:val="22"/>
          <w14:ligatures w14:val="none"/>
        </w:rPr>
        <w:t>.</w:t>
      </w:r>
    </w:p>
    <w:p w14:paraId="74ACDFB0"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All vectors stored in this column must have the </w:t>
      </w:r>
      <w:r w:rsidRPr="00AF5F5F">
        <w:rPr>
          <w:rFonts w:ascii="Segoe UI" w:eastAsia="Times New Roman" w:hAnsi="Segoe UI" w:cs="Segoe UI"/>
          <w:b/>
          <w:bCs/>
          <w:kern w:val="0"/>
          <w:sz w:val="22"/>
          <w:szCs w:val="22"/>
          <w14:ligatures w14:val="none"/>
        </w:rPr>
        <w:t>same dimensionality and coordinate type</w:t>
      </w:r>
      <w:r w:rsidRPr="00AF5F5F">
        <w:rPr>
          <w:rFonts w:ascii="Segoe UI" w:eastAsia="Times New Roman" w:hAnsi="Segoe UI" w:cs="Segoe UI"/>
          <w:kern w:val="0"/>
          <w:sz w:val="22"/>
          <w:szCs w:val="22"/>
          <w14:ligatures w14:val="none"/>
        </w:rPr>
        <w:t>. This ensures consistency and compatibility during similarity comparisons using vector distance functions.</w:t>
      </w:r>
    </w:p>
    <w:p w14:paraId="270E62B1"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3: Choosing the Right Features for Embedding</w:t>
      </w:r>
    </w:p>
    <w:p w14:paraId="6DECEE99"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Not all columns are useful for semantic similarity.</w:t>
      </w:r>
    </w:p>
    <w:p w14:paraId="358A5CAB" w14:textId="77777777" w:rsidR="00AF5F5F" w:rsidRPr="00AF5F5F" w:rsidRDefault="00AF5F5F" w:rsidP="00E27635">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Apple Color Emoji" w:eastAsia="Times New Roman" w:hAnsi="Apple Color Emoji" w:cs="Apple Color Emoji"/>
          <w:kern w:val="0"/>
          <w:sz w:val="22"/>
          <w:szCs w:val="22"/>
          <w14:ligatures w14:val="none"/>
        </w:rPr>
        <w:t>✅</w:t>
      </w:r>
      <w:r w:rsidRPr="00AF5F5F">
        <w:rPr>
          <w:rFonts w:ascii="Segoe UI" w:eastAsia="Times New Roman" w:hAnsi="Segoe UI" w:cs="Segoe UI"/>
          <w:kern w:val="0"/>
          <w:sz w:val="22"/>
          <w:szCs w:val="22"/>
          <w14:ligatures w14:val="none"/>
        </w:rPr>
        <w:t xml:space="preserve"> Keep: Descriptive </w:t>
      </w:r>
      <w:r w:rsidRPr="00AF5F5F">
        <w:rPr>
          <w:rFonts w:ascii="Segoe UI" w:eastAsia="Times New Roman" w:hAnsi="Segoe UI" w:cs="Segoe UI"/>
          <w:b/>
          <w:bCs/>
          <w:kern w:val="0"/>
          <w:sz w:val="22"/>
          <w:szCs w:val="22"/>
          <w14:ligatures w14:val="none"/>
        </w:rPr>
        <w:t>text-based features</w:t>
      </w:r>
      <w:r w:rsidRPr="00AF5F5F">
        <w:rPr>
          <w:rFonts w:ascii="Segoe UI" w:eastAsia="Times New Roman" w:hAnsi="Segoe UI" w:cs="Segoe UI"/>
          <w:kern w:val="0"/>
          <w:sz w:val="22"/>
          <w:szCs w:val="22"/>
          <w14:ligatures w14:val="none"/>
        </w:rPr>
        <w:t xml:space="preserve"> like</w:t>
      </w:r>
      <w:r w:rsidRPr="00AF5F5F">
        <w:rPr>
          <w:rFonts w:ascii="Times New Roman" w:eastAsia="Times New Roman" w:hAnsi="Times New Roman" w:cs="Times New Roman"/>
          <w:kern w:val="0"/>
          <w14:ligatures w14:val="none"/>
        </w:rPr>
        <w:t xml:space="preserve"> </w:t>
      </w:r>
      <w:r w:rsidRPr="00E27635">
        <w:rPr>
          <w:rFonts w:ascii="Courier New" w:eastAsia="Times New Roman" w:hAnsi="Courier New" w:cs="Courier New"/>
          <w:b/>
          <w:bCs/>
          <w:color w:val="990154"/>
          <w:kern w:val="0"/>
          <w:sz w:val="20"/>
          <w:szCs w:val="20"/>
          <w:shd w:val="clear" w:color="auto" w:fill="FAF3F4"/>
          <w14:ligatures w14:val="none"/>
        </w:rPr>
        <w:t>brand</w:t>
      </w:r>
      <w:r w:rsidRPr="00AF5F5F">
        <w:rPr>
          <w:rFonts w:ascii="Times New Roman" w:eastAsia="Times New Roman" w:hAnsi="Times New Roman" w:cs="Times New Roman"/>
          <w:kern w:val="0"/>
          <w14:ligatures w14:val="none"/>
        </w:rPr>
        <w:t xml:space="preserve">, </w:t>
      </w:r>
      <w:r w:rsidRPr="00E27635">
        <w:rPr>
          <w:rFonts w:ascii="Courier New" w:eastAsia="Times New Roman" w:hAnsi="Courier New" w:cs="Courier New"/>
          <w:b/>
          <w:bCs/>
          <w:color w:val="990154"/>
          <w:kern w:val="0"/>
          <w:sz w:val="20"/>
          <w:szCs w:val="20"/>
          <w:shd w:val="clear" w:color="auto" w:fill="FAF3F4"/>
          <w14:ligatures w14:val="none"/>
        </w:rPr>
        <w:t>color</w:t>
      </w:r>
      <w:r w:rsidRPr="00AF5F5F">
        <w:rPr>
          <w:rFonts w:ascii="Times New Roman" w:eastAsia="Times New Roman" w:hAnsi="Times New Roman" w:cs="Times New Roman"/>
          <w:kern w:val="0"/>
          <w14:ligatures w14:val="none"/>
        </w:rPr>
        <w:t xml:space="preserve">, </w:t>
      </w:r>
      <w:r w:rsidRPr="00E27635">
        <w:rPr>
          <w:rFonts w:ascii="Courier New" w:eastAsia="Times New Roman" w:hAnsi="Courier New" w:cs="Courier New"/>
          <w:b/>
          <w:bCs/>
          <w:color w:val="990154"/>
          <w:kern w:val="0"/>
          <w:sz w:val="20"/>
          <w:szCs w:val="20"/>
          <w:shd w:val="clear" w:color="auto" w:fill="FAF3F4"/>
          <w14:ligatures w14:val="none"/>
        </w:rPr>
        <w:t>material</w:t>
      </w:r>
    </w:p>
    <w:p w14:paraId="1811D3FB" w14:textId="77777777" w:rsidR="00AF5F5F" w:rsidRPr="00AF5F5F" w:rsidRDefault="00AF5F5F" w:rsidP="00AF5F5F">
      <w:pPr>
        <w:numPr>
          <w:ilvl w:val="0"/>
          <w:numId w:val="8"/>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Apple Color Emoji" w:eastAsia="Times New Roman" w:hAnsi="Apple Color Emoji" w:cs="Apple Color Emoji"/>
          <w:kern w:val="0"/>
          <w14:ligatures w14:val="none"/>
        </w:rPr>
        <w:t>❌</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 xml:space="preserve">Skip: Arbitrary IDs like </w:t>
      </w:r>
      <w:r w:rsidRPr="00E27635">
        <w:rPr>
          <w:rFonts w:ascii="Courier New" w:eastAsia="Times New Roman" w:hAnsi="Courier New" w:cs="Courier New"/>
          <w:b/>
          <w:bCs/>
          <w:color w:val="990154"/>
          <w:kern w:val="0"/>
          <w:sz w:val="20"/>
          <w:szCs w:val="20"/>
          <w:shd w:val="clear" w:color="auto" w:fill="FAF3F4"/>
          <w14:ligatures w14:val="none"/>
        </w:rPr>
        <w:t>SKU</w:t>
      </w:r>
      <w:r w:rsidRPr="00E27635">
        <w:rPr>
          <w:rFonts w:ascii="Segoe UI" w:eastAsia="Times New Roman" w:hAnsi="Segoe UI" w:cs="Segoe UI"/>
          <w:color w:val="990154"/>
          <w:kern w:val="0"/>
          <w:sz w:val="22"/>
          <w:szCs w:val="22"/>
          <w14:ligatures w14:val="none"/>
        </w:rPr>
        <w:t xml:space="preserve"> </w:t>
      </w:r>
      <w:r w:rsidRPr="00AF5F5F">
        <w:rPr>
          <w:rFonts w:ascii="Segoe UI" w:eastAsia="Times New Roman" w:hAnsi="Segoe UI" w:cs="Segoe UI"/>
          <w:kern w:val="0"/>
          <w:sz w:val="22"/>
          <w:szCs w:val="22"/>
          <w14:ligatures w14:val="none"/>
        </w:rPr>
        <w:t>(not repeatable or semantically meaningful)</w:t>
      </w:r>
    </w:p>
    <w:p w14:paraId="7EFDFF13"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We build a descriptive sentence:</w:t>
      </w:r>
    </w:p>
    <w:p w14:paraId="712F7343" w14:textId="77777777" w:rsidR="00AF5F5F" w:rsidRPr="00AF5F5F" w:rsidRDefault="00AF5F5F" w:rsidP="00104AFB">
      <w:pPr>
        <w:spacing w:before="100" w:beforeAutospacing="1" w:after="100" w:afterAutospacing="1" w:line="240" w:lineRule="auto"/>
        <w:rPr>
          <w:rFonts w:ascii="Times New Roman" w:eastAsia="Times New Roman" w:hAnsi="Times New Roman" w:cs="Times New Roman"/>
          <w:b/>
          <w:bCs/>
          <w:color w:val="990154"/>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lastRenderedPageBreak/>
        <w:t>Type: Running; Material: Knit; Color: Black; Weather Resistance: Waterproof;</w:t>
      </w:r>
      <w:r w:rsidRPr="00AF5F5F">
        <w:rPr>
          <w:rFonts w:ascii="Courier New" w:eastAsia="Times New Roman" w:hAnsi="Courier New" w:cs="Courier New"/>
          <w:b/>
          <w:bCs/>
          <w:color w:val="990154"/>
          <w:kern w:val="0"/>
          <w:sz w:val="20"/>
          <w:szCs w:val="20"/>
          <w14:ligatures w14:val="none"/>
        </w:rPr>
        <w:t xml:space="preserve"> </w:t>
      </w:r>
      <w:r w:rsidRPr="00AF5F5F">
        <w:rPr>
          <w:rFonts w:ascii="Courier New" w:eastAsia="Times New Roman" w:hAnsi="Courier New" w:cs="Courier New"/>
          <w:b/>
          <w:bCs/>
          <w:color w:val="990154"/>
          <w:kern w:val="0"/>
          <w:sz w:val="20"/>
          <w:szCs w:val="20"/>
          <w:shd w:val="clear" w:color="auto" w:fill="FAF3F4"/>
          <w14:ligatures w14:val="none"/>
        </w:rPr>
        <w:t>Arch Support: Flat</w:t>
      </w:r>
    </w:p>
    <w:p w14:paraId="4465B8D1"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This structured sentence is passed to a text embedding model to generate a meaningful vector representation.</w:t>
      </w:r>
    </w:p>
    <w:p w14:paraId="0D6FFDEC"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4: Generate Embeddings</w:t>
      </w:r>
    </w:p>
    <w:p w14:paraId="1C6D11F7"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190"/>
          <w:kern w:val="0"/>
          <w:sz w:val="20"/>
          <w:szCs w:val="20"/>
          <w14:ligatures w14:val="none"/>
        </w:rPr>
      </w:pPr>
      <w:r w:rsidRPr="00AF5F5F">
        <w:rPr>
          <w:rFonts w:ascii="Courier New" w:eastAsia="Times New Roman" w:hAnsi="Courier New" w:cs="Courier New"/>
          <w:color w:val="708190"/>
          <w:kern w:val="0"/>
          <w:sz w:val="20"/>
          <w:szCs w:val="20"/>
          <w14:ligatures w14:val="none"/>
        </w:rPr>
        <w:t># Initialize the Embeddings object</w:t>
      </w:r>
    </w:p>
    <w:p w14:paraId="1F56F24C"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embeddings </w:t>
      </w:r>
      <w:r w:rsidRPr="00AF5F5F">
        <w:rPr>
          <w:rFonts w:ascii="Courier New" w:eastAsia="Times New Roman" w:hAnsi="Courier New" w:cs="Courier New"/>
          <w:color w:val="9B6E39"/>
          <w:kern w:val="0"/>
          <w:sz w:val="20"/>
          <w:szCs w:val="20"/>
          <w14:ligatures w14:val="none"/>
        </w:rPr>
        <w:t xml:space="preserve">= </w:t>
      </w:r>
      <w:proofErr w:type="gramStart"/>
      <w:r w:rsidRPr="00AF5F5F">
        <w:rPr>
          <w:rFonts w:ascii="Courier New" w:eastAsia="Times New Roman" w:hAnsi="Courier New" w:cs="Courier New"/>
          <w:kern w:val="0"/>
          <w:sz w:val="20"/>
          <w:szCs w:val="20"/>
          <w14:ligatures w14:val="none"/>
        </w:rPr>
        <w:t>Embeddings(</w:t>
      </w:r>
      <w:proofErr w:type="gramEnd"/>
    </w:p>
    <w:p w14:paraId="6599FE9C" w14:textId="309A197D"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w:t>
      </w:r>
      <w:proofErr w:type="spellStart"/>
      <w:r w:rsidRPr="00AF5F5F">
        <w:rPr>
          <w:rFonts w:ascii="Courier New" w:eastAsia="Times New Roman" w:hAnsi="Courier New" w:cs="Courier New"/>
          <w:kern w:val="0"/>
          <w:sz w:val="20"/>
          <w:szCs w:val="20"/>
          <w14:ligatures w14:val="none"/>
        </w:rPr>
        <w:t>model_id</w:t>
      </w:r>
      <w:proofErr w:type="spellEnd"/>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b/>
          <w:bCs/>
          <w:color w:val="659900"/>
          <w:kern w:val="0"/>
          <w:sz w:val="20"/>
          <w:szCs w:val="20"/>
          <w14:ligatures w14:val="none"/>
        </w:rPr>
        <w:t>"</w:t>
      </w:r>
      <w:proofErr w:type="spellStart"/>
      <w:r w:rsidRPr="00AF5F5F">
        <w:rPr>
          <w:rFonts w:ascii="Courier New" w:eastAsia="Times New Roman" w:hAnsi="Courier New" w:cs="Courier New"/>
          <w:b/>
          <w:bCs/>
          <w:color w:val="659900"/>
          <w:kern w:val="0"/>
          <w:sz w:val="20"/>
          <w:szCs w:val="20"/>
          <w14:ligatures w14:val="none"/>
        </w:rPr>
        <w:t>intfloat</w:t>
      </w:r>
      <w:proofErr w:type="spellEnd"/>
      <w:r w:rsidRPr="00AF5F5F">
        <w:rPr>
          <w:rFonts w:ascii="Courier New" w:eastAsia="Times New Roman" w:hAnsi="Courier New" w:cs="Courier New"/>
          <w:b/>
          <w:bCs/>
          <w:color w:val="659900"/>
          <w:kern w:val="0"/>
          <w:sz w:val="20"/>
          <w:szCs w:val="20"/>
          <w14:ligatures w14:val="none"/>
        </w:rPr>
        <w:t>/multilingual-e5-large"</w:t>
      </w:r>
      <w:r w:rsidRPr="00AF5F5F">
        <w:rPr>
          <w:rFonts w:ascii="Courier New" w:eastAsia="Times New Roman" w:hAnsi="Courier New" w:cs="Courier New"/>
          <w:b/>
          <w:bCs/>
          <w:kern w:val="0"/>
          <w:sz w:val="20"/>
          <w:szCs w:val="20"/>
          <w14:ligatures w14:val="none"/>
        </w:rPr>
        <w:t>,</w:t>
      </w:r>
    </w:p>
    <w:p w14:paraId="5FC99EEE" w14:textId="1BE9A892"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credentials</w:t>
      </w:r>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kern w:val="0"/>
          <w:sz w:val="20"/>
          <w:szCs w:val="20"/>
          <w14:ligatures w14:val="none"/>
        </w:rPr>
        <w:t>credentials,</w:t>
      </w:r>
    </w:p>
    <w:p w14:paraId="54E2FEC1" w14:textId="00F23BE5"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w:t>
      </w:r>
      <w:proofErr w:type="spellStart"/>
      <w:r w:rsidRPr="00AF5F5F">
        <w:rPr>
          <w:rFonts w:ascii="Courier New" w:eastAsia="Times New Roman" w:hAnsi="Courier New" w:cs="Courier New"/>
          <w:kern w:val="0"/>
          <w:sz w:val="20"/>
          <w:szCs w:val="20"/>
          <w14:ligatures w14:val="none"/>
        </w:rPr>
        <w:t>project_id</w:t>
      </w:r>
      <w:proofErr w:type="spellEnd"/>
      <w:r w:rsidR="00104AFB"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b/>
          <w:bCs/>
          <w:color w:val="659900"/>
          <w:kern w:val="0"/>
          <w:sz w:val="20"/>
          <w:szCs w:val="20"/>
          <w14:ligatures w14:val="none"/>
        </w:rPr>
        <w:t>"YOUR_PROJECT_ID"</w:t>
      </w:r>
      <w:r w:rsidRPr="00AF5F5F">
        <w:rPr>
          <w:rFonts w:ascii="Courier New" w:eastAsia="Times New Roman" w:hAnsi="Courier New" w:cs="Courier New"/>
          <w:b/>
          <w:bCs/>
          <w:kern w:val="0"/>
          <w:sz w:val="20"/>
          <w:szCs w:val="20"/>
          <w14:ligatures w14:val="none"/>
        </w:rPr>
        <w:t>,</w:t>
      </w:r>
    </w:p>
    <w:p w14:paraId="23541A57" w14:textId="2F33ED1D"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params</w:t>
      </w:r>
      <w:r w:rsidR="00104AFB" w:rsidRPr="00AF5F5F">
        <w:rPr>
          <w:rFonts w:ascii="Courier New" w:eastAsia="Times New Roman" w:hAnsi="Courier New" w:cs="Courier New"/>
          <w:color w:val="9B6E39"/>
          <w:kern w:val="0"/>
          <w:sz w:val="20"/>
          <w:szCs w:val="20"/>
          <w14:ligatures w14:val="none"/>
        </w:rPr>
        <w:t>=</w:t>
      </w:r>
      <w:proofErr w:type="spellStart"/>
      <w:r w:rsidRPr="00AF5F5F">
        <w:rPr>
          <w:rFonts w:ascii="Courier New" w:eastAsia="Times New Roman" w:hAnsi="Courier New" w:cs="Courier New"/>
          <w:kern w:val="0"/>
          <w:sz w:val="20"/>
          <w:szCs w:val="20"/>
          <w14:ligatures w14:val="none"/>
        </w:rPr>
        <w:t>embed_params</w:t>
      </w:r>
      <w:proofErr w:type="spellEnd"/>
    </w:p>
    <w:p w14:paraId="6C83487B"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w:t>
      </w:r>
    </w:p>
    <w:p w14:paraId="03807E77"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3803E5E"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190"/>
          <w:kern w:val="0"/>
          <w:sz w:val="20"/>
          <w:szCs w:val="20"/>
          <w14:ligatures w14:val="none"/>
        </w:rPr>
      </w:pPr>
      <w:r w:rsidRPr="00AF5F5F">
        <w:rPr>
          <w:rFonts w:ascii="Courier New" w:eastAsia="Times New Roman" w:hAnsi="Courier New" w:cs="Courier New"/>
          <w:color w:val="708190"/>
          <w:kern w:val="0"/>
          <w:sz w:val="20"/>
          <w:szCs w:val="20"/>
          <w14:ligatures w14:val="none"/>
        </w:rPr>
        <w:t># Text to be embedded</w:t>
      </w:r>
    </w:p>
    <w:p w14:paraId="19E5A39F" w14:textId="12FEAB26"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text </w:t>
      </w:r>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"Type: Running; Material: Knit; Color: Black; Weather Resistance: Waterproof; Arch Support: Flat"</w:t>
      </w:r>
    </w:p>
    <w:p w14:paraId="19C2CDD3"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15EE0EE"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190"/>
          <w:kern w:val="0"/>
          <w:sz w:val="20"/>
          <w:szCs w:val="20"/>
          <w14:ligatures w14:val="none"/>
        </w:rPr>
      </w:pPr>
      <w:r w:rsidRPr="00AF5F5F">
        <w:rPr>
          <w:rFonts w:ascii="Courier New" w:eastAsia="Times New Roman" w:hAnsi="Courier New" w:cs="Courier New"/>
          <w:color w:val="708190"/>
          <w:kern w:val="0"/>
          <w:sz w:val="20"/>
          <w:szCs w:val="20"/>
          <w14:ligatures w14:val="none"/>
        </w:rPr>
        <w:t># Generate the embedding vector</w:t>
      </w:r>
    </w:p>
    <w:p w14:paraId="0FE7FD08" w14:textId="37432BE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vector </w:t>
      </w:r>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kern w:val="0"/>
          <w:sz w:val="20"/>
          <w:szCs w:val="20"/>
          <w14:ligatures w14:val="none"/>
        </w:rPr>
        <w:t xml:space="preserve"> </w:t>
      </w:r>
      <w:proofErr w:type="spellStart"/>
      <w:proofErr w:type="gramStart"/>
      <w:r w:rsidRPr="00AF5F5F">
        <w:rPr>
          <w:rFonts w:ascii="Courier New" w:eastAsia="Times New Roman" w:hAnsi="Courier New" w:cs="Courier New"/>
          <w:kern w:val="0"/>
          <w:sz w:val="20"/>
          <w:szCs w:val="20"/>
          <w14:ligatures w14:val="none"/>
        </w:rPr>
        <w:t>embeddings.embed</w:t>
      </w:r>
      <w:proofErr w:type="gramEnd"/>
      <w:r w:rsidRPr="00AF5F5F">
        <w:rPr>
          <w:rFonts w:ascii="Courier New" w:eastAsia="Times New Roman" w:hAnsi="Courier New" w:cs="Courier New"/>
          <w:kern w:val="0"/>
          <w:sz w:val="20"/>
          <w:szCs w:val="20"/>
          <w14:ligatures w14:val="none"/>
        </w:rPr>
        <w:t>_query</w:t>
      </w:r>
      <w:proofErr w:type="spellEnd"/>
      <w:r w:rsidRPr="00AF5F5F">
        <w:rPr>
          <w:rFonts w:ascii="Courier New" w:eastAsia="Times New Roman" w:hAnsi="Courier New" w:cs="Courier New"/>
          <w:kern w:val="0"/>
          <w:sz w:val="20"/>
          <w:szCs w:val="20"/>
          <w14:ligatures w14:val="none"/>
        </w:rPr>
        <w:t>(text)</w:t>
      </w:r>
    </w:p>
    <w:p w14:paraId="51E2C4F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Code breakdown:</w:t>
      </w:r>
    </w:p>
    <w:p w14:paraId="03AB2641" w14:textId="77777777" w:rsidR="00AF5F5F" w:rsidRPr="00AF5F5F" w:rsidRDefault="00AF5F5F" w:rsidP="00AF5F5F">
      <w:pPr>
        <w:numPr>
          <w:ilvl w:val="0"/>
          <w:numId w:val="9"/>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990154"/>
          <w:kern w:val="0"/>
          <w:sz w:val="20"/>
          <w:szCs w:val="20"/>
          <w:shd w:val="clear" w:color="auto" w:fill="FAF3F4"/>
          <w14:ligatures w14:val="none"/>
        </w:rPr>
        <w:t>embeddings = Embeddings(...)</w:t>
      </w:r>
      <w:r w:rsidRPr="00AF5F5F">
        <w:rPr>
          <w:rFonts w:ascii="Segoe UI" w:eastAsia="Times New Roman" w:hAnsi="Segoe UI" w:cs="Segoe UI"/>
          <w:kern w:val="0"/>
          <w:sz w:val="22"/>
          <w:szCs w:val="22"/>
          <w14:ligatures w14:val="none"/>
        </w:rPr>
        <w:t xml:space="preserve">: Creates an instance of the Embeddings class from IBM's </w:t>
      </w:r>
      <w:r w:rsidRPr="00AF5F5F">
        <w:rPr>
          <w:rFonts w:ascii="Courier New" w:eastAsia="Times New Roman" w:hAnsi="Courier New" w:cs="Courier New"/>
          <w:b/>
          <w:bCs/>
          <w:color w:val="990154"/>
          <w:kern w:val="0"/>
          <w:sz w:val="20"/>
          <w:szCs w:val="20"/>
          <w14:ligatures w14:val="none"/>
        </w:rPr>
        <w:t>watsonx.ai</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SDK, which is used to generate vector representations (embeddings) of text inputs.</w:t>
      </w:r>
    </w:p>
    <w:p w14:paraId="57E73C04"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F5F5F">
        <w:rPr>
          <w:rFonts w:ascii="Courier New" w:eastAsia="Times New Roman" w:hAnsi="Courier New" w:cs="Courier New"/>
          <w:b/>
          <w:bCs/>
          <w:color w:val="990154"/>
          <w:kern w:val="0"/>
          <w:sz w:val="20"/>
          <w:szCs w:val="20"/>
          <w:shd w:val="clear" w:color="auto" w:fill="FAF3F4"/>
          <w14:ligatures w14:val="none"/>
        </w:rPr>
        <w:t>model_id</w:t>
      </w:r>
      <w:proofErr w:type="spellEnd"/>
      <w:r w:rsidRPr="00AF5F5F">
        <w:rPr>
          <w:rFonts w:ascii="Courier New" w:eastAsia="Times New Roman" w:hAnsi="Courier New" w:cs="Courier New"/>
          <w:b/>
          <w:bCs/>
          <w:color w:val="990154"/>
          <w:kern w:val="0"/>
          <w:sz w:val="20"/>
          <w:szCs w:val="20"/>
          <w:shd w:val="clear" w:color="auto" w:fill="FAF3F4"/>
          <w14:ligatures w14:val="none"/>
        </w:rPr>
        <w:t>="</w:t>
      </w:r>
      <w:proofErr w:type="spellStart"/>
      <w:r w:rsidRPr="00AF5F5F">
        <w:rPr>
          <w:rFonts w:ascii="Courier New" w:eastAsia="Times New Roman" w:hAnsi="Courier New" w:cs="Courier New"/>
          <w:b/>
          <w:bCs/>
          <w:color w:val="990154"/>
          <w:kern w:val="0"/>
          <w:sz w:val="20"/>
          <w:szCs w:val="20"/>
          <w:shd w:val="clear" w:color="auto" w:fill="FAF3F4"/>
          <w14:ligatures w14:val="none"/>
        </w:rPr>
        <w:t>intfloat</w:t>
      </w:r>
      <w:proofErr w:type="spellEnd"/>
      <w:r w:rsidRPr="00AF5F5F">
        <w:rPr>
          <w:rFonts w:ascii="Courier New" w:eastAsia="Times New Roman" w:hAnsi="Courier New" w:cs="Courier New"/>
          <w:b/>
          <w:bCs/>
          <w:color w:val="990154"/>
          <w:kern w:val="0"/>
          <w:sz w:val="20"/>
          <w:szCs w:val="20"/>
          <w:shd w:val="clear" w:color="auto" w:fill="FAF3F4"/>
          <w14:ligatures w14:val="none"/>
        </w:rPr>
        <w:t>/multilingual-e5-large"</w:t>
      </w:r>
      <w:r w:rsidRPr="00AF5F5F">
        <w:rPr>
          <w:rFonts w:ascii="Segoe UI" w:eastAsia="Times New Roman" w:hAnsi="Segoe UI" w:cs="Segoe UI"/>
          <w:kern w:val="0"/>
          <w:sz w:val="22"/>
          <w:szCs w:val="22"/>
          <w14:ligatures w14:val="none"/>
        </w:rPr>
        <w:t xml:space="preserve">: Specifies the embedding model to use. The </w:t>
      </w:r>
      <w:proofErr w:type="spellStart"/>
      <w:r w:rsidRPr="00AF5F5F">
        <w:rPr>
          <w:rFonts w:ascii="Courier New" w:eastAsia="Times New Roman" w:hAnsi="Courier New" w:cs="Courier New"/>
          <w:b/>
          <w:bCs/>
          <w:color w:val="990154"/>
          <w:kern w:val="0"/>
          <w:sz w:val="20"/>
          <w:szCs w:val="20"/>
          <w:shd w:val="clear" w:color="auto" w:fill="FAF3F4"/>
          <w14:ligatures w14:val="none"/>
        </w:rPr>
        <w:t>intfloat</w:t>
      </w:r>
      <w:proofErr w:type="spellEnd"/>
      <w:r w:rsidRPr="00AF5F5F">
        <w:rPr>
          <w:rFonts w:ascii="Courier New" w:eastAsia="Times New Roman" w:hAnsi="Courier New" w:cs="Courier New"/>
          <w:b/>
          <w:bCs/>
          <w:color w:val="990154"/>
          <w:kern w:val="0"/>
          <w:sz w:val="20"/>
          <w:szCs w:val="20"/>
          <w:shd w:val="clear" w:color="auto" w:fill="FAF3F4"/>
          <w14:ligatures w14:val="none"/>
        </w:rPr>
        <w:t>/multilingual-e5-large</w:t>
      </w:r>
      <w:r w:rsidRPr="00AF5F5F">
        <w:rPr>
          <w:rFonts w:ascii="Times New Roman" w:eastAsia="Times New Roman" w:hAnsi="Times New Roman" w:cs="Times New Roman"/>
          <w:color w:val="990154"/>
          <w:kern w:val="0"/>
          <w14:ligatures w14:val="none"/>
        </w:rPr>
        <w:t xml:space="preserve"> </w:t>
      </w:r>
      <w:r w:rsidRPr="00AF5F5F">
        <w:rPr>
          <w:rFonts w:ascii="Segoe UI" w:eastAsia="Times New Roman" w:hAnsi="Segoe UI" w:cs="Segoe UI"/>
          <w:kern w:val="0"/>
          <w:sz w:val="22"/>
          <w:szCs w:val="22"/>
          <w14:ligatures w14:val="none"/>
        </w:rPr>
        <w:t>model is a multilingual embedding model developed by Microsoft, capable of handling text in multiple languages.</w:t>
      </w:r>
    </w:p>
    <w:p w14:paraId="5CF64C54" w14:textId="77777777" w:rsidR="00AF5F5F" w:rsidRPr="00AF5F5F" w:rsidRDefault="00AF5F5F" w:rsidP="00AF5F5F">
      <w:pPr>
        <w:numPr>
          <w:ilvl w:val="0"/>
          <w:numId w:val="9"/>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990154"/>
          <w:kern w:val="0"/>
          <w:sz w:val="20"/>
          <w:szCs w:val="20"/>
          <w:shd w:val="clear" w:color="auto" w:fill="FAF3F4"/>
          <w14:ligatures w14:val="none"/>
        </w:rPr>
        <w:t>credentials=credentials</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Provides the necessary authentication credentials to access IBM's watsonx.ai services.</w:t>
      </w:r>
    </w:p>
    <w:p w14:paraId="6FDB1B6A" w14:textId="77777777" w:rsidR="00AF5F5F" w:rsidRPr="00AF5F5F" w:rsidRDefault="00AF5F5F" w:rsidP="00AF5F5F">
      <w:pPr>
        <w:numPr>
          <w:ilvl w:val="0"/>
          <w:numId w:val="9"/>
        </w:numPr>
        <w:spacing w:before="100" w:beforeAutospacing="1" w:after="100" w:afterAutospacing="1" w:line="240" w:lineRule="auto"/>
        <w:rPr>
          <w:rFonts w:ascii="Segoe UI" w:eastAsia="Times New Roman" w:hAnsi="Segoe UI" w:cs="Segoe UI"/>
          <w:kern w:val="0"/>
          <w:sz w:val="22"/>
          <w:szCs w:val="22"/>
          <w14:ligatures w14:val="none"/>
        </w:rPr>
      </w:pPr>
      <w:proofErr w:type="spellStart"/>
      <w:r w:rsidRPr="00AF5F5F">
        <w:rPr>
          <w:rFonts w:ascii="Courier New" w:eastAsia="Times New Roman" w:hAnsi="Courier New" w:cs="Courier New"/>
          <w:b/>
          <w:bCs/>
          <w:color w:val="990154"/>
          <w:kern w:val="0"/>
          <w:sz w:val="20"/>
          <w:szCs w:val="20"/>
          <w:shd w:val="clear" w:color="auto" w:fill="FAF3F4"/>
          <w14:ligatures w14:val="none"/>
        </w:rPr>
        <w:t>project_id</w:t>
      </w:r>
      <w:proofErr w:type="spellEnd"/>
      <w:r w:rsidRPr="00AF5F5F">
        <w:rPr>
          <w:rFonts w:ascii="Courier New" w:eastAsia="Times New Roman" w:hAnsi="Courier New" w:cs="Courier New"/>
          <w:b/>
          <w:bCs/>
          <w:color w:val="990154"/>
          <w:kern w:val="0"/>
          <w:sz w:val="20"/>
          <w:szCs w:val="20"/>
          <w:shd w:val="clear" w:color="auto" w:fill="FAF3F4"/>
          <w14:ligatures w14:val="none"/>
        </w:rPr>
        <w:t>="YOUR_PROJECT_ID"</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Indicates the specific IBM Cloud project under which the embedding operations will be performed. Replace</w:t>
      </w:r>
      <w:r w:rsidRPr="00AF5F5F">
        <w:rPr>
          <w:rFonts w:ascii="Times New Roman" w:eastAsia="Times New Roman" w:hAnsi="Times New Roman" w:cs="Times New Roman"/>
          <w:kern w:val="0"/>
          <w14:ligatures w14:val="none"/>
        </w:rPr>
        <w:t xml:space="preserve"> </w:t>
      </w:r>
      <w:r w:rsidRPr="00AF5F5F">
        <w:rPr>
          <w:rFonts w:ascii="Courier New" w:eastAsia="Times New Roman" w:hAnsi="Courier New" w:cs="Courier New"/>
          <w:b/>
          <w:bCs/>
          <w:color w:val="990154"/>
          <w:kern w:val="0"/>
          <w:sz w:val="20"/>
          <w:szCs w:val="20"/>
          <w:shd w:val="clear" w:color="auto" w:fill="FAF3F4"/>
          <w14:ligatures w14:val="none"/>
        </w:rPr>
        <w:t>"YOUR_PROJECT_ID"</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with your actual project ID.</w:t>
      </w:r>
    </w:p>
    <w:p w14:paraId="43B796BC"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t>params=</w:t>
      </w:r>
      <w:proofErr w:type="spellStart"/>
      <w:r w:rsidRPr="00AF5F5F">
        <w:rPr>
          <w:rFonts w:ascii="Courier New" w:eastAsia="Times New Roman" w:hAnsi="Courier New" w:cs="Courier New"/>
          <w:b/>
          <w:bCs/>
          <w:color w:val="990154"/>
          <w:kern w:val="0"/>
          <w:sz w:val="20"/>
          <w:szCs w:val="20"/>
          <w:shd w:val="clear" w:color="auto" w:fill="FAF3F4"/>
          <w14:ligatures w14:val="none"/>
        </w:rPr>
        <w:t>embed_params</w:t>
      </w:r>
      <w:proofErr w:type="spellEnd"/>
      <w:r w:rsidRPr="00AF5F5F">
        <w:rPr>
          <w:rFonts w:ascii="Segoe UI" w:eastAsia="Times New Roman" w:hAnsi="Segoe UI" w:cs="Segoe UI"/>
          <w:kern w:val="0"/>
          <w:sz w:val="22"/>
          <w:szCs w:val="22"/>
          <w14:ligatures w14:val="none"/>
        </w:rPr>
        <w:t>: Optional parameters that can customize the embedding process, such as truncating input tokens or specifying return options.</w:t>
      </w:r>
    </w:p>
    <w:p w14:paraId="751E936B"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t>text = ...</w:t>
      </w:r>
      <w:r w:rsidRPr="00AF5F5F">
        <w:rPr>
          <w:rFonts w:ascii="Segoe UI" w:eastAsia="Times New Roman" w:hAnsi="Segoe UI" w:cs="Segoe UI"/>
          <w:kern w:val="0"/>
          <w:sz w:val="22"/>
          <w:szCs w:val="22"/>
          <w14:ligatures w14:val="none"/>
        </w:rPr>
        <w:t>: Defines the text input that you want to convert into an embedding vector. The text describes characteristics of a product, which can be useful for tasks like product recommendation or similarity searches.</w:t>
      </w:r>
    </w:p>
    <w:p w14:paraId="310A6A01"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t xml:space="preserve">vector = </w:t>
      </w:r>
      <w:proofErr w:type="spellStart"/>
      <w:proofErr w:type="gramStart"/>
      <w:r w:rsidRPr="00AF5F5F">
        <w:rPr>
          <w:rFonts w:ascii="Courier New" w:eastAsia="Times New Roman" w:hAnsi="Courier New" w:cs="Courier New"/>
          <w:b/>
          <w:bCs/>
          <w:color w:val="990154"/>
          <w:kern w:val="0"/>
          <w:sz w:val="20"/>
          <w:szCs w:val="20"/>
          <w:shd w:val="clear" w:color="auto" w:fill="FAF3F4"/>
          <w14:ligatures w14:val="none"/>
        </w:rPr>
        <w:t>embeddings.embed</w:t>
      </w:r>
      <w:proofErr w:type="gramEnd"/>
      <w:r w:rsidRPr="00AF5F5F">
        <w:rPr>
          <w:rFonts w:ascii="Courier New" w:eastAsia="Times New Roman" w:hAnsi="Courier New" w:cs="Courier New"/>
          <w:b/>
          <w:bCs/>
          <w:color w:val="990154"/>
          <w:kern w:val="0"/>
          <w:sz w:val="20"/>
          <w:szCs w:val="20"/>
          <w:shd w:val="clear" w:color="auto" w:fill="FAF3F4"/>
          <w14:ligatures w14:val="none"/>
        </w:rPr>
        <w:t>_query</w:t>
      </w:r>
      <w:proofErr w:type="spellEnd"/>
      <w:r w:rsidRPr="00AF5F5F">
        <w:rPr>
          <w:rFonts w:ascii="Courier New" w:eastAsia="Times New Roman" w:hAnsi="Courier New" w:cs="Courier New"/>
          <w:b/>
          <w:bCs/>
          <w:color w:val="990154"/>
          <w:kern w:val="0"/>
          <w:sz w:val="20"/>
          <w:szCs w:val="20"/>
          <w:shd w:val="clear" w:color="auto" w:fill="FAF3F4"/>
          <w14:ligatures w14:val="none"/>
        </w:rPr>
        <w:t>(text)</w:t>
      </w:r>
      <w:r w:rsidRPr="00AF5F5F">
        <w:rPr>
          <w:rFonts w:ascii="Segoe UI" w:eastAsia="Times New Roman" w:hAnsi="Segoe UI" w:cs="Segoe UI"/>
          <w:kern w:val="0"/>
          <w:sz w:val="22"/>
          <w:szCs w:val="22"/>
          <w14:ligatures w14:val="none"/>
        </w:rPr>
        <w:t xml:space="preserve">: Calls the </w:t>
      </w:r>
      <w:proofErr w:type="spellStart"/>
      <w:r w:rsidRPr="00AF5F5F">
        <w:rPr>
          <w:rFonts w:ascii="Courier New" w:eastAsia="Times New Roman" w:hAnsi="Courier New" w:cs="Courier New"/>
          <w:b/>
          <w:bCs/>
          <w:color w:val="990154"/>
          <w:kern w:val="0"/>
          <w:sz w:val="20"/>
          <w:szCs w:val="20"/>
          <w:shd w:val="clear" w:color="auto" w:fill="FAF3F4"/>
          <w14:ligatures w14:val="none"/>
        </w:rPr>
        <w:t>embed_query</w:t>
      </w:r>
      <w:proofErr w:type="spellEnd"/>
      <w:r w:rsidRPr="00AF5F5F">
        <w:rPr>
          <w:rFonts w:ascii="Times New Roman" w:eastAsia="Times New Roman" w:hAnsi="Times New Roman" w:cs="Times New Roman"/>
          <w:color w:val="990154"/>
          <w:kern w:val="0"/>
          <w14:ligatures w14:val="none"/>
        </w:rPr>
        <w:t xml:space="preserve"> </w:t>
      </w:r>
      <w:r w:rsidRPr="00AF5F5F">
        <w:rPr>
          <w:rFonts w:ascii="Segoe UI" w:eastAsia="Times New Roman" w:hAnsi="Segoe UI" w:cs="Segoe UI"/>
          <w:kern w:val="0"/>
          <w:sz w:val="22"/>
          <w:szCs w:val="22"/>
          <w14:ligatures w14:val="none"/>
        </w:rPr>
        <w:t>method on the embeddings object, passing in the defined text. The method processes the text using the specified embedding model and returns a numerical vector representation. This vector captures the semantic meaning of the text and can be used in various downstream tasks like clustering, classification, or semantic search.</w:t>
      </w:r>
    </w:p>
    <w:p w14:paraId="7791850C"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lastRenderedPageBreak/>
        <w:t>UPDATE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SQ_SHOES</w:t>
      </w:r>
    </w:p>
    <w:p w14:paraId="24AA11A6"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SET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EMBEDDING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kern w:val="0"/>
          <w:sz w:val="20"/>
          <w:szCs w:val="20"/>
          <w14:ligatures w14:val="none"/>
        </w:rPr>
        <w:t>VECTOR</w:t>
      </w:r>
      <w:r w:rsidRPr="00AF5F5F">
        <w:rPr>
          <w:rFonts w:ascii="Courier New" w:eastAsia="Times New Roman" w:hAnsi="Courier New" w:cs="Courier New"/>
          <w:b/>
          <w:bCs/>
          <w:color w:val="708190"/>
          <w:kern w:val="0"/>
          <w:sz w:val="20"/>
          <w:szCs w:val="20"/>
          <w14:ligatures w14:val="none"/>
        </w:rPr>
        <w:t>(</w:t>
      </w:r>
      <w:r w:rsidRPr="00AF5F5F">
        <w:rPr>
          <w:rFonts w:ascii="Courier New" w:eastAsia="Times New Roman" w:hAnsi="Courier New" w:cs="Courier New"/>
          <w:b/>
          <w:bCs/>
          <w:color w:val="659900"/>
          <w:kern w:val="0"/>
          <w:sz w:val="20"/>
          <w:szCs w:val="20"/>
          <w14:ligatures w14:val="none"/>
        </w:rPr>
        <w:t>'{</w:t>
      </w:r>
      <w:proofErr w:type="spellStart"/>
      <w:r w:rsidRPr="00AF5F5F">
        <w:rPr>
          <w:rFonts w:ascii="Courier New" w:eastAsia="Times New Roman" w:hAnsi="Courier New" w:cs="Courier New"/>
          <w:b/>
          <w:bCs/>
          <w:color w:val="659900"/>
          <w:kern w:val="0"/>
          <w:sz w:val="20"/>
          <w:szCs w:val="20"/>
          <w14:ligatures w14:val="none"/>
        </w:rPr>
        <w:t>comma_separated_vector</w:t>
      </w:r>
      <w:proofErr w:type="spellEnd"/>
      <w:r w:rsidRPr="00AF5F5F">
        <w:rPr>
          <w:rFonts w:ascii="Courier New" w:eastAsia="Times New Roman" w:hAnsi="Courier New" w:cs="Courier New"/>
          <w:b/>
          <w:bCs/>
          <w:color w:val="659900"/>
          <w:kern w:val="0"/>
          <w:sz w:val="20"/>
          <w:szCs w:val="20"/>
          <w14:ligatures w14:val="none"/>
        </w:rPr>
        <w:t>}'</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1024</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FLOAT32</w:t>
      </w:r>
      <w:r w:rsidRPr="00AF5F5F">
        <w:rPr>
          <w:rFonts w:ascii="Courier New" w:eastAsia="Times New Roman" w:hAnsi="Courier New" w:cs="Courier New"/>
          <w:b/>
          <w:bCs/>
          <w:color w:val="708190"/>
          <w:kern w:val="0"/>
          <w:sz w:val="20"/>
          <w:szCs w:val="20"/>
          <w14:ligatures w14:val="none"/>
        </w:rPr>
        <w:t>)</w:t>
      </w:r>
    </w:p>
    <w:p w14:paraId="2B73E38C"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WHERE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SKU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'ZEN-2061</w:t>
      </w:r>
      <w:proofErr w:type="gramStart"/>
      <w:r w:rsidRPr="00AF5F5F">
        <w:rPr>
          <w:rFonts w:ascii="Courier New" w:eastAsia="Times New Roman" w:hAnsi="Courier New" w:cs="Courier New"/>
          <w:b/>
          <w:bCs/>
          <w:color w:val="659900"/>
          <w:kern w:val="0"/>
          <w:sz w:val="20"/>
          <w:szCs w:val="20"/>
          <w14:ligatures w14:val="none"/>
        </w:rPr>
        <w:t>'</w:t>
      </w:r>
      <w:r w:rsidRPr="00AF5F5F">
        <w:rPr>
          <w:rFonts w:ascii="Courier New" w:eastAsia="Times New Roman" w:hAnsi="Courier New" w:cs="Courier New"/>
          <w:b/>
          <w:bCs/>
          <w:color w:val="708190"/>
          <w:kern w:val="0"/>
          <w:sz w:val="20"/>
          <w:szCs w:val="20"/>
          <w14:ligatures w14:val="none"/>
        </w:rPr>
        <w:t>;</w:t>
      </w:r>
      <w:proofErr w:type="gramEnd"/>
    </w:p>
    <w:p w14:paraId="17ED4E53"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Stores the generated vector into the table, using the VECTOR constructor function to convert the string of numbers into a native Db2 vector type.</w:t>
      </w:r>
    </w:p>
    <w:p w14:paraId="05E27F2D"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5: Combine SQL Filters + Vector Similarity</w:t>
      </w:r>
    </w:p>
    <w:p w14:paraId="5D359D9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This query narrows the candidate shoes to those that match basic structured filters like city, gender, and size.</w:t>
      </w:r>
    </w:p>
    <w:p w14:paraId="6CEB8531"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SELECT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kern w:val="0"/>
          <w:sz w:val="20"/>
          <w:szCs w:val="20"/>
          <w14:ligatures w14:val="none"/>
        </w:rPr>
        <w:t>, VECTOR_</w:t>
      </w:r>
      <w:proofErr w:type="gramStart"/>
      <w:r w:rsidRPr="00AF5F5F">
        <w:rPr>
          <w:rFonts w:ascii="Courier New" w:eastAsia="Times New Roman" w:hAnsi="Courier New" w:cs="Courier New"/>
          <w:kern w:val="0"/>
          <w:sz w:val="20"/>
          <w:szCs w:val="20"/>
          <w14:ligatures w14:val="none"/>
        </w:rPr>
        <w:t>DISTANCE</w:t>
      </w:r>
      <w:r w:rsidRPr="00AF5F5F">
        <w:rPr>
          <w:rFonts w:ascii="Courier New" w:eastAsia="Times New Roman" w:hAnsi="Courier New" w:cs="Courier New"/>
          <w:color w:val="708190"/>
          <w:kern w:val="0"/>
          <w:sz w:val="20"/>
          <w:szCs w:val="20"/>
          <w14:ligatures w14:val="none"/>
        </w:rPr>
        <w:t>(</w:t>
      </w:r>
      <w:proofErr w:type="gramEnd"/>
    </w:p>
    <w:p w14:paraId="226192C0"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color w:val="708190"/>
          <w:kern w:val="0"/>
          <w:sz w:val="20"/>
          <w:szCs w:val="20"/>
          <w14:ligatures w14:val="none"/>
        </w:rPr>
        <w:t>(</w:t>
      </w:r>
      <w:r w:rsidRPr="00AF5F5F">
        <w:rPr>
          <w:rFonts w:ascii="Courier New" w:eastAsia="Times New Roman" w:hAnsi="Courier New" w:cs="Courier New"/>
          <w:b/>
          <w:bCs/>
          <w:color w:val="0077AA"/>
          <w:kern w:val="0"/>
          <w:sz w:val="20"/>
          <w:szCs w:val="20"/>
          <w14:ligatures w14:val="none"/>
        </w:rPr>
        <w:t>SELECT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EMBEDDING </w:t>
      </w:r>
      <w:r w:rsidRPr="00AF5F5F">
        <w:rPr>
          <w:rFonts w:ascii="Courier New" w:eastAsia="Times New Roman" w:hAnsi="Courier New" w:cs="Courier New"/>
          <w:b/>
          <w:bCs/>
          <w:color w:val="0077AA"/>
          <w:kern w:val="0"/>
          <w:sz w:val="20"/>
          <w:szCs w:val="20"/>
          <w14:ligatures w14:val="none"/>
        </w:rPr>
        <w:t>FROM</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SQ_SHOES </w:t>
      </w:r>
      <w:r w:rsidRPr="00AF5F5F">
        <w:rPr>
          <w:rFonts w:ascii="Courier New" w:eastAsia="Times New Roman" w:hAnsi="Courier New" w:cs="Courier New"/>
          <w:b/>
          <w:bCs/>
          <w:color w:val="0077AA"/>
          <w:kern w:val="0"/>
          <w:sz w:val="20"/>
          <w:szCs w:val="20"/>
          <w14:ligatures w14:val="none"/>
        </w:rPr>
        <w:t>WHERE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SKU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'ZEN-2061'</w:t>
      </w:r>
      <w:r w:rsidRPr="00AF5F5F">
        <w:rPr>
          <w:rFonts w:ascii="Courier New" w:eastAsia="Times New Roman" w:hAnsi="Courier New" w:cs="Courier New"/>
          <w:color w:val="708190"/>
          <w:kern w:val="0"/>
          <w:sz w:val="20"/>
          <w:szCs w:val="20"/>
          <w14:ligatures w14:val="none"/>
        </w:rPr>
        <w:t>),</w:t>
      </w:r>
    </w:p>
    <w:p w14:paraId="1447A373"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EMBEDDING</w:t>
      </w:r>
      <w:r w:rsidRPr="00AF5F5F">
        <w:rPr>
          <w:rFonts w:ascii="Courier New" w:eastAsia="Times New Roman" w:hAnsi="Courier New" w:cs="Courier New"/>
          <w:color w:val="708190"/>
          <w:kern w:val="0"/>
          <w:sz w:val="20"/>
          <w:szCs w:val="20"/>
          <w14:ligatures w14:val="none"/>
        </w:rPr>
        <w:t>,</w:t>
      </w:r>
    </w:p>
    <w:p w14:paraId="1B562222"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EUCLIDEAN</w:t>
      </w:r>
    </w:p>
    <w:p w14:paraId="52684466"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color w:val="708190"/>
          <w:kern w:val="0"/>
          <w:sz w:val="20"/>
          <w:szCs w:val="20"/>
          <w14:ligatures w14:val="none"/>
        </w:rPr>
        <w:t>)</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AS</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similarity</w:t>
      </w:r>
    </w:p>
    <w:p w14:paraId="0514D2ED"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FROM</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SQ_SHOES</w:t>
      </w:r>
    </w:p>
    <w:p w14:paraId="0AEC87B9"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WHERE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CITY = </w:t>
      </w:r>
      <w:r w:rsidRPr="00AF5F5F">
        <w:rPr>
          <w:rFonts w:ascii="Courier New" w:eastAsia="Times New Roman" w:hAnsi="Courier New" w:cs="Courier New"/>
          <w:b/>
          <w:bCs/>
          <w:color w:val="659900"/>
          <w:kern w:val="0"/>
          <w:sz w:val="20"/>
          <w:szCs w:val="20"/>
          <w14:ligatures w14:val="none"/>
        </w:rPr>
        <w:t>'Toronto'</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B6E39"/>
          <w:kern w:val="0"/>
          <w:sz w:val="20"/>
          <w:szCs w:val="20"/>
          <w14:ligatures w14:val="none"/>
        </w:rPr>
        <w:t>AND</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GENDER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'Men'</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B6E39"/>
          <w:kern w:val="0"/>
          <w:sz w:val="20"/>
          <w:szCs w:val="20"/>
          <w14:ligatures w14:val="none"/>
        </w:rPr>
        <w:t>AND</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SIZE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12</w:t>
      </w:r>
    </w:p>
    <w:p w14:paraId="2F1F6B79"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ORDER</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BY</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similarity </w:t>
      </w:r>
      <w:r w:rsidRPr="00AF5F5F">
        <w:rPr>
          <w:rFonts w:ascii="Courier New" w:eastAsia="Times New Roman" w:hAnsi="Courier New" w:cs="Courier New"/>
          <w:b/>
          <w:bCs/>
          <w:color w:val="0077AA"/>
          <w:kern w:val="0"/>
          <w:sz w:val="20"/>
          <w:szCs w:val="20"/>
          <w14:ligatures w14:val="none"/>
        </w:rPr>
        <w:t>ASC</w:t>
      </w:r>
    </w:p>
    <w:p w14:paraId="636ABB53"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FETCH</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FIRST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5</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ROWS</w:t>
      </w:r>
      <w:r w:rsidRPr="00AF5F5F">
        <w:rPr>
          <w:rFonts w:ascii="Courier New" w:eastAsia="Times New Roman" w:hAnsi="Courier New" w:cs="Courier New"/>
          <w:color w:val="0077AA"/>
          <w:kern w:val="0"/>
          <w:sz w:val="20"/>
          <w:szCs w:val="20"/>
          <w14:ligatures w14:val="none"/>
        </w:rPr>
        <w:t xml:space="preserve"> </w:t>
      </w:r>
      <w:proofErr w:type="gramStart"/>
      <w:r w:rsidRPr="00AF5F5F">
        <w:rPr>
          <w:rFonts w:ascii="Courier New" w:eastAsia="Times New Roman" w:hAnsi="Courier New" w:cs="Courier New"/>
          <w:kern w:val="0"/>
          <w:sz w:val="20"/>
          <w:szCs w:val="20"/>
          <w14:ligatures w14:val="none"/>
        </w:rPr>
        <w:t>ONLY</w:t>
      </w:r>
      <w:r w:rsidRPr="00AF5F5F">
        <w:rPr>
          <w:rFonts w:ascii="Courier New" w:eastAsia="Times New Roman" w:hAnsi="Courier New" w:cs="Courier New"/>
          <w:color w:val="708190"/>
          <w:kern w:val="0"/>
          <w:sz w:val="20"/>
          <w:szCs w:val="20"/>
          <w14:ligatures w14:val="none"/>
        </w:rPr>
        <w:t>;</w:t>
      </w:r>
      <w:proofErr w:type="gramEnd"/>
    </w:p>
    <w:p w14:paraId="10A14C1A"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 xml:space="preserve">This query performs a semantic similarity search using the </w:t>
      </w:r>
      <w:r w:rsidRPr="00AF5F5F">
        <w:rPr>
          <w:rFonts w:ascii="Courier New" w:eastAsia="Times New Roman" w:hAnsi="Courier New" w:cs="Courier New"/>
          <w:b/>
          <w:bCs/>
          <w:i/>
          <w:iCs/>
          <w:color w:val="990154"/>
          <w:kern w:val="0"/>
          <w:sz w:val="20"/>
          <w:szCs w:val="20"/>
          <w:shd w:val="clear" w:color="auto" w:fill="FAF3F4"/>
          <w14:ligatures w14:val="none"/>
        </w:rPr>
        <w:t>VECTOR_DISTANCE</w:t>
      </w:r>
      <w:r w:rsidRPr="00AF5F5F">
        <w:rPr>
          <w:rFonts w:ascii="Segoe UI" w:eastAsia="Times New Roman" w:hAnsi="Segoe UI" w:cs="Segoe UI"/>
          <w:i/>
          <w:iCs/>
          <w:color w:val="990154"/>
          <w:kern w:val="0"/>
          <w:sz w:val="22"/>
          <w:szCs w:val="22"/>
          <w14:ligatures w14:val="none"/>
        </w:rPr>
        <w:t xml:space="preserve"> </w:t>
      </w:r>
      <w:r w:rsidRPr="00AF5F5F">
        <w:rPr>
          <w:rFonts w:ascii="Segoe UI" w:eastAsia="Times New Roman" w:hAnsi="Segoe UI" w:cs="Segoe UI"/>
          <w:i/>
          <w:iCs/>
          <w:kern w:val="0"/>
          <w:sz w:val="22"/>
          <w:szCs w:val="22"/>
          <w14:ligatures w14:val="none"/>
        </w:rPr>
        <w:t>function. It works in several parts:</w:t>
      </w:r>
    </w:p>
    <w:p w14:paraId="16F138F8"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Reference Vector</w:t>
      </w:r>
      <w:r w:rsidRPr="00AF5F5F">
        <w:rPr>
          <w:rFonts w:ascii="Segoe UI" w:eastAsia="Times New Roman" w:hAnsi="Segoe UI" w:cs="Segoe UI"/>
          <w:kern w:val="0"/>
          <w:sz w:val="22"/>
          <w:szCs w:val="22"/>
          <w14:ligatures w14:val="none"/>
        </w:rPr>
        <w:t xml:space="preserve">: The subquery </w:t>
      </w:r>
      <w:r w:rsidRPr="00AF5F5F">
        <w:rPr>
          <w:rFonts w:ascii="Courier New" w:eastAsia="Times New Roman" w:hAnsi="Courier New" w:cs="Courier New"/>
          <w:b/>
          <w:bCs/>
          <w:color w:val="990154"/>
          <w:kern w:val="0"/>
          <w:sz w:val="20"/>
          <w:szCs w:val="20"/>
          <w:shd w:val="clear" w:color="auto" w:fill="FAF3F4"/>
          <w14:ligatures w14:val="none"/>
        </w:rPr>
        <w:t>(SELECT EMBEDDING FROM SKU_SHOES WHERE SKU = 'ZEN-2061')</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retrieves the embedding of the reference shoe that the user is interested in.</w:t>
      </w:r>
    </w:p>
    <w:p w14:paraId="3F234C6C"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Candidate Vectors</w:t>
      </w:r>
      <w:r w:rsidRPr="00AF5F5F">
        <w:rPr>
          <w:rFonts w:ascii="Segoe UI" w:eastAsia="Times New Roman" w:hAnsi="Segoe UI" w:cs="Segoe UI"/>
          <w:kern w:val="0"/>
          <w:sz w:val="22"/>
          <w:szCs w:val="22"/>
          <w14:ligatures w14:val="none"/>
        </w:rPr>
        <w:t>: The outer query filters the dataset using structured attributes (location, gender, size) to limit the number of comparisons.</w:t>
      </w:r>
    </w:p>
    <w:p w14:paraId="4837AC44"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Distance Metric</w:t>
      </w:r>
      <w:r w:rsidRPr="00AF5F5F">
        <w:rPr>
          <w:rFonts w:ascii="Segoe UI" w:eastAsia="Times New Roman" w:hAnsi="Segoe UI" w:cs="Segoe UI"/>
          <w:kern w:val="0"/>
          <w:sz w:val="22"/>
          <w:szCs w:val="22"/>
          <w14:ligatures w14:val="none"/>
        </w:rPr>
        <w:t xml:space="preserve">: </w:t>
      </w:r>
      <w:r w:rsidRPr="00AF5F5F">
        <w:rPr>
          <w:rFonts w:ascii="Courier New" w:eastAsia="Times New Roman" w:hAnsi="Courier New" w:cs="Courier New"/>
          <w:b/>
          <w:bCs/>
          <w:color w:val="990154"/>
          <w:kern w:val="0"/>
          <w:sz w:val="20"/>
          <w:szCs w:val="20"/>
          <w:shd w:val="clear" w:color="auto" w:fill="FAF3F4"/>
          <w14:ligatures w14:val="none"/>
        </w:rPr>
        <w:t>'EUCLIDEAN'</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 xml:space="preserve">is specified as the distance function. Smaller </w:t>
      </w:r>
      <w:proofErr w:type="spellStart"/>
      <w:r w:rsidRPr="00AF5F5F">
        <w:rPr>
          <w:rFonts w:ascii="Segoe UI" w:eastAsia="Times New Roman" w:hAnsi="Segoe UI" w:cs="Segoe UI"/>
          <w:kern w:val="0"/>
          <w:sz w:val="22"/>
          <w:szCs w:val="22"/>
          <w14:ligatures w14:val="none"/>
        </w:rPr>
        <w:t>euclidean</w:t>
      </w:r>
      <w:proofErr w:type="spellEnd"/>
      <w:r w:rsidRPr="00AF5F5F">
        <w:rPr>
          <w:rFonts w:ascii="Segoe UI" w:eastAsia="Times New Roman" w:hAnsi="Segoe UI" w:cs="Segoe UI"/>
          <w:kern w:val="0"/>
          <w:sz w:val="22"/>
          <w:szCs w:val="22"/>
          <w14:ligatures w14:val="none"/>
        </w:rPr>
        <w:t> distances indicate greater similarity.</w:t>
      </w:r>
    </w:p>
    <w:p w14:paraId="1AD88F29"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Ordering and Limiting</w:t>
      </w:r>
      <w:r w:rsidRPr="00AF5F5F">
        <w:rPr>
          <w:rFonts w:ascii="Segoe UI" w:eastAsia="Times New Roman" w:hAnsi="Segoe UI" w:cs="Segoe UI"/>
          <w:kern w:val="0"/>
          <w:sz w:val="22"/>
          <w:szCs w:val="22"/>
          <w14:ligatures w14:val="none"/>
        </w:rPr>
        <w:t>: The results are ordered by similarity score in ascending order and only the top 5 most similar items are returned.</w:t>
      </w:r>
    </w:p>
    <w:p w14:paraId="00F8E54D"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In essence, this query identifies the five most semantically similar shoes—based on descriptive features—among those that meet the basic filters. It blends traditional SQL filtering with vector-based ranking in a single query.</w:t>
      </w:r>
    </w:p>
    <w:p w14:paraId="47EDE118" w14:textId="77777777" w:rsidR="00746448" w:rsidRDefault="00746448">
      <w:pPr>
        <w:rPr>
          <w:rFonts w:ascii="Segoe UI" w:eastAsia="Times New Roman" w:hAnsi="Segoe UI" w:cs="Segoe UI"/>
          <w:b/>
          <w:bCs/>
          <w:kern w:val="0"/>
          <w14:ligatures w14:val="none"/>
        </w:rPr>
      </w:pPr>
      <w:r>
        <w:rPr>
          <w:rFonts w:ascii="Segoe UI" w:eastAsia="Times New Roman" w:hAnsi="Segoe UI" w:cs="Segoe UI"/>
          <w:b/>
          <w:bCs/>
          <w:kern w:val="0"/>
          <w14:ligatures w14:val="none"/>
        </w:rPr>
        <w:br w:type="page"/>
      </w:r>
    </w:p>
    <w:p w14:paraId="6781606F" w14:textId="2C8D687A" w:rsidR="00AF5F5F" w:rsidRPr="00AF5F5F" w:rsidRDefault="00AF5F5F" w:rsidP="00AF5F5F">
      <w:pPr>
        <w:spacing w:before="100" w:beforeAutospacing="1" w:after="100" w:afterAutospacing="1" w:line="240" w:lineRule="auto"/>
        <w:outlineLvl w:val="3"/>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lastRenderedPageBreak/>
        <w:t>Interpreting Results</w:t>
      </w:r>
    </w:p>
    <w:p w14:paraId="695D7BA2"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If you compare the </w:t>
      </w:r>
      <w:r w:rsidRPr="00AF5F5F">
        <w:rPr>
          <w:rFonts w:ascii="Segoe UI" w:eastAsia="Times New Roman" w:hAnsi="Segoe UI" w:cs="Segoe UI"/>
          <w:b/>
          <w:bCs/>
          <w:kern w:val="0"/>
          <w:sz w:val="22"/>
          <w:szCs w:val="22"/>
          <w14:ligatures w14:val="none"/>
        </w:rPr>
        <w:t>embedding vector</w:t>
      </w:r>
      <w:r w:rsidRPr="00AF5F5F">
        <w:rPr>
          <w:rFonts w:ascii="Segoe UI" w:eastAsia="Times New Roman" w:hAnsi="Segoe UI" w:cs="Segoe UI"/>
          <w:kern w:val="0"/>
          <w:sz w:val="22"/>
          <w:szCs w:val="22"/>
          <w14:ligatures w14:val="none"/>
        </w:rPr>
        <w:t xml:space="preserve"> of the reference shoe with those of the returned shoes:</w:t>
      </w:r>
    </w:p>
    <w:p w14:paraId="425CDE14" w14:textId="77777777" w:rsidR="00AF5F5F" w:rsidRPr="00AF5F5F" w:rsidRDefault="00AF5F5F" w:rsidP="00AF5F5F">
      <w:pPr>
        <w:numPr>
          <w:ilvl w:val="0"/>
          <w:numId w:val="11"/>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Top matches</w:t>
      </w:r>
      <w:r w:rsidRPr="00AF5F5F">
        <w:rPr>
          <w:rFonts w:ascii="Segoe UI" w:eastAsia="Times New Roman" w:hAnsi="Segoe UI" w:cs="Segoe UI"/>
          <w:kern w:val="0"/>
          <w:sz w:val="22"/>
          <w:szCs w:val="22"/>
          <w14:ligatures w14:val="none"/>
        </w:rPr>
        <w:t xml:space="preserve"> appear closer in the vector space, meaning they share more semantic features with the reference shoe (e.g., similar material, purpose, or color).</w:t>
      </w:r>
    </w:p>
    <w:p w14:paraId="7FC07223" w14:textId="77777777" w:rsidR="00AF5F5F" w:rsidRPr="00AF5F5F" w:rsidRDefault="00AF5F5F" w:rsidP="00AF5F5F">
      <w:pPr>
        <w:numPr>
          <w:ilvl w:val="0"/>
          <w:numId w:val="11"/>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As you </w:t>
      </w:r>
      <w:r w:rsidRPr="00AF5F5F">
        <w:rPr>
          <w:rFonts w:ascii="Segoe UI" w:eastAsia="Times New Roman" w:hAnsi="Segoe UI" w:cs="Segoe UI"/>
          <w:b/>
          <w:bCs/>
          <w:kern w:val="0"/>
          <w:sz w:val="22"/>
          <w:szCs w:val="22"/>
          <w14:ligatures w14:val="none"/>
        </w:rPr>
        <w:t>move down the ranked list</w:t>
      </w:r>
      <w:r w:rsidRPr="00AF5F5F">
        <w:rPr>
          <w:rFonts w:ascii="Segoe UI" w:eastAsia="Times New Roman" w:hAnsi="Segoe UI" w:cs="Segoe UI"/>
          <w:kern w:val="0"/>
          <w:sz w:val="22"/>
          <w:szCs w:val="22"/>
          <w14:ligatures w14:val="none"/>
        </w:rPr>
        <w:t>, the shoes become less similar. Differences may emerge in key attributes—perhaps the color changes, or the material is different—but they still retain enough similarity to be considered relevant.</w:t>
      </w:r>
    </w:p>
    <w:p w14:paraId="14E7B6DB"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This behavior illustrates the power of vector search: instead of returning only exact matches, the system prioritizes </w:t>
      </w:r>
      <w:r w:rsidRPr="00AF5F5F">
        <w:rPr>
          <w:rFonts w:ascii="Segoe UI" w:eastAsia="Times New Roman" w:hAnsi="Segoe UI" w:cs="Segoe UI"/>
          <w:i/>
          <w:iCs/>
          <w:kern w:val="0"/>
          <w:sz w:val="22"/>
          <w:szCs w:val="22"/>
          <w14:ligatures w14:val="none"/>
        </w:rPr>
        <w:t>semantic closeness</w:t>
      </w:r>
      <w:r w:rsidRPr="00AF5F5F">
        <w:rPr>
          <w:rFonts w:ascii="Segoe UI" w:eastAsia="Times New Roman" w:hAnsi="Segoe UI" w:cs="Segoe UI"/>
          <w:kern w:val="0"/>
          <w:sz w:val="22"/>
          <w:szCs w:val="22"/>
          <w14:ligatures w14:val="none"/>
        </w:rPr>
        <w:t>. It opens up opportunities to recommend alternatives that a rigid SQL filter would miss entirely.</w:t>
      </w:r>
    </w:p>
    <w:p w14:paraId="185EB911" w14:textId="287CC52F"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I used </w:t>
      </w:r>
      <w:r w:rsidR="00A615E0">
        <w:rPr>
          <w:rFonts w:ascii="Segoe UI" w:eastAsia="Times New Roman" w:hAnsi="Segoe UI" w:cs="Segoe UI"/>
          <w:kern w:val="0"/>
          <w:sz w:val="22"/>
          <w:szCs w:val="22"/>
          <w14:ligatures w14:val="none"/>
        </w:rPr>
        <w:t>a dimension reduction technique</w:t>
      </w:r>
      <w:r w:rsidRPr="00AF5F5F">
        <w:rPr>
          <w:rFonts w:ascii="Segoe UI" w:eastAsia="Times New Roman" w:hAnsi="Segoe UI" w:cs="Segoe UI"/>
          <w:kern w:val="0"/>
          <w:sz w:val="22"/>
          <w:szCs w:val="22"/>
          <w14:ligatures w14:val="none"/>
        </w:rPr>
        <w:t xml:space="preserve"> to reduce the vectors to 2D. The reference shoe appears at the center. Similar shoes cluster nearby. Less relevant shoes appear farther away.</w:t>
      </w:r>
    </w:p>
    <w:p w14:paraId="04EE7BEC"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This makes the intuition behind </w:t>
      </w:r>
      <w:r w:rsidRPr="00AF5F5F">
        <w:rPr>
          <w:rFonts w:ascii="Segoe UI" w:eastAsia="Times New Roman" w:hAnsi="Segoe UI" w:cs="Segoe UI"/>
          <w:b/>
          <w:bCs/>
          <w:kern w:val="0"/>
          <w:sz w:val="22"/>
          <w:szCs w:val="22"/>
          <w14:ligatures w14:val="none"/>
        </w:rPr>
        <w:t>vector similarity</w:t>
      </w:r>
      <w:r w:rsidRPr="00AF5F5F">
        <w:rPr>
          <w:rFonts w:ascii="Segoe UI" w:eastAsia="Times New Roman" w:hAnsi="Segoe UI" w:cs="Segoe UI"/>
          <w:kern w:val="0"/>
          <w:sz w:val="22"/>
          <w:szCs w:val="22"/>
          <w14:ligatures w14:val="none"/>
        </w:rPr>
        <w:t xml:space="preserve"> visible.</w:t>
      </w:r>
    </w:p>
    <w:p w14:paraId="4C14CFCB" w14:textId="6A9366B2" w:rsidR="00AF5F5F" w:rsidRDefault="00AF5F5F" w:rsidP="00746448">
      <w:pPr>
        <w:spacing w:before="100" w:beforeAutospacing="1" w:after="100" w:afterAutospacing="1" w:line="240" w:lineRule="auto"/>
        <w:jc w:val="center"/>
        <w:rPr>
          <w:rFonts w:ascii="Times New Roman" w:eastAsia="Times New Roman" w:hAnsi="Times New Roman" w:cs="Times New Roman"/>
          <w:kern w:val="0"/>
          <w14:ligatures w14:val="none"/>
        </w:rPr>
      </w:pPr>
      <w:r w:rsidRPr="00AF5F5F">
        <w:rPr>
          <w:rFonts w:ascii="Times New Roman" w:eastAsia="Times New Roman" w:hAnsi="Times New Roman" w:cs="Times New Roman"/>
          <w:kern w:val="0"/>
          <w14:ligatures w14:val="none"/>
        </w:rPr>
        <w:fldChar w:fldCharType="begin"/>
      </w:r>
      <w:r w:rsidRPr="00AF5F5F">
        <w:rPr>
          <w:rFonts w:ascii="Times New Roman" w:eastAsia="Times New Roman" w:hAnsi="Times New Roman" w:cs="Times New Roman"/>
          <w:kern w:val="0"/>
          <w14:ligatures w14:val="none"/>
        </w:rPr>
        <w:instrText xml:space="preserve"> INCLUDEPICTURE "https://higherlogicdownload.s3.amazonaws.com/IMWUC/UploadedImages/yeSwwm4RNSlC9Mtm3PDh_output-L.png" \* MERGEFORMATINET </w:instrText>
      </w:r>
      <w:r w:rsidRPr="00AF5F5F">
        <w:rPr>
          <w:rFonts w:ascii="Times New Roman" w:eastAsia="Times New Roman" w:hAnsi="Times New Roman" w:cs="Times New Roman"/>
          <w:kern w:val="0"/>
          <w14:ligatures w14:val="none"/>
        </w:rPr>
        <w:fldChar w:fldCharType="separate"/>
      </w:r>
      <w:r w:rsidRPr="00AF5F5F">
        <w:rPr>
          <w:rFonts w:ascii="Times New Roman" w:eastAsia="Times New Roman" w:hAnsi="Times New Roman" w:cs="Times New Roman"/>
          <w:noProof/>
          <w:kern w:val="0"/>
          <w14:ligatures w14:val="none"/>
        </w:rPr>
        <w:drawing>
          <wp:inline distT="0" distB="0" distL="0" distR="0" wp14:anchorId="53C474E5" wp14:editId="68DF5D2C">
            <wp:extent cx="5688419" cy="4556205"/>
            <wp:effectExtent l="0" t="0" r="1270" b="3175"/>
            <wp:docPr id="330746205" name="Picture 1" descr="A diagram of a runn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46205" name="Picture 1" descr="A diagram of a running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0655" cy="4566005"/>
                    </a:xfrm>
                    <a:prstGeom prst="rect">
                      <a:avLst/>
                    </a:prstGeom>
                    <a:noFill/>
                    <a:ln>
                      <a:noFill/>
                    </a:ln>
                  </pic:spPr>
                </pic:pic>
              </a:graphicData>
            </a:graphic>
          </wp:inline>
        </w:drawing>
      </w:r>
      <w:r w:rsidRPr="00AF5F5F">
        <w:rPr>
          <w:rFonts w:ascii="Times New Roman" w:eastAsia="Times New Roman" w:hAnsi="Times New Roman" w:cs="Times New Roman"/>
          <w:kern w:val="0"/>
          <w14:ligatures w14:val="none"/>
        </w:rPr>
        <w:fldChar w:fldCharType="end"/>
      </w:r>
    </w:p>
    <w:p w14:paraId="66A0F941" w14:textId="488711EC" w:rsidR="002854E4" w:rsidRPr="00AF5F5F" w:rsidRDefault="00444D67" w:rsidP="00AF5F5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pict w14:anchorId="00C76660">
          <v:rect id="_x0000_i1026" alt="" style="width:468pt;height:.05pt;mso-width-percent:0;mso-height-percent:0;mso-width-percent:0;mso-height-percent:0" o:hralign="center" o:hrstd="t" o:hr="t" fillcolor="#a0a0a0" stroked="f"/>
        </w:pict>
      </w:r>
    </w:p>
    <w:p w14:paraId="55748E63"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Final Thoughts</w:t>
      </w:r>
    </w:p>
    <w:p w14:paraId="73875E8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Vector search adds a powerful new search tool to relational data.</w:t>
      </w:r>
    </w:p>
    <w:p w14:paraId="2B4256D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With Db2’s native vector support, you can now:</w:t>
      </w:r>
    </w:p>
    <w:p w14:paraId="2B09F189" w14:textId="77777777" w:rsidR="00AF5F5F" w:rsidRPr="00AF5F5F" w:rsidRDefault="00AF5F5F" w:rsidP="00AF5F5F">
      <w:pPr>
        <w:numPr>
          <w:ilvl w:val="0"/>
          <w:numId w:val="12"/>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Store dense vector embeddings alongside your structured data.</w:t>
      </w:r>
    </w:p>
    <w:p w14:paraId="3783EB8A" w14:textId="77777777" w:rsidR="00AF5F5F" w:rsidRPr="00AF5F5F" w:rsidRDefault="00AF5F5F" w:rsidP="00AF5F5F">
      <w:pPr>
        <w:numPr>
          <w:ilvl w:val="0"/>
          <w:numId w:val="12"/>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Use SQL to run flexible similarity queries.</w:t>
      </w:r>
    </w:p>
    <w:p w14:paraId="5AEFCDA5" w14:textId="77777777" w:rsidR="00AF5F5F" w:rsidRPr="00AF5F5F" w:rsidRDefault="00AF5F5F" w:rsidP="00AF5F5F">
      <w:pPr>
        <w:numPr>
          <w:ilvl w:val="0"/>
          <w:numId w:val="12"/>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Blend metadata filters with semantic recommendations.</w:t>
      </w:r>
    </w:p>
    <w:p w14:paraId="3CB11BD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It opens the door to smarter, more human-like use cases—from product recommendations to document discovery.</w:t>
      </w:r>
    </w:p>
    <w:p w14:paraId="7185EC5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If you’re already using Db2, you don’t need to move your data elsewhere. This demo shows how to bring semantic capabilities </w:t>
      </w:r>
      <w:r w:rsidRPr="00AF5F5F">
        <w:rPr>
          <w:rFonts w:ascii="Segoe UI" w:eastAsia="Times New Roman" w:hAnsi="Segoe UI" w:cs="Segoe UI"/>
          <w:b/>
          <w:bCs/>
          <w:kern w:val="0"/>
          <w:sz w:val="22"/>
          <w:szCs w:val="22"/>
          <w14:ligatures w14:val="none"/>
        </w:rPr>
        <w:t>into your existing SQL world</w:t>
      </w:r>
      <w:r w:rsidRPr="00AF5F5F">
        <w:rPr>
          <w:rFonts w:ascii="Segoe UI" w:eastAsia="Times New Roman" w:hAnsi="Segoe UI" w:cs="Segoe UI"/>
          <w:kern w:val="0"/>
          <w:sz w:val="22"/>
          <w:szCs w:val="22"/>
          <w14:ligatures w14:val="none"/>
        </w:rPr>
        <w:t>.</w:t>
      </w:r>
    </w:p>
    <w:p w14:paraId="39C861E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GitHub: </w:t>
      </w:r>
      <w:hyperlink r:id="rId16" w:tgtFrame="_blank" w:history="1">
        <w:r w:rsidRPr="00AF5F5F">
          <w:rPr>
            <w:rFonts w:ascii="Segoe UI" w:eastAsia="Times New Roman" w:hAnsi="Segoe UI" w:cs="Segoe UI"/>
            <w:color w:val="0000FF"/>
            <w:kern w:val="0"/>
            <w:sz w:val="22"/>
            <w:szCs w:val="22"/>
            <w:u w:val="single"/>
            <w14:ligatures w14:val="none"/>
          </w:rPr>
          <w:t>Db2 samples GitHub repository</w:t>
        </w:r>
      </w:hyperlink>
    </w:p>
    <w:p w14:paraId="6465941E" w14:textId="27F03D55" w:rsidR="002854E4" w:rsidRDefault="00444D67" w:rsidP="00AF5F5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pict w14:anchorId="466DB813">
          <v:rect id="_x0000_i1025" alt="" style="width:468pt;height:.05pt;mso-width-percent:0;mso-height-percent:0;mso-width-percent:0;mso-height-percent:0" o:hralign="center" o:hrstd="t" o:hr="t" fillcolor="#a0a0a0" stroked="f"/>
        </w:pict>
      </w:r>
    </w:p>
    <w:p w14:paraId="5761B443" w14:textId="41408CC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Acknowledgments</w:t>
      </w:r>
    </w:p>
    <w:p w14:paraId="5A4D4F2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This post wouldn’t be complete without acknowledging the colleagues who helped bring the video demo to life. I want to thank Varun M, Lakshmi Narayanan PV, Jasper Zhu, and </w:t>
      </w:r>
      <w:hyperlink r:id="rId17" w:history="1">
        <w:r w:rsidRPr="00AF5F5F">
          <w:rPr>
            <w:rFonts w:ascii="Segoe UI" w:eastAsia="Times New Roman" w:hAnsi="Segoe UI" w:cs="Segoe UI"/>
            <w:color w:val="0000FF"/>
            <w:kern w:val="0"/>
            <w:sz w:val="22"/>
            <w:szCs w:val="22"/>
            <w:u w:val="single"/>
            <w14:ligatures w14:val="none"/>
          </w:rPr>
          <w:t>@Aniruddha Joshi</w:t>
        </w:r>
      </w:hyperlink>
      <w:r w:rsidRPr="00AF5F5F">
        <w:rPr>
          <w:rFonts w:ascii="Segoe UI" w:eastAsia="Times New Roman" w:hAnsi="Segoe UI" w:cs="Segoe UI"/>
          <w:kern w:val="0"/>
          <w:sz w:val="22"/>
          <w:szCs w:val="22"/>
          <w14:ligatures w14:val="none"/>
        </w:rPr>
        <w:t> for their contributions in building and refining the product recommendation demo featured here.</w:t>
      </w:r>
    </w:p>
    <w:p w14:paraId="62E2325B"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I'm also grateful to </w:t>
      </w:r>
      <w:hyperlink r:id="rId18" w:history="1">
        <w:r w:rsidRPr="00AF5F5F">
          <w:rPr>
            <w:rFonts w:ascii="Segoe UI" w:eastAsia="Times New Roman" w:hAnsi="Segoe UI" w:cs="Segoe UI"/>
            <w:color w:val="0000FF"/>
            <w:kern w:val="0"/>
            <w:sz w:val="22"/>
            <w:szCs w:val="22"/>
            <w:u w:val="single"/>
            <w14:ligatures w14:val="none"/>
          </w:rPr>
          <w:t>@Christian Garcia-Arellano</w:t>
        </w:r>
      </w:hyperlink>
      <w:r w:rsidRPr="00AF5F5F">
        <w:rPr>
          <w:rFonts w:ascii="Segoe UI" w:eastAsia="Times New Roman" w:hAnsi="Segoe UI" w:cs="Segoe UI"/>
          <w:kern w:val="0"/>
          <w:sz w:val="22"/>
          <w:szCs w:val="22"/>
          <w14:ligatures w14:val="none"/>
        </w:rPr>
        <w:t xml:space="preserve"> and </w:t>
      </w:r>
      <w:hyperlink r:id="rId19" w:history="1">
        <w:r w:rsidRPr="00AF5F5F">
          <w:rPr>
            <w:rFonts w:ascii="Segoe UI" w:eastAsia="Times New Roman" w:hAnsi="Segoe UI" w:cs="Segoe UI"/>
            <w:color w:val="0000FF"/>
            <w:kern w:val="0"/>
            <w:sz w:val="22"/>
            <w:szCs w:val="22"/>
            <w:u w:val="single"/>
            <w14:ligatures w14:val="none"/>
          </w:rPr>
          <w:t>@JANA WONG</w:t>
        </w:r>
      </w:hyperlink>
      <w:r w:rsidRPr="00AF5F5F">
        <w:rPr>
          <w:rFonts w:ascii="Segoe UI" w:eastAsia="Times New Roman" w:hAnsi="Segoe UI" w:cs="Segoe UI"/>
          <w:kern w:val="0"/>
          <w:sz w:val="22"/>
          <w:szCs w:val="22"/>
          <w14:ligatures w14:val="none"/>
        </w:rPr>
        <w:t xml:space="preserve"> for reviewing this post and helping shape it into something clearer and more polished.</w:t>
      </w:r>
    </w:p>
    <w:p w14:paraId="72CAAD18" w14:textId="77777777" w:rsidR="00945B28" w:rsidRDefault="00945B28"/>
    <w:sectPr w:rsidR="00945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egoe Script">
    <w:panose1 w:val="030B0804020000000003"/>
    <w:charset w:val="00"/>
    <w:family w:val="swiss"/>
    <w:pitch w:val="variable"/>
    <w:sig w:usb0="0000028F"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8C275C"/>
    <w:multiLevelType w:val="multilevel"/>
    <w:tmpl w:val="4F9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725C7"/>
    <w:multiLevelType w:val="multilevel"/>
    <w:tmpl w:val="0B50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90248"/>
    <w:multiLevelType w:val="multilevel"/>
    <w:tmpl w:val="52BE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513729"/>
    <w:multiLevelType w:val="multilevel"/>
    <w:tmpl w:val="DF34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1B61D6"/>
    <w:multiLevelType w:val="multilevel"/>
    <w:tmpl w:val="4E7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CB6B53"/>
    <w:multiLevelType w:val="multilevel"/>
    <w:tmpl w:val="5C2C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AF373B"/>
    <w:multiLevelType w:val="multilevel"/>
    <w:tmpl w:val="03E2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95E38"/>
    <w:multiLevelType w:val="multilevel"/>
    <w:tmpl w:val="92C0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1C5F5C"/>
    <w:multiLevelType w:val="multilevel"/>
    <w:tmpl w:val="5340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17298"/>
    <w:multiLevelType w:val="multilevel"/>
    <w:tmpl w:val="FAE0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EB3393"/>
    <w:multiLevelType w:val="multilevel"/>
    <w:tmpl w:val="79B2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93030"/>
    <w:multiLevelType w:val="multilevel"/>
    <w:tmpl w:val="B396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208748">
    <w:abstractNumId w:val="5"/>
  </w:num>
  <w:num w:numId="2" w16cid:durableId="2100060941">
    <w:abstractNumId w:val="2"/>
  </w:num>
  <w:num w:numId="3" w16cid:durableId="310448852">
    <w:abstractNumId w:val="3"/>
  </w:num>
  <w:num w:numId="4" w16cid:durableId="978995054">
    <w:abstractNumId w:val="10"/>
  </w:num>
  <w:num w:numId="5" w16cid:durableId="1680737810">
    <w:abstractNumId w:val="1"/>
  </w:num>
  <w:num w:numId="6" w16cid:durableId="1653025179">
    <w:abstractNumId w:val="6"/>
  </w:num>
  <w:num w:numId="7" w16cid:durableId="697703127">
    <w:abstractNumId w:val="8"/>
  </w:num>
  <w:num w:numId="8" w16cid:durableId="862789374">
    <w:abstractNumId w:val="7"/>
  </w:num>
  <w:num w:numId="9" w16cid:durableId="1543441671">
    <w:abstractNumId w:val="0"/>
  </w:num>
  <w:num w:numId="10" w16cid:durableId="1177424935">
    <w:abstractNumId w:val="9"/>
  </w:num>
  <w:num w:numId="11" w16cid:durableId="1947688792">
    <w:abstractNumId w:val="4"/>
  </w:num>
  <w:num w:numId="12" w16cid:durableId="15274793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F5F"/>
    <w:rsid w:val="00104AFB"/>
    <w:rsid w:val="002854E4"/>
    <w:rsid w:val="003C0D35"/>
    <w:rsid w:val="00444D67"/>
    <w:rsid w:val="007158FF"/>
    <w:rsid w:val="00746448"/>
    <w:rsid w:val="007644A2"/>
    <w:rsid w:val="007B1A22"/>
    <w:rsid w:val="0089598C"/>
    <w:rsid w:val="008B5C98"/>
    <w:rsid w:val="00945B28"/>
    <w:rsid w:val="00A615E0"/>
    <w:rsid w:val="00AF5F5F"/>
    <w:rsid w:val="00B2440C"/>
    <w:rsid w:val="00C66B1A"/>
    <w:rsid w:val="00CF6A19"/>
    <w:rsid w:val="00DD650A"/>
    <w:rsid w:val="00E27635"/>
    <w:rsid w:val="00EC3E4C"/>
    <w:rsid w:val="00F25B7A"/>
    <w:rsid w:val="00F817F5"/>
    <w:rsid w:val="00FB6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26CE"/>
  <w15:chartTrackingRefBased/>
  <w15:docId w15:val="{23EAAAEC-FED7-F449-9C61-D1C7A4783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5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5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F5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F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F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F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F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5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5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F5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F5F"/>
    <w:rPr>
      <w:rFonts w:eastAsiaTheme="majorEastAsia" w:cstheme="majorBidi"/>
      <w:color w:val="272727" w:themeColor="text1" w:themeTint="D8"/>
    </w:rPr>
  </w:style>
  <w:style w:type="paragraph" w:styleId="Title">
    <w:name w:val="Title"/>
    <w:basedOn w:val="Normal"/>
    <w:next w:val="Normal"/>
    <w:link w:val="TitleChar"/>
    <w:uiPriority w:val="10"/>
    <w:qFormat/>
    <w:rsid w:val="00AF5F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F5F"/>
    <w:pPr>
      <w:spacing w:before="160"/>
      <w:jc w:val="center"/>
    </w:pPr>
    <w:rPr>
      <w:i/>
      <w:iCs/>
      <w:color w:val="404040" w:themeColor="text1" w:themeTint="BF"/>
    </w:rPr>
  </w:style>
  <w:style w:type="character" w:customStyle="1" w:styleId="QuoteChar">
    <w:name w:val="Quote Char"/>
    <w:basedOn w:val="DefaultParagraphFont"/>
    <w:link w:val="Quote"/>
    <w:uiPriority w:val="29"/>
    <w:rsid w:val="00AF5F5F"/>
    <w:rPr>
      <w:i/>
      <w:iCs/>
      <w:color w:val="404040" w:themeColor="text1" w:themeTint="BF"/>
    </w:rPr>
  </w:style>
  <w:style w:type="paragraph" w:styleId="ListParagraph">
    <w:name w:val="List Paragraph"/>
    <w:basedOn w:val="Normal"/>
    <w:uiPriority w:val="34"/>
    <w:qFormat/>
    <w:rsid w:val="00AF5F5F"/>
    <w:pPr>
      <w:ind w:left="720"/>
      <w:contextualSpacing/>
    </w:pPr>
  </w:style>
  <w:style w:type="character" w:styleId="IntenseEmphasis">
    <w:name w:val="Intense Emphasis"/>
    <w:basedOn w:val="DefaultParagraphFont"/>
    <w:uiPriority w:val="21"/>
    <w:qFormat/>
    <w:rsid w:val="00AF5F5F"/>
    <w:rPr>
      <w:i/>
      <w:iCs/>
      <w:color w:val="0F4761" w:themeColor="accent1" w:themeShade="BF"/>
    </w:rPr>
  </w:style>
  <w:style w:type="paragraph" w:styleId="IntenseQuote">
    <w:name w:val="Intense Quote"/>
    <w:basedOn w:val="Normal"/>
    <w:next w:val="Normal"/>
    <w:link w:val="IntenseQuoteChar"/>
    <w:uiPriority w:val="30"/>
    <w:qFormat/>
    <w:rsid w:val="00AF5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F5F"/>
    <w:rPr>
      <w:i/>
      <w:iCs/>
      <w:color w:val="0F4761" w:themeColor="accent1" w:themeShade="BF"/>
    </w:rPr>
  </w:style>
  <w:style w:type="character" w:styleId="IntenseReference">
    <w:name w:val="Intense Reference"/>
    <w:basedOn w:val="DefaultParagraphFont"/>
    <w:uiPriority w:val="32"/>
    <w:qFormat/>
    <w:rsid w:val="00AF5F5F"/>
    <w:rPr>
      <w:b/>
      <w:bCs/>
      <w:smallCaps/>
      <w:color w:val="0F4761" w:themeColor="accent1" w:themeShade="BF"/>
      <w:spacing w:val="5"/>
    </w:rPr>
  </w:style>
  <w:style w:type="paragraph" w:styleId="NormalWeb">
    <w:name w:val="Normal (Web)"/>
    <w:basedOn w:val="Normal"/>
    <w:uiPriority w:val="99"/>
    <w:semiHidden/>
    <w:unhideWhenUsed/>
    <w:rsid w:val="00AF5F5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AF5F5F"/>
    <w:rPr>
      <w:color w:val="0000FF"/>
      <w:u w:val="single"/>
    </w:rPr>
  </w:style>
  <w:style w:type="character" w:customStyle="1" w:styleId="badge">
    <w:name w:val="badge"/>
    <w:basedOn w:val="DefaultParagraphFont"/>
    <w:rsid w:val="00AF5F5F"/>
  </w:style>
  <w:style w:type="paragraph" w:customStyle="1" w:styleId="active">
    <w:name w:val="active"/>
    <w:basedOn w:val="Normal"/>
    <w:rsid w:val="00AF5F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profile-avatar">
    <w:name w:val="profile-avatar"/>
    <w:basedOn w:val="DefaultParagraphFont"/>
    <w:rsid w:val="00AF5F5F"/>
  </w:style>
  <w:style w:type="character" w:customStyle="1" w:styleId="titleheading">
    <w:name w:val="titleheading"/>
    <w:basedOn w:val="DefaultParagraphFont"/>
    <w:rsid w:val="00AF5F5F"/>
  </w:style>
  <w:style w:type="character" w:customStyle="1" w:styleId="pull-right">
    <w:name w:val="pull-right"/>
    <w:basedOn w:val="DefaultParagraphFont"/>
    <w:rsid w:val="00AF5F5F"/>
  </w:style>
  <w:style w:type="character" w:customStyle="1" w:styleId="text-muted">
    <w:name w:val="text-muted"/>
    <w:basedOn w:val="DefaultParagraphFont"/>
    <w:rsid w:val="00AF5F5F"/>
  </w:style>
  <w:style w:type="character" w:styleId="Strong">
    <w:name w:val="Strong"/>
    <w:basedOn w:val="DefaultParagraphFont"/>
    <w:uiPriority w:val="22"/>
    <w:qFormat/>
    <w:rsid w:val="00AF5F5F"/>
    <w:rPr>
      <w:b/>
      <w:bCs/>
    </w:rPr>
  </w:style>
  <w:style w:type="character" w:styleId="Emphasis">
    <w:name w:val="Emphasis"/>
    <w:basedOn w:val="DefaultParagraphFont"/>
    <w:uiPriority w:val="20"/>
    <w:qFormat/>
    <w:rsid w:val="00AF5F5F"/>
    <w:rPr>
      <w:i/>
      <w:iCs/>
    </w:rPr>
  </w:style>
  <w:style w:type="paragraph" w:styleId="HTMLPreformatted">
    <w:name w:val="HTML Preformatted"/>
    <w:basedOn w:val="Normal"/>
    <w:link w:val="HTMLPreformattedChar"/>
    <w:uiPriority w:val="99"/>
    <w:semiHidden/>
    <w:unhideWhenUsed/>
    <w:rsid w:val="00AF5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F5F5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F5F5F"/>
    <w:rPr>
      <w:rFonts w:ascii="Courier New" w:eastAsia="Times New Roman" w:hAnsi="Courier New" w:cs="Courier New"/>
      <w:sz w:val="20"/>
      <w:szCs w:val="20"/>
    </w:rPr>
  </w:style>
  <w:style w:type="character" w:customStyle="1" w:styleId="token">
    <w:name w:val="token"/>
    <w:basedOn w:val="DefaultParagraphFont"/>
    <w:rsid w:val="00AF5F5F"/>
  </w:style>
  <w:style w:type="character" w:customStyle="1" w:styleId="relative">
    <w:name w:val="relative"/>
    <w:basedOn w:val="DefaultParagraphFont"/>
    <w:rsid w:val="00AF5F5F"/>
  </w:style>
  <w:style w:type="character" w:customStyle="1" w:styleId="p-rmemberprofilenametext">
    <w:name w:val="p-r_member_profile__name__text"/>
    <w:basedOn w:val="DefaultParagraphFont"/>
    <w:rsid w:val="00AF5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6288562">
      <w:bodyDiv w:val="1"/>
      <w:marLeft w:val="0"/>
      <w:marRight w:val="0"/>
      <w:marTop w:val="0"/>
      <w:marBottom w:val="0"/>
      <w:divBdr>
        <w:top w:val="none" w:sz="0" w:space="0" w:color="auto"/>
        <w:left w:val="none" w:sz="0" w:space="0" w:color="auto"/>
        <w:bottom w:val="none" w:sz="0" w:space="0" w:color="auto"/>
        <w:right w:val="none" w:sz="0" w:space="0" w:color="auto"/>
      </w:divBdr>
      <w:divsChild>
        <w:div w:id="964579615">
          <w:marLeft w:val="0"/>
          <w:marRight w:val="0"/>
          <w:marTop w:val="0"/>
          <w:marBottom w:val="0"/>
          <w:divBdr>
            <w:top w:val="none" w:sz="0" w:space="0" w:color="auto"/>
            <w:left w:val="none" w:sz="0" w:space="0" w:color="auto"/>
            <w:bottom w:val="none" w:sz="0" w:space="0" w:color="auto"/>
            <w:right w:val="none" w:sz="0" w:space="0" w:color="auto"/>
          </w:divBdr>
          <w:divsChild>
            <w:div w:id="534395095">
              <w:marLeft w:val="0"/>
              <w:marRight w:val="0"/>
              <w:marTop w:val="0"/>
              <w:marBottom w:val="0"/>
              <w:divBdr>
                <w:top w:val="none" w:sz="0" w:space="0" w:color="auto"/>
                <w:left w:val="none" w:sz="0" w:space="0" w:color="auto"/>
                <w:bottom w:val="none" w:sz="0" w:space="0" w:color="auto"/>
                <w:right w:val="none" w:sz="0" w:space="0" w:color="auto"/>
              </w:divBdr>
              <w:divsChild>
                <w:div w:id="664816716">
                  <w:marLeft w:val="0"/>
                  <w:marRight w:val="0"/>
                  <w:marTop w:val="0"/>
                  <w:marBottom w:val="0"/>
                  <w:divBdr>
                    <w:top w:val="none" w:sz="0" w:space="0" w:color="auto"/>
                    <w:left w:val="none" w:sz="0" w:space="0" w:color="auto"/>
                    <w:bottom w:val="none" w:sz="0" w:space="0" w:color="auto"/>
                    <w:right w:val="none" w:sz="0" w:space="0" w:color="auto"/>
                  </w:divBdr>
                  <w:divsChild>
                    <w:div w:id="20174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5358">
          <w:marLeft w:val="0"/>
          <w:marRight w:val="0"/>
          <w:marTop w:val="0"/>
          <w:marBottom w:val="0"/>
          <w:divBdr>
            <w:top w:val="none" w:sz="0" w:space="0" w:color="auto"/>
            <w:left w:val="none" w:sz="0" w:space="0" w:color="auto"/>
            <w:bottom w:val="none" w:sz="0" w:space="0" w:color="auto"/>
            <w:right w:val="none" w:sz="0" w:space="0" w:color="auto"/>
          </w:divBdr>
          <w:divsChild>
            <w:div w:id="1135608961">
              <w:marLeft w:val="0"/>
              <w:marRight w:val="0"/>
              <w:marTop w:val="0"/>
              <w:marBottom w:val="0"/>
              <w:divBdr>
                <w:top w:val="none" w:sz="0" w:space="0" w:color="auto"/>
                <w:left w:val="none" w:sz="0" w:space="0" w:color="auto"/>
                <w:bottom w:val="none" w:sz="0" w:space="0" w:color="auto"/>
                <w:right w:val="none" w:sz="0" w:space="0" w:color="auto"/>
              </w:divBdr>
              <w:divsChild>
                <w:div w:id="595676067">
                  <w:marLeft w:val="0"/>
                  <w:marRight w:val="0"/>
                  <w:marTop w:val="0"/>
                  <w:marBottom w:val="0"/>
                  <w:divBdr>
                    <w:top w:val="none" w:sz="0" w:space="0" w:color="auto"/>
                    <w:left w:val="none" w:sz="0" w:space="0" w:color="auto"/>
                    <w:bottom w:val="none" w:sz="0" w:space="0" w:color="auto"/>
                    <w:right w:val="none" w:sz="0" w:space="0" w:color="auto"/>
                  </w:divBdr>
                  <w:divsChild>
                    <w:div w:id="9545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5383">
          <w:marLeft w:val="0"/>
          <w:marRight w:val="0"/>
          <w:marTop w:val="0"/>
          <w:marBottom w:val="0"/>
          <w:divBdr>
            <w:top w:val="none" w:sz="0" w:space="0" w:color="auto"/>
            <w:left w:val="none" w:sz="0" w:space="0" w:color="auto"/>
            <w:bottom w:val="none" w:sz="0" w:space="0" w:color="auto"/>
            <w:right w:val="none" w:sz="0" w:space="0" w:color="auto"/>
          </w:divBdr>
          <w:divsChild>
            <w:div w:id="1808400919">
              <w:marLeft w:val="0"/>
              <w:marRight w:val="0"/>
              <w:marTop w:val="0"/>
              <w:marBottom w:val="0"/>
              <w:divBdr>
                <w:top w:val="none" w:sz="0" w:space="0" w:color="auto"/>
                <w:left w:val="none" w:sz="0" w:space="0" w:color="auto"/>
                <w:bottom w:val="none" w:sz="0" w:space="0" w:color="auto"/>
                <w:right w:val="none" w:sz="0" w:space="0" w:color="auto"/>
              </w:divBdr>
              <w:divsChild>
                <w:div w:id="296109374">
                  <w:marLeft w:val="0"/>
                  <w:marRight w:val="0"/>
                  <w:marTop w:val="0"/>
                  <w:marBottom w:val="0"/>
                  <w:divBdr>
                    <w:top w:val="none" w:sz="0" w:space="0" w:color="auto"/>
                    <w:left w:val="none" w:sz="0" w:space="0" w:color="auto"/>
                    <w:bottom w:val="none" w:sz="0" w:space="0" w:color="auto"/>
                    <w:right w:val="none" w:sz="0" w:space="0" w:color="auto"/>
                  </w:divBdr>
                  <w:divsChild>
                    <w:div w:id="980815043">
                      <w:marLeft w:val="0"/>
                      <w:marRight w:val="0"/>
                      <w:marTop w:val="0"/>
                      <w:marBottom w:val="0"/>
                      <w:divBdr>
                        <w:top w:val="none" w:sz="0" w:space="0" w:color="auto"/>
                        <w:left w:val="none" w:sz="0" w:space="0" w:color="auto"/>
                        <w:bottom w:val="none" w:sz="0" w:space="0" w:color="auto"/>
                        <w:right w:val="none" w:sz="0" w:space="0" w:color="auto"/>
                      </w:divBdr>
                      <w:divsChild>
                        <w:div w:id="5321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47260">
          <w:marLeft w:val="0"/>
          <w:marRight w:val="0"/>
          <w:marTop w:val="0"/>
          <w:marBottom w:val="0"/>
          <w:divBdr>
            <w:top w:val="none" w:sz="0" w:space="0" w:color="auto"/>
            <w:left w:val="none" w:sz="0" w:space="0" w:color="auto"/>
            <w:bottom w:val="none" w:sz="0" w:space="0" w:color="auto"/>
            <w:right w:val="none" w:sz="0" w:space="0" w:color="auto"/>
          </w:divBdr>
        </w:div>
        <w:div w:id="2025398239">
          <w:marLeft w:val="0"/>
          <w:marRight w:val="0"/>
          <w:marTop w:val="0"/>
          <w:marBottom w:val="0"/>
          <w:divBdr>
            <w:top w:val="none" w:sz="0" w:space="0" w:color="auto"/>
            <w:left w:val="none" w:sz="0" w:space="0" w:color="auto"/>
            <w:bottom w:val="none" w:sz="0" w:space="0" w:color="auto"/>
            <w:right w:val="none" w:sz="0" w:space="0" w:color="auto"/>
          </w:divBdr>
        </w:div>
        <w:div w:id="1967200109">
          <w:marLeft w:val="0"/>
          <w:marRight w:val="0"/>
          <w:marTop w:val="0"/>
          <w:marBottom w:val="0"/>
          <w:divBdr>
            <w:top w:val="none" w:sz="0" w:space="0" w:color="auto"/>
            <w:left w:val="none" w:sz="0" w:space="0" w:color="auto"/>
            <w:bottom w:val="none" w:sz="0" w:space="0" w:color="auto"/>
            <w:right w:val="none" w:sz="0" w:space="0" w:color="auto"/>
          </w:divBdr>
          <w:divsChild>
            <w:div w:id="1727141766">
              <w:marLeft w:val="0"/>
              <w:marRight w:val="0"/>
              <w:marTop w:val="0"/>
              <w:marBottom w:val="0"/>
              <w:divBdr>
                <w:top w:val="none" w:sz="0" w:space="0" w:color="auto"/>
                <w:left w:val="none" w:sz="0" w:space="0" w:color="auto"/>
                <w:bottom w:val="none" w:sz="0" w:space="0" w:color="auto"/>
                <w:right w:val="none" w:sz="0" w:space="0" w:color="auto"/>
              </w:divBdr>
              <w:divsChild>
                <w:div w:id="963928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076258">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59431">
                  <w:marLeft w:val="0"/>
                  <w:marRight w:val="0"/>
                  <w:marTop w:val="0"/>
                  <w:marBottom w:val="0"/>
                  <w:divBdr>
                    <w:top w:val="none" w:sz="0" w:space="0" w:color="auto"/>
                    <w:left w:val="none" w:sz="0" w:space="0" w:color="auto"/>
                    <w:bottom w:val="none" w:sz="0" w:space="0" w:color="auto"/>
                    <w:right w:val="none" w:sz="0" w:space="0" w:color="auto"/>
                  </w:divBdr>
                  <w:divsChild>
                    <w:div w:id="659386097">
                      <w:marLeft w:val="0"/>
                      <w:marRight w:val="0"/>
                      <w:marTop w:val="0"/>
                      <w:marBottom w:val="0"/>
                      <w:divBdr>
                        <w:top w:val="none" w:sz="0" w:space="0" w:color="auto"/>
                        <w:left w:val="none" w:sz="0" w:space="0" w:color="auto"/>
                        <w:bottom w:val="none" w:sz="0" w:space="0" w:color="auto"/>
                        <w:right w:val="none" w:sz="0" w:space="0" w:color="auto"/>
                      </w:divBdr>
                    </w:div>
                  </w:divsChild>
                </w:div>
                <w:div w:id="154613354">
                  <w:blockQuote w:val="1"/>
                  <w:marLeft w:val="720"/>
                  <w:marRight w:val="720"/>
                  <w:marTop w:val="100"/>
                  <w:marBottom w:val="100"/>
                  <w:divBdr>
                    <w:top w:val="none" w:sz="0" w:space="0" w:color="auto"/>
                    <w:left w:val="none" w:sz="0" w:space="0" w:color="auto"/>
                    <w:bottom w:val="none" w:sz="0" w:space="0" w:color="auto"/>
                    <w:right w:val="none" w:sz="0" w:space="0" w:color="auto"/>
                  </w:divBdr>
                </w:div>
                <w:div w:id="35581627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7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deo.ibm.com/recorded/134363955" TargetMode="External"/><Relationship Id="rId13" Type="http://schemas.openxmlformats.org/officeDocument/2006/relationships/hyperlink" Target="https://github.com/shaikhq/db2-samples/blob/master/ai-vectors/product-recommendation/shoes-search.ipynb" TargetMode="External"/><Relationship Id="rId18" Type="http://schemas.openxmlformats.org/officeDocument/2006/relationships/hyperlink" Target="https://community.ibm.com/community/user/people/christian-garcia-arellan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shaikhq/db2-samples/blob/master/ai-vectors/product-recommendation/shoes-data-generation.ipynb" TargetMode="External"/><Relationship Id="rId17" Type="http://schemas.openxmlformats.org/officeDocument/2006/relationships/hyperlink" Target="https://community.ibm.com/community/user/people/aniruddha-joshi" TargetMode="External"/><Relationship Id="rId2" Type="http://schemas.openxmlformats.org/officeDocument/2006/relationships/styles" Target="styles.xml"/><Relationship Id="rId16" Type="http://schemas.openxmlformats.org/officeDocument/2006/relationships/hyperlink" Target="https://github.com/shaikhq/db2-samples/tree/master/ai-vectors/product-recommend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mmunity.ibm.com/community/user/blogs/shaikh-quader/2025/03/19/vectors-intro" TargetMode="External"/><Relationship Id="rId11" Type="http://schemas.openxmlformats.org/officeDocument/2006/relationships/hyperlink" Target="https://github.com/shaikhq/db2-samples/tree/master/ai-vectors/product-recommendation"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github.com/shaikhq/db2-samples/blob/master/ai-vectors/product-recommendation/README.md" TargetMode="External"/><Relationship Id="rId19" Type="http://schemas.openxmlformats.org/officeDocument/2006/relationships/hyperlink" Target="https://community.ibm.com/community/user/people/jana-wo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haikhq/db2-samples/blob/master/ai-vectors/product-recommendation/shoes-vector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2</cp:revision>
  <dcterms:created xsi:type="dcterms:W3CDTF">2025-05-22T19:30:00Z</dcterms:created>
  <dcterms:modified xsi:type="dcterms:W3CDTF">2025-05-22T19:30:00Z</dcterms:modified>
</cp:coreProperties>
</file>