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1582D" w:rsidRPr="00C1582D" w:rsidRDefault="00C1582D" w:rsidP="00C1582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1582D">
        <w:rPr>
          <w:rFonts w:ascii="Times New Roman" w:eastAsia="Times New Roman" w:hAnsi="Times New Roman" w:cs="Times New Roman"/>
          <w:lang w:eastAsia="en-GB"/>
        </w:rPr>
        <w:t>Coronavirus Insurance is a Group health insurance product that provides a lump sum benefit in case the insured is diagnosed or quarantined for suspected sign and symptoms/or infection of COVID-19</w:t>
      </w:r>
    </w:p>
    <w:p w:rsidR="00C1582D" w:rsidRPr="00C1582D" w:rsidRDefault="00C1582D" w:rsidP="00C1582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C1582D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Salient features:</w:t>
      </w:r>
    </w:p>
    <w:p w:rsidR="00C1582D" w:rsidRPr="00C1582D" w:rsidRDefault="00C1582D" w:rsidP="00C1582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1582D">
        <w:rPr>
          <w:rFonts w:ascii="Times New Roman" w:eastAsia="Times New Roman" w:hAnsi="Times New Roman" w:cs="Times New Roman"/>
          <w:lang w:eastAsia="en-GB"/>
        </w:rPr>
        <w:t>This Policy is applicable for groups as defined under IRDAI Group guidelines</w:t>
      </w:r>
    </w:p>
    <w:p w:rsidR="00C1582D" w:rsidRPr="00C1582D" w:rsidRDefault="00C1582D" w:rsidP="00C1582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1582D">
        <w:rPr>
          <w:rFonts w:ascii="Times New Roman" w:eastAsia="Times New Roman" w:hAnsi="Times New Roman" w:cs="Times New Roman"/>
          <w:lang w:eastAsia="en-GB"/>
        </w:rPr>
        <w:t>The product will be offered on individual Sum Insured basis</w:t>
      </w:r>
    </w:p>
    <w:p w:rsidR="00C1582D" w:rsidRPr="00C1582D" w:rsidRDefault="00C1582D" w:rsidP="00C1582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1582D">
        <w:rPr>
          <w:rFonts w:ascii="Times New Roman" w:eastAsia="Times New Roman" w:hAnsi="Times New Roman" w:cs="Times New Roman"/>
          <w:lang w:eastAsia="en-GB"/>
        </w:rPr>
        <w:t>Sum Insured options available per person per annum are:-</w:t>
      </w:r>
    </w:p>
    <w:p w:rsidR="00C1582D" w:rsidRPr="00C1582D" w:rsidRDefault="00C1582D" w:rsidP="00C1582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1582D">
        <w:rPr>
          <w:rFonts w:ascii="Times New Roman" w:eastAsia="Times New Roman" w:hAnsi="Times New Roman" w:cs="Times New Roman"/>
          <w:lang w:eastAsia="en-GB"/>
        </w:rPr>
        <w:t>10000</w:t>
      </w:r>
    </w:p>
    <w:p w:rsidR="00C1582D" w:rsidRPr="00C1582D" w:rsidRDefault="00C1582D" w:rsidP="00C1582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1582D">
        <w:rPr>
          <w:rFonts w:ascii="Times New Roman" w:eastAsia="Times New Roman" w:hAnsi="Times New Roman" w:cs="Times New Roman"/>
          <w:lang w:eastAsia="en-GB"/>
        </w:rPr>
        <w:t>25000</w:t>
      </w:r>
    </w:p>
    <w:p w:rsidR="00C1582D" w:rsidRPr="00C1582D" w:rsidRDefault="00C1582D" w:rsidP="00C1582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1582D">
        <w:rPr>
          <w:rFonts w:ascii="Times New Roman" w:eastAsia="Times New Roman" w:hAnsi="Times New Roman" w:cs="Times New Roman"/>
          <w:lang w:eastAsia="en-GB"/>
        </w:rPr>
        <w:t>50000</w:t>
      </w:r>
    </w:p>
    <w:p w:rsidR="00C1582D" w:rsidRPr="00C1582D" w:rsidRDefault="00C1582D" w:rsidP="00C1582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1582D">
        <w:rPr>
          <w:rFonts w:ascii="Times New Roman" w:eastAsia="Times New Roman" w:hAnsi="Times New Roman" w:cs="Times New Roman"/>
          <w:lang w:eastAsia="en-GB"/>
        </w:rPr>
        <w:t>75000</w:t>
      </w:r>
    </w:p>
    <w:p w:rsidR="00C1582D" w:rsidRPr="00C1582D" w:rsidRDefault="00C1582D" w:rsidP="00C1582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1582D">
        <w:rPr>
          <w:rFonts w:ascii="Times New Roman" w:eastAsia="Times New Roman" w:hAnsi="Times New Roman" w:cs="Times New Roman"/>
          <w:lang w:eastAsia="en-GB"/>
        </w:rPr>
        <w:t>100000</w:t>
      </w:r>
    </w:p>
    <w:p w:rsidR="00C1582D" w:rsidRPr="00C1582D" w:rsidRDefault="00C1582D" w:rsidP="00C1582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1582D">
        <w:rPr>
          <w:rFonts w:ascii="Times New Roman" w:eastAsia="Times New Roman" w:hAnsi="Times New Roman" w:cs="Times New Roman"/>
          <w:lang w:eastAsia="en-GB"/>
        </w:rPr>
        <w:t>150000</w:t>
      </w:r>
    </w:p>
    <w:p w:rsidR="00C1582D" w:rsidRPr="00C1582D" w:rsidRDefault="00C1582D" w:rsidP="00C1582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1582D">
        <w:rPr>
          <w:rFonts w:ascii="Times New Roman" w:eastAsia="Times New Roman" w:hAnsi="Times New Roman" w:cs="Times New Roman"/>
          <w:lang w:eastAsia="en-GB"/>
        </w:rPr>
        <w:t>200000</w:t>
      </w:r>
    </w:p>
    <w:p w:rsidR="00C1582D" w:rsidRPr="00C1582D" w:rsidRDefault="00C1582D" w:rsidP="00C1582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1582D">
        <w:rPr>
          <w:rFonts w:ascii="Times New Roman" w:eastAsia="Times New Roman" w:hAnsi="Times New Roman" w:cs="Times New Roman"/>
          <w:lang w:eastAsia="en-GB"/>
        </w:rPr>
        <w:t>250000</w:t>
      </w:r>
    </w:p>
    <w:p w:rsidR="00C1582D" w:rsidRPr="00C1582D" w:rsidRDefault="00C1582D" w:rsidP="00C1582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1582D">
        <w:rPr>
          <w:rFonts w:ascii="Times New Roman" w:eastAsia="Times New Roman" w:hAnsi="Times New Roman" w:cs="Times New Roman"/>
          <w:lang w:eastAsia="en-GB"/>
        </w:rPr>
        <w:t>300000</w:t>
      </w:r>
    </w:p>
    <w:p w:rsidR="00C1582D" w:rsidRPr="00C1582D" w:rsidRDefault="00C1582D" w:rsidP="00C1582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1582D">
        <w:rPr>
          <w:rFonts w:ascii="Times New Roman" w:eastAsia="Times New Roman" w:hAnsi="Times New Roman" w:cs="Times New Roman"/>
          <w:lang w:eastAsia="en-GB"/>
        </w:rPr>
        <w:t>Medical test is not required for any age and/ or Sum Insured</w:t>
      </w:r>
    </w:p>
    <w:p w:rsidR="00C1582D" w:rsidRPr="00C1582D" w:rsidRDefault="00C1582D" w:rsidP="00C1582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1582D">
        <w:rPr>
          <w:rFonts w:ascii="Times New Roman" w:eastAsia="Times New Roman" w:hAnsi="Times New Roman" w:cs="Times New Roman"/>
          <w:lang w:eastAsia="en-GB"/>
        </w:rPr>
        <w:t>Any past medical history/or travel record is not required for any age and/ or Sum Insured.</w:t>
      </w:r>
    </w:p>
    <w:p w:rsidR="00C1582D" w:rsidRPr="00C1582D" w:rsidRDefault="00C1582D" w:rsidP="00C1582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C1582D">
        <w:rPr>
          <w:rFonts w:ascii="Times New Roman" w:eastAsia="Times New Roman" w:hAnsi="Times New Roman" w:cs="Times New Roman"/>
          <w:b/>
          <w:bCs/>
          <w:lang w:eastAsia="en-GB"/>
        </w:rPr>
        <w:t>Policy Term</w:t>
      </w:r>
    </w:p>
    <w:p w:rsidR="00C1582D" w:rsidRPr="00C1582D" w:rsidRDefault="00C1582D" w:rsidP="00C1582D">
      <w:pPr>
        <w:rPr>
          <w:rFonts w:ascii="Times New Roman" w:eastAsia="Times New Roman" w:hAnsi="Times New Roman" w:cs="Times New Roman"/>
          <w:lang w:eastAsia="en-GB"/>
        </w:rPr>
      </w:pPr>
      <w:r w:rsidRPr="00C1582D">
        <w:rPr>
          <w:rFonts w:ascii="Times New Roman" w:eastAsia="Times New Roman" w:hAnsi="Times New Roman" w:cs="Times New Roman"/>
          <w:lang w:eastAsia="en-GB"/>
        </w:rPr>
        <w:t>Policy Term: </w:t>
      </w:r>
      <w:r w:rsidRPr="00C1582D">
        <w:rPr>
          <w:rFonts w:ascii="Times New Roman" w:eastAsia="Times New Roman" w:hAnsi="Times New Roman" w:cs="Times New Roman"/>
          <w:b/>
          <w:bCs/>
          <w:lang w:eastAsia="en-GB"/>
        </w:rPr>
        <w:t>1 Year</w:t>
      </w:r>
    </w:p>
    <w:p w:rsidR="00C1582D" w:rsidRPr="00C1582D" w:rsidRDefault="00C1582D" w:rsidP="00C1582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C1582D">
        <w:rPr>
          <w:rFonts w:ascii="Times New Roman" w:eastAsia="Times New Roman" w:hAnsi="Times New Roman" w:cs="Times New Roman"/>
          <w:b/>
          <w:bCs/>
          <w:lang w:eastAsia="en-GB"/>
        </w:rPr>
        <w:t>Eligibility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7"/>
        <w:gridCol w:w="1613"/>
        <w:gridCol w:w="2162"/>
      </w:tblGrid>
      <w:tr w:rsidR="00C1582D" w:rsidRPr="00C1582D" w:rsidTr="00C1582D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1582D" w:rsidRPr="00C1582D" w:rsidRDefault="00C1582D" w:rsidP="00C1582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1582D">
              <w:rPr>
                <w:rFonts w:ascii="Times New Roman" w:eastAsia="Times New Roman" w:hAnsi="Times New Roman" w:cs="Times New Roman"/>
                <w:lang w:eastAsia="en-GB"/>
              </w:rPr>
              <w:t>Entry Age Adult</w:t>
            </w:r>
          </w:p>
        </w:tc>
        <w:tc>
          <w:tcPr>
            <w:tcW w:w="0" w:type="auto"/>
            <w:vAlign w:val="center"/>
            <w:hideMark/>
          </w:tcPr>
          <w:p w:rsidR="00C1582D" w:rsidRPr="00C1582D" w:rsidRDefault="00C1582D" w:rsidP="00C1582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1582D">
              <w:rPr>
                <w:rFonts w:ascii="Times New Roman" w:eastAsia="Times New Roman" w:hAnsi="Times New Roman" w:cs="Times New Roman"/>
                <w:lang w:eastAsia="en-GB"/>
              </w:rPr>
              <w:t>Adult - 18 years</w:t>
            </w:r>
          </w:p>
        </w:tc>
        <w:tc>
          <w:tcPr>
            <w:tcW w:w="0" w:type="auto"/>
            <w:vAlign w:val="center"/>
            <w:hideMark/>
          </w:tcPr>
          <w:p w:rsidR="00C1582D" w:rsidRPr="00C1582D" w:rsidRDefault="00C1582D" w:rsidP="00C1582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1582D">
              <w:rPr>
                <w:rFonts w:ascii="Times New Roman" w:eastAsia="Times New Roman" w:hAnsi="Times New Roman" w:cs="Times New Roman"/>
                <w:lang w:eastAsia="en-GB"/>
              </w:rPr>
              <w:t>Child - 1 day</w:t>
            </w:r>
          </w:p>
        </w:tc>
      </w:tr>
      <w:tr w:rsidR="00C1582D" w:rsidRPr="00C1582D" w:rsidTr="00C1582D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1582D" w:rsidRPr="00C1582D" w:rsidRDefault="00C1582D" w:rsidP="00C1582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1582D">
              <w:rPr>
                <w:rFonts w:ascii="Times New Roman" w:eastAsia="Times New Roman" w:hAnsi="Times New Roman" w:cs="Times New Roman"/>
                <w:lang w:eastAsia="en-GB"/>
              </w:rPr>
              <w:t>Maximum entry age</w:t>
            </w:r>
          </w:p>
        </w:tc>
        <w:tc>
          <w:tcPr>
            <w:tcW w:w="0" w:type="auto"/>
            <w:vAlign w:val="center"/>
            <w:hideMark/>
          </w:tcPr>
          <w:p w:rsidR="00C1582D" w:rsidRPr="00C1582D" w:rsidRDefault="00C1582D" w:rsidP="00C1582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1582D">
              <w:rPr>
                <w:rFonts w:ascii="Times New Roman" w:eastAsia="Times New Roman" w:hAnsi="Times New Roman" w:cs="Times New Roman"/>
                <w:lang w:eastAsia="en-GB"/>
              </w:rPr>
              <w:t>Adult - 75 years</w:t>
            </w:r>
          </w:p>
        </w:tc>
        <w:tc>
          <w:tcPr>
            <w:tcW w:w="0" w:type="auto"/>
            <w:vAlign w:val="center"/>
            <w:hideMark/>
          </w:tcPr>
          <w:p w:rsidR="00C1582D" w:rsidRPr="00C1582D" w:rsidRDefault="00C1582D" w:rsidP="00C1582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1582D">
              <w:rPr>
                <w:rFonts w:ascii="Times New Roman" w:eastAsia="Times New Roman" w:hAnsi="Times New Roman" w:cs="Times New Roman"/>
                <w:lang w:eastAsia="en-GB"/>
              </w:rPr>
              <w:t>Child - up to 25 years</w:t>
            </w:r>
          </w:p>
        </w:tc>
      </w:tr>
    </w:tbl>
    <w:p w:rsidR="00C1582D" w:rsidRPr="00C1582D" w:rsidRDefault="00C1582D" w:rsidP="00C1582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C1582D">
        <w:rPr>
          <w:rFonts w:ascii="Times New Roman" w:eastAsia="Times New Roman" w:hAnsi="Times New Roman" w:cs="Times New Roman"/>
          <w:b/>
          <w:bCs/>
          <w:lang w:eastAsia="en-GB"/>
        </w:rPr>
        <w:t>Coverage:</w:t>
      </w:r>
    </w:p>
    <w:p w:rsidR="00C1582D" w:rsidRPr="00C1582D" w:rsidRDefault="00C1582D" w:rsidP="00C1582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en-GB"/>
        </w:rPr>
      </w:pPr>
      <w:r w:rsidRPr="00C1582D">
        <w:rPr>
          <w:rFonts w:ascii="Times New Roman" w:eastAsia="Times New Roman" w:hAnsi="Times New Roman" w:cs="Times New Roman"/>
          <w:lang w:eastAsia="en-GB"/>
        </w:rPr>
        <w:t>The policy provides a lump Sum Benefit for the following conditions:</w:t>
      </w:r>
    </w:p>
    <w:p w:rsidR="00C1582D" w:rsidRPr="00C1582D" w:rsidRDefault="00C1582D" w:rsidP="00C1582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1582D">
        <w:rPr>
          <w:rFonts w:ascii="Times New Roman" w:eastAsia="Times New Roman" w:hAnsi="Times New Roman" w:cs="Times New Roman"/>
          <w:b/>
          <w:bCs/>
          <w:lang w:eastAsia="en-GB"/>
        </w:rPr>
        <w:t>Confirmed Diagnosis of COVID 19</w:t>
      </w:r>
    </w:p>
    <w:p w:rsidR="00C1582D" w:rsidRPr="00C1582D" w:rsidRDefault="00C1582D" w:rsidP="00C1582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en-GB"/>
        </w:rPr>
      </w:pPr>
      <w:r w:rsidRPr="00C1582D">
        <w:rPr>
          <w:rFonts w:ascii="Times New Roman" w:eastAsia="Times New Roman" w:hAnsi="Times New Roman" w:cs="Times New Roman"/>
          <w:lang w:eastAsia="en-GB"/>
        </w:rPr>
        <w:t>Insured is eligible for a lump sum benefit of 100% of Sum Insured if diagnosed positive for COVID-19 infection. The diagnosis should be confirmed by a Medical Practitioner along with a submission of a confirmatory test</w:t>
      </w:r>
      <w:r w:rsidRPr="00C1582D">
        <w:rPr>
          <w:rFonts w:ascii="Times New Roman" w:eastAsia="Times New Roman" w:hAnsi="Times New Roman" w:cs="Times New Roman"/>
          <w:vertAlign w:val="superscript"/>
          <w:lang w:eastAsia="en-GB"/>
        </w:rPr>
        <w:t>*</w:t>
      </w:r>
      <w:r w:rsidRPr="00C1582D">
        <w:rPr>
          <w:rFonts w:ascii="Times New Roman" w:eastAsia="Times New Roman" w:hAnsi="Times New Roman" w:cs="Times New Roman"/>
          <w:lang w:eastAsia="en-GB"/>
        </w:rPr>
        <w:t> from a Government approved laboratory or WHO approved laboratory (wherever applicable)</w:t>
      </w:r>
    </w:p>
    <w:p w:rsidR="00C1582D" w:rsidRPr="00C1582D" w:rsidRDefault="00C1582D" w:rsidP="00C1582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1582D">
        <w:rPr>
          <w:rFonts w:ascii="Times New Roman" w:eastAsia="Times New Roman" w:hAnsi="Times New Roman" w:cs="Times New Roman"/>
          <w:b/>
          <w:bCs/>
          <w:lang w:eastAsia="en-GB"/>
        </w:rPr>
        <w:t>Quarantine Care for Suspected diagnosis of COVID-19</w:t>
      </w:r>
    </w:p>
    <w:p w:rsidR="00C1582D" w:rsidRPr="00C1582D" w:rsidRDefault="00C1582D" w:rsidP="00C1582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en-GB"/>
        </w:rPr>
      </w:pPr>
      <w:r w:rsidRPr="00C1582D">
        <w:rPr>
          <w:rFonts w:ascii="Times New Roman" w:eastAsia="Times New Roman" w:hAnsi="Times New Roman" w:cs="Times New Roman"/>
          <w:lang w:eastAsia="en-GB"/>
        </w:rPr>
        <w:t xml:space="preserve">Insured will be eligible for a lump sum benefit of 50% of Sum Insured, if he/she is required to be quarantined at a Government or Military Hospital or any Private/ Government hospital approved by the respective Government(s) or WHO, for quarantine purpose (for COVID-19). The quarantine period specified is at least 14 </w:t>
      </w:r>
      <w:r w:rsidRPr="00C1582D">
        <w:rPr>
          <w:rFonts w:ascii="Times New Roman" w:eastAsia="Times New Roman" w:hAnsi="Times New Roman" w:cs="Times New Roman"/>
          <w:lang w:eastAsia="en-GB"/>
        </w:rPr>
        <w:lastRenderedPageBreak/>
        <w:t>days for suspected COVID-19 infection. Insured will also be eligible for an additional benefit of 10% of Sum Insured in case of Quarantine, towards incidental expenses.</w:t>
      </w:r>
    </w:p>
    <w:p w:rsidR="00C1582D" w:rsidRPr="00C1582D" w:rsidRDefault="00C1582D" w:rsidP="00C1582D">
      <w:pPr>
        <w:numPr>
          <w:ilvl w:val="1"/>
          <w:numId w:val="3"/>
        </w:num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en-GB"/>
        </w:rPr>
      </w:pPr>
      <w:r w:rsidRPr="00C1582D">
        <w:rPr>
          <w:rFonts w:ascii="Times New Roman" w:eastAsia="Times New Roman" w:hAnsi="Times New Roman" w:cs="Times New Roman"/>
          <w:lang w:eastAsia="en-GB"/>
        </w:rPr>
        <w:t>In case of a claim for COVID-19 positive infection following a claim for quarantine, our liability will be restricted to 100% of Sum Insured ONLY for both the claims.</w:t>
      </w:r>
    </w:p>
    <w:p w:rsidR="00C1582D" w:rsidRPr="00C1582D" w:rsidRDefault="00C1582D" w:rsidP="00C1582D">
      <w:pPr>
        <w:spacing w:beforeAutospacing="1" w:afterAutospacing="1"/>
        <w:ind w:left="720"/>
        <w:rPr>
          <w:rFonts w:ascii="Times New Roman" w:eastAsia="Times New Roman" w:hAnsi="Times New Roman" w:cs="Times New Roman"/>
          <w:lang w:eastAsia="en-GB"/>
        </w:rPr>
      </w:pPr>
      <w:r w:rsidRPr="00C1582D">
        <w:rPr>
          <w:rFonts w:ascii="Times New Roman" w:eastAsia="Times New Roman" w:hAnsi="Times New Roman" w:cs="Times New Roman"/>
          <w:b/>
          <w:bCs/>
          <w:lang w:eastAsia="en-GB"/>
        </w:rPr>
        <w:t>*</w:t>
      </w:r>
      <w:r w:rsidRPr="00C1582D">
        <w:rPr>
          <w:rFonts w:ascii="Times New Roman" w:eastAsia="Times New Roman" w:hAnsi="Times New Roman" w:cs="Times New Roman"/>
          <w:lang w:eastAsia="en-GB"/>
        </w:rPr>
        <w:t> For claims admissibility, date of sample collection for Test report, post 30 days ONLY (from policy inception) shall be valid.</w:t>
      </w:r>
    </w:p>
    <w:p w:rsidR="00C1582D" w:rsidRPr="00C1582D" w:rsidRDefault="00C1582D" w:rsidP="00C1582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C1582D">
        <w:rPr>
          <w:rFonts w:ascii="Times New Roman" w:eastAsia="Times New Roman" w:hAnsi="Times New Roman" w:cs="Times New Roman"/>
          <w:b/>
          <w:bCs/>
          <w:lang w:eastAsia="en-GB"/>
        </w:rPr>
        <w:t>30 days Waiting Period</w:t>
      </w:r>
    </w:p>
    <w:p w:rsidR="00C1582D" w:rsidRPr="00C1582D" w:rsidRDefault="00C1582D" w:rsidP="00C1582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1582D">
        <w:rPr>
          <w:rFonts w:ascii="Times New Roman" w:eastAsia="Times New Roman" w:hAnsi="Times New Roman" w:cs="Times New Roman"/>
          <w:lang w:eastAsia="en-GB"/>
        </w:rPr>
        <w:t>Any claim arising from insured being quarantined for or diagnosed with COVID-19 infection within 30 days from Policy inception date of Policy with Us.</w:t>
      </w:r>
    </w:p>
    <w:p w:rsidR="00C1582D" w:rsidRPr="00C1582D" w:rsidRDefault="00C1582D" w:rsidP="00C1582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C1582D">
        <w:rPr>
          <w:rFonts w:ascii="Times New Roman" w:eastAsia="Times New Roman" w:hAnsi="Times New Roman" w:cs="Times New Roman"/>
          <w:b/>
          <w:bCs/>
          <w:lang w:eastAsia="en-GB"/>
        </w:rPr>
        <w:t>What's Not Covered</w:t>
      </w:r>
    </w:p>
    <w:p w:rsidR="00C1582D" w:rsidRPr="00C1582D" w:rsidRDefault="00C1582D" w:rsidP="00C1582D">
      <w:pPr>
        <w:numPr>
          <w:ilvl w:val="0"/>
          <w:numId w:val="4"/>
        </w:num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lang w:eastAsia="en-GB"/>
        </w:rPr>
      </w:pPr>
      <w:r w:rsidRPr="00C1582D">
        <w:rPr>
          <w:rFonts w:ascii="Times New Roman" w:eastAsia="Times New Roman" w:hAnsi="Times New Roman" w:cs="Times New Roman"/>
          <w:lang w:eastAsia="en-GB"/>
        </w:rPr>
        <w:t>Any condition other than quarantined for, or diagnosed with COVID-19 infection.</w:t>
      </w:r>
    </w:p>
    <w:p w:rsidR="00C1582D" w:rsidRPr="00C1582D" w:rsidRDefault="00C1582D" w:rsidP="00C1582D">
      <w:pPr>
        <w:numPr>
          <w:ilvl w:val="0"/>
          <w:numId w:val="4"/>
        </w:num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lang w:eastAsia="en-GB"/>
        </w:rPr>
      </w:pPr>
      <w:r w:rsidRPr="00C1582D">
        <w:rPr>
          <w:rFonts w:ascii="Times New Roman" w:eastAsia="Times New Roman" w:hAnsi="Times New Roman" w:cs="Times New Roman"/>
          <w:lang w:eastAsia="en-GB"/>
        </w:rPr>
        <w:t>Any condition with respect to the covered benefits, for which the insured had signs or symptoms, and was diagnosed, and/or received medical advice/treatment within the waiting period.</w:t>
      </w:r>
    </w:p>
    <w:p w:rsidR="00C1582D" w:rsidRPr="00C1582D" w:rsidRDefault="00C1582D" w:rsidP="00C1582D">
      <w:pPr>
        <w:numPr>
          <w:ilvl w:val="0"/>
          <w:numId w:val="4"/>
        </w:num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lang w:eastAsia="en-GB"/>
        </w:rPr>
      </w:pPr>
      <w:r w:rsidRPr="00C1582D">
        <w:rPr>
          <w:rFonts w:ascii="Times New Roman" w:eastAsia="Times New Roman" w:hAnsi="Times New Roman" w:cs="Times New Roman"/>
          <w:lang w:eastAsia="en-GB"/>
        </w:rPr>
        <w:t>In case sample collection date for test report is within the waiting period (30 days from inception date of Policy with Us).</w:t>
      </w:r>
    </w:p>
    <w:p w:rsidR="00C1582D" w:rsidRPr="00C1582D" w:rsidRDefault="00C1582D" w:rsidP="00C1582D">
      <w:pPr>
        <w:numPr>
          <w:ilvl w:val="0"/>
          <w:numId w:val="4"/>
        </w:num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lang w:eastAsia="en-GB"/>
        </w:rPr>
      </w:pPr>
      <w:r w:rsidRPr="00C1582D">
        <w:rPr>
          <w:rFonts w:ascii="Times New Roman" w:eastAsia="Times New Roman" w:hAnsi="Times New Roman" w:cs="Times New Roman"/>
          <w:lang w:eastAsia="en-GB"/>
        </w:rPr>
        <w:t>Home Quarantine.</w:t>
      </w:r>
    </w:p>
    <w:p w:rsidR="00C1582D" w:rsidRPr="00C1582D" w:rsidRDefault="00C1582D" w:rsidP="00C1582D">
      <w:pPr>
        <w:numPr>
          <w:ilvl w:val="0"/>
          <w:numId w:val="5"/>
        </w:num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lang w:eastAsia="en-GB"/>
        </w:rPr>
      </w:pPr>
      <w:r w:rsidRPr="00C1582D">
        <w:rPr>
          <w:rFonts w:ascii="Times New Roman" w:eastAsia="Times New Roman" w:hAnsi="Times New Roman" w:cs="Times New Roman"/>
          <w:lang w:eastAsia="en-GB"/>
        </w:rPr>
        <w:t>If the insured has travelled to those countries for which the Government has issued travel advisory. The list of countries will be updated from time to time by Government of India.</w:t>
      </w:r>
    </w:p>
    <w:p w:rsidR="00C1582D" w:rsidRPr="00C1582D" w:rsidRDefault="00C1582D" w:rsidP="00C1582D">
      <w:pPr>
        <w:numPr>
          <w:ilvl w:val="0"/>
          <w:numId w:val="5"/>
        </w:num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lang w:eastAsia="en-GB"/>
        </w:rPr>
      </w:pPr>
      <w:r w:rsidRPr="00C1582D">
        <w:rPr>
          <w:rFonts w:ascii="Times New Roman" w:eastAsia="Times New Roman" w:hAnsi="Times New Roman" w:cs="Times New Roman"/>
          <w:lang w:eastAsia="en-GB"/>
        </w:rPr>
        <w:t>Crew members/ staff of any Airlines, Crew members of Ships, Hospital and Health Care staff.</w:t>
      </w:r>
    </w:p>
    <w:p w:rsidR="00C1582D" w:rsidRPr="00C1582D" w:rsidRDefault="00C1582D" w:rsidP="00C1582D">
      <w:pPr>
        <w:rPr>
          <w:rFonts w:ascii="Times New Roman" w:eastAsia="Times New Roman" w:hAnsi="Times New Roman" w:cs="Times New Roman"/>
          <w:lang w:eastAsia="en-GB"/>
        </w:rPr>
      </w:pPr>
      <w:r w:rsidRPr="00C1582D">
        <w:rPr>
          <w:rFonts w:ascii="Times New Roman" w:eastAsia="Times New Roman" w:hAnsi="Times New Roman" w:cs="Times New Roman"/>
          <w:lang w:eastAsia="en-GB"/>
        </w:rPr>
        <w:t> </w:t>
      </w:r>
    </w:p>
    <w:p w:rsidR="00C1582D" w:rsidRPr="00C1582D" w:rsidRDefault="00C1582D" w:rsidP="00C1582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1582D">
        <w:rPr>
          <w:rFonts w:ascii="Times New Roman" w:eastAsia="Times New Roman" w:hAnsi="Times New Roman" w:cs="Times New Roman"/>
          <w:b/>
          <w:bCs/>
          <w:lang w:eastAsia="en-GB"/>
        </w:rPr>
        <w:t>Disclaimer</w:t>
      </w:r>
      <w:r w:rsidRPr="00C1582D">
        <w:rPr>
          <w:rFonts w:ascii="Times New Roman" w:eastAsia="Times New Roman" w:hAnsi="Times New Roman" w:cs="Times New Roman"/>
          <w:lang w:eastAsia="en-GB"/>
        </w:rPr>
        <w:t>  The above exclusions are indicative in nature, for detail exclusions please refer to the policy wordings.</w:t>
      </w:r>
    </w:p>
    <w:p w:rsidR="00C1582D" w:rsidRPr="00C1582D" w:rsidRDefault="00C1582D" w:rsidP="00C1582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1582D">
        <w:rPr>
          <w:rFonts w:ascii="Times New Roman" w:eastAsia="Times New Roman" w:hAnsi="Times New Roman" w:cs="Times New Roman"/>
          <w:b/>
          <w:bCs/>
          <w:lang w:eastAsia="en-GB"/>
        </w:rPr>
        <w:t>Product Name:-</w:t>
      </w:r>
      <w:r w:rsidRPr="00C1582D">
        <w:rPr>
          <w:rFonts w:ascii="Times New Roman" w:eastAsia="Times New Roman" w:hAnsi="Times New Roman" w:cs="Times New Roman"/>
          <w:lang w:eastAsia="en-GB"/>
        </w:rPr>
        <w:t>Coronavirus Insurance</w:t>
      </w:r>
      <w:r w:rsidRPr="00C1582D">
        <w:rPr>
          <w:rFonts w:ascii="Times New Roman" w:eastAsia="Times New Roman" w:hAnsi="Times New Roman" w:cs="Times New Roman"/>
          <w:b/>
          <w:bCs/>
          <w:lang w:eastAsia="en-GB"/>
        </w:rPr>
        <w:t>  UIN NO:-</w:t>
      </w:r>
      <w:r w:rsidRPr="00C1582D">
        <w:rPr>
          <w:rFonts w:ascii="Times New Roman" w:eastAsia="Times New Roman" w:hAnsi="Times New Roman" w:cs="Times New Roman"/>
          <w:lang w:eastAsia="en-GB"/>
        </w:rPr>
        <w:t>FGIHLGP20139V011920</w:t>
      </w:r>
      <w:r w:rsidRPr="00C1582D">
        <w:rPr>
          <w:rFonts w:ascii="Times New Roman" w:eastAsia="Times New Roman" w:hAnsi="Times New Roman" w:cs="Times New Roman"/>
          <w:b/>
          <w:bCs/>
          <w:lang w:eastAsia="en-GB"/>
        </w:rPr>
        <w:t>  Launch Date:-</w:t>
      </w:r>
      <w:r w:rsidRPr="00C1582D">
        <w:rPr>
          <w:rFonts w:ascii="Times New Roman" w:eastAsia="Times New Roman" w:hAnsi="Times New Roman" w:cs="Times New Roman"/>
          <w:lang w:eastAsia="en-GB"/>
        </w:rPr>
        <w:t>25-Mar-2020</w:t>
      </w:r>
    </w:p>
    <w:p w:rsidR="00C1582D" w:rsidRPr="00C1582D" w:rsidRDefault="00C1582D" w:rsidP="00C1582D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C1582D">
        <w:rPr>
          <w:rFonts w:ascii="Arial" w:eastAsia="Times New Roman" w:hAnsi="Arial" w:cs="Arial"/>
          <w:vanish/>
          <w:sz w:val="16"/>
          <w:szCs w:val="16"/>
          <w:lang w:eastAsia="en-GB"/>
        </w:rPr>
        <w:t>Top of Form</w:t>
      </w:r>
    </w:p>
    <w:p w:rsidR="00C1582D" w:rsidRPr="00C1582D" w:rsidRDefault="00C1582D" w:rsidP="00C1582D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C1582D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:rsidR="00C1582D" w:rsidRPr="00C1582D" w:rsidRDefault="00C1582D" w:rsidP="00C1582D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en-GB"/>
        </w:rPr>
      </w:pPr>
      <w:r w:rsidRPr="00C1582D">
        <w:rPr>
          <w:rFonts w:ascii="Times" w:eastAsia="Times New Roman" w:hAnsi="Times" w:cs="Times New Roman"/>
          <w:color w:val="000000"/>
          <w:sz w:val="27"/>
          <w:szCs w:val="27"/>
          <w:lang w:eastAsia="en-GB"/>
        </w:rPr>
        <w:t>Thank You!</w:t>
      </w:r>
    </w:p>
    <w:p w:rsidR="00C1582D" w:rsidRPr="00C1582D" w:rsidRDefault="00C1582D" w:rsidP="00C1582D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en-GB"/>
        </w:rPr>
      </w:pPr>
      <w:r w:rsidRPr="00C1582D">
        <w:rPr>
          <w:rFonts w:ascii="Times" w:eastAsia="Times New Roman" w:hAnsi="Times" w:cs="Times New Roman"/>
          <w:color w:val="000000"/>
          <w:sz w:val="27"/>
          <w:szCs w:val="27"/>
          <w:lang w:eastAsia="en-GB"/>
        </w:rPr>
        <w:t>We will contact you soon.</w:t>
      </w:r>
    </w:p>
    <w:p w:rsidR="00534AC3" w:rsidRDefault="00534AC3"/>
    <w:sectPr w:rsidR="00534AC3" w:rsidSect="008E7E0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3B1371"/>
    <w:multiLevelType w:val="multilevel"/>
    <w:tmpl w:val="F2E6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2E3E1D"/>
    <w:multiLevelType w:val="multilevel"/>
    <w:tmpl w:val="60B0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B6357"/>
    <w:multiLevelType w:val="multilevel"/>
    <w:tmpl w:val="8ADE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0F7D1D"/>
    <w:multiLevelType w:val="multilevel"/>
    <w:tmpl w:val="226C0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391014"/>
    <w:multiLevelType w:val="multilevel"/>
    <w:tmpl w:val="F8DCD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82D"/>
    <w:rsid w:val="00125E0F"/>
    <w:rsid w:val="0049445E"/>
    <w:rsid w:val="00534AC3"/>
    <w:rsid w:val="008E7E07"/>
    <w:rsid w:val="00C1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BF69C6"/>
  <w15:chartTrackingRefBased/>
  <w15:docId w15:val="{2BA5475A-9608-9543-9AC3-03187E413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1582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C1582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582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C1582D"/>
    <w:rPr>
      <w:rFonts w:ascii="Times New Roman" w:eastAsia="Times New Roman" w:hAnsi="Times New Roman" w:cs="Times New Roman"/>
      <w:b/>
      <w:bCs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1582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C1582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1582D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1582D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1582D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1582D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1582D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E0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E0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7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2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04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82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46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9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3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64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22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30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02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980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515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0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3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3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97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33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5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44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7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1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57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5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88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13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0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.</dc:creator>
  <cp:keywords/>
  <dc:description/>
  <cp:lastModifiedBy>Neha .</cp:lastModifiedBy>
  <cp:revision>1</cp:revision>
  <cp:lastPrinted>2020-09-07T04:43:00Z</cp:lastPrinted>
  <dcterms:created xsi:type="dcterms:W3CDTF">2020-09-07T04:29:00Z</dcterms:created>
  <dcterms:modified xsi:type="dcterms:W3CDTF">2020-09-07T04:55:00Z</dcterms:modified>
</cp:coreProperties>
</file>