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Jordan Lee   0:01</w:t>
      </w:r>
    </w:p>
    <w:p>
      <w:r>
        <w:t>Thanks for joining today, Priya. Could you start by telling me about your role at BrightWave Technologies?</w:t>
      </w:r>
    </w:p>
    <w:p/>
    <w:p>
      <w:r>
        <w:t>Priya Sharma   0:06</w:t>
      </w:r>
    </w:p>
    <w:p>
      <w:r>
        <w:t>I’m a UX designer, focusing mainly on our SaaS platform. I handle wireframes, prototypes, and collaborate with developer</w:t>
      </w:r>
    </w:p>
    <w:p>
      <w:r>
        <w:t>s to refine interfaces.</w:t>
      </w:r>
    </w:p>
    <w:p/>
    <w:p>
      <w:r>
        <w:t>Jordan Lee   0:15</w:t>
      </w:r>
    </w:p>
    <w:p>
      <w:r>
        <w:t>How long have you been working remotely?</w:t>
      </w:r>
    </w:p>
    <w:p/>
    <w:p>
      <w:r>
        <w:t>Priya Sharma   0:18</w:t>
      </w:r>
    </w:p>
    <w:p>
      <w:r>
        <w:t>Since March 2020. What was supposed to be a temporary arrangement became permanent.</w:t>
      </w:r>
    </w:p>
    <w:p/>
    <w:p>
      <w:r>
        <w:t>Jordan Lee   0:25</w:t>
      </w:r>
    </w:p>
    <w:p>
      <w:r>
        <w:t>How did that change your design process?</w:t>
      </w:r>
    </w:p>
    <w:p/>
    <w:p>
      <w:r>
        <w:t>Priya Sharma   0:28</w:t>
      </w:r>
    </w:p>
    <w:p>
      <w:r>
        <w:t>A lot. Before, I sketched on whiteboards with teammates. Now I rely on Figma and digital sticky notes. It works, but it’</w:t>
      </w:r>
    </w:p>
    <w:p>
      <w:r>
        <w:t>s slower for idea generation.</w:t>
      </w:r>
    </w:p>
    <w:p/>
    <w:p>
      <w:r>
        <w:t>Jordan Lee   0:36</w:t>
      </w:r>
    </w:p>
    <w:p>
      <w:r>
        <w:t>What’s the biggest challenge in remote design collaboration?</w:t>
      </w:r>
    </w:p>
    <w:p/>
    <w:p>
      <w:r>
        <w:t>Priya Sharma   0:40</w:t>
      </w:r>
    </w:p>
    <w:p>
      <w:r>
        <w:t>Brainstorming. Energy drops when you’re staring at a screen. People multitask more. We’ve had to work harder to keep ses</w:t>
      </w:r>
    </w:p>
    <w:p>
      <w:r>
        <w:t>sions engaging.</w:t>
      </w:r>
    </w:p>
    <w:p/>
    <w:p>
      <w:r>
        <w:t>Jordan Lee   0:48</w:t>
      </w:r>
    </w:p>
    <w:p>
      <w:r>
        <w:t>What tools have helped the most?</w:t>
      </w:r>
    </w:p>
    <w:p/>
    <w:p>
      <w:r>
        <w:t>Priya Sharma   0:52</w:t>
      </w:r>
    </w:p>
    <w:p>
      <w:r>
        <w:t>Figma for designs, Slack huddles for quick syncs, and Notion for documentation. We also use Loom videos to explain desig</w:t>
      </w:r>
    </w:p>
    <w:p>
      <w:r>
        <w:t>n flows asynchronously.</w:t>
      </w:r>
    </w:p>
    <w:p/>
    <w:p>
      <w:r>
        <w:t>Jordan Lee   1:00</w:t>
      </w:r>
    </w:p>
    <w:p>
      <w:r>
        <w:t>How about communication with engineers?</w:t>
      </w:r>
    </w:p>
    <w:p/>
    <w:p>
      <w:r>
        <w:t>Priya Sharma   1:04</w:t>
      </w:r>
    </w:p>
    <w:p>
      <w:r>
        <w:t>Mixed bag. It’s easier to document feedback, but harder to build rapport. Misunderstandings about design intent happen m</w:t>
      </w:r>
    </w:p>
    <w:p>
      <w:r>
        <w:t>ore often.</w:t>
      </w:r>
    </w:p>
    <w:p/>
    <w:p>
      <w:r>
        <w:t>Jordan Lee   1:12</w:t>
      </w:r>
    </w:p>
    <w:p>
      <w:r>
        <w:t>How do you make up for the lack of face-to-face?</w:t>
      </w:r>
    </w:p>
    <w:p/>
    <w:p>
      <w:r>
        <w:t>Priya Sharma   1:15</w:t>
      </w:r>
    </w:p>
    <w:p>
      <w:r>
        <w:t>I schedule short “coffee chats.” No agenda, just talking. It helps recreate hallway conversations.</w:t>
      </w:r>
    </w:p>
    <w:p/>
    <w:p>
      <w:r>
        <w:t>Jordan Lee   1:23</w:t>
      </w:r>
    </w:p>
    <w:p>
      <w:r>
        <w:t>Has remote work influenced creativity?</w:t>
      </w:r>
    </w:p>
    <w:p/>
    <w:p>
      <w:r>
        <w:t>Priya Sharma   1:27</w:t>
      </w:r>
    </w:p>
    <w:p>
      <w:r>
        <w:t>Yes, I think we lost spontaneity. Inspiration often came from random conversations. Now I intentionally block time for b</w:t>
      </w:r>
    </w:p>
    <w:p>
      <w:r>
        <w:t>rowsing inspiration boards or sharing design references.</w:t>
      </w:r>
    </w:p>
    <w:p/>
    <w:p>
      <w:r>
        <w:t>Jordan Lee   1:35</w:t>
      </w:r>
    </w:p>
    <w:p>
      <w:r>
        <w:t>What about your personal routine?</w:t>
      </w:r>
    </w:p>
    <w:p/>
    <w:p>
      <w:r>
        <w:t>Priya Sharma   1:38</w:t>
      </w:r>
    </w:p>
    <w:p>
      <w:r>
        <w:t>I try to create boundaries. I dress like I’m going to the office, even though I’m at home. Otherwise, the days blur toge</w:t>
      </w:r>
    </w:p>
    <w:p>
      <w:r>
        <w:t>ther.</w:t>
      </w:r>
    </w:p>
    <w:p/>
    <w:p>
      <w:r>
        <w:t>Jordan Lee   1:46</w:t>
      </w:r>
    </w:p>
    <w:p>
      <w:r>
        <w:t>Has BrightWave done anything to support designers remotely?</w:t>
      </w:r>
    </w:p>
    <w:p/>
    <w:p>
      <w:r>
        <w:t>Priya Sharma   1:50</w:t>
      </w:r>
    </w:p>
    <w:p>
      <w:r>
        <w:t>They gave us stipends for home office gear, which helped. But more importantly, they introduced “no-meeting Fridays” to</w:t>
      </w:r>
    </w:p>
    <w:p>
      <w:r>
        <w:t>reduce Zoom fatigue.</w:t>
      </w:r>
    </w:p>
    <w:p/>
    <w:p>
      <w:r>
        <w:t>Jordan Lee   1:58</w:t>
      </w:r>
    </w:p>
    <w:p>
      <w:r>
        <w:t>How has remote work affected career growth for you?</w:t>
      </w:r>
    </w:p>
    <w:p/>
    <w:p>
      <w:r>
        <w:t>Priya Sharma   2:02</w:t>
      </w:r>
    </w:p>
    <w:p>
      <w:r>
        <w:t>It’s tricky. Visibility is harder. You can’t just walk into a manager’s office. I’ve had to be proactive in documenting</w:t>
      </w:r>
    </w:p>
    <w:p>
      <w:r>
        <w:t>achievements and asking for feedback.</w:t>
      </w:r>
    </w:p>
    <w:p/>
    <w:p>
      <w:r>
        <w:t>Jordan Lee   2:10</w:t>
      </w:r>
    </w:p>
    <w:p>
      <w:r>
        <w:t>Do you see yourself staying remote long-term?</w:t>
      </w:r>
    </w:p>
    <w:p/>
    <w:p>
      <w:r>
        <w:t>Priya Sharma   2:14</w:t>
      </w:r>
    </w:p>
    <w:p>
      <w:r>
        <w:t>Probably hybrid. I miss the energy of in-person design jams, but I like the flexibility of remote.</w:t>
      </w:r>
    </w:p>
    <w:p/>
    <w:p>
      <w:r>
        <w:t>Jordan Lee   2:22</w:t>
      </w:r>
    </w:p>
    <w:p>
      <w:r>
        <w:t>What’s one improvement you’d like to see in remote collaboration tools?</w:t>
      </w:r>
    </w:p>
    <w:p/>
    <w:p>
      <w:r>
        <w:t>Priya Sharma   2:26</w:t>
      </w:r>
    </w:p>
    <w:p>
      <w:r>
        <w:t>Better integration of video with whiteboarding. Right now it feels like two separate worlds.</w:t>
      </w:r>
    </w:p>
    <w:p/>
    <w:p>
      <w:r>
        <w:t>Jordan Lee   2:34</w:t>
      </w:r>
    </w:p>
    <w:p>
      <w:r>
        <w:t>Any unexpected benefits of remote work?</w:t>
      </w:r>
    </w:p>
    <w:p/>
    <w:p>
      <w:r>
        <w:t>Priya Sharma   2:38</w:t>
      </w:r>
    </w:p>
    <w:p>
      <w:r>
        <w:t>Accessibility. We’ve been able to bring in external testers from different regions much more easily for usability studie</w:t>
      </w:r>
    </w:p>
    <w:p>
      <w:r>
        <w:t>s.</w:t>
      </w:r>
    </w:p>
    <w:p/>
    <w:p>
      <w:r>
        <w:t>Jordan Lee   2:46</w:t>
      </w:r>
    </w:p>
    <w:p>
      <w:r>
        <w:t>What advice would you give junior designers about thriving remotely?</w:t>
      </w:r>
    </w:p>
    <w:p/>
    <w:p>
      <w:r>
        <w:t>Priya Sharma   2:50</w:t>
      </w:r>
    </w:p>
    <w:p>
      <w:r>
        <w:t>Document everything. Don’t rely on people remembering what you said in a call. And find ways to make yourself visible be</w:t>
      </w:r>
    </w:p>
    <w:p>
      <w:r>
        <w:t>yond your design files.</w:t>
      </w:r>
    </w:p>
    <w:p/>
    <w:p>
      <w:r>
        <w:t>Jordan Lee   2:58</w:t>
      </w:r>
    </w:p>
    <w:p>
      <w:r>
        <w:t>Thanks, Priya. Anything else you’d like to add?</w:t>
      </w:r>
    </w:p>
    <w:p/>
    <w:p>
      <w:r>
        <w:t>Priya Sharma   3:01</w:t>
      </w:r>
    </w:p>
    <w:p>
      <w:r>
        <w:t>Just that design is still about people. Even remotely, it’s important to nurture human connections, not just push pixels</w:t>
      </w:r>
    </w:p>
    <w:p>
      <w:r>
        <w:t>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