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63113898"/>
        <w:docPartObj>
          <w:docPartGallery w:val="Cover Pages"/>
          <w:docPartUnique/>
        </w:docPartObj>
      </w:sdtPr>
      <w:sdtEndPr>
        <w:rPr>
          <w:color w:val="156082" w:themeColor="accent1"/>
          <w:sz w:val="22"/>
          <w:szCs w:val="22"/>
        </w:rPr>
      </w:sdtEndPr>
      <w:sdtContent>
        <w:p w14:paraId="2D847EAE" w14:textId="1B02442A" w:rsidR="00AA4A03" w:rsidRDefault="00AA4A03" w:rsidP="00AA4A03">
          <w:pPr>
            <w:rPr>
              <w:color w:val="156082" w:themeColor="accent1"/>
              <w:sz w:val="22"/>
              <w:szCs w:val="22"/>
            </w:rPr>
          </w:pPr>
          <w:r>
            <w:br/>
          </w:r>
        </w:p>
        <w:p w14:paraId="4EA1B493" w14:textId="42E4EFCE" w:rsidR="00AA4A03" w:rsidRDefault="00AA4A03" w:rsidP="00AA4A03">
          <w:pPr>
            <w:rPr>
              <w:color w:val="156082" w:themeColor="accent1"/>
              <w:sz w:val="22"/>
              <w:szCs w:val="2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73080C9" wp14:editId="0AB78967">
                    <wp:simplePos x="0" y="0"/>
                    <wp:positionH relativeFrom="margin">
                      <wp:posOffset>-23495</wp:posOffset>
                    </wp:positionH>
                    <wp:positionV relativeFrom="page">
                      <wp:posOffset>1597025</wp:posOffset>
                    </wp:positionV>
                    <wp:extent cx="6470015" cy="6720840"/>
                    <wp:effectExtent l="0" t="0" r="6985" b="0"/>
                    <wp:wrapSquare wrapText="bothSides"/>
                    <wp:docPr id="131" name="Text Box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70015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57B3BF" w14:textId="3E1EDF6D" w:rsidR="00AA4A03" w:rsidRPr="00ED3B07" w:rsidRDefault="00AA4A03" w:rsidP="00AA4A03">
                                <w:pPr>
                                  <w:pStyle w:val="NoSpacing"/>
                                  <w:spacing w:before="40" w:after="560" w:line="216" w:lineRule="auto"/>
                                  <w:jc w:val="center"/>
                                  <w:rPr>
                                    <w:color w:val="80340D" w:themeColor="accent2" w:themeShade="80"/>
                                    <w:sz w:val="56"/>
                                    <w:szCs w:val="56"/>
                                  </w:rPr>
                                </w:pPr>
                                <w:r w:rsidRPr="00ED3B07">
                                  <w:rPr>
                                    <w:color w:val="80340D" w:themeColor="accent2" w:themeShade="80"/>
                                    <w:sz w:val="56"/>
                                    <w:szCs w:val="56"/>
                                  </w:rPr>
                                  <w:t>IBM z/OS Debugger Host Installation Automation</w:t>
                                </w:r>
                              </w:p>
                              <w:p w14:paraId="4E226AEE" w14:textId="6ED61BA9" w:rsidR="00AA4A03" w:rsidRPr="00ED3B07" w:rsidRDefault="00AA4A03" w:rsidP="00AA4A03">
                                <w:pPr>
                                  <w:pStyle w:val="NoSpacing"/>
                                  <w:spacing w:before="40" w:after="560" w:line="216" w:lineRule="auto"/>
                                  <w:jc w:val="center"/>
                                  <w:rPr>
                                    <w:color w:val="80340D" w:themeColor="accent2" w:themeShade="80"/>
                                    <w:sz w:val="48"/>
                                    <w:szCs w:val="48"/>
                                  </w:rPr>
                                </w:pPr>
                                <w:r w:rsidRPr="00ED3B07">
                                  <w:rPr>
                                    <w:color w:val="80340D" w:themeColor="accent2" w:themeShade="80"/>
                                    <w:sz w:val="48"/>
                                    <w:szCs w:val="48"/>
                                  </w:rPr>
                                  <w:t>User Guide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73080C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5" o:spid="_x0000_s1026" type="#_x0000_t202" style="position:absolute;margin-left:-1.85pt;margin-top:125.75pt;width:509.45pt;height:529.2pt;z-index:251660288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" filled="f" stroked="f" strokeweight=".5pt">
                    <v:textbox style="mso-fit-shape-to-text:t" inset="0,0,0,0">
                      <w:txbxContent>
                        <w:p w14:paraId="1C57B3BF" w14:textId="3E1EDF6D" w:rsidR="00AA4A03" w:rsidRPr="00ED3B07" w:rsidRDefault="00AA4A03" w:rsidP="00AA4A03">
                          <w:pPr>
                            <w:pStyle w:val="NoSpacing"/>
                            <w:spacing w:before="40" w:after="560" w:line="216" w:lineRule="auto"/>
                            <w:jc w:val="center"/>
                            <w:rPr>
                              <w:color w:val="80340D" w:themeColor="accent2" w:themeShade="80"/>
                              <w:sz w:val="56"/>
                              <w:szCs w:val="56"/>
                            </w:rPr>
                          </w:pPr>
                          <w:r w:rsidRPr="00ED3B07">
                            <w:rPr>
                              <w:color w:val="80340D" w:themeColor="accent2" w:themeShade="80"/>
                              <w:sz w:val="56"/>
                              <w:szCs w:val="56"/>
                            </w:rPr>
                            <w:t>IBM z/OS Debugger Host Installation Automation</w:t>
                          </w:r>
                        </w:p>
                        <w:p w14:paraId="4E226AEE" w14:textId="6ED61BA9" w:rsidR="00AA4A03" w:rsidRPr="00ED3B07" w:rsidRDefault="00AA4A03" w:rsidP="00AA4A03">
                          <w:pPr>
                            <w:pStyle w:val="NoSpacing"/>
                            <w:spacing w:before="40" w:after="560" w:line="216" w:lineRule="auto"/>
                            <w:jc w:val="center"/>
                            <w:rPr>
                              <w:color w:val="80340D" w:themeColor="accent2" w:themeShade="80"/>
                              <w:sz w:val="48"/>
                              <w:szCs w:val="48"/>
                            </w:rPr>
                          </w:pPr>
                          <w:r w:rsidRPr="00ED3B07">
                            <w:rPr>
                              <w:color w:val="80340D" w:themeColor="accent2" w:themeShade="80"/>
                              <w:sz w:val="48"/>
                              <w:szCs w:val="48"/>
                            </w:rPr>
                            <w:t>User Guide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3D07DE0" w14:textId="77777777" w:rsidR="00317180" w:rsidRDefault="00317180" w:rsidP="00317180">
          <w:pPr>
            <w:jc w:val="center"/>
            <w:rPr>
              <w:color w:val="156082" w:themeColor="accent1"/>
              <w:sz w:val="22"/>
              <w:szCs w:val="22"/>
            </w:rPr>
          </w:pPr>
        </w:p>
        <w:p w14:paraId="0FC46F83" w14:textId="77777777" w:rsidR="009120C6" w:rsidRDefault="009120C6" w:rsidP="009120C6">
          <w:pPr>
            <w:jc w:val="center"/>
            <w:rPr>
              <w:b/>
              <w:bCs/>
              <w:color w:val="156082" w:themeColor="accent1"/>
              <w:sz w:val="22"/>
              <w:szCs w:val="22"/>
            </w:rPr>
          </w:pPr>
        </w:p>
        <w:p w14:paraId="79753309" w14:textId="77777777" w:rsidR="009120C6" w:rsidRDefault="009120C6" w:rsidP="009120C6">
          <w:pPr>
            <w:jc w:val="center"/>
            <w:rPr>
              <w:b/>
              <w:bCs/>
              <w:color w:val="156082" w:themeColor="accent1"/>
              <w:sz w:val="22"/>
              <w:szCs w:val="22"/>
            </w:rPr>
          </w:pPr>
        </w:p>
        <w:p w14:paraId="3A3A6229" w14:textId="7DF6A06B" w:rsidR="009120C6" w:rsidRPr="00ED3B07" w:rsidRDefault="009120C6" w:rsidP="009120C6">
          <w:pPr>
            <w:jc w:val="center"/>
            <w:rPr>
              <w:b/>
              <w:bCs/>
              <w:color w:val="156082" w:themeColor="accent1"/>
              <w:sz w:val="22"/>
              <w:szCs w:val="22"/>
            </w:rPr>
          </w:pPr>
          <w:r w:rsidRPr="00ED3B07">
            <w:rPr>
              <w:b/>
              <w:bCs/>
              <w:color w:val="156082" w:themeColor="accent1"/>
              <w:sz w:val="22"/>
              <w:szCs w:val="22"/>
            </w:rPr>
            <w:t>Developed By:</w:t>
          </w:r>
        </w:p>
        <w:p w14:paraId="655CF546" w14:textId="77777777" w:rsidR="009120C6" w:rsidRDefault="009120C6" w:rsidP="00317180">
          <w:pPr>
            <w:jc w:val="center"/>
            <w:rPr>
              <w:rFonts w:asciiTheme="minorHAnsi" w:hAnsiTheme="minorHAnsi"/>
              <w:b/>
              <w:bCs/>
              <w:color w:val="156082" w:themeColor="accent1"/>
              <w:sz w:val="22"/>
              <w:szCs w:val="22"/>
            </w:rPr>
          </w:pPr>
        </w:p>
        <w:p w14:paraId="27397B6D" w14:textId="7A63E534" w:rsidR="00317180" w:rsidRPr="009120C6" w:rsidRDefault="00317180" w:rsidP="00317180">
          <w:pPr>
            <w:jc w:val="center"/>
            <w:rPr>
              <w:rFonts w:asciiTheme="minorHAnsi" w:hAnsiTheme="minorHAnsi"/>
              <w:b/>
              <w:bCs/>
              <w:color w:val="156082" w:themeColor="accent1"/>
              <w:sz w:val="22"/>
              <w:szCs w:val="22"/>
            </w:rPr>
          </w:pPr>
          <w:r w:rsidRPr="009120C6">
            <w:rPr>
              <w:rFonts w:asciiTheme="minorHAnsi" w:hAnsiTheme="minorHAnsi"/>
              <w:b/>
              <w:bCs/>
              <w:color w:val="156082" w:themeColor="accent1"/>
              <w:sz w:val="22"/>
              <w:szCs w:val="22"/>
            </w:rPr>
            <w:t>Edison Kwok</w:t>
          </w:r>
        </w:p>
        <w:p w14:paraId="3D2E8ED5" w14:textId="29525CF9" w:rsidR="00317180" w:rsidRPr="009120C6" w:rsidRDefault="00317180" w:rsidP="00317180">
          <w:pPr>
            <w:jc w:val="center"/>
            <w:rPr>
              <w:rFonts w:asciiTheme="minorHAnsi" w:hAnsiTheme="minorHAnsi"/>
              <w:b/>
              <w:bCs/>
              <w:color w:val="156082" w:themeColor="accent1"/>
              <w:sz w:val="22"/>
              <w:szCs w:val="22"/>
            </w:rPr>
          </w:pPr>
          <w:r w:rsidRPr="009120C6">
            <w:rPr>
              <w:rFonts w:asciiTheme="minorHAnsi" w:hAnsiTheme="minorHAnsi"/>
              <w:b/>
              <w:bCs/>
              <w:color w:val="156082" w:themeColor="accent1"/>
              <w:sz w:val="22"/>
              <w:szCs w:val="22"/>
            </w:rPr>
            <w:t>Sindhu Prakash</w:t>
          </w:r>
        </w:p>
        <w:p w14:paraId="23225CF1" w14:textId="57C582E3" w:rsidR="00317180" w:rsidRPr="009120C6" w:rsidRDefault="00317180" w:rsidP="00317180">
          <w:pPr>
            <w:jc w:val="center"/>
            <w:rPr>
              <w:rFonts w:asciiTheme="minorHAnsi" w:hAnsiTheme="minorHAnsi"/>
              <w:b/>
              <w:bCs/>
              <w:color w:val="156082" w:themeColor="accent1"/>
              <w:sz w:val="22"/>
              <w:szCs w:val="22"/>
            </w:rPr>
          </w:pPr>
          <w:r w:rsidRPr="009120C6">
            <w:rPr>
              <w:rFonts w:asciiTheme="minorHAnsi" w:hAnsiTheme="minorHAnsi"/>
              <w:b/>
              <w:bCs/>
              <w:color w:val="156082" w:themeColor="accent1"/>
              <w:sz w:val="22"/>
              <w:szCs w:val="22"/>
            </w:rPr>
            <w:t>Pavithra Velusamy</w:t>
          </w:r>
        </w:p>
        <w:p w14:paraId="7C44B5AE" w14:textId="77777777" w:rsidR="00AA4A03" w:rsidRDefault="00AA4A03" w:rsidP="00AA4A03">
          <w:pPr>
            <w:rPr>
              <w:color w:val="156082" w:themeColor="accent1"/>
              <w:sz w:val="22"/>
              <w:szCs w:val="22"/>
            </w:rPr>
          </w:pPr>
        </w:p>
        <w:p w14:paraId="1A12EAEF" w14:textId="762E7AB7" w:rsidR="00AA4A03" w:rsidRDefault="00317180" w:rsidP="00AA4A03">
          <w:pPr>
            <w:rPr>
              <w:color w:val="156082" w:themeColor="accent1"/>
              <w:sz w:val="22"/>
              <w:szCs w:val="22"/>
            </w:rPr>
          </w:pPr>
          <w:r>
            <w:rPr>
              <w:color w:val="156082" w:themeColor="accent1"/>
              <w:sz w:val="22"/>
              <w:szCs w:val="22"/>
            </w:rPr>
            <w:tab/>
          </w:r>
          <w:r>
            <w:rPr>
              <w:color w:val="156082" w:themeColor="accent1"/>
              <w:sz w:val="22"/>
              <w:szCs w:val="22"/>
            </w:rPr>
            <w:tab/>
          </w:r>
          <w:r>
            <w:rPr>
              <w:color w:val="156082" w:themeColor="accent1"/>
              <w:sz w:val="22"/>
              <w:szCs w:val="22"/>
            </w:rPr>
            <w:tab/>
          </w:r>
          <w:r>
            <w:rPr>
              <w:color w:val="156082" w:themeColor="accent1"/>
              <w:sz w:val="22"/>
              <w:szCs w:val="22"/>
            </w:rPr>
            <w:tab/>
          </w:r>
        </w:p>
        <w:p w14:paraId="382DA424" w14:textId="77777777" w:rsidR="00AA4A03" w:rsidRDefault="00AA4A03" w:rsidP="00AA4A03">
          <w:pPr>
            <w:rPr>
              <w:color w:val="156082" w:themeColor="accent1"/>
              <w:sz w:val="22"/>
              <w:szCs w:val="22"/>
            </w:rPr>
          </w:pPr>
        </w:p>
        <w:p w14:paraId="4EFCDDE8" w14:textId="77777777" w:rsidR="00AA4A03" w:rsidRDefault="00AA4A03" w:rsidP="00AA4A03">
          <w:pPr>
            <w:rPr>
              <w:color w:val="156082" w:themeColor="accent1"/>
              <w:sz w:val="22"/>
              <w:szCs w:val="22"/>
            </w:rPr>
          </w:pPr>
        </w:p>
        <w:p w14:paraId="2395A129" w14:textId="77777777" w:rsidR="00AA4A03" w:rsidRDefault="00AA4A03" w:rsidP="00AA4A03">
          <w:pPr>
            <w:rPr>
              <w:color w:val="156082" w:themeColor="accent1"/>
              <w:sz w:val="22"/>
              <w:szCs w:val="22"/>
            </w:rPr>
          </w:pPr>
        </w:p>
        <w:p w14:paraId="4655D86C" w14:textId="77777777" w:rsidR="00AA4A03" w:rsidRDefault="00AA4A03" w:rsidP="00AA4A03">
          <w:pPr>
            <w:rPr>
              <w:color w:val="156082" w:themeColor="accent1"/>
              <w:sz w:val="22"/>
              <w:szCs w:val="22"/>
            </w:rPr>
          </w:pPr>
        </w:p>
        <w:p w14:paraId="5E33C8DB" w14:textId="7AE1CC57" w:rsidR="00AA4A03" w:rsidRDefault="00AA4A03" w:rsidP="00AA4A03"/>
        <w:p w14:paraId="2BD55CAF" w14:textId="19D2A68F" w:rsidR="00AA4A03" w:rsidRDefault="00AA4A03" w:rsidP="00AA4A03"/>
        <w:p w14:paraId="5769C480" w14:textId="7D855F8D" w:rsidR="00AA4A03" w:rsidRDefault="00AA4A03" w:rsidP="00AA4A0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41B037" wp14:editId="1C822DA4">
                    <wp:simplePos x="0" y="0"/>
                    <wp:positionH relativeFrom="column">
                      <wp:posOffset>902665</wp:posOffset>
                    </wp:positionH>
                    <wp:positionV relativeFrom="paragraph">
                      <wp:posOffset>201930</wp:posOffset>
                    </wp:positionV>
                    <wp:extent cx="4294208" cy="2372810"/>
                    <wp:effectExtent l="0" t="0" r="0" b="0"/>
                    <wp:wrapNone/>
                    <wp:docPr id="1440190484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94208" cy="23728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799F3D" w14:textId="75F6EB9E" w:rsidR="00AA4A03" w:rsidRPr="004B6D18" w:rsidRDefault="00AA4A03" w:rsidP="00AA4A03">
                                <w:pPr>
                                  <w:pStyle w:val="FirstParagraph"/>
                                </w:pPr>
                                <w:r w:rsidRPr="004B6D18">
                                  <w:rPr>
                                    <w:b/>
                                    <w:bCs/>
                                  </w:rPr>
                                  <w:t>Document Version:</w:t>
                                </w:r>
                                <w:r w:rsidRPr="004B6D18">
                                  <w:t xml:space="preserve"> 1.0</w:t>
                                </w:r>
                                <w:r w:rsidRPr="004B6D18">
                                  <w:br/>
                                </w:r>
                                <w:r w:rsidRPr="004B6D18">
                                  <w:rPr>
                                    <w:b/>
                                    <w:bCs/>
                                  </w:rPr>
                                  <w:t>Last Updated:</w:t>
                                </w:r>
                                <w:r w:rsidRPr="004B6D18">
                                  <w:t xml:space="preserve"> 2026-</w:t>
                                </w:r>
                                <w:r w:rsidR="008B13BB">
                                  <w:t>06-</w:t>
                                </w:r>
                                <w:r w:rsidR="009120C6">
                                  <w:t>11</w:t>
                                </w:r>
                                <w:r w:rsidRPr="004B6D18">
                                  <w:br/>
                                </w:r>
                                <w:r w:rsidRPr="004B6D18">
                                  <w:rPr>
                                    <w:b/>
                                    <w:bCs/>
                                  </w:rPr>
                                  <w:t>Automation Version:</w:t>
                                </w:r>
                                <w:r w:rsidRPr="004B6D18">
                                  <w:t xml:space="preserve"> Compatible with z/OS Debugger VHR0M0</w:t>
                                </w:r>
                              </w:p>
                              <w:p w14:paraId="03DEE8DD" w14:textId="77777777" w:rsidR="00AA4A03" w:rsidRPr="004B6D18" w:rsidRDefault="0054779C" w:rsidP="00AA4A03">
                                <w:r>
                                  <w:rPr>
                                    <w:noProof/>
                                  </w:rPr>
                                  <w:pict w14:anchorId="0E16EBB7">
                                    <v:rect id="_x0000_i1035" alt="" style="width:468pt;height:.05pt;mso-width-percent:0;mso-height-percent:0;mso-width-percent:0;mso-height-percent:0" o:hralign="center" o:hrstd="t" o:hr="t"/>
                                  </w:pict>
                                </w:r>
                              </w:p>
                              <w:p w14:paraId="199829F3" w14:textId="3B753EF9" w:rsidR="00AA4A03" w:rsidRPr="004B6D18" w:rsidRDefault="00AA4A03" w:rsidP="00AA4A03">
                                <w:r w:rsidRPr="004B6D18">
                                  <w:t xml:space="preserve">© Copyright IBM Corporation </w:t>
                                </w:r>
                              </w:p>
                              <w:p w14:paraId="2029399D" w14:textId="77777777" w:rsidR="00AA4A03" w:rsidRPr="004B6D18" w:rsidRDefault="00AA4A0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E41B037" id="Text Box 1" o:spid="_x0000_s1027" type="#_x0000_t202" style="position:absolute;margin-left:71.1pt;margin-top:15.9pt;width:338.15pt;height:186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5s7+Gg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" filled="f" stroked="f" strokeweight=".5pt">
                    <v:textbox>
                      <w:txbxContent>
                        <w:p w14:paraId="7B799F3D" w14:textId="75F6EB9E" w:rsidR="00AA4A03" w:rsidRPr="004B6D18" w:rsidRDefault="00AA4A03" w:rsidP="00AA4A03">
                          <w:pPr>
                            <w:pStyle w:val="FirstParagraph"/>
                          </w:pPr>
                          <w:r w:rsidRPr="004B6D18">
                            <w:rPr>
                              <w:b/>
                              <w:bCs/>
                            </w:rPr>
                            <w:t>Document Version:</w:t>
                          </w:r>
                          <w:r w:rsidRPr="004B6D18">
                            <w:t xml:space="preserve"> 1.0</w:t>
                          </w:r>
                          <w:r w:rsidRPr="004B6D18">
                            <w:br/>
                          </w:r>
                          <w:r w:rsidRPr="004B6D18">
                            <w:rPr>
                              <w:b/>
                              <w:bCs/>
                            </w:rPr>
                            <w:t>Last Updated:</w:t>
                          </w:r>
                          <w:r w:rsidRPr="004B6D18">
                            <w:t xml:space="preserve"> 2026-</w:t>
                          </w:r>
                          <w:r w:rsidR="008B13BB">
                            <w:t>06-</w:t>
                          </w:r>
                          <w:r w:rsidR="009120C6">
                            <w:t>11</w:t>
                          </w:r>
                          <w:r w:rsidRPr="004B6D18">
                            <w:br/>
                          </w:r>
                          <w:r w:rsidRPr="004B6D18">
                            <w:rPr>
                              <w:b/>
                              <w:bCs/>
                            </w:rPr>
                            <w:t>Automation Version:</w:t>
                          </w:r>
                          <w:r w:rsidRPr="004B6D18">
                            <w:t xml:space="preserve"> Compatible with z/OS Debugger VHR0M0</w:t>
                          </w:r>
                        </w:p>
                        <w:p w14:paraId="03DEE8DD" w14:textId="77777777" w:rsidR="00AA4A03" w:rsidRPr="004B6D18" w:rsidRDefault="0054779C" w:rsidP="00AA4A03">
                          <w:r>
                            <w:rPr>
                              <w:noProof/>
                            </w:rPr>
                            <w:pict w14:anchorId="0E16EBB7">
                              <v:rect id="_x0000_i1035" alt="" style="width:468pt;height:.05pt;mso-width-percent:0;mso-height-percent:0;mso-width-percent:0;mso-height-percent:0" o:hralign="center" o:hrstd="t" o:hr="t"/>
                            </w:pict>
                          </w:r>
                        </w:p>
                        <w:p w14:paraId="199829F3" w14:textId="3B753EF9" w:rsidR="00AA4A03" w:rsidRPr="004B6D18" w:rsidRDefault="00AA4A03" w:rsidP="00AA4A03">
                          <w:r w:rsidRPr="004B6D18">
                            <w:t xml:space="preserve">© Copyright IBM Corporation </w:t>
                          </w:r>
                        </w:p>
                        <w:p w14:paraId="2029399D" w14:textId="77777777" w:rsidR="00AA4A03" w:rsidRPr="004B6D18" w:rsidRDefault="00AA4A03"/>
                      </w:txbxContent>
                    </v:textbox>
                  </v:shape>
                </w:pict>
              </mc:Fallback>
            </mc:AlternateContent>
          </w:r>
          <w:r w:rsidR="00317180">
            <w:tab/>
          </w:r>
          <w:r w:rsidR="00317180">
            <w:tab/>
          </w:r>
        </w:p>
        <w:p w14:paraId="2AF943CA" w14:textId="2F13D4F4" w:rsidR="00AA4A03" w:rsidRDefault="00AA4A03" w:rsidP="00AA4A03"/>
        <w:p w14:paraId="1C47D6C7" w14:textId="63261D65" w:rsidR="00AA4A03" w:rsidRDefault="00AA4A03" w:rsidP="00AA4A03"/>
        <w:p w14:paraId="31A2C406" w14:textId="313415FE" w:rsidR="00AA4A03" w:rsidRDefault="00AA4A03" w:rsidP="00AA4A03"/>
        <w:p w14:paraId="562F3677" w14:textId="2EDD8938" w:rsidR="00AA4A03" w:rsidRDefault="00AA4A03" w:rsidP="00AA4A03"/>
        <w:p w14:paraId="554F03FE" w14:textId="02AA4185" w:rsidR="00AA4A03" w:rsidRDefault="00AA4A03" w:rsidP="00AA4A03"/>
        <w:p w14:paraId="18CBC45D" w14:textId="7B00D02E" w:rsidR="00AA4A03" w:rsidRDefault="00AA4A03" w:rsidP="00AA4A03"/>
        <w:p w14:paraId="0F3ECDA1" w14:textId="525F98F2" w:rsidR="00AA4A03" w:rsidRDefault="00AA4A03" w:rsidP="00AA4A03"/>
        <w:p w14:paraId="17CDB03D" w14:textId="77777777" w:rsidR="00600F14" w:rsidRDefault="00600F14" w:rsidP="00AA4A03"/>
        <w:p w14:paraId="0AD8109D" w14:textId="77777777" w:rsidR="00600F14" w:rsidRDefault="00600F14" w:rsidP="00AA4A03"/>
        <w:p w14:paraId="52A72F3D" w14:textId="77777777" w:rsidR="00600F14" w:rsidRDefault="00600F14" w:rsidP="00AA4A03"/>
        <w:p w14:paraId="1C0AE3C6" w14:textId="77777777" w:rsidR="00600F14" w:rsidRDefault="00600F14" w:rsidP="00AA4A03"/>
        <w:p w14:paraId="3272BAC7" w14:textId="77777777" w:rsidR="00600F14" w:rsidRDefault="00600F14" w:rsidP="00AA4A03"/>
        <w:p w14:paraId="61DA0E8B" w14:textId="77777777" w:rsidR="00600F14" w:rsidRDefault="00600F14" w:rsidP="00AA4A03"/>
        <w:p w14:paraId="3AA91269" w14:textId="77777777" w:rsidR="00600F14" w:rsidRDefault="00600F14" w:rsidP="00AA4A03"/>
        <w:p w14:paraId="0370C491" w14:textId="77777777" w:rsidR="00600F14" w:rsidRDefault="00600F14" w:rsidP="00AA4A03"/>
        <w:p w14:paraId="41327157" w14:textId="77777777" w:rsidR="00600F14" w:rsidRDefault="00600F14" w:rsidP="00AA4A03"/>
        <w:p w14:paraId="5EDBCB00" w14:textId="1831951E" w:rsidR="00AA4A03" w:rsidRPr="00AA4A03" w:rsidRDefault="00000000" w:rsidP="00AA4A03"/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en-US"/>
        </w:rPr>
        <w:id w:val="-167186750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</w:rPr>
      </w:sdtEndPr>
      <w:sdtContent>
        <w:p w14:paraId="74EC0F78" w14:textId="6B8B6CDA" w:rsidR="004604A8" w:rsidRDefault="00000000">
          <w:pPr>
            <w:pStyle w:val="TOCHeading"/>
          </w:pPr>
          <w:r>
            <w:t>Table of Contents</w:t>
          </w:r>
        </w:p>
        <w:p w14:paraId="44B923AC" w14:textId="60CF9A4A" w:rsidR="00804D61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2100695" w:history="1">
            <w:r w:rsidR="00804D61" w:rsidRPr="0060470E">
              <w:rPr>
                <w:rStyle w:val="Hyperlink"/>
                <w:rFonts w:cs="Times New Roman (Headings CS)"/>
                <w:b/>
                <w:noProof/>
              </w:rPr>
              <w:t>Overview</w:t>
            </w:r>
            <w:r w:rsidR="00804D61">
              <w:rPr>
                <w:noProof/>
                <w:webHidden/>
              </w:rPr>
              <w:tab/>
            </w:r>
            <w:r w:rsidR="00804D61">
              <w:rPr>
                <w:noProof/>
                <w:webHidden/>
              </w:rPr>
              <w:fldChar w:fldCharType="begin"/>
            </w:r>
            <w:r w:rsidR="00804D61">
              <w:rPr>
                <w:noProof/>
                <w:webHidden/>
              </w:rPr>
              <w:instrText xml:space="preserve"> PAGEREF _Toc232100695 \h </w:instrText>
            </w:r>
            <w:r w:rsidR="00804D61">
              <w:rPr>
                <w:noProof/>
                <w:webHidden/>
              </w:rPr>
            </w:r>
            <w:r w:rsidR="00804D61">
              <w:rPr>
                <w:noProof/>
                <w:webHidden/>
              </w:rPr>
              <w:fldChar w:fldCharType="separate"/>
            </w:r>
            <w:r w:rsidR="00804D61">
              <w:rPr>
                <w:noProof/>
                <w:webHidden/>
              </w:rPr>
              <w:t>2</w:t>
            </w:r>
            <w:r w:rsidR="00804D61">
              <w:rPr>
                <w:noProof/>
                <w:webHidden/>
              </w:rPr>
              <w:fldChar w:fldCharType="end"/>
            </w:r>
          </w:hyperlink>
        </w:p>
        <w:p w14:paraId="0D9A633E" w14:textId="2FCA9242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696" w:history="1">
            <w:r w:rsidRPr="0060470E">
              <w:rPr>
                <w:rStyle w:val="Hyperlink"/>
                <w:b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DE842" w14:textId="51904E69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697" w:history="1">
            <w:r w:rsidRPr="0060470E">
              <w:rPr>
                <w:rStyle w:val="Hyperlink"/>
                <w:b/>
                <w:noProof/>
              </w:rPr>
              <w:t>What Gets Installed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428A8" w14:textId="7AF758CC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698" w:history="1">
            <w:r w:rsidRPr="0060470E">
              <w:rPr>
                <w:rStyle w:val="Hyperlink"/>
                <w:b/>
                <w:noProof/>
              </w:rPr>
              <w:t>Key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89877" w14:textId="43012295" w:rsidR="00804D61" w:rsidRDefault="00804D6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699" w:history="1">
            <w:r w:rsidRPr="0060470E">
              <w:rPr>
                <w:rStyle w:val="Hyperlink"/>
                <w:b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DC221" w14:textId="01B02F3B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00" w:history="1">
            <w:r w:rsidRPr="0060470E">
              <w:rPr>
                <w:rStyle w:val="Hyperlink"/>
                <w:b/>
                <w:noProof/>
              </w:rPr>
              <w:t>Required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D4EF8" w14:textId="1E0AA85A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01" w:history="1">
            <w:r w:rsidRPr="0060470E">
              <w:rPr>
                <w:rStyle w:val="Hyperlink"/>
                <w:b/>
                <w:noProof/>
              </w:rPr>
              <w:t>Software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B57E9" w14:textId="2621FEDF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02" w:history="1">
            <w:r w:rsidRPr="0060470E">
              <w:rPr>
                <w:rStyle w:val="Hyperlink"/>
                <w:b/>
                <w:noProof/>
              </w:rPr>
              <w:t>z/OS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85AFD" w14:textId="5F11FB01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03" w:history="1">
            <w:r w:rsidRPr="0060470E">
              <w:rPr>
                <w:rStyle w:val="Hyperlink"/>
                <w:b/>
                <w:noProof/>
              </w:rPr>
              <w:t>Network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7717B" w14:textId="0CE19F0A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04" w:history="1">
            <w:r w:rsidRPr="0060470E">
              <w:rPr>
                <w:rStyle w:val="Hyperlink"/>
                <w:b/>
                <w:noProof/>
              </w:rPr>
              <w:t>Access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93FCA" w14:textId="5BF55A9A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05" w:history="1">
            <w:r w:rsidRPr="0060470E">
              <w:rPr>
                <w:rStyle w:val="Hyperlink"/>
                <w:b/>
                <w:noProof/>
              </w:rPr>
              <w:t>Installation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12CDA" w14:textId="49537580" w:rsidR="00804D61" w:rsidRDefault="00804D6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06" w:history="1">
            <w:r w:rsidRPr="0060470E">
              <w:rPr>
                <w:rStyle w:val="Hyperlink"/>
                <w:b/>
                <w:noProof/>
              </w:rPr>
              <w:t>Installation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2ACCB" w14:textId="34A8FFB0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07" w:history="1">
            <w:r w:rsidRPr="0060470E">
              <w:rPr>
                <w:rStyle w:val="Hyperlink"/>
                <w:b/>
                <w:noProof/>
              </w:rPr>
              <w:t>Pre-Installation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BBC7D" w14:textId="285AD566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08" w:history="1">
            <w:r w:rsidRPr="0060470E">
              <w:rPr>
                <w:rStyle w:val="Hyperlink"/>
                <w:b/>
                <w:noProof/>
              </w:rPr>
              <w:t>Installation – Automation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AF1F5" w14:textId="4825DAF8" w:rsidR="00804D61" w:rsidRDefault="00804D6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09" w:history="1">
            <w:r w:rsidRPr="0060470E">
              <w:rPr>
                <w:rStyle w:val="Hyperlink"/>
                <w:b/>
                <w:noProof/>
              </w:rPr>
              <w:t>Specific Use Case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12915" w14:textId="2946832B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10" w:history="1">
            <w:r w:rsidRPr="0060470E">
              <w:rPr>
                <w:rStyle w:val="Hyperlink"/>
                <w:b/>
                <w:noProof/>
              </w:rPr>
              <w:t>Scenario 1: Recovery - Reinstallation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1E5BF" w14:textId="7D5A53F5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11" w:history="1">
            <w:r w:rsidRPr="0060470E">
              <w:rPr>
                <w:rStyle w:val="Hyperlink"/>
                <w:b/>
                <w:noProof/>
              </w:rPr>
              <w:t>Scenario 2: Upgrade - Applying New PTF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77F10" w14:textId="63AEBDF3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12" w:history="1">
            <w:r w:rsidRPr="0060470E">
              <w:rPr>
                <w:rStyle w:val="Hyperlink"/>
                <w:b/>
                <w:noProof/>
              </w:rPr>
              <w:t>Scenario 3: Multi-Region CICS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28F3B" w14:textId="1814A3AE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13" w:history="1">
            <w:r w:rsidRPr="0060470E">
              <w:rPr>
                <w:rStyle w:val="Hyperlink"/>
                <w:b/>
                <w:noProof/>
              </w:rPr>
              <w:t>Scenario 4: Rollback to Previous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DC564" w14:textId="7E201898" w:rsidR="00804D61" w:rsidRDefault="00804D6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14" w:history="1">
            <w:r w:rsidRPr="0060470E">
              <w:rPr>
                <w:rStyle w:val="Hyperlink"/>
                <w:b/>
                <w:noProof/>
              </w:rPr>
              <w:t>Post-Installation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A6A04" w14:textId="660FF54F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15" w:history="1">
            <w:r w:rsidRPr="0060470E">
              <w:rPr>
                <w:rStyle w:val="Hyperlink"/>
                <w:b/>
                <w:noProof/>
              </w:rPr>
              <w:t>Verification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1E961" w14:textId="55E0876E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16" w:history="1">
            <w:r w:rsidRPr="0060470E">
              <w:rPr>
                <w:rStyle w:val="Hyperlink"/>
                <w:b/>
                <w:noProof/>
              </w:rPr>
              <w:t>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3047B" w14:textId="39130DE5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17" w:history="1">
            <w:r w:rsidRPr="0060470E">
              <w:rPr>
                <w:rStyle w:val="Hyperlink"/>
                <w:b/>
                <w:noProof/>
              </w:rPr>
              <w:t>Performance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BF26" w14:textId="0FB931BA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18" w:history="1">
            <w:r w:rsidRPr="0060470E">
              <w:rPr>
                <w:rStyle w:val="Hyperlink"/>
                <w:b/>
                <w:noProof/>
              </w:rPr>
              <w:t>Troubleshooting Failed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4CDD3" w14:textId="20E48A81" w:rsidR="00804D61" w:rsidRDefault="00804D6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19" w:history="1">
            <w:r w:rsidRPr="0060470E">
              <w:rPr>
                <w:rStyle w:val="Hyperlink"/>
                <w:b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8FA42" w14:textId="3EA8CA74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20" w:history="1">
            <w:r w:rsidRPr="0060470E">
              <w:rPr>
                <w:rStyle w:val="Hyperlink"/>
                <w:b/>
                <w:noProof/>
              </w:rPr>
              <w:t>Common Issues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59151" w14:textId="764B06DB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21" w:history="1">
            <w:r w:rsidRPr="0060470E">
              <w:rPr>
                <w:rStyle w:val="Hyperlink"/>
                <w:b/>
                <w:noProof/>
              </w:rPr>
              <w:t>Diagnostic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49404" w14:textId="03001210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22" w:history="1">
            <w:r w:rsidRPr="0060470E">
              <w:rPr>
                <w:rStyle w:val="Hyperlink"/>
                <w:b/>
                <w:noProof/>
              </w:rPr>
              <w:t>Getting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F0ACA" w14:textId="008BA320" w:rsidR="00804D61" w:rsidRDefault="00804D6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23" w:history="1">
            <w:r w:rsidRPr="0060470E">
              <w:rPr>
                <w:rStyle w:val="Hyperlink"/>
                <w:b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D96BC" w14:textId="2BFD8C96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24" w:history="1">
            <w:r w:rsidRPr="0060470E">
              <w:rPr>
                <w:rStyle w:val="Hyperlink"/>
                <w:b/>
                <w:noProof/>
              </w:rPr>
              <w:t>Appendix A: Variable Reference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CA2B5" w14:textId="5F3A03A3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25" w:history="1">
            <w:r w:rsidRPr="0060470E">
              <w:rPr>
                <w:rStyle w:val="Hyperlink"/>
                <w:b/>
                <w:noProof/>
              </w:rPr>
              <w:t>Appendix B: Port Reference (With respect to H3N or equivalent systems)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ACFB2" w14:textId="594569F5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26" w:history="1">
            <w:r w:rsidRPr="0060470E">
              <w:rPr>
                <w:rStyle w:val="Hyperlink"/>
                <w:b/>
                <w:noProof/>
              </w:rPr>
              <w:t>Appendix C: Dataset 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EC69E" w14:textId="08F3FEB5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27" w:history="1">
            <w:r w:rsidRPr="0060470E">
              <w:rPr>
                <w:rStyle w:val="Hyperlink"/>
                <w:b/>
                <w:noProof/>
              </w:rPr>
              <w:t>Appendix D: JCL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664E7" w14:textId="0E81B7E7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28" w:history="1">
            <w:r w:rsidRPr="0060470E">
              <w:rPr>
                <w:rStyle w:val="Hyperlink"/>
                <w:b/>
                <w:noProof/>
              </w:rPr>
              <w:t>Appendix E: Security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9D306" w14:textId="314EDB7D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29" w:history="1">
            <w:r w:rsidRPr="0060470E">
              <w:rPr>
                <w:rStyle w:val="Hyperlink"/>
                <w:b/>
                <w:noProof/>
              </w:rPr>
              <w:t>Appendix F: 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1769A" w14:textId="74D43022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30" w:history="1">
            <w:r w:rsidRPr="0060470E">
              <w:rPr>
                <w:rStyle w:val="Hyperlink"/>
                <w:b/>
                <w:noProof/>
              </w:rPr>
              <w:t>Appendix G: Related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FE1AA" w14:textId="4F96E0A1" w:rsidR="00804D61" w:rsidRDefault="00804D61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31" w:history="1">
            <w:r w:rsidRPr="0060470E">
              <w:rPr>
                <w:rStyle w:val="Hyperlink"/>
                <w:b/>
                <w:noProof/>
              </w:rPr>
              <w:t>Appendix H: Quick Reference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109ED" w14:textId="766E6F31" w:rsidR="00804D61" w:rsidRDefault="00804D6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2100732" w:history="1">
            <w:r w:rsidRPr="0060470E">
              <w:rPr>
                <w:rStyle w:val="Hyperlink"/>
                <w:b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A56AC" w14:textId="2416BAC4" w:rsidR="004604A8" w:rsidRDefault="00000000">
          <w:r>
            <w:fldChar w:fldCharType="end"/>
          </w:r>
        </w:p>
      </w:sdtContent>
    </w:sdt>
    <w:p w14:paraId="5ED9B6C3" w14:textId="77777777" w:rsidR="004604A8" w:rsidRDefault="0054779C">
      <w:bookmarkStart w:id="0" w:name="table-of-contents"/>
      <w:bookmarkStart w:id="1" w:name="X55e21ea14109100a5a85371ebe2fb6d7d2801ee"/>
      <w:r>
        <w:rPr>
          <w:noProof/>
        </w:rPr>
        <w:pict w14:anchorId="7082FF80">
          <v:rect id="_x0000_i1034" alt="" style="width:468pt;height:.05pt;mso-width-percent:0;mso-height-percent:0;mso-width-percent:0;mso-height-percent:0" o:hralign="center" o:hrstd="t" o:hr="t"/>
        </w:pict>
      </w:r>
    </w:p>
    <w:p w14:paraId="1EBEAA64" w14:textId="77777777" w:rsidR="004B6D18" w:rsidRDefault="004B6D18"/>
    <w:p w14:paraId="7FE448A8" w14:textId="77777777" w:rsidR="004B6D18" w:rsidRDefault="004B6D18"/>
    <w:p w14:paraId="5BD49D09" w14:textId="77777777" w:rsidR="004B6D18" w:rsidRDefault="004B6D18"/>
    <w:p w14:paraId="38F6F6AA" w14:textId="77777777" w:rsidR="004B6D18" w:rsidRDefault="004B6D18"/>
    <w:p w14:paraId="75313823" w14:textId="77777777" w:rsidR="004B6D18" w:rsidRDefault="004B6D18"/>
    <w:p w14:paraId="45E51F6E" w14:textId="77777777" w:rsidR="004B6D18" w:rsidRDefault="004B6D18"/>
    <w:p w14:paraId="431010C7" w14:textId="77777777" w:rsidR="004B6D18" w:rsidRDefault="004B6D18"/>
    <w:p w14:paraId="46B2BCC2" w14:textId="77777777" w:rsidR="00600F14" w:rsidRDefault="00600F14"/>
    <w:p w14:paraId="701DEED5" w14:textId="77777777" w:rsidR="00600F14" w:rsidRDefault="00600F14"/>
    <w:p w14:paraId="56B1ECB4" w14:textId="77777777" w:rsidR="00600F14" w:rsidRDefault="00600F14"/>
    <w:p w14:paraId="64B925FD" w14:textId="77777777" w:rsidR="00600F14" w:rsidRDefault="00600F14"/>
    <w:p w14:paraId="69CAC96D" w14:textId="77777777" w:rsidR="00600F14" w:rsidRDefault="00600F14"/>
    <w:p w14:paraId="0B539010" w14:textId="77777777" w:rsidR="00600F14" w:rsidRDefault="00600F14"/>
    <w:p w14:paraId="3643EA61" w14:textId="77777777" w:rsidR="00600F14" w:rsidRDefault="00600F14"/>
    <w:p w14:paraId="58765132" w14:textId="77777777" w:rsidR="00600F14" w:rsidRDefault="00600F14"/>
    <w:p w14:paraId="3804DD11" w14:textId="77777777" w:rsidR="00600F14" w:rsidRDefault="00600F14"/>
    <w:p w14:paraId="2BB06190" w14:textId="77777777" w:rsidR="00600F14" w:rsidRDefault="00600F14"/>
    <w:p w14:paraId="73AEEF1E" w14:textId="77777777" w:rsidR="00600F14" w:rsidRDefault="00600F14"/>
    <w:p w14:paraId="53D64F6B" w14:textId="77777777" w:rsidR="00600F14" w:rsidRDefault="00600F14"/>
    <w:p w14:paraId="3AB519B2" w14:textId="77777777" w:rsidR="00600F14" w:rsidRDefault="00600F14"/>
    <w:p w14:paraId="478726BC" w14:textId="77777777" w:rsidR="00600F14" w:rsidRDefault="00600F14"/>
    <w:p w14:paraId="5B9D6226" w14:textId="77777777" w:rsidR="00600F14" w:rsidRDefault="00600F14"/>
    <w:p w14:paraId="2591517B" w14:textId="77777777" w:rsidR="00BB5D34" w:rsidRDefault="00BB5D34"/>
    <w:p w14:paraId="5041D0CB" w14:textId="77777777" w:rsidR="00BB5D34" w:rsidRDefault="00BB5D34"/>
    <w:p w14:paraId="2F5B986B" w14:textId="77777777" w:rsidR="00BB5D34" w:rsidRDefault="00BB5D34"/>
    <w:p w14:paraId="4107B0EA" w14:textId="77777777" w:rsidR="004B6D18" w:rsidRDefault="004B6D18"/>
    <w:p w14:paraId="05231344" w14:textId="77777777" w:rsidR="004B6D18" w:rsidRDefault="004B6D18"/>
    <w:p w14:paraId="61454DE6" w14:textId="77777777" w:rsidR="004604A8" w:rsidRPr="00ED3B07" w:rsidRDefault="00000000">
      <w:pPr>
        <w:pStyle w:val="Heading2"/>
        <w:rPr>
          <w:rFonts w:cs="Times New Roman (Headings CS)"/>
        </w:rPr>
      </w:pPr>
      <w:bookmarkStart w:id="2" w:name="_Toc232100695"/>
      <w:bookmarkStart w:id="3" w:name="overview"/>
      <w:bookmarkEnd w:id="0"/>
      <w:r w:rsidRPr="00ED3B07">
        <w:rPr>
          <w:rFonts w:cs="Times New Roman (Headings CS)"/>
          <w:b/>
          <w:color w:val="003399"/>
        </w:rPr>
        <w:t>Overview</w:t>
      </w:r>
      <w:bookmarkEnd w:id="2"/>
    </w:p>
    <w:p w14:paraId="3ACA6272" w14:textId="77777777" w:rsidR="004604A8" w:rsidRDefault="00000000">
      <w:pPr>
        <w:pStyle w:val="Heading3"/>
      </w:pPr>
      <w:bookmarkStart w:id="4" w:name="_Toc232100696"/>
      <w:bookmarkStart w:id="5" w:name="purpose"/>
      <w:r>
        <w:rPr>
          <w:b/>
          <w:color w:val="003399"/>
        </w:rPr>
        <w:t>Purpose</w:t>
      </w:r>
      <w:bookmarkEnd w:id="4"/>
    </w:p>
    <w:p w14:paraId="012F8CDB" w14:textId="77777777" w:rsidR="004604A8" w:rsidRDefault="00000000">
      <w:pPr>
        <w:pStyle w:val="FirstParagraph"/>
      </w:pPr>
      <w:r>
        <w:t xml:space="preserve">This automation framework provides a complete, end-to-end solution for installing and configuring IBM z/OS Debugger on z/OS systems using Ansible. The automation eliminates </w:t>
      </w:r>
      <w:r>
        <w:lastRenderedPageBreak/>
        <w:t>manual configuration steps, reduces installation time, and ensures consistent deployments across environments.</w:t>
      </w:r>
    </w:p>
    <w:p w14:paraId="183B4E15" w14:textId="77777777" w:rsidR="004604A8" w:rsidRDefault="00000000">
      <w:pPr>
        <w:pStyle w:val="Heading3"/>
      </w:pPr>
      <w:bookmarkStart w:id="6" w:name="_Toc232100697"/>
      <w:bookmarkStart w:id="7" w:name="what-gets-installed"/>
      <w:bookmarkEnd w:id="5"/>
      <w:r>
        <w:rPr>
          <w:b/>
          <w:color w:val="003399"/>
        </w:rPr>
        <w:t>What Gets Installed</w:t>
      </w:r>
      <w:bookmarkEnd w:id="6"/>
    </w:p>
    <w:p w14:paraId="362F28AA" w14:textId="77777777" w:rsidR="004604A8" w:rsidRDefault="00000000">
      <w:pPr>
        <w:pStyle w:val="FirstParagraph"/>
      </w:pPr>
      <w:r>
        <w:t>The automation installs and configures the following components:</w:t>
      </w:r>
    </w:p>
    <w:p w14:paraId="4A37C71B" w14:textId="77777777" w:rsidR="004604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IBM z/OS Debugger Base Product</w:t>
      </w:r>
      <w:r>
        <w:t xml:space="preserve"> - Core debugging functionality</w:t>
      </w:r>
    </w:p>
    <w:p w14:paraId="58DE21A9" w14:textId="77777777" w:rsidR="004604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SMP/E Installation</w:t>
      </w:r>
      <w:r>
        <w:t xml:space="preserve"> - Software installation and maintenance</w:t>
      </w:r>
    </w:p>
    <w:p w14:paraId="5CBE3BD7" w14:textId="77777777" w:rsidR="004604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PTF (Program Temporary Fix)</w:t>
      </w:r>
      <w:r>
        <w:t xml:space="preserve"> - Latest updates and fixes</w:t>
      </w:r>
    </w:p>
    <w:p w14:paraId="26DB8370" w14:textId="4B091B25" w:rsidR="001A7095" w:rsidRDefault="001A7095" w:rsidP="001A7095">
      <w:pPr>
        <w:pStyle w:val="Compact"/>
        <w:numPr>
          <w:ilvl w:val="0"/>
          <w:numId w:val="3"/>
        </w:numPr>
      </w:pPr>
      <w:r>
        <w:rPr>
          <w:b/>
          <w:bCs/>
        </w:rPr>
        <w:t>RDS (Remote Debug Server)</w:t>
      </w:r>
      <w:r>
        <w:t xml:space="preserve"> - Remote debugging capabilities</w:t>
      </w:r>
    </w:p>
    <w:p w14:paraId="090A9315" w14:textId="77777777" w:rsidR="004604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DPS (Debug Profile Server)</w:t>
      </w:r>
      <w:r>
        <w:t xml:space="preserve"> - Centralized debug profile management</w:t>
      </w:r>
    </w:p>
    <w:p w14:paraId="75B93649" w14:textId="77777777" w:rsidR="004604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CICS Debugging Support</w:t>
      </w:r>
      <w:r>
        <w:t xml:space="preserve"> - Debug CICS applications</w:t>
      </w:r>
    </w:p>
    <w:p w14:paraId="5D648E6C" w14:textId="77777777" w:rsidR="004604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IMS Debugging Support</w:t>
      </w:r>
      <w:r>
        <w:t xml:space="preserve"> - Debug IMS applications (MPP, BMP)</w:t>
      </w:r>
    </w:p>
    <w:p w14:paraId="47176970" w14:textId="77777777" w:rsidR="004604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SSL/TLS Security</w:t>
      </w:r>
      <w:r>
        <w:t xml:space="preserve"> - Secure debug connections</w:t>
      </w:r>
    </w:p>
    <w:p w14:paraId="6834B64A" w14:textId="77777777" w:rsidR="004604A8" w:rsidRDefault="00000000">
      <w:pPr>
        <w:pStyle w:val="Heading3"/>
      </w:pPr>
      <w:bookmarkStart w:id="8" w:name="_Toc232100698"/>
      <w:bookmarkStart w:id="9" w:name="key-benefits"/>
      <w:bookmarkEnd w:id="7"/>
      <w:r>
        <w:rPr>
          <w:b/>
          <w:color w:val="003399"/>
        </w:rPr>
        <w:t>Key Benefits</w:t>
      </w:r>
      <w:bookmarkEnd w:id="8"/>
    </w:p>
    <w:p w14:paraId="64E0AC3D" w14:textId="3D4216A0" w:rsidR="001A7095" w:rsidRDefault="00000000" w:rsidP="001A7095">
      <w:pPr>
        <w:pStyle w:val="FirstParagraph"/>
        <w:numPr>
          <w:ilvl w:val="0"/>
          <w:numId w:val="28"/>
        </w:numPr>
        <w:spacing w:before="0" w:after="0"/>
        <w:rPr>
          <w:b/>
          <w:bCs/>
        </w:rPr>
      </w:pPr>
      <w:r>
        <w:rPr>
          <w:b/>
          <w:bCs/>
        </w:rPr>
        <w:t>Automated Installation</w:t>
      </w:r>
      <w:r>
        <w:t xml:space="preserve"> - Reduces installation time from hours to minutes</w:t>
      </w:r>
    </w:p>
    <w:p w14:paraId="4BE34B7D" w14:textId="77777777" w:rsidR="001A7095" w:rsidRDefault="00000000" w:rsidP="001A7095">
      <w:pPr>
        <w:pStyle w:val="FirstParagraph"/>
        <w:numPr>
          <w:ilvl w:val="0"/>
          <w:numId w:val="28"/>
        </w:numPr>
        <w:spacing w:before="0" w:after="0"/>
      </w:pPr>
      <w:r>
        <w:rPr>
          <w:b/>
          <w:bCs/>
        </w:rPr>
        <w:t>Consistent Configuration</w:t>
      </w:r>
      <w:r>
        <w:t xml:space="preserve"> - Eliminates human error in configuration</w:t>
      </w:r>
    </w:p>
    <w:p w14:paraId="4A6A860E" w14:textId="77777777" w:rsidR="001A7095" w:rsidRDefault="001A7095" w:rsidP="001A7095">
      <w:pPr>
        <w:pStyle w:val="FirstParagraph"/>
        <w:numPr>
          <w:ilvl w:val="0"/>
          <w:numId w:val="28"/>
        </w:numPr>
        <w:spacing w:before="0" w:after="0"/>
      </w:pPr>
      <w:r>
        <w:rPr>
          <w:b/>
          <w:bCs/>
        </w:rPr>
        <w:t>Repeatable Process</w:t>
      </w:r>
      <w:r>
        <w:t xml:space="preserve"> - Easy to replicate across multiple environments</w:t>
      </w:r>
    </w:p>
    <w:p w14:paraId="663C6B6A" w14:textId="77777777" w:rsidR="001A7095" w:rsidRDefault="001A7095" w:rsidP="001A7095">
      <w:pPr>
        <w:pStyle w:val="FirstParagraph"/>
        <w:numPr>
          <w:ilvl w:val="0"/>
          <w:numId w:val="28"/>
        </w:numPr>
        <w:spacing w:before="0" w:after="0"/>
      </w:pPr>
      <w:r>
        <w:rPr>
          <w:b/>
          <w:bCs/>
        </w:rPr>
        <w:t>Version Control</w:t>
      </w:r>
      <w:r>
        <w:t xml:space="preserve"> - All configurations tracked in Git</w:t>
      </w:r>
    </w:p>
    <w:p w14:paraId="55575265" w14:textId="77777777" w:rsidR="001A7095" w:rsidRDefault="001A7095" w:rsidP="001A7095">
      <w:pPr>
        <w:pStyle w:val="FirstParagraph"/>
        <w:numPr>
          <w:ilvl w:val="0"/>
          <w:numId w:val="28"/>
        </w:numPr>
        <w:spacing w:before="0" w:after="0"/>
      </w:pPr>
      <w:r>
        <w:rPr>
          <w:b/>
          <w:bCs/>
        </w:rPr>
        <w:t>Rollback Capability</w:t>
      </w:r>
      <w:r>
        <w:t xml:space="preserve"> - Quick cleanup and reinstallation</w:t>
      </w:r>
    </w:p>
    <w:p w14:paraId="0C09BE05" w14:textId="3B982414" w:rsidR="004604A8" w:rsidRDefault="001A7095" w:rsidP="001A7095">
      <w:pPr>
        <w:pStyle w:val="FirstParagraph"/>
        <w:numPr>
          <w:ilvl w:val="0"/>
          <w:numId w:val="28"/>
        </w:numPr>
        <w:spacing w:before="0" w:after="0"/>
      </w:pPr>
      <w:r>
        <w:rPr>
          <w:b/>
          <w:bCs/>
        </w:rPr>
        <w:t>Documentation</w:t>
      </w:r>
      <w:r>
        <w:t xml:space="preserve"> - Self-documenting through Ansible playbooks</w:t>
      </w:r>
      <w:r>
        <w:br/>
      </w:r>
      <w:r>
        <w:br/>
        <w:t xml:space="preserve"> </w:t>
      </w:r>
    </w:p>
    <w:p w14:paraId="3D1A91B4" w14:textId="77777777" w:rsidR="004604A8" w:rsidRDefault="0054779C">
      <w:bookmarkStart w:id="10" w:name="architecture-workflow"/>
      <w:bookmarkStart w:id="11" w:name="component-interaction"/>
      <w:bookmarkEnd w:id="3"/>
      <w:bookmarkEnd w:id="9"/>
      <w:r>
        <w:rPr>
          <w:noProof/>
        </w:rPr>
        <w:pict w14:anchorId="47F764F9">
          <v:rect id="_x0000_i1033" alt="" style="width:468pt;height:.05pt;mso-width-percent:0;mso-height-percent:0;mso-width-percent:0;mso-height-percent:0" o:hralign="center" o:hrstd="t" o:hr="t"/>
        </w:pict>
      </w:r>
    </w:p>
    <w:p w14:paraId="6C9F6A30" w14:textId="77777777" w:rsidR="004D40D5" w:rsidRDefault="00000000" w:rsidP="004D40D5">
      <w:pPr>
        <w:pStyle w:val="Heading2"/>
        <w:rPr>
          <w:b/>
          <w:color w:val="003399"/>
        </w:rPr>
      </w:pPr>
      <w:bookmarkStart w:id="12" w:name="_Toc232100699"/>
      <w:bookmarkStart w:id="13" w:name="prerequisites"/>
      <w:bookmarkEnd w:id="10"/>
      <w:bookmarkEnd w:id="11"/>
      <w:r>
        <w:rPr>
          <w:b/>
          <w:color w:val="003399"/>
        </w:rPr>
        <w:t>Prerequisites</w:t>
      </w:r>
      <w:bookmarkEnd w:id="12"/>
    </w:p>
    <w:p w14:paraId="070495D9" w14:textId="455048B2" w:rsidR="00BB5D34" w:rsidRDefault="00BB5D34" w:rsidP="00BB5D34">
      <w:pPr>
        <w:pStyle w:val="Heading3"/>
      </w:pPr>
      <w:bookmarkStart w:id="14" w:name="_Toc232100700"/>
      <w:r>
        <w:rPr>
          <w:b/>
          <w:color w:val="003399"/>
        </w:rPr>
        <w:t>Required Files</w:t>
      </w:r>
      <w:bookmarkEnd w:id="14"/>
    </w:p>
    <w:p w14:paraId="6CA0170D" w14:textId="77777777" w:rsidR="00BB5D34" w:rsidRDefault="00E51376" w:rsidP="00BB5D34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1F2328"/>
        </w:rPr>
      </w:pPr>
      <w:r w:rsidRPr="00E51376">
        <w:rPr>
          <w:rFonts w:asciiTheme="minorHAnsi" w:hAnsiTheme="minorHAnsi" w:cs="Segoe UI"/>
          <w:color w:val="1F2328"/>
        </w:rPr>
        <w:t>You need to download and place the following files in this directory:</w:t>
      </w:r>
    </w:p>
    <w:p w14:paraId="315D7435" w14:textId="32B88A58" w:rsidR="00E51376" w:rsidRPr="00BB5D34" w:rsidRDefault="00E51376" w:rsidP="00BB5D34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1F2328"/>
        </w:rPr>
      </w:pPr>
      <w:r w:rsidRPr="00E51376">
        <w:rPr>
          <w:rFonts w:asciiTheme="minorHAnsi" w:hAnsiTheme="minorHAnsi" w:cs="Segoe UI"/>
          <w:b/>
          <w:bCs/>
          <w:color w:val="1F2328"/>
        </w:rPr>
        <w:t>1. Base Product RELFILES</w:t>
      </w:r>
    </w:p>
    <w:p w14:paraId="693FF2E9" w14:textId="55EF7BDB" w:rsidR="00E51376" w:rsidRPr="00E51376" w:rsidRDefault="00E51376" w:rsidP="004D40D5">
      <w:pPr>
        <w:numPr>
          <w:ilvl w:val="0"/>
          <w:numId w:val="36"/>
        </w:numPr>
        <w:shd w:val="clear" w:color="auto" w:fill="FFFFFF"/>
        <w:tabs>
          <w:tab w:val="clear" w:pos="720"/>
          <w:tab w:val="num" w:pos="1080"/>
        </w:tabs>
        <w:spacing w:beforeAutospacing="1" w:afterAutospacing="1"/>
        <w:ind w:left="1080"/>
        <w:rPr>
          <w:rFonts w:asciiTheme="minorHAnsi" w:hAnsiTheme="minorHAnsi" w:cs="Segoe UI"/>
          <w:color w:val="1F2328"/>
        </w:rPr>
      </w:pPr>
      <w:r w:rsidRPr="00E51376">
        <w:rPr>
          <w:rStyle w:val="Strong"/>
          <w:rFonts w:asciiTheme="minorHAnsi" w:hAnsiTheme="minorHAnsi" w:cs="Segoe UI"/>
          <w:color w:val="1F2328"/>
        </w:rPr>
        <w:t>Filename:</w:t>
      </w:r>
      <w:r w:rsidRPr="00E51376">
        <w:rPr>
          <w:rFonts w:asciiTheme="minorHAnsi" w:hAnsiTheme="minorHAnsi" w:cs="Segoe UI"/>
          <w:color w:val="1F2328"/>
        </w:rPr>
        <w:t> </w:t>
      </w:r>
      <w:r w:rsidR="004D40D5">
        <w:rPr>
          <w:rStyle w:val="HTMLCode"/>
          <w:rFonts w:asciiTheme="minorHAnsi" w:hAnsiTheme="minorHAnsi" w:cs="Menlo"/>
          <w:color w:val="1F2328"/>
        </w:rPr>
        <w:t>HADRXXX.p</w:t>
      </w:r>
      <w:r w:rsidRPr="00E51376">
        <w:rPr>
          <w:rStyle w:val="HTMLCode"/>
          <w:rFonts w:asciiTheme="minorHAnsi" w:hAnsiTheme="minorHAnsi" w:cs="Menlo"/>
          <w:color w:val="1F2328"/>
        </w:rPr>
        <w:t>ax.Z</w:t>
      </w:r>
    </w:p>
    <w:p w14:paraId="5556D6CB" w14:textId="77777777" w:rsidR="00E51376" w:rsidRPr="00E51376" w:rsidRDefault="00E51376" w:rsidP="004D40D5">
      <w:pPr>
        <w:numPr>
          <w:ilvl w:val="0"/>
          <w:numId w:val="36"/>
        </w:numPr>
        <w:shd w:val="clear" w:color="auto" w:fill="FFFFFF"/>
        <w:tabs>
          <w:tab w:val="clear" w:pos="720"/>
          <w:tab w:val="num" w:pos="1080"/>
        </w:tabs>
        <w:spacing w:before="60" w:after="100" w:afterAutospacing="1"/>
        <w:ind w:left="1080"/>
        <w:rPr>
          <w:rFonts w:asciiTheme="minorHAnsi" w:hAnsiTheme="minorHAnsi" w:cs="Segoe UI"/>
          <w:color w:val="1F2328"/>
        </w:rPr>
      </w:pPr>
      <w:r w:rsidRPr="00E51376">
        <w:rPr>
          <w:rStyle w:val="Strong"/>
          <w:rFonts w:asciiTheme="minorHAnsi" w:hAnsiTheme="minorHAnsi" w:cs="Segoe UI"/>
          <w:color w:val="1F2328"/>
        </w:rPr>
        <w:t>Description:</w:t>
      </w:r>
      <w:r w:rsidRPr="00E51376">
        <w:rPr>
          <w:rFonts w:asciiTheme="minorHAnsi" w:hAnsiTheme="minorHAnsi" w:cs="Segoe UI"/>
          <w:color w:val="1F2328"/>
        </w:rPr>
        <w:t> IBM z/OS Debugger base product installation package (RELFILES)</w:t>
      </w:r>
    </w:p>
    <w:p w14:paraId="5035C7FE" w14:textId="77777777" w:rsidR="00BB5D34" w:rsidRDefault="00E51376" w:rsidP="00BB5D34">
      <w:pPr>
        <w:numPr>
          <w:ilvl w:val="0"/>
          <w:numId w:val="36"/>
        </w:numPr>
        <w:shd w:val="clear" w:color="auto" w:fill="FFFFFF"/>
        <w:tabs>
          <w:tab w:val="clear" w:pos="720"/>
          <w:tab w:val="num" w:pos="1080"/>
        </w:tabs>
        <w:spacing w:before="60" w:after="100" w:afterAutospacing="1"/>
        <w:ind w:left="1080"/>
        <w:rPr>
          <w:rFonts w:asciiTheme="minorHAnsi" w:hAnsiTheme="minorHAnsi" w:cs="Segoe UI"/>
          <w:color w:val="1F2328"/>
        </w:rPr>
      </w:pPr>
      <w:r w:rsidRPr="00E51376">
        <w:rPr>
          <w:rStyle w:val="Strong"/>
          <w:rFonts w:asciiTheme="minorHAnsi" w:hAnsiTheme="minorHAnsi" w:cs="Segoe UI"/>
          <w:color w:val="1F2328"/>
        </w:rPr>
        <w:t>Required for:</w:t>
      </w:r>
      <w:r w:rsidRPr="00E51376">
        <w:rPr>
          <w:rFonts w:asciiTheme="minorHAnsi" w:hAnsiTheme="minorHAnsi" w:cs="Segoe UI"/>
          <w:color w:val="1F2328"/>
        </w:rPr>
        <w:t> SMP/E installation (Step 2)</w:t>
      </w:r>
    </w:p>
    <w:p w14:paraId="3033A169" w14:textId="3E90B327" w:rsidR="00E51376" w:rsidRPr="00BB5D34" w:rsidRDefault="00E51376" w:rsidP="00BB5D34">
      <w:pPr>
        <w:shd w:val="clear" w:color="auto" w:fill="FFFFFF"/>
        <w:spacing w:before="60" w:after="100" w:afterAutospacing="1"/>
        <w:rPr>
          <w:rFonts w:asciiTheme="minorHAnsi" w:hAnsiTheme="minorHAnsi" w:cs="Segoe UI"/>
          <w:color w:val="1F2328"/>
        </w:rPr>
      </w:pPr>
      <w:r w:rsidRPr="00BB5D34">
        <w:rPr>
          <w:rFonts w:asciiTheme="minorHAnsi" w:hAnsiTheme="minorHAnsi" w:cs="Segoe UI"/>
          <w:b/>
          <w:bCs/>
          <w:color w:val="1F2328"/>
        </w:rPr>
        <w:t>2. Latest PTF Package</w:t>
      </w:r>
    </w:p>
    <w:p w14:paraId="47C4112F" w14:textId="1C0111E2" w:rsidR="00E51376" w:rsidRPr="00E51376" w:rsidRDefault="00E51376" w:rsidP="004D40D5">
      <w:pPr>
        <w:numPr>
          <w:ilvl w:val="0"/>
          <w:numId w:val="37"/>
        </w:numPr>
        <w:shd w:val="clear" w:color="auto" w:fill="FFFFFF"/>
        <w:tabs>
          <w:tab w:val="clear" w:pos="720"/>
          <w:tab w:val="num" w:pos="1080"/>
        </w:tabs>
        <w:spacing w:beforeAutospacing="1" w:afterAutospacing="1"/>
        <w:ind w:left="1080"/>
        <w:rPr>
          <w:rFonts w:asciiTheme="minorHAnsi" w:hAnsiTheme="minorHAnsi" w:cs="Segoe UI"/>
          <w:color w:val="1F2328"/>
        </w:rPr>
      </w:pPr>
      <w:r w:rsidRPr="00E51376">
        <w:rPr>
          <w:rStyle w:val="Strong"/>
          <w:rFonts w:asciiTheme="minorHAnsi" w:hAnsiTheme="minorHAnsi" w:cs="Segoe UI"/>
          <w:color w:val="1F2328"/>
        </w:rPr>
        <w:t>Filename:</w:t>
      </w:r>
      <w:r w:rsidRPr="00E51376">
        <w:rPr>
          <w:rFonts w:asciiTheme="minorHAnsi" w:hAnsiTheme="minorHAnsi" w:cs="Segoe UI"/>
          <w:color w:val="1F2328"/>
        </w:rPr>
        <w:t> </w:t>
      </w:r>
      <w:r w:rsidRPr="00E51376">
        <w:rPr>
          <w:rStyle w:val="HTMLCode"/>
          <w:rFonts w:asciiTheme="minorHAnsi" w:hAnsiTheme="minorHAnsi" w:cs="Menlo"/>
          <w:color w:val="1F2328"/>
        </w:rPr>
        <w:t>IBM.</w:t>
      </w:r>
      <w:r w:rsidR="004D40D5">
        <w:rPr>
          <w:rStyle w:val="HTMLCode"/>
          <w:rFonts w:asciiTheme="minorHAnsi" w:hAnsiTheme="minorHAnsi" w:cs="Menlo"/>
          <w:color w:val="1F2328"/>
        </w:rPr>
        <w:t>HADRXXX.PTF####</w:t>
      </w:r>
      <w:r w:rsidRPr="00E51376">
        <w:rPr>
          <w:rFonts w:asciiTheme="minorHAnsi" w:hAnsiTheme="minorHAnsi" w:cs="Segoe UI"/>
          <w:color w:val="1F2328"/>
        </w:rPr>
        <w:t>(or latest available PTF)</w:t>
      </w:r>
    </w:p>
    <w:p w14:paraId="47D42253" w14:textId="77777777" w:rsidR="00E51376" w:rsidRPr="00E51376" w:rsidRDefault="00E51376" w:rsidP="004D40D5">
      <w:pPr>
        <w:numPr>
          <w:ilvl w:val="0"/>
          <w:numId w:val="37"/>
        </w:numPr>
        <w:shd w:val="clear" w:color="auto" w:fill="FFFFFF"/>
        <w:spacing w:before="60" w:after="100" w:afterAutospacing="1"/>
        <w:ind w:left="1080"/>
        <w:rPr>
          <w:rFonts w:asciiTheme="minorHAnsi" w:hAnsiTheme="minorHAnsi" w:cs="Segoe UI"/>
          <w:color w:val="1F2328"/>
        </w:rPr>
      </w:pPr>
      <w:r w:rsidRPr="00E51376">
        <w:rPr>
          <w:rStyle w:val="Strong"/>
          <w:rFonts w:asciiTheme="minorHAnsi" w:hAnsiTheme="minorHAnsi" w:cs="Segoe UI"/>
          <w:color w:val="1F2328"/>
        </w:rPr>
        <w:t>Description:</w:t>
      </w:r>
      <w:r w:rsidRPr="00E51376">
        <w:rPr>
          <w:rFonts w:asciiTheme="minorHAnsi" w:hAnsiTheme="minorHAnsi" w:cs="Segoe UI"/>
          <w:color w:val="1F2328"/>
        </w:rPr>
        <w:t> Program Temporary Fix (PTF) package for the debugger</w:t>
      </w:r>
    </w:p>
    <w:p w14:paraId="16A54656" w14:textId="77777777" w:rsidR="00BB5D34" w:rsidRDefault="00E51376" w:rsidP="00BB5D34">
      <w:pPr>
        <w:numPr>
          <w:ilvl w:val="0"/>
          <w:numId w:val="37"/>
        </w:numPr>
        <w:shd w:val="clear" w:color="auto" w:fill="FFFFFF"/>
        <w:spacing w:before="60" w:after="100" w:afterAutospacing="1"/>
        <w:ind w:left="1080"/>
        <w:rPr>
          <w:rFonts w:asciiTheme="minorHAnsi" w:hAnsiTheme="minorHAnsi" w:cs="Segoe UI"/>
          <w:color w:val="1F2328"/>
        </w:rPr>
      </w:pPr>
      <w:r w:rsidRPr="00E51376">
        <w:rPr>
          <w:rStyle w:val="Strong"/>
          <w:rFonts w:asciiTheme="minorHAnsi" w:hAnsiTheme="minorHAnsi" w:cs="Segoe UI"/>
          <w:color w:val="1F2328"/>
        </w:rPr>
        <w:t>Required for:</w:t>
      </w:r>
      <w:r w:rsidRPr="00E51376">
        <w:rPr>
          <w:rFonts w:asciiTheme="minorHAnsi" w:hAnsiTheme="minorHAnsi" w:cs="Segoe UI"/>
          <w:color w:val="1F2328"/>
        </w:rPr>
        <w:t> PTF installation (Step 3)</w:t>
      </w:r>
    </w:p>
    <w:p w14:paraId="1262F5A9" w14:textId="159F2D9B" w:rsidR="00E51376" w:rsidRPr="00BB5D34" w:rsidRDefault="00E51376" w:rsidP="00BB5D34">
      <w:pPr>
        <w:shd w:val="clear" w:color="auto" w:fill="FFFFFF"/>
        <w:spacing w:before="60" w:after="100" w:afterAutospacing="1"/>
        <w:rPr>
          <w:rFonts w:asciiTheme="minorHAnsi" w:hAnsiTheme="minorHAnsi" w:cs="Segoe UI"/>
          <w:color w:val="1F2328"/>
        </w:rPr>
      </w:pPr>
      <w:r w:rsidRPr="00BB5D34">
        <w:rPr>
          <w:rFonts w:asciiTheme="minorHAnsi" w:hAnsiTheme="minorHAnsi" w:cs="Segoe UI"/>
          <w:b/>
          <w:bCs/>
          <w:color w:val="1F2328"/>
          <w:sz w:val="28"/>
          <w:szCs w:val="28"/>
        </w:rPr>
        <w:lastRenderedPageBreak/>
        <w:t>Download Instructions</w:t>
      </w:r>
    </w:p>
    <w:p w14:paraId="79770193" w14:textId="77777777" w:rsidR="00E51376" w:rsidRPr="00E51376" w:rsidRDefault="00E51376" w:rsidP="00E51376">
      <w:pPr>
        <w:pStyle w:val="NormalWeb"/>
        <w:numPr>
          <w:ilvl w:val="0"/>
          <w:numId w:val="38"/>
        </w:numPr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1F2328"/>
        </w:rPr>
      </w:pPr>
      <w:r w:rsidRPr="00E51376">
        <w:rPr>
          <w:rStyle w:val="Strong"/>
          <w:rFonts w:asciiTheme="minorHAnsi" w:hAnsiTheme="minorHAnsi" w:cs="Segoe UI"/>
          <w:color w:val="1F2328"/>
        </w:rPr>
        <w:t>Obtain the files</w:t>
      </w:r>
      <w:r w:rsidRPr="00E51376">
        <w:rPr>
          <w:rFonts w:asciiTheme="minorHAnsi" w:hAnsiTheme="minorHAnsi" w:cs="Segoe UI"/>
          <w:color w:val="1F2328"/>
        </w:rPr>
        <w:t> from one of the following sources:</w:t>
      </w:r>
    </w:p>
    <w:p w14:paraId="6584528C" w14:textId="77777777" w:rsidR="00E51376" w:rsidRPr="00E51376" w:rsidRDefault="00E51376" w:rsidP="00E51376">
      <w:pPr>
        <w:numPr>
          <w:ilvl w:val="1"/>
          <w:numId w:val="38"/>
        </w:numPr>
        <w:shd w:val="clear" w:color="auto" w:fill="FFFFFF"/>
        <w:spacing w:before="100" w:beforeAutospacing="1" w:after="100" w:afterAutospacing="1"/>
        <w:rPr>
          <w:rFonts w:asciiTheme="minorHAnsi" w:hAnsiTheme="minorHAnsi" w:cs="Segoe UI"/>
          <w:color w:val="1F2328"/>
        </w:rPr>
      </w:pPr>
      <w:r w:rsidRPr="00E51376">
        <w:rPr>
          <w:rFonts w:asciiTheme="minorHAnsi" w:hAnsiTheme="minorHAnsi" w:cs="Segoe UI"/>
          <w:color w:val="1F2328"/>
        </w:rPr>
        <w:t>IBM Shopz (</w:t>
      </w:r>
      <w:hyperlink r:id="rId8" w:history="1">
        <w:r w:rsidRPr="00E51376">
          <w:rPr>
            <w:rStyle w:val="Hyperlink"/>
            <w:rFonts w:asciiTheme="minorHAnsi" w:hAnsiTheme="minorHAnsi" w:cs="Segoe UI"/>
            <w:color w:val="0969DA"/>
          </w:rPr>
          <w:t>https://www.ibm.com/software/shopzseries/</w:t>
        </w:r>
      </w:hyperlink>
      <w:r w:rsidRPr="00E51376">
        <w:rPr>
          <w:rFonts w:asciiTheme="minorHAnsi" w:hAnsiTheme="minorHAnsi" w:cs="Segoe UI"/>
          <w:color w:val="1F2328"/>
        </w:rPr>
        <w:t>)</w:t>
      </w:r>
    </w:p>
    <w:p w14:paraId="205F9F26" w14:textId="77777777" w:rsidR="00E51376" w:rsidRPr="00E51376" w:rsidRDefault="00E51376" w:rsidP="00E51376">
      <w:pPr>
        <w:numPr>
          <w:ilvl w:val="1"/>
          <w:numId w:val="38"/>
        </w:numPr>
        <w:shd w:val="clear" w:color="auto" w:fill="FFFFFF"/>
        <w:spacing w:before="60" w:after="100" w:afterAutospacing="1"/>
        <w:rPr>
          <w:rFonts w:asciiTheme="minorHAnsi" w:hAnsiTheme="minorHAnsi" w:cs="Segoe UI"/>
          <w:color w:val="1F2328"/>
        </w:rPr>
      </w:pPr>
      <w:r w:rsidRPr="00E51376">
        <w:rPr>
          <w:rFonts w:asciiTheme="minorHAnsi" w:hAnsiTheme="minorHAnsi" w:cs="Segoe UI"/>
          <w:color w:val="1F2328"/>
        </w:rPr>
        <w:t>IBM Fix Central (</w:t>
      </w:r>
      <w:hyperlink r:id="rId9" w:history="1">
        <w:r w:rsidRPr="00E51376">
          <w:rPr>
            <w:rStyle w:val="Hyperlink"/>
            <w:rFonts w:asciiTheme="minorHAnsi" w:hAnsiTheme="minorHAnsi" w:cs="Segoe UI"/>
            <w:color w:val="0969DA"/>
          </w:rPr>
          <w:t>https://www.ibm.com/support/fixcentral/</w:t>
        </w:r>
      </w:hyperlink>
      <w:r w:rsidRPr="00E51376">
        <w:rPr>
          <w:rFonts w:asciiTheme="minorHAnsi" w:hAnsiTheme="minorHAnsi" w:cs="Segoe UI"/>
          <w:color w:val="1F2328"/>
        </w:rPr>
        <w:t>)</w:t>
      </w:r>
    </w:p>
    <w:p w14:paraId="0F6949ED" w14:textId="77777777" w:rsidR="00E51376" w:rsidRPr="00E51376" w:rsidRDefault="00E51376" w:rsidP="00E51376">
      <w:pPr>
        <w:numPr>
          <w:ilvl w:val="1"/>
          <w:numId w:val="38"/>
        </w:numPr>
        <w:shd w:val="clear" w:color="auto" w:fill="FFFFFF"/>
        <w:spacing w:before="60" w:after="100" w:afterAutospacing="1"/>
        <w:rPr>
          <w:rFonts w:asciiTheme="minorHAnsi" w:hAnsiTheme="minorHAnsi" w:cs="Segoe UI"/>
          <w:color w:val="1F2328"/>
        </w:rPr>
      </w:pPr>
      <w:r w:rsidRPr="00E51376">
        <w:rPr>
          <w:rFonts w:asciiTheme="minorHAnsi" w:hAnsiTheme="minorHAnsi" w:cs="Segoe UI"/>
          <w:color w:val="1F2328"/>
        </w:rPr>
        <w:t>Your IBM representative or support contact</w:t>
      </w:r>
    </w:p>
    <w:p w14:paraId="5545C9C3" w14:textId="77777777" w:rsidR="00E51376" w:rsidRPr="00E51376" w:rsidRDefault="00E51376" w:rsidP="00E51376">
      <w:pPr>
        <w:pStyle w:val="NormalWeb"/>
        <w:numPr>
          <w:ilvl w:val="0"/>
          <w:numId w:val="38"/>
        </w:numPr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1F2328"/>
        </w:rPr>
      </w:pPr>
      <w:r w:rsidRPr="00E51376">
        <w:rPr>
          <w:rStyle w:val="Strong"/>
          <w:rFonts w:asciiTheme="minorHAnsi" w:hAnsiTheme="minorHAnsi" w:cs="Segoe UI"/>
          <w:color w:val="1F2328"/>
        </w:rPr>
        <w:t>Download both files</w:t>
      </w:r>
      <w:r w:rsidRPr="00E51376">
        <w:rPr>
          <w:rFonts w:asciiTheme="minorHAnsi" w:hAnsiTheme="minorHAnsi" w:cs="Segoe UI"/>
          <w:color w:val="1F2328"/>
        </w:rPr>
        <w:t> to your local machine</w:t>
      </w:r>
    </w:p>
    <w:p w14:paraId="715A0E4F" w14:textId="77777777" w:rsidR="00E51376" w:rsidRDefault="00E51376" w:rsidP="00E51376">
      <w:pPr>
        <w:pStyle w:val="NormalWeb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1F2328"/>
        </w:rPr>
      </w:pPr>
      <w:r w:rsidRPr="00E51376">
        <w:rPr>
          <w:rStyle w:val="Strong"/>
          <w:rFonts w:asciiTheme="minorHAnsi" w:hAnsiTheme="minorHAnsi" w:cs="Segoe UI"/>
          <w:color w:val="1F2328"/>
        </w:rPr>
        <w:t>Place the files</w:t>
      </w:r>
      <w:r w:rsidRPr="00E51376">
        <w:rPr>
          <w:rFonts w:asciiTheme="minorHAnsi" w:hAnsiTheme="minorHAnsi" w:cs="Segoe UI"/>
          <w:color w:val="1F2328"/>
        </w:rPr>
        <w:t> in this </w:t>
      </w:r>
      <w:r w:rsidRPr="00E51376">
        <w:rPr>
          <w:rStyle w:val="HTMLCode"/>
          <w:rFonts w:asciiTheme="minorHAnsi" w:hAnsiTheme="minorHAnsi" w:cs="Menlo"/>
          <w:color w:val="1F2328"/>
        </w:rPr>
        <w:t>files/</w:t>
      </w:r>
      <w:r w:rsidRPr="00E51376">
        <w:rPr>
          <w:rFonts w:asciiTheme="minorHAnsi" w:hAnsiTheme="minorHAnsi" w:cs="Segoe UI"/>
          <w:color w:val="1F2328"/>
        </w:rPr>
        <w:t> directory:</w:t>
      </w:r>
    </w:p>
    <w:p w14:paraId="6464EB9A" w14:textId="77777777" w:rsidR="004D40D5" w:rsidRPr="00E51376" w:rsidRDefault="004D40D5" w:rsidP="004D40D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="Segoe UI"/>
          <w:color w:val="1F2328"/>
        </w:rPr>
      </w:pPr>
    </w:p>
    <w:p w14:paraId="26E3F00D" w14:textId="77777777" w:rsidR="00E51376" w:rsidRPr="00E51376" w:rsidRDefault="00E51376" w:rsidP="00E51376">
      <w:pPr>
        <w:pStyle w:val="HTMLPreformatted"/>
        <w:shd w:val="clear" w:color="auto" w:fill="F6F8FA"/>
        <w:ind w:left="720"/>
        <w:rPr>
          <w:rStyle w:val="HTMLCode"/>
          <w:rFonts w:asciiTheme="minorHAnsi" w:hAnsiTheme="minorHAnsi" w:cs="Menlo"/>
          <w:color w:val="1F2328"/>
          <w:bdr w:val="none" w:sz="0" w:space="0" w:color="auto" w:frame="1"/>
        </w:rPr>
      </w:pPr>
      <w:r w:rsidRPr="00E51376">
        <w:rPr>
          <w:rStyle w:val="HTMLCode"/>
          <w:rFonts w:asciiTheme="minorHAnsi" w:hAnsiTheme="minorHAnsi" w:cs="Menlo"/>
          <w:color w:val="1F2328"/>
          <w:bdr w:val="none" w:sz="0" w:space="0" w:color="auto" w:frame="1"/>
        </w:rPr>
        <w:t>Debug-Config-Automation/</w:t>
      </w:r>
    </w:p>
    <w:p w14:paraId="117CE63C" w14:textId="77777777" w:rsidR="00E51376" w:rsidRPr="00E51376" w:rsidRDefault="00E51376" w:rsidP="00E51376">
      <w:pPr>
        <w:pStyle w:val="HTMLPreformatted"/>
        <w:shd w:val="clear" w:color="auto" w:fill="F6F8FA"/>
        <w:ind w:left="720"/>
        <w:rPr>
          <w:rStyle w:val="HTMLCode"/>
          <w:rFonts w:asciiTheme="minorHAnsi" w:hAnsiTheme="minorHAnsi" w:cs="Menlo"/>
          <w:color w:val="1F2328"/>
          <w:bdr w:val="none" w:sz="0" w:space="0" w:color="auto" w:frame="1"/>
        </w:rPr>
      </w:pPr>
      <w:r w:rsidRPr="00E51376">
        <w:rPr>
          <w:rStyle w:val="HTMLCode"/>
          <w:rFonts w:asciiTheme="minorHAnsi" w:hAnsiTheme="minorHAnsi" w:cs="Menlo"/>
          <w:color w:val="1F2328"/>
          <w:bdr w:val="none" w:sz="0" w:space="0" w:color="auto" w:frame="1"/>
        </w:rPr>
        <w:t>└── files/</w:t>
      </w:r>
    </w:p>
    <w:p w14:paraId="7F995885" w14:textId="13F121D6" w:rsidR="00E51376" w:rsidRPr="00E51376" w:rsidRDefault="00E51376" w:rsidP="00E51376">
      <w:pPr>
        <w:pStyle w:val="HTMLPreformatted"/>
        <w:shd w:val="clear" w:color="auto" w:fill="F6F8FA"/>
        <w:ind w:left="720"/>
        <w:rPr>
          <w:rStyle w:val="HTMLCode"/>
          <w:rFonts w:asciiTheme="minorHAnsi" w:hAnsiTheme="minorHAnsi" w:cs="Menlo"/>
          <w:color w:val="1F2328"/>
          <w:bdr w:val="none" w:sz="0" w:space="0" w:color="auto" w:frame="1"/>
        </w:rPr>
      </w:pPr>
      <w:r w:rsidRPr="00E51376">
        <w:rPr>
          <w:rStyle w:val="HTMLCode"/>
          <w:rFonts w:asciiTheme="minorHAnsi" w:hAnsiTheme="minorHAnsi" w:cs="Menlo"/>
          <w:color w:val="1F2328"/>
          <w:bdr w:val="none" w:sz="0" w:space="0" w:color="auto" w:frame="1"/>
        </w:rPr>
        <w:t xml:space="preserve">    </w:t>
      </w:r>
      <w:r w:rsidRPr="00E51376">
        <w:rPr>
          <w:rStyle w:val="HTMLCode"/>
          <w:rFonts w:ascii="MS Gothic" w:eastAsia="MS Gothic" w:hAnsi="MS Gothic" w:cs="MS Gothic" w:hint="eastAsia"/>
          <w:color w:val="1F2328"/>
          <w:bdr w:val="none" w:sz="0" w:space="0" w:color="auto" w:frame="1"/>
        </w:rPr>
        <w:t>├</w:t>
      </w:r>
      <w:r w:rsidRPr="00E51376">
        <w:rPr>
          <w:rStyle w:val="HTMLCode"/>
          <w:rFonts w:asciiTheme="minorHAnsi" w:hAnsiTheme="minorHAnsi" w:cs="Menlo"/>
          <w:color w:val="1F2328"/>
          <w:bdr w:val="none" w:sz="0" w:space="0" w:color="auto" w:frame="1"/>
        </w:rPr>
        <w:t xml:space="preserve">── README.md </w:t>
      </w:r>
    </w:p>
    <w:p w14:paraId="38E5E685" w14:textId="4D703249" w:rsidR="00E51376" w:rsidRPr="00E51376" w:rsidRDefault="00E51376" w:rsidP="00E51376">
      <w:pPr>
        <w:pStyle w:val="HTMLPreformatted"/>
        <w:shd w:val="clear" w:color="auto" w:fill="F6F8FA"/>
        <w:ind w:left="720"/>
        <w:rPr>
          <w:rStyle w:val="HTMLCode"/>
          <w:rFonts w:asciiTheme="minorHAnsi" w:hAnsiTheme="minorHAnsi" w:cs="Menlo"/>
          <w:color w:val="1F2328"/>
          <w:bdr w:val="none" w:sz="0" w:space="0" w:color="auto" w:frame="1"/>
        </w:rPr>
      </w:pPr>
      <w:r w:rsidRPr="00E51376">
        <w:rPr>
          <w:rStyle w:val="HTMLCode"/>
          <w:rFonts w:asciiTheme="minorHAnsi" w:hAnsiTheme="minorHAnsi" w:cs="Menlo"/>
          <w:color w:val="1F2328"/>
          <w:bdr w:val="none" w:sz="0" w:space="0" w:color="auto" w:frame="1"/>
        </w:rPr>
        <w:t xml:space="preserve">    </w:t>
      </w:r>
      <w:r w:rsidRPr="00E51376">
        <w:rPr>
          <w:rStyle w:val="HTMLCode"/>
          <w:rFonts w:ascii="MS Gothic" w:eastAsia="MS Gothic" w:hAnsi="MS Gothic" w:cs="MS Gothic" w:hint="eastAsia"/>
          <w:color w:val="1F2328"/>
          <w:bdr w:val="none" w:sz="0" w:space="0" w:color="auto" w:frame="1"/>
        </w:rPr>
        <w:t>├</w:t>
      </w:r>
      <w:r w:rsidRPr="00E51376">
        <w:rPr>
          <w:rStyle w:val="HTMLCode"/>
          <w:rFonts w:asciiTheme="minorHAnsi" w:hAnsiTheme="minorHAnsi" w:cs="Menlo"/>
          <w:color w:val="1F2328"/>
          <w:bdr w:val="none" w:sz="0" w:space="0" w:color="auto" w:frame="1"/>
        </w:rPr>
        <w:t xml:space="preserve">── </w:t>
      </w:r>
      <w:r w:rsidR="004D40D5">
        <w:rPr>
          <w:rStyle w:val="HTMLCode"/>
          <w:rFonts w:asciiTheme="minorHAnsi" w:hAnsiTheme="minorHAnsi" w:cs="Menlo"/>
          <w:color w:val="1F2328"/>
          <w:bdr w:val="none" w:sz="0" w:space="0" w:color="auto" w:frame="1"/>
        </w:rPr>
        <w:t>HADRXXX.p</w:t>
      </w:r>
      <w:r w:rsidRPr="00E51376">
        <w:rPr>
          <w:rStyle w:val="HTMLCode"/>
          <w:rFonts w:asciiTheme="minorHAnsi" w:hAnsiTheme="minorHAnsi" w:cs="Menlo"/>
          <w:color w:val="1F2328"/>
          <w:bdr w:val="none" w:sz="0" w:space="0" w:color="auto" w:frame="1"/>
        </w:rPr>
        <w:t>ax.Z</w:t>
      </w:r>
    </w:p>
    <w:p w14:paraId="66C94E10" w14:textId="415CB8C2" w:rsidR="00E51376" w:rsidRPr="00E51376" w:rsidRDefault="00E51376" w:rsidP="00E51376">
      <w:pPr>
        <w:pStyle w:val="HTMLPreformatted"/>
        <w:shd w:val="clear" w:color="auto" w:fill="F6F8FA"/>
        <w:ind w:left="720"/>
        <w:rPr>
          <w:rStyle w:val="HTMLCode"/>
          <w:rFonts w:asciiTheme="minorHAnsi" w:hAnsiTheme="minorHAnsi" w:cs="Menlo"/>
          <w:color w:val="1F2328"/>
          <w:bdr w:val="none" w:sz="0" w:space="0" w:color="auto" w:frame="1"/>
        </w:rPr>
      </w:pPr>
      <w:r w:rsidRPr="00E51376">
        <w:rPr>
          <w:rStyle w:val="HTMLCode"/>
          <w:rFonts w:asciiTheme="minorHAnsi" w:hAnsiTheme="minorHAnsi" w:cs="Menlo"/>
          <w:color w:val="1F2328"/>
          <w:bdr w:val="none" w:sz="0" w:space="0" w:color="auto" w:frame="1"/>
        </w:rPr>
        <w:t xml:space="preserve">    └── </w:t>
      </w:r>
      <w:r w:rsidR="004D40D5" w:rsidRPr="00E51376">
        <w:rPr>
          <w:rStyle w:val="pl-s"/>
          <w:rFonts w:asciiTheme="minorHAnsi" w:hAnsiTheme="minorHAnsi" w:cs="Menlo"/>
          <w:color w:val="0A3069"/>
        </w:rPr>
        <w:t>IBM.</w:t>
      </w:r>
      <w:r w:rsidR="004D40D5">
        <w:rPr>
          <w:rStyle w:val="pl-s"/>
          <w:rFonts w:asciiTheme="minorHAnsi" w:hAnsiTheme="minorHAnsi" w:cs="Menlo"/>
          <w:color w:val="0A3069"/>
        </w:rPr>
        <w:t>HADRXXX.PTF####</w:t>
      </w:r>
      <w:r w:rsidR="004D40D5" w:rsidRPr="00E51376">
        <w:rPr>
          <w:rStyle w:val="pl-s"/>
          <w:rFonts w:asciiTheme="minorHAnsi" w:hAnsiTheme="minorHAnsi" w:cs="Menlo"/>
          <w:color w:val="0A3069"/>
        </w:rPr>
        <w:t xml:space="preserve">   </w:t>
      </w:r>
    </w:p>
    <w:p w14:paraId="53C49C2B" w14:textId="77777777" w:rsidR="00E51376" w:rsidRPr="00E51376" w:rsidRDefault="00E51376" w:rsidP="00E51376">
      <w:pPr>
        <w:pStyle w:val="NormalWeb"/>
        <w:numPr>
          <w:ilvl w:val="0"/>
          <w:numId w:val="38"/>
        </w:numPr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1F2328"/>
        </w:rPr>
      </w:pPr>
      <w:r w:rsidRPr="00E51376">
        <w:rPr>
          <w:rStyle w:val="Strong"/>
          <w:rFonts w:asciiTheme="minorHAnsi" w:hAnsiTheme="minorHAnsi" w:cs="Segoe UI"/>
          <w:color w:val="1F2328"/>
        </w:rPr>
        <w:t>Verify the files</w:t>
      </w:r>
      <w:r w:rsidRPr="00E51376">
        <w:rPr>
          <w:rFonts w:asciiTheme="minorHAnsi" w:hAnsiTheme="minorHAnsi" w:cs="Segoe UI"/>
          <w:color w:val="1F2328"/>
        </w:rPr>
        <w:t> are in place:</w:t>
      </w:r>
    </w:p>
    <w:p w14:paraId="38A80E17" w14:textId="77777777" w:rsidR="00E51376" w:rsidRPr="00E51376" w:rsidRDefault="00E51376" w:rsidP="00E51376">
      <w:pPr>
        <w:pStyle w:val="HTMLPreformatted"/>
        <w:shd w:val="clear" w:color="auto" w:fill="F6F8FA"/>
        <w:ind w:left="720"/>
        <w:rPr>
          <w:rFonts w:asciiTheme="minorHAnsi" w:hAnsiTheme="minorHAnsi" w:cs="Menlo"/>
          <w:color w:val="1F2328"/>
        </w:rPr>
      </w:pPr>
      <w:r w:rsidRPr="00E51376">
        <w:rPr>
          <w:rFonts w:asciiTheme="minorHAnsi" w:hAnsiTheme="minorHAnsi" w:cs="Menlo"/>
          <w:color w:val="1F2328"/>
        </w:rPr>
        <w:t>ls -lh files/</w:t>
      </w:r>
    </w:p>
    <w:p w14:paraId="52792101" w14:textId="77777777" w:rsidR="00BB5D34" w:rsidRDefault="00E51376" w:rsidP="00BB5D34">
      <w:pPr>
        <w:pStyle w:val="NormalWeb"/>
        <w:shd w:val="clear" w:color="auto" w:fill="FFFFFF"/>
        <w:spacing w:before="240" w:beforeAutospacing="0" w:after="240" w:afterAutospacing="0"/>
        <w:ind w:left="720"/>
        <w:rPr>
          <w:rFonts w:asciiTheme="minorHAnsi" w:hAnsiTheme="minorHAnsi" w:cs="Segoe UI"/>
          <w:color w:val="1F2328"/>
        </w:rPr>
      </w:pPr>
      <w:r w:rsidRPr="00E51376">
        <w:rPr>
          <w:rFonts w:asciiTheme="minorHAnsi" w:hAnsiTheme="minorHAnsi" w:cs="Segoe UI"/>
          <w:color w:val="1F2328"/>
        </w:rPr>
        <w:t>You should see both files listed with their respective sizes.</w:t>
      </w:r>
    </w:p>
    <w:p w14:paraId="5982E180" w14:textId="268EE1CC" w:rsidR="00E51376" w:rsidRPr="00BB5D34" w:rsidRDefault="00E51376" w:rsidP="00BB5D34">
      <w:pPr>
        <w:pStyle w:val="NormalWeb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1F2328"/>
        </w:rPr>
      </w:pPr>
      <w:r w:rsidRPr="00E51376">
        <w:rPr>
          <w:rFonts w:asciiTheme="minorHAnsi" w:hAnsiTheme="minorHAnsi" w:cs="Segoe UI"/>
          <w:b/>
          <w:bCs/>
          <w:color w:val="1F2328"/>
          <w:sz w:val="28"/>
          <w:szCs w:val="28"/>
        </w:rPr>
        <w:t>Update Configuration</w:t>
      </w:r>
    </w:p>
    <w:p w14:paraId="6B946C3B" w14:textId="77777777" w:rsidR="00BB5D34" w:rsidRDefault="00E51376" w:rsidP="00BB5D3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1F2328"/>
        </w:rPr>
      </w:pPr>
      <w:r w:rsidRPr="00E51376">
        <w:rPr>
          <w:rFonts w:asciiTheme="minorHAnsi" w:hAnsiTheme="minorHAnsi" w:cs="Segoe UI"/>
          <w:color w:val="1F2328"/>
        </w:rPr>
        <w:t>After placing the files in this directory, you </w:t>
      </w:r>
      <w:r w:rsidRPr="00E51376">
        <w:rPr>
          <w:rStyle w:val="Strong"/>
          <w:rFonts w:asciiTheme="minorHAnsi" w:hAnsiTheme="minorHAnsi" w:cs="Segoe UI"/>
          <w:color w:val="1F2328"/>
        </w:rPr>
        <w:t>MUST</w:t>
      </w:r>
      <w:r w:rsidRPr="00E51376">
        <w:rPr>
          <w:rFonts w:asciiTheme="minorHAnsi" w:hAnsiTheme="minorHAnsi" w:cs="Segoe UI"/>
          <w:color w:val="1F2328"/>
        </w:rPr>
        <w:t> update the </w:t>
      </w:r>
      <w:r w:rsidRPr="00E51376">
        <w:rPr>
          <w:rStyle w:val="HTMLCode"/>
          <w:rFonts w:asciiTheme="minorHAnsi" w:hAnsiTheme="minorHAnsi" w:cs="Menlo"/>
          <w:color w:val="1F2328"/>
        </w:rPr>
        <w:t>variables.yml</w:t>
      </w:r>
      <w:r w:rsidRPr="00E51376">
        <w:rPr>
          <w:rFonts w:asciiTheme="minorHAnsi" w:hAnsiTheme="minorHAnsi" w:cs="Segoe UI"/>
          <w:color w:val="1F2328"/>
        </w:rPr>
        <w:t> file in the root directory to match your file names:</w:t>
      </w:r>
    </w:p>
    <w:p w14:paraId="0183E179" w14:textId="5FC1DB9A" w:rsidR="00E51376" w:rsidRPr="00BB5D34" w:rsidRDefault="00E51376" w:rsidP="00BB5D34">
      <w:pPr>
        <w:pStyle w:val="NormalWeb"/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1F2328"/>
        </w:rPr>
      </w:pPr>
      <w:r w:rsidRPr="00E51376">
        <w:rPr>
          <w:rFonts w:asciiTheme="minorHAnsi" w:hAnsiTheme="minorHAnsi" w:cs="Segoe UI"/>
          <w:color w:val="1F2328"/>
          <w:sz w:val="22"/>
          <w:szCs w:val="22"/>
        </w:rPr>
        <w:t>Edit</w:t>
      </w:r>
      <w:r w:rsidRPr="00E51376">
        <w:rPr>
          <w:rFonts w:asciiTheme="minorHAnsi" w:hAnsiTheme="minorHAnsi" w:cs="Segoe UI"/>
          <w:color w:val="1F2328"/>
          <w:sz w:val="30"/>
          <w:szCs w:val="30"/>
        </w:rPr>
        <w:t> </w:t>
      </w:r>
      <w:r w:rsidRPr="004D40D5">
        <w:rPr>
          <w:rStyle w:val="HTMLCode"/>
          <w:rFonts w:asciiTheme="minorHAnsi" w:hAnsiTheme="minorHAnsi" w:cs="Menlo"/>
          <w:color w:val="1F2328"/>
          <w:sz w:val="21"/>
          <w:szCs w:val="21"/>
        </w:rPr>
        <w:t>variables</w:t>
      </w:r>
      <w:r w:rsidRPr="00E51376">
        <w:rPr>
          <w:rStyle w:val="HTMLCode"/>
          <w:rFonts w:asciiTheme="minorHAnsi" w:hAnsiTheme="minorHAnsi" w:cs="Menlo"/>
          <w:color w:val="1F2328"/>
        </w:rPr>
        <w:t>.yml</w:t>
      </w:r>
    </w:p>
    <w:p w14:paraId="02189C5D" w14:textId="77777777" w:rsidR="00BB5D34" w:rsidRPr="00BB5D34" w:rsidRDefault="00BB5D34" w:rsidP="00BB5D3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="Segoe UI"/>
          <w:color w:val="1F2328"/>
        </w:rPr>
      </w:pPr>
    </w:p>
    <w:p w14:paraId="3B6DA2FE" w14:textId="77777777" w:rsidR="00E51376" w:rsidRPr="00E51376" w:rsidRDefault="00E51376" w:rsidP="00E51376">
      <w:pPr>
        <w:pStyle w:val="HTMLPreformatted"/>
        <w:shd w:val="clear" w:color="auto" w:fill="F6F8FA"/>
        <w:ind w:left="720"/>
        <w:rPr>
          <w:rFonts w:asciiTheme="minorHAnsi" w:hAnsiTheme="minorHAnsi" w:cs="Menlo"/>
          <w:color w:val="1F2328"/>
        </w:rPr>
      </w:pPr>
      <w:r w:rsidRPr="00E51376">
        <w:rPr>
          <w:rStyle w:val="pl-c"/>
          <w:rFonts w:asciiTheme="minorHAnsi" w:hAnsiTheme="minorHAnsi" w:cs="Menlo"/>
          <w:color w:val="59636E"/>
        </w:rPr>
        <w:t># --- PTF Installation Variables ---</w:t>
      </w:r>
    </w:p>
    <w:p w14:paraId="7812C16A" w14:textId="5C302BD4" w:rsidR="00E51376" w:rsidRPr="00E51376" w:rsidRDefault="00E51376" w:rsidP="00E51376">
      <w:pPr>
        <w:pStyle w:val="HTMLPreformatted"/>
        <w:shd w:val="clear" w:color="auto" w:fill="F6F8FA"/>
        <w:ind w:left="720"/>
        <w:rPr>
          <w:rFonts w:asciiTheme="minorHAnsi" w:hAnsiTheme="minorHAnsi" w:cs="Menlo"/>
          <w:color w:val="1F2328"/>
        </w:rPr>
      </w:pPr>
      <w:r w:rsidRPr="00E51376">
        <w:rPr>
          <w:rStyle w:val="pl-ent"/>
          <w:rFonts w:asciiTheme="minorHAnsi" w:hAnsiTheme="minorHAnsi" w:cs="Menlo"/>
          <w:color w:val="0550AE"/>
        </w:rPr>
        <w:t>ptf_file</w:t>
      </w:r>
      <w:r w:rsidRPr="00E51376">
        <w:rPr>
          <w:rFonts w:asciiTheme="minorHAnsi" w:hAnsiTheme="minorHAnsi" w:cs="Menlo"/>
          <w:color w:val="1F2328"/>
        </w:rPr>
        <w:t xml:space="preserve">: </w:t>
      </w:r>
      <w:r w:rsidRPr="00E51376">
        <w:rPr>
          <w:rStyle w:val="pl-s"/>
          <w:rFonts w:asciiTheme="minorHAnsi" w:hAnsiTheme="minorHAnsi" w:cs="Menlo"/>
          <w:color w:val="0A3069"/>
        </w:rPr>
        <w:t>IBM.</w:t>
      </w:r>
      <w:r w:rsidR="004D40D5">
        <w:rPr>
          <w:rStyle w:val="pl-s"/>
          <w:rFonts w:asciiTheme="minorHAnsi" w:hAnsiTheme="minorHAnsi" w:cs="Menlo"/>
          <w:color w:val="0A3069"/>
        </w:rPr>
        <w:t>HADRXXX.PTF####</w:t>
      </w:r>
      <w:r w:rsidRPr="00E51376">
        <w:rPr>
          <w:rStyle w:val="pl-s"/>
          <w:rFonts w:asciiTheme="minorHAnsi" w:hAnsiTheme="minorHAnsi" w:cs="Menlo"/>
          <w:color w:val="0A3069"/>
        </w:rPr>
        <w:t xml:space="preserve">   </w:t>
      </w:r>
      <w:r w:rsidRPr="00E51376">
        <w:rPr>
          <w:rStyle w:val="pl-c"/>
          <w:rFonts w:asciiTheme="minorHAnsi" w:hAnsiTheme="minorHAnsi" w:cs="Menlo"/>
          <w:color w:val="59636E"/>
        </w:rPr>
        <w:t># Update this if your PTF filename is different</w:t>
      </w:r>
    </w:p>
    <w:p w14:paraId="0292EE55" w14:textId="6E3A36DF" w:rsidR="00E51376" w:rsidRPr="00E51376" w:rsidRDefault="00E51376" w:rsidP="00E51376">
      <w:pPr>
        <w:pStyle w:val="HTMLPreformatted"/>
        <w:shd w:val="clear" w:color="auto" w:fill="F6F8FA"/>
        <w:ind w:left="720"/>
        <w:rPr>
          <w:rFonts w:asciiTheme="minorHAnsi" w:hAnsiTheme="minorHAnsi" w:cs="Menlo"/>
          <w:color w:val="1F2328"/>
        </w:rPr>
      </w:pPr>
      <w:r w:rsidRPr="00E51376">
        <w:rPr>
          <w:rStyle w:val="pl-ent"/>
          <w:rFonts w:asciiTheme="minorHAnsi" w:hAnsiTheme="minorHAnsi" w:cs="Menlo"/>
          <w:color w:val="0550AE"/>
        </w:rPr>
        <w:t>SMP_file</w:t>
      </w:r>
      <w:r w:rsidRPr="00E51376">
        <w:rPr>
          <w:rFonts w:asciiTheme="minorHAnsi" w:hAnsiTheme="minorHAnsi" w:cs="Menlo"/>
          <w:color w:val="1F2328"/>
        </w:rPr>
        <w:t xml:space="preserve">: </w:t>
      </w:r>
      <w:r w:rsidR="004D40D5">
        <w:rPr>
          <w:rStyle w:val="pl-s"/>
          <w:rFonts w:asciiTheme="minorHAnsi" w:hAnsiTheme="minorHAnsi" w:cs="Menlo"/>
          <w:color w:val="0A3069"/>
        </w:rPr>
        <w:t>HADRXXX.p</w:t>
      </w:r>
      <w:r w:rsidRPr="00E51376">
        <w:rPr>
          <w:rStyle w:val="pl-s"/>
          <w:rFonts w:asciiTheme="minorHAnsi" w:hAnsiTheme="minorHAnsi" w:cs="Menlo"/>
          <w:color w:val="0A3069"/>
        </w:rPr>
        <w:t xml:space="preserve">ax.Z          </w:t>
      </w:r>
      <w:r w:rsidRPr="00E51376">
        <w:rPr>
          <w:rStyle w:val="pl-c"/>
          <w:rFonts w:asciiTheme="minorHAnsi" w:hAnsiTheme="minorHAnsi" w:cs="Menlo"/>
          <w:color w:val="59636E"/>
        </w:rPr>
        <w:t># Update this if your RELFILES filename is different</w:t>
      </w:r>
    </w:p>
    <w:p w14:paraId="5994C863" w14:textId="77777777" w:rsidR="00E51376" w:rsidRDefault="00E51376" w:rsidP="00E51376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="Segoe UI"/>
          <w:color w:val="1F2328"/>
        </w:rPr>
      </w:pPr>
    </w:p>
    <w:p w14:paraId="0C3A0E04" w14:textId="77777777" w:rsidR="00BB5D34" w:rsidRDefault="00E51376" w:rsidP="00BB5D3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1F2328"/>
        </w:rPr>
      </w:pPr>
      <w:r w:rsidRPr="00E51376">
        <w:rPr>
          <w:rStyle w:val="Strong"/>
          <w:rFonts w:asciiTheme="minorHAnsi" w:hAnsiTheme="minorHAnsi" w:cs="Segoe UI"/>
          <w:color w:val="1F2328"/>
        </w:rPr>
        <w:t>Important:</w:t>
      </w:r>
      <w:r w:rsidRPr="00E51376">
        <w:rPr>
          <w:rFonts w:asciiTheme="minorHAnsi" w:hAnsiTheme="minorHAnsi" w:cs="Segoe UI"/>
          <w:color w:val="1F2328"/>
        </w:rPr>
        <w:t> If you download a newer PTF version, update the </w:t>
      </w:r>
      <w:r w:rsidRPr="00E51376">
        <w:rPr>
          <w:rStyle w:val="HTMLCode"/>
          <w:rFonts w:asciiTheme="minorHAnsi" w:hAnsiTheme="minorHAnsi" w:cs="Menlo"/>
          <w:color w:val="1F2328"/>
        </w:rPr>
        <w:t>ptf_file</w:t>
      </w:r>
      <w:r w:rsidRPr="00E51376">
        <w:rPr>
          <w:rFonts w:asciiTheme="minorHAnsi" w:hAnsiTheme="minorHAnsi" w:cs="Segoe UI"/>
          <w:color w:val="1F2328"/>
        </w:rPr>
        <w:t> variable to match the exact filename</w:t>
      </w:r>
      <w:r w:rsidR="00BB5D34">
        <w:rPr>
          <w:rFonts w:asciiTheme="minorHAnsi" w:hAnsiTheme="minorHAnsi" w:cs="Segoe UI"/>
          <w:color w:val="1F2328"/>
        </w:rPr>
        <w:t>.</w:t>
      </w:r>
    </w:p>
    <w:p w14:paraId="49059A03" w14:textId="73868F72" w:rsidR="00E51376" w:rsidRPr="00BB5D34" w:rsidRDefault="00E51376" w:rsidP="00BB5D3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1F2328"/>
        </w:rPr>
      </w:pPr>
      <w:r w:rsidRPr="00E51376">
        <w:rPr>
          <w:rFonts w:asciiTheme="minorHAnsi" w:hAnsiTheme="minorHAnsi" w:cs="Segoe UI"/>
          <w:b/>
          <w:bCs/>
          <w:color w:val="1F2328"/>
          <w:sz w:val="28"/>
          <w:szCs w:val="28"/>
        </w:rPr>
        <w:t>File Naming Convention</w:t>
      </w:r>
    </w:p>
    <w:p w14:paraId="76F23C01" w14:textId="675554FD" w:rsidR="00E51376" w:rsidRPr="00E51376" w:rsidRDefault="00E51376" w:rsidP="00E51376">
      <w:pPr>
        <w:numPr>
          <w:ilvl w:val="0"/>
          <w:numId w:val="39"/>
        </w:numPr>
        <w:shd w:val="clear" w:color="auto" w:fill="FFFFFF"/>
        <w:spacing w:beforeAutospacing="1" w:afterAutospacing="1"/>
        <w:rPr>
          <w:rFonts w:asciiTheme="minorHAnsi" w:hAnsiTheme="minorHAnsi" w:cs="Segoe UI"/>
          <w:color w:val="1F2328"/>
        </w:rPr>
      </w:pPr>
      <w:r w:rsidRPr="00E51376">
        <w:rPr>
          <w:rStyle w:val="Strong"/>
          <w:rFonts w:asciiTheme="minorHAnsi" w:hAnsiTheme="minorHAnsi" w:cs="Segoe UI"/>
          <w:color w:val="1F2328"/>
        </w:rPr>
        <w:t>RELFILES:</w:t>
      </w:r>
      <w:r w:rsidRPr="00E51376">
        <w:rPr>
          <w:rFonts w:asciiTheme="minorHAnsi" w:hAnsiTheme="minorHAnsi" w:cs="Segoe UI"/>
          <w:color w:val="1F2328"/>
        </w:rPr>
        <w:t> Typically named </w:t>
      </w:r>
      <w:r w:rsidR="004D40D5">
        <w:rPr>
          <w:rStyle w:val="HTMLCode"/>
          <w:rFonts w:asciiTheme="minorHAnsi" w:hAnsiTheme="minorHAnsi" w:cs="Menlo"/>
          <w:color w:val="1F2328"/>
        </w:rPr>
        <w:t>HADRXXX.p</w:t>
      </w:r>
      <w:r w:rsidRPr="00E51376">
        <w:rPr>
          <w:rStyle w:val="HTMLCode"/>
          <w:rFonts w:asciiTheme="minorHAnsi" w:hAnsiTheme="minorHAnsi" w:cs="Menlo"/>
          <w:color w:val="1F2328"/>
        </w:rPr>
        <w:t>ax.Z</w:t>
      </w:r>
      <w:r w:rsidRPr="00E51376">
        <w:rPr>
          <w:rFonts w:asciiTheme="minorHAnsi" w:hAnsiTheme="minorHAnsi" w:cs="Segoe UI"/>
          <w:color w:val="1F2328"/>
        </w:rPr>
        <w:t> (where HADR</w:t>
      </w:r>
      <w:r w:rsidR="004D40D5">
        <w:rPr>
          <w:rFonts w:asciiTheme="minorHAnsi" w:hAnsiTheme="minorHAnsi" w:cs="Segoe UI"/>
          <w:color w:val="1F2328"/>
        </w:rPr>
        <w:t>XXX</w:t>
      </w:r>
      <w:r w:rsidRPr="00E51376">
        <w:rPr>
          <w:rFonts w:asciiTheme="minorHAnsi" w:hAnsiTheme="minorHAnsi" w:cs="Segoe UI"/>
          <w:color w:val="1F2328"/>
        </w:rPr>
        <w:t xml:space="preserve"> is the FMID</w:t>
      </w:r>
      <w:r w:rsidR="004D40D5">
        <w:rPr>
          <w:rFonts w:asciiTheme="minorHAnsi" w:hAnsiTheme="minorHAnsi" w:cs="Segoe UI"/>
          <w:color w:val="1F2328"/>
        </w:rPr>
        <w:t xml:space="preserve"> for the debugger host</w:t>
      </w:r>
      <w:r w:rsidRPr="00E51376">
        <w:rPr>
          <w:rFonts w:asciiTheme="minorHAnsi" w:hAnsiTheme="minorHAnsi" w:cs="Segoe UI"/>
          <w:color w:val="1F2328"/>
        </w:rPr>
        <w:t>)</w:t>
      </w:r>
    </w:p>
    <w:p w14:paraId="602DF87C" w14:textId="77777777" w:rsidR="00BB5D34" w:rsidRDefault="00E51376" w:rsidP="00BB5D34">
      <w:pPr>
        <w:numPr>
          <w:ilvl w:val="0"/>
          <w:numId w:val="39"/>
        </w:numPr>
        <w:shd w:val="clear" w:color="auto" w:fill="FFFFFF"/>
        <w:spacing w:afterAutospacing="1"/>
        <w:rPr>
          <w:rFonts w:asciiTheme="minorHAnsi" w:hAnsiTheme="minorHAnsi" w:cs="Segoe UI"/>
          <w:color w:val="1F2328"/>
        </w:rPr>
      </w:pPr>
      <w:r w:rsidRPr="00E51376">
        <w:rPr>
          <w:rStyle w:val="Strong"/>
          <w:rFonts w:asciiTheme="minorHAnsi" w:hAnsiTheme="minorHAnsi" w:cs="Segoe UI"/>
          <w:color w:val="1F2328"/>
        </w:rPr>
        <w:t>PTF Files:</w:t>
      </w:r>
      <w:r w:rsidRPr="00E51376">
        <w:rPr>
          <w:rFonts w:asciiTheme="minorHAnsi" w:hAnsiTheme="minorHAnsi" w:cs="Segoe UI"/>
          <w:color w:val="1F2328"/>
        </w:rPr>
        <w:t> Named in format </w:t>
      </w:r>
      <w:r w:rsidRPr="004D40D5">
        <w:rPr>
          <w:rStyle w:val="HTMLCode"/>
          <w:rFonts w:asciiTheme="minorHAnsi" w:hAnsiTheme="minorHAnsi" w:cs="Menlo"/>
          <w:color w:val="1F2328"/>
          <w:sz w:val="21"/>
          <w:szCs w:val="21"/>
        </w:rPr>
        <w:t>IBM.HADR</w:t>
      </w:r>
      <w:r w:rsidR="004D40D5">
        <w:rPr>
          <w:rStyle w:val="HTMLCode"/>
          <w:rFonts w:asciiTheme="minorHAnsi" w:hAnsiTheme="minorHAnsi" w:cs="Menlo"/>
          <w:color w:val="1F2328"/>
          <w:sz w:val="21"/>
          <w:szCs w:val="21"/>
        </w:rPr>
        <w:t>XXX</w:t>
      </w:r>
      <w:r w:rsidRPr="004D40D5">
        <w:rPr>
          <w:rStyle w:val="HTMLCode"/>
          <w:rFonts w:asciiTheme="minorHAnsi" w:hAnsiTheme="minorHAnsi" w:cs="Menlo"/>
          <w:color w:val="1F2328"/>
          <w:sz w:val="21"/>
          <w:szCs w:val="21"/>
        </w:rPr>
        <w:t>.</w:t>
      </w:r>
      <w:r w:rsidR="004D40D5">
        <w:rPr>
          <w:rStyle w:val="HTMLCode"/>
          <w:rFonts w:asciiTheme="minorHAnsi" w:hAnsiTheme="minorHAnsi" w:cs="Menlo"/>
          <w:color w:val="1F2328"/>
          <w:sz w:val="21"/>
          <w:szCs w:val="21"/>
        </w:rPr>
        <w:t>PTF####</w:t>
      </w:r>
      <w:r w:rsidRPr="004D40D5">
        <w:rPr>
          <w:rFonts w:asciiTheme="minorHAnsi" w:hAnsiTheme="minorHAnsi" w:cs="Segoe UI"/>
          <w:color w:val="1F2328"/>
          <w:sz w:val="28"/>
          <w:szCs w:val="28"/>
        </w:rPr>
        <w:t> </w:t>
      </w:r>
      <w:r w:rsidRPr="004D40D5">
        <w:rPr>
          <w:rFonts w:asciiTheme="minorHAnsi" w:hAnsiTheme="minorHAnsi" w:cs="Segoe UI"/>
          <w:color w:val="1F2328"/>
        </w:rPr>
        <w:t xml:space="preserve">(where </w:t>
      </w:r>
      <w:r w:rsidR="004D40D5">
        <w:rPr>
          <w:rFonts w:asciiTheme="minorHAnsi" w:hAnsiTheme="minorHAnsi" w:cs="Segoe UI"/>
          <w:color w:val="1F2328"/>
        </w:rPr>
        <w:t>PTF####</w:t>
      </w:r>
      <w:r w:rsidRPr="004D40D5">
        <w:rPr>
          <w:rFonts w:asciiTheme="minorHAnsi" w:hAnsiTheme="minorHAnsi" w:cs="Segoe UI"/>
          <w:color w:val="1F2328"/>
        </w:rPr>
        <w:t xml:space="preserve"> is the </w:t>
      </w:r>
      <w:r w:rsidR="004D40D5">
        <w:rPr>
          <w:rFonts w:asciiTheme="minorHAnsi" w:hAnsiTheme="minorHAnsi" w:cs="Segoe UI"/>
          <w:color w:val="1F2328"/>
        </w:rPr>
        <w:t xml:space="preserve"> actual </w:t>
      </w:r>
      <w:r w:rsidRPr="004D40D5">
        <w:rPr>
          <w:rFonts w:asciiTheme="minorHAnsi" w:hAnsiTheme="minorHAnsi" w:cs="Segoe UI"/>
          <w:color w:val="1F2328"/>
        </w:rPr>
        <w:t>PTF number)</w:t>
      </w:r>
    </w:p>
    <w:p w14:paraId="5F558A14" w14:textId="59A66999" w:rsidR="00E51376" w:rsidRPr="00BB5D34" w:rsidRDefault="00E51376" w:rsidP="00BB5D34">
      <w:pPr>
        <w:shd w:val="clear" w:color="auto" w:fill="FFFFFF"/>
        <w:spacing w:afterAutospacing="1"/>
        <w:rPr>
          <w:rFonts w:asciiTheme="minorHAnsi" w:hAnsiTheme="minorHAnsi" w:cs="Segoe UI"/>
          <w:color w:val="1F2328"/>
        </w:rPr>
      </w:pPr>
      <w:r w:rsidRPr="00BB5D34">
        <w:rPr>
          <w:rFonts w:asciiTheme="minorHAnsi" w:hAnsiTheme="minorHAnsi" w:cs="Segoe UI"/>
          <w:b/>
          <w:bCs/>
          <w:color w:val="1F2328"/>
          <w:sz w:val="28"/>
          <w:szCs w:val="28"/>
        </w:rPr>
        <w:t>Verification Checklist</w:t>
      </w:r>
    </w:p>
    <w:p w14:paraId="6F9F0E35" w14:textId="77777777" w:rsidR="00E51376" w:rsidRPr="00E51376" w:rsidRDefault="00E51376" w:rsidP="00E51376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1F2328"/>
        </w:rPr>
      </w:pPr>
      <w:r w:rsidRPr="00E51376">
        <w:rPr>
          <w:rFonts w:asciiTheme="minorHAnsi" w:hAnsiTheme="minorHAnsi" w:cs="Segoe UI"/>
          <w:color w:val="1F2328"/>
        </w:rPr>
        <w:lastRenderedPageBreak/>
        <w:t>Before running the automation, verify:</w:t>
      </w:r>
    </w:p>
    <w:p w14:paraId="43F10B81" w14:textId="77777777" w:rsidR="00E51376" w:rsidRPr="00E51376" w:rsidRDefault="00E51376" w:rsidP="00E51376">
      <w:pPr>
        <w:pStyle w:val="task-list-item"/>
        <w:numPr>
          <w:ilvl w:val="0"/>
          <w:numId w:val="40"/>
        </w:numPr>
        <w:shd w:val="clear" w:color="auto" w:fill="FFFFFF"/>
        <w:spacing w:before="0" w:after="0"/>
        <w:rPr>
          <w:rFonts w:asciiTheme="minorHAnsi" w:hAnsiTheme="minorHAnsi" w:cs="Segoe UI"/>
          <w:color w:val="1F2328"/>
        </w:rPr>
      </w:pPr>
      <w:r w:rsidRPr="00E51376">
        <w:rPr>
          <w:rFonts w:asciiTheme="minorHAnsi" w:hAnsiTheme="minorHAnsi" w:cs="Segoe UI"/>
          <w:color w:val="1F2328"/>
        </w:rPr>
        <w:t> Both required files are present in the </w:t>
      </w:r>
      <w:r w:rsidRPr="00E51376">
        <w:rPr>
          <w:rStyle w:val="HTMLCode"/>
          <w:rFonts w:asciiTheme="minorHAnsi" w:hAnsiTheme="minorHAnsi" w:cs="Menlo"/>
          <w:color w:val="1F2328"/>
        </w:rPr>
        <w:t>files/</w:t>
      </w:r>
      <w:r w:rsidRPr="00E51376">
        <w:rPr>
          <w:rFonts w:asciiTheme="minorHAnsi" w:hAnsiTheme="minorHAnsi" w:cs="Segoe UI"/>
          <w:color w:val="1F2328"/>
        </w:rPr>
        <w:t> directory</w:t>
      </w:r>
    </w:p>
    <w:p w14:paraId="11531E45" w14:textId="77777777" w:rsidR="00E51376" w:rsidRPr="00E51376" w:rsidRDefault="00E51376" w:rsidP="00E51376">
      <w:pPr>
        <w:pStyle w:val="task-list-item"/>
        <w:numPr>
          <w:ilvl w:val="0"/>
          <w:numId w:val="40"/>
        </w:numPr>
        <w:shd w:val="clear" w:color="auto" w:fill="FFFFFF"/>
        <w:spacing w:before="0" w:beforeAutospacing="0" w:after="0"/>
        <w:rPr>
          <w:rFonts w:asciiTheme="minorHAnsi" w:hAnsiTheme="minorHAnsi" w:cs="Segoe UI"/>
          <w:color w:val="1F2328"/>
        </w:rPr>
      </w:pPr>
      <w:r w:rsidRPr="00E51376">
        <w:rPr>
          <w:rFonts w:asciiTheme="minorHAnsi" w:hAnsiTheme="minorHAnsi" w:cs="Segoe UI"/>
          <w:color w:val="1F2328"/>
        </w:rPr>
        <w:t> File names in </w:t>
      </w:r>
      <w:r w:rsidRPr="004D40D5">
        <w:rPr>
          <w:rStyle w:val="HTMLCode"/>
          <w:rFonts w:asciiTheme="minorHAnsi" w:hAnsiTheme="minorHAnsi" w:cs="Menlo"/>
          <w:color w:val="1F2328"/>
          <w:sz w:val="21"/>
          <w:szCs w:val="21"/>
        </w:rPr>
        <w:t>variables</w:t>
      </w:r>
      <w:r w:rsidRPr="00E51376">
        <w:rPr>
          <w:rStyle w:val="HTMLCode"/>
          <w:rFonts w:asciiTheme="minorHAnsi" w:hAnsiTheme="minorHAnsi" w:cs="Menlo"/>
          <w:color w:val="1F2328"/>
        </w:rPr>
        <w:t>.yml</w:t>
      </w:r>
      <w:r w:rsidRPr="00E51376">
        <w:rPr>
          <w:rFonts w:asciiTheme="minorHAnsi" w:hAnsiTheme="minorHAnsi" w:cs="Segoe UI"/>
          <w:color w:val="1F2328"/>
        </w:rPr>
        <w:t> match the actual file names</w:t>
      </w:r>
    </w:p>
    <w:p w14:paraId="3CBCFEB4" w14:textId="77777777" w:rsidR="00E51376" w:rsidRPr="00E51376" w:rsidRDefault="00E51376" w:rsidP="00E51376">
      <w:pPr>
        <w:pStyle w:val="task-list-item"/>
        <w:numPr>
          <w:ilvl w:val="0"/>
          <w:numId w:val="40"/>
        </w:numPr>
        <w:shd w:val="clear" w:color="auto" w:fill="FFFFFF"/>
        <w:spacing w:before="60" w:beforeAutospacing="0"/>
        <w:rPr>
          <w:rFonts w:asciiTheme="minorHAnsi" w:hAnsiTheme="minorHAnsi" w:cs="Segoe UI"/>
          <w:color w:val="1F2328"/>
        </w:rPr>
      </w:pPr>
      <w:r w:rsidRPr="00E51376">
        <w:rPr>
          <w:rFonts w:asciiTheme="minorHAnsi" w:hAnsiTheme="minorHAnsi" w:cs="Segoe UI"/>
          <w:color w:val="1F2328"/>
        </w:rPr>
        <w:t> Files are not corrupted (check file sizes match expected values)</w:t>
      </w:r>
    </w:p>
    <w:p w14:paraId="36853AD1" w14:textId="77777777" w:rsidR="00BB5D34" w:rsidRDefault="00E51376" w:rsidP="00BB5D34">
      <w:pPr>
        <w:pStyle w:val="task-list-item"/>
        <w:numPr>
          <w:ilvl w:val="0"/>
          <w:numId w:val="40"/>
        </w:numPr>
        <w:shd w:val="clear" w:color="auto" w:fill="FFFFFF"/>
        <w:spacing w:before="60" w:beforeAutospacing="0"/>
        <w:rPr>
          <w:rFonts w:asciiTheme="minorHAnsi" w:hAnsiTheme="minorHAnsi" w:cs="Segoe UI"/>
          <w:color w:val="1F2328"/>
        </w:rPr>
      </w:pPr>
      <w:r w:rsidRPr="00E51376">
        <w:rPr>
          <w:rFonts w:asciiTheme="minorHAnsi" w:hAnsiTheme="minorHAnsi" w:cs="Segoe UI"/>
          <w:color w:val="1F2328"/>
        </w:rPr>
        <w:t> You have read access to both files</w:t>
      </w:r>
    </w:p>
    <w:p w14:paraId="255B450B" w14:textId="77777777" w:rsidR="004604A8" w:rsidRDefault="00000000">
      <w:pPr>
        <w:pStyle w:val="Heading3"/>
      </w:pPr>
      <w:bookmarkStart w:id="15" w:name="_Toc232100701"/>
      <w:bookmarkStart w:id="16" w:name="software-requirements"/>
      <w:r>
        <w:rPr>
          <w:b/>
          <w:color w:val="003399"/>
        </w:rPr>
        <w:t>Software Requirements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3"/>
        <w:gridCol w:w="1909"/>
        <w:gridCol w:w="3150"/>
        <w:gridCol w:w="236"/>
        <w:gridCol w:w="1410"/>
        <w:gridCol w:w="222"/>
      </w:tblGrid>
      <w:tr w:rsidR="00210DE1" w14:paraId="19938BD6" w14:textId="4635B681" w:rsidTr="00210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7471D1" w14:textId="77777777" w:rsidR="00210DE1" w:rsidRDefault="00210DE1">
            <w:pPr>
              <w:pStyle w:val="Compact"/>
            </w:pPr>
            <w:r>
              <w:t>Software</w:t>
            </w:r>
          </w:p>
        </w:tc>
        <w:tc>
          <w:tcPr>
            <w:tcW w:w="0" w:type="auto"/>
          </w:tcPr>
          <w:p w14:paraId="433F28F4" w14:textId="77777777" w:rsidR="00210DE1" w:rsidRDefault="00210DE1">
            <w:pPr>
              <w:pStyle w:val="Compact"/>
            </w:pPr>
            <w:r>
              <w:t>Minimum Version</w:t>
            </w:r>
          </w:p>
        </w:tc>
        <w:tc>
          <w:tcPr>
            <w:tcW w:w="0" w:type="auto"/>
          </w:tcPr>
          <w:p w14:paraId="69130429" w14:textId="77777777" w:rsidR="00210DE1" w:rsidRDefault="00210DE1">
            <w:pPr>
              <w:pStyle w:val="Compact"/>
            </w:pPr>
            <w:r>
              <w:t>Purpose</w:t>
            </w:r>
          </w:p>
        </w:tc>
        <w:tc>
          <w:tcPr>
            <w:tcW w:w="236" w:type="dxa"/>
          </w:tcPr>
          <w:p w14:paraId="15A7509A" w14:textId="77777777" w:rsidR="00210DE1" w:rsidRDefault="00210DE1">
            <w:pPr>
              <w:pStyle w:val="Compact"/>
            </w:pPr>
          </w:p>
        </w:tc>
        <w:tc>
          <w:tcPr>
            <w:tcW w:w="1410" w:type="dxa"/>
          </w:tcPr>
          <w:p w14:paraId="4ECBE056" w14:textId="3E9960FC" w:rsidR="00210DE1" w:rsidRDefault="00210DE1">
            <w:pPr>
              <w:pStyle w:val="Compact"/>
            </w:pPr>
            <w:r>
              <w:t>Installed On</w:t>
            </w:r>
          </w:p>
        </w:tc>
        <w:tc>
          <w:tcPr>
            <w:tcW w:w="0" w:type="auto"/>
          </w:tcPr>
          <w:p w14:paraId="7E6A2C83" w14:textId="77777777" w:rsidR="00210DE1" w:rsidRDefault="00210DE1">
            <w:pPr>
              <w:pStyle w:val="Compact"/>
            </w:pPr>
          </w:p>
        </w:tc>
      </w:tr>
      <w:tr w:rsidR="00210DE1" w14:paraId="56D872CB" w14:textId="4A3AA5A9" w:rsidTr="00210DE1">
        <w:tc>
          <w:tcPr>
            <w:tcW w:w="0" w:type="auto"/>
          </w:tcPr>
          <w:p w14:paraId="4C685CA5" w14:textId="77777777" w:rsidR="00210DE1" w:rsidRDefault="00210DE1">
            <w:pPr>
              <w:pStyle w:val="Compact"/>
            </w:pPr>
            <w:r>
              <w:rPr>
                <w:b/>
                <w:bCs/>
              </w:rPr>
              <w:t>Ansible</w:t>
            </w:r>
          </w:p>
        </w:tc>
        <w:tc>
          <w:tcPr>
            <w:tcW w:w="0" w:type="auto"/>
          </w:tcPr>
          <w:p w14:paraId="5AB6FFDB" w14:textId="77777777" w:rsidR="00210DE1" w:rsidRDefault="00210DE1">
            <w:pPr>
              <w:pStyle w:val="Compact"/>
            </w:pPr>
            <w:r>
              <w:t>2.18.7 or higher</w:t>
            </w:r>
          </w:p>
        </w:tc>
        <w:tc>
          <w:tcPr>
            <w:tcW w:w="0" w:type="auto"/>
          </w:tcPr>
          <w:p w14:paraId="39824D33" w14:textId="77777777" w:rsidR="00210DE1" w:rsidRDefault="00210DE1">
            <w:pPr>
              <w:pStyle w:val="Compact"/>
            </w:pPr>
            <w:r>
              <w:t>Automation engine</w:t>
            </w:r>
          </w:p>
        </w:tc>
        <w:tc>
          <w:tcPr>
            <w:tcW w:w="236" w:type="dxa"/>
          </w:tcPr>
          <w:p w14:paraId="46F218D7" w14:textId="77777777" w:rsidR="00210DE1" w:rsidRDefault="00210DE1">
            <w:pPr>
              <w:pStyle w:val="Compact"/>
            </w:pPr>
          </w:p>
        </w:tc>
        <w:tc>
          <w:tcPr>
            <w:tcW w:w="1410" w:type="dxa"/>
          </w:tcPr>
          <w:p w14:paraId="50AFBEC8" w14:textId="44092789" w:rsidR="00210DE1" w:rsidRDefault="00210DE1">
            <w:pPr>
              <w:pStyle w:val="Compact"/>
            </w:pPr>
            <w:r>
              <w:t>Control Node</w:t>
            </w:r>
          </w:p>
        </w:tc>
        <w:tc>
          <w:tcPr>
            <w:tcW w:w="0" w:type="auto"/>
          </w:tcPr>
          <w:p w14:paraId="0136CDDC" w14:textId="77777777" w:rsidR="00210DE1" w:rsidRDefault="00210DE1">
            <w:pPr>
              <w:pStyle w:val="Compact"/>
            </w:pPr>
          </w:p>
        </w:tc>
      </w:tr>
      <w:tr w:rsidR="00210DE1" w14:paraId="75814301" w14:textId="2E84242D" w:rsidTr="00210DE1">
        <w:tc>
          <w:tcPr>
            <w:tcW w:w="0" w:type="auto"/>
          </w:tcPr>
          <w:p w14:paraId="48B8CAB5" w14:textId="77777777" w:rsidR="00210DE1" w:rsidRDefault="00210DE1">
            <w:pPr>
              <w:pStyle w:val="Compact"/>
            </w:pPr>
            <w:r>
              <w:rPr>
                <w:b/>
                <w:bCs/>
              </w:rPr>
              <w:t>Ansible IBM z/OS Core</w:t>
            </w:r>
          </w:p>
        </w:tc>
        <w:tc>
          <w:tcPr>
            <w:tcW w:w="0" w:type="auto"/>
          </w:tcPr>
          <w:p w14:paraId="74457058" w14:textId="77777777" w:rsidR="00210DE1" w:rsidRDefault="00210DE1">
            <w:pPr>
              <w:pStyle w:val="Compact"/>
            </w:pPr>
            <w:r>
              <w:t>1.14.1 or higher</w:t>
            </w:r>
          </w:p>
        </w:tc>
        <w:tc>
          <w:tcPr>
            <w:tcW w:w="0" w:type="auto"/>
          </w:tcPr>
          <w:p w14:paraId="26F3E412" w14:textId="77777777" w:rsidR="00210DE1" w:rsidRDefault="00210DE1">
            <w:pPr>
              <w:pStyle w:val="Compact"/>
            </w:pPr>
            <w:r>
              <w:t>z/OS-specific modules</w:t>
            </w:r>
          </w:p>
        </w:tc>
        <w:tc>
          <w:tcPr>
            <w:tcW w:w="236" w:type="dxa"/>
          </w:tcPr>
          <w:p w14:paraId="1E6C8F1E" w14:textId="77777777" w:rsidR="00210DE1" w:rsidRDefault="00210DE1">
            <w:pPr>
              <w:pStyle w:val="Compact"/>
            </w:pPr>
          </w:p>
        </w:tc>
        <w:tc>
          <w:tcPr>
            <w:tcW w:w="1410" w:type="dxa"/>
          </w:tcPr>
          <w:p w14:paraId="416F248C" w14:textId="77777777" w:rsidR="00210DE1" w:rsidRPr="00210DE1" w:rsidRDefault="00210DE1" w:rsidP="00210DE1">
            <w:pPr>
              <w:pStyle w:val="Compact"/>
            </w:pPr>
            <w:r w:rsidRPr="00210DE1">
              <w:t xml:space="preserve">Control node </w:t>
            </w:r>
          </w:p>
          <w:p w14:paraId="45BB3CCA" w14:textId="77777777" w:rsidR="00210DE1" w:rsidRDefault="00210DE1">
            <w:pPr>
              <w:pStyle w:val="Compact"/>
            </w:pPr>
          </w:p>
        </w:tc>
        <w:tc>
          <w:tcPr>
            <w:tcW w:w="0" w:type="auto"/>
          </w:tcPr>
          <w:p w14:paraId="3B17ED22" w14:textId="77777777" w:rsidR="00210DE1" w:rsidRDefault="00210DE1">
            <w:pPr>
              <w:pStyle w:val="Compact"/>
            </w:pPr>
          </w:p>
        </w:tc>
      </w:tr>
      <w:tr w:rsidR="00210DE1" w14:paraId="4B141C1D" w14:textId="1FF1081F" w:rsidTr="00210DE1">
        <w:tc>
          <w:tcPr>
            <w:tcW w:w="0" w:type="auto"/>
          </w:tcPr>
          <w:p w14:paraId="7AF46D9A" w14:textId="77777777" w:rsidR="00210DE1" w:rsidRDefault="00210DE1">
            <w:pPr>
              <w:pStyle w:val="Compact"/>
            </w:pPr>
            <w:r>
              <w:rPr>
                <w:b/>
                <w:bCs/>
              </w:rPr>
              <w:t>Python</w:t>
            </w:r>
          </w:p>
        </w:tc>
        <w:tc>
          <w:tcPr>
            <w:tcW w:w="0" w:type="auto"/>
          </w:tcPr>
          <w:p w14:paraId="0E1DB0E6" w14:textId="02E39723" w:rsidR="00210DE1" w:rsidRDefault="00210DE1">
            <w:pPr>
              <w:pStyle w:val="Compact"/>
            </w:pPr>
            <w:r>
              <w:t>3.12 or higher</w:t>
            </w:r>
          </w:p>
        </w:tc>
        <w:tc>
          <w:tcPr>
            <w:tcW w:w="0" w:type="auto"/>
          </w:tcPr>
          <w:p w14:paraId="24181616" w14:textId="77777777" w:rsidR="00210DE1" w:rsidRDefault="00210DE1">
            <w:pPr>
              <w:pStyle w:val="Compact"/>
            </w:pPr>
            <w:r>
              <w:t>Ansible runtime</w:t>
            </w:r>
          </w:p>
        </w:tc>
        <w:tc>
          <w:tcPr>
            <w:tcW w:w="236" w:type="dxa"/>
          </w:tcPr>
          <w:p w14:paraId="7CD14DC6" w14:textId="77777777" w:rsidR="00210DE1" w:rsidRDefault="00210DE1">
            <w:pPr>
              <w:pStyle w:val="Compact"/>
            </w:pPr>
          </w:p>
        </w:tc>
        <w:tc>
          <w:tcPr>
            <w:tcW w:w="1410" w:type="dxa"/>
          </w:tcPr>
          <w:p w14:paraId="599039F1" w14:textId="77777777" w:rsidR="00210DE1" w:rsidRPr="00210DE1" w:rsidRDefault="00210DE1" w:rsidP="00210DE1">
            <w:pPr>
              <w:pStyle w:val="Compact"/>
            </w:pPr>
            <w:r w:rsidRPr="00210DE1">
              <w:t xml:space="preserve">Control node </w:t>
            </w:r>
          </w:p>
          <w:p w14:paraId="04A18DD5" w14:textId="77777777" w:rsidR="00210DE1" w:rsidRDefault="00210DE1">
            <w:pPr>
              <w:pStyle w:val="Compact"/>
            </w:pPr>
          </w:p>
        </w:tc>
        <w:tc>
          <w:tcPr>
            <w:tcW w:w="0" w:type="auto"/>
          </w:tcPr>
          <w:p w14:paraId="44CAE33E" w14:textId="77777777" w:rsidR="00210DE1" w:rsidRDefault="00210DE1">
            <w:pPr>
              <w:pStyle w:val="Compact"/>
            </w:pPr>
          </w:p>
        </w:tc>
      </w:tr>
      <w:tr w:rsidR="00210DE1" w14:paraId="38999B96" w14:textId="367CAA93" w:rsidTr="00210DE1">
        <w:tc>
          <w:tcPr>
            <w:tcW w:w="0" w:type="auto"/>
          </w:tcPr>
          <w:p w14:paraId="5D87615F" w14:textId="77777777" w:rsidR="00210DE1" w:rsidRDefault="00210DE1">
            <w:pPr>
              <w:pStyle w:val="Compact"/>
            </w:pPr>
            <w:r>
              <w:rPr>
                <w:b/>
                <w:bCs/>
              </w:rPr>
              <w:t>z/OS</w:t>
            </w:r>
          </w:p>
        </w:tc>
        <w:tc>
          <w:tcPr>
            <w:tcW w:w="0" w:type="auto"/>
          </w:tcPr>
          <w:p w14:paraId="2DAF5560" w14:textId="77777777" w:rsidR="00210DE1" w:rsidRDefault="00210DE1">
            <w:pPr>
              <w:pStyle w:val="Compact"/>
            </w:pPr>
            <w:r>
              <w:t>V2.4 or higher</w:t>
            </w:r>
          </w:p>
        </w:tc>
        <w:tc>
          <w:tcPr>
            <w:tcW w:w="0" w:type="auto"/>
          </w:tcPr>
          <w:p w14:paraId="3A6B11E0" w14:textId="77777777" w:rsidR="00210DE1" w:rsidRDefault="00210DE1">
            <w:pPr>
              <w:pStyle w:val="Compact"/>
            </w:pPr>
            <w:r>
              <w:t>Target operating system</w:t>
            </w:r>
          </w:p>
        </w:tc>
        <w:tc>
          <w:tcPr>
            <w:tcW w:w="236" w:type="dxa"/>
          </w:tcPr>
          <w:p w14:paraId="67A89634" w14:textId="77777777" w:rsidR="00210DE1" w:rsidRDefault="00210DE1">
            <w:pPr>
              <w:pStyle w:val="Compact"/>
            </w:pPr>
          </w:p>
        </w:tc>
        <w:tc>
          <w:tcPr>
            <w:tcW w:w="1410" w:type="dxa"/>
          </w:tcPr>
          <w:p w14:paraId="76057A11" w14:textId="77777777" w:rsidR="00210DE1" w:rsidRPr="00210DE1" w:rsidRDefault="00210DE1" w:rsidP="00210DE1">
            <w:pPr>
              <w:pStyle w:val="Compact"/>
            </w:pPr>
            <w:r w:rsidRPr="00210DE1">
              <w:t xml:space="preserve">z/OS system </w:t>
            </w:r>
          </w:p>
          <w:p w14:paraId="499729B3" w14:textId="77777777" w:rsidR="00210DE1" w:rsidRDefault="00210DE1">
            <w:pPr>
              <w:pStyle w:val="Compact"/>
            </w:pPr>
          </w:p>
        </w:tc>
        <w:tc>
          <w:tcPr>
            <w:tcW w:w="0" w:type="auto"/>
          </w:tcPr>
          <w:p w14:paraId="47278594" w14:textId="77777777" w:rsidR="00210DE1" w:rsidRDefault="00210DE1">
            <w:pPr>
              <w:pStyle w:val="Compact"/>
            </w:pPr>
          </w:p>
        </w:tc>
      </w:tr>
      <w:tr w:rsidR="00210DE1" w14:paraId="169D9035" w14:textId="523C5887" w:rsidTr="00210DE1">
        <w:tc>
          <w:tcPr>
            <w:tcW w:w="0" w:type="auto"/>
          </w:tcPr>
          <w:p w14:paraId="77F2A1D4" w14:textId="77777777" w:rsidR="00210DE1" w:rsidRDefault="00210DE1">
            <w:pPr>
              <w:pStyle w:val="Compact"/>
            </w:pPr>
            <w:r>
              <w:rPr>
                <w:b/>
                <w:bCs/>
              </w:rPr>
              <w:t>ZOAU</w:t>
            </w:r>
          </w:p>
        </w:tc>
        <w:tc>
          <w:tcPr>
            <w:tcW w:w="0" w:type="auto"/>
          </w:tcPr>
          <w:p w14:paraId="32374823" w14:textId="77777777" w:rsidR="00210DE1" w:rsidRDefault="00210DE1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0DD745CD" w14:textId="77777777" w:rsidR="00210DE1" w:rsidRDefault="00210DE1">
            <w:pPr>
              <w:pStyle w:val="Compact"/>
            </w:pPr>
            <w:r>
              <w:t>z/OS Open Automation Utilities</w:t>
            </w:r>
          </w:p>
        </w:tc>
        <w:tc>
          <w:tcPr>
            <w:tcW w:w="236" w:type="dxa"/>
          </w:tcPr>
          <w:p w14:paraId="701D241B" w14:textId="77777777" w:rsidR="00210DE1" w:rsidRDefault="00210DE1">
            <w:pPr>
              <w:pStyle w:val="Compact"/>
            </w:pPr>
          </w:p>
        </w:tc>
        <w:tc>
          <w:tcPr>
            <w:tcW w:w="1410" w:type="dxa"/>
          </w:tcPr>
          <w:p w14:paraId="756A56BF" w14:textId="77777777" w:rsidR="00210DE1" w:rsidRPr="00210DE1" w:rsidRDefault="00210DE1" w:rsidP="00210DE1">
            <w:pPr>
              <w:pStyle w:val="Compact"/>
            </w:pPr>
            <w:r w:rsidRPr="00210DE1">
              <w:t xml:space="preserve">z/OS system </w:t>
            </w:r>
          </w:p>
          <w:p w14:paraId="28FF23AF" w14:textId="77777777" w:rsidR="00210DE1" w:rsidRDefault="00210DE1">
            <w:pPr>
              <w:pStyle w:val="Compact"/>
            </w:pPr>
          </w:p>
        </w:tc>
        <w:tc>
          <w:tcPr>
            <w:tcW w:w="0" w:type="auto"/>
          </w:tcPr>
          <w:p w14:paraId="5F08BE6C" w14:textId="77777777" w:rsidR="00210DE1" w:rsidRDefault="00210DE1">
            <w:pPr>
              <w:pStyle w:val="Compact"/>
            </w:pPr>
          </w:p>
        </w:tc>
      </w:tr>
    </w:tbl>
    <w:p w14:paraId="4FBAFA60" w14:textId="77777777" w:rsidR="00DD4451" w:rsidRDefault="00DD4451" w:rsidP="00910209">
      <w:pPr>
        <w:rPr>
          <w:rFonts w:ascii="Arial" w:hAnsi="Arial" w:cs="Arial"/>
          <w:b/>
          <w:bCs/>
          <w:color w:val="0E2841" w:themeColor="text2"/>
          <w:sz w:val="30"/>
          <w:szCs w:val="30"/>
          <w14:textFill>
            <w14:gradFill>
              <w14:gsLst>
                <w14:gs w14:pos="0">
                  <w14:schemeClr w14:val="tx2">
                    <w14:lumMod w14:val="90000"/>
                    <w14:lumOff w14:val="10000"/>
                    <w14:shade w14:val="30000"/>
                    <w14:satMod w14:val="115000"/>
                  </w14:schemeClr>
                </w14:gs>
                <w14:gs w14:pos="50000">
                  <w14:schemeClr w14:val="tx2">
                    <w14:lumMod w14:val="90000"/>
                    <w14:lumOff w14:val="10000"/>
                    <w14:shade w14:val="67500"/>
                    <w14:satMod w14:val="115000"/>
                  </w14:schemeClr>
                </w14:gs>
                <w14:gs w14:pos="100000">
                  <w14:schemeClr w14:val="tx2">
                    <w14:lumMod w14:val="90000"/>
                    <w14:lumOff w14:val="10000"/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</w:pPr>
      <w:bookmarkStart w:id="17" w:name="zos-system-requirements"/>
      <w:bookmarkEnd w:id="16"/>
    </w:p>
    <w:p w14:paraId="4082EB17" w14:textId="58DA24DC" w:rsidR="0032375A" w:rsidRPr="0032375A" w:rsidRDefault="0032375A" w:rsidP="0032375A">
      <w:pPr>
        <w:autoSpaceDE w:val="0"/>
        <w:autoSpaceDN w:val="0"/>
        <w:adjustRightInd w:val="0"/>
        <w:rPr>
          <w:rFonts w:asciiTheme="minorHAnsi" w:eastAsiaTheme="minorEastAsia" w:hAnsiTheme="minorHAnsi" w:cs="System Font"/>
          <w:lang w:eastAsia="zh-CN"/>
        </w:rPr>
      </w:pPr>
      <w:r w:rsidRPr="0032375A">
        <w:rPr>
          <w:rFonts w:asciiTheme="minorHAnsi" w:eastAsiaTheme="minorEastAsia" w:hAnsiTheme="minorHAnsi" w:cs="System Font"/>
          <w:b/>
          <w:bCs/>
          <w:lang w:eastAsia="zh-CN"/>
        </w:rPr>
        <w:t>Note</w:t>
      </w:r>
      <w:r w:rsidRPr="0032375A">
        <w:rPr>
          <w:rFonts w:asciiTheme="minorHAnsi" w:eastAsiaTheme="minorEastAsia" w:hAnsiTheme="minorHAnsi" w:cs="System Font"/>
          <w:lang w:eastAsia="zh-CN"/>
        </w:rPr>
        <w:t>:</w:t>
      </w:r>
    </w:p>
    <w:p w14:paraId="7981B4B5" w14:textId="77777777" w:rsidR="0032375A" w:rsidRPr="0032375A" w:rsidRDefault="0032375A" w:rsidP="0032375A">
      <w:pPr>
        <w:autoSpaceDE w:val="0"/>
        <w:autoSpaceDN w:val="0"/>
        <w:adjustRightInd w:val="0"/>
        <w:rPr>
          <w:rFonts w:asciiTheme="minorHAnsi" w:eastAsiaTheme="minorEastAsia" w:hAnsiTheme="minorHAnsi" w:cs="System Font"/>
          <w:lang w:eastAsia="zh-CN"/>
        </w:rPr>
      </w:pPr>
      <w:r w:rsidRPr="0032375A">
        <w:rPr>
          <w:rFonts w:asciiTheme="minorHAnsi" w:eastAsiaTheme="minorEastAsia" w:hAnsiTheme="minorHAnsi" w:cs="System Font"/>
          <w:lang w:eastAsia="zh-CN"/>
        </w:rPr>
        <w:t> </w:t>
      </w:r>
    </w:p>
    <w:p w14:paraId="7FFE7E68" w14:textId="77777777" w:rsidR="0032375A" w:rsidRPr="0032375A" w:rsidRDefault="0032375A" w:rsidP="0032375A">
      <w:pPr>
        <w:autoSpaceDE w:val="0"/>
        <w:autoSpaceDN w:val="0"/>
        <w:adjustRightInd w:val="0"/>
        <w:rPr>
          <w:rFonts w:asciiTheme="minorHAnsi" w:eastAsiaTheme="minorEastAsia" w:hAnsiTheme="minorHAnsi" w:cs="System Font"/>
          <w:lang w:eastAsia="zh-CN"/>
        </w:rPr>
      </w:pPr>
      <w:r w:rsidRPr="0032375A">
        <w:rPr>
          <w:rFonts w:asciiTheme="minorHAnsi" w:eastAsiaTheme="minorEastAsia" w:hAnsiTheme="minorHAnsi" w:cs="System Font"/>
          <w:lang w:eastAsia="zh-CN"/>
        </w:rPr>
        <w:t>1. For supported Ansible and Python version combinations, see Compatibility Breakdown &gt; Ansible Python Compatibility.</w:t>
      </w:r>
    </w:p>
    <w:p w14:paraId="61446952" w14:textId="77777777" w:rsidR="0032375A" w:rsidRPr="0032375A" w:rsidRDefault="0032375A" w:rsidP="0032375A">
      <w:pPr>
        <w:autoSpaceDE w:val="0"/>
        <w:autoSpaceDN w:val="0"/>
        <w:adjustRightInd w:val="0"/>
        <w:rPr>
          <w:rFonts w:asciiTheme="minorHAnsi" w:eastAsiaTheme="minorEastAsia" w:hAnsiTheme="minorHAnsi" w:cs="System Font"/>
          <w:lang w:eastAsia="zh-CN"/>
        </w:rPr>
      </w:pPr>
      <w:r w:rsidRPr="0032375A">
        <w:rPr>
          <w:rFonts w:asciiTheme="minorHAnsi" w:eastAsiaTheme="minorEastAsia" w:hAnsiTheme="minorHAnsi" w:cs="System Font"/>
          <w:lang w:eastAsia="zh-CN"/>
        </w:rPr>
        <w:t> </w:t>
      </w:r>
    </w:p>
    <w:p w14:paraId="18894D47" w14:textId="77777777" w:rsidR="0032375A" w:rsidRDefault="0032375A" w:rsidP="0032375A">
      <w:pPr>
        <w:autoSpaceDE w:val="0"/>
        <w:autoSpaceDN w:val="0"/>
        <w:adjustRightInd w:val="0"/>
        <w:rPr>
          <w:rFonts w:asciiTheme="minorHAnsi" w:eastAsiaTheme="minorEastAsia" w:hAnsiTheme="minorHAnsi" w:cs="System Font"/>
          <w:lang w:eastAsia="zh-CN"/>
        </w:rPr>
      </w:pPr>
      <w:r w:rsidRPr="0032375A">
        <w:rPr>
          <w:rFonts w:asciiTheme="minorHAnsi" w:eastAsiaTheme="minorEastAsia" w:hAnsiTheme="minorHAnsi" w:cs="System Font"/>
          <w:lang w:eastAsia="zh-CN"/>
        </w:rPr>
        <w:t>2. For supported IBM z/OS Core Collection, z/OS, and ZOAU version combinations, see Compatibility Breakdown &gt; IBM z/OS Core Collection Requirements.</w:t>
      </w:r>
    </w:p>
    <w:p w14:paraId="1ECE3CA4" w14:textId="4B3767D4" w:rsidR="00E51376" w:rsidRPr="0032375A" w:rsidRDefault="00E51376" w:rsidP="00E51376">
      <w:pPr>
        <w:pStyle w:val="BodyText"/>
        <w:rPr>
          <w:rFonts w:cs="AppleSystemUIFont"/>
        </w:rPr>
      </w:pPr>
      <w:r>
        <w:t xml:space="preserve">3. </w:t>
      </w:r>
      <w:r w:rsidRPr="0032375A">
        <w:rPr>
          <w:rFonts w:cs="AppleSystemUIFont"/>
        </w:rPr>
        <w:t xml:space="preserve">Control node - The workstation, laptop, or server from which Ansible is executed. Ansible, Python, and the Ansible IBM z/OS Core Collection are installed on this system. </w:t>
      </w:r>
    </w:p>
    <w:p w14:paraId="68F91453" w14:textId="6CA620AD" w:rsidR="00E51376" w:rsidRPr="0032375A" w:rsidRDefault="00E51376" w:rsidP="00E51376">
      <w:pPr>
        <w:pStyle w:val="BodyText"/>
        <w:rPr>
          <w:sz w:val="22"/>
          <w:szCs w:val="22"/>
        </w:rPr>
      </w:pPr>
      <w:r>
        <w:rPr>
          <w:rFonts w:cs="AppleSystemUIFont"/>
        </w:rPr>
        <w:t xml:space="preserve">4. </w:t>
      </w:r>
      <w:r w:rsidRPr="0032375A">
        <w:rPr>
          <w:rFonts w:cs="AppleSystemUIFont"/>
        </w:rPr>
        <w:t>z/OS system - The target z/OS environment managed by Ansible. z/OS and ZOAU must be available on this system.  </w:t>
      </w:r>
    </w:p>
    <w:p w14:paraId="7DBCE29B" w14:textId="77777777" w:rsidR="00E51376" w:rsidRPr="0032375A" w:rsidRDefault="00E51376" w:rsidP="0032375A">
      <w:pPr>
        <w:autoSpaceDE w:val="0"/>
        <w:autoSpaceDN w:val="0"/>
        <w:adjustRightInd w:val="0"/>
        <w:rPr>
          <w:rFonts w:asciiTheme="minorHAnsi" w:eastAsiaTheme="minorEastAsia" w:hAnsiTheme="minorHAnsi" w:cs="System Font"/>
          <w:lang w:eastAsia="zh-CN"/>
        </w:rPr>
      </w:pPr>
    </w:p>
    <w:p w14:paraId="07BC2D2F" w14:textId="77777777" w:rsidR="00B51405" w:rsidRDefault="00B51405" w:rsidP="00910209">
      <w:pPr>
        <w:rPr>
          <w:rFonts w:ascii="Arial" w:hAnsi="Arial" w:cs="Arial"/>
          <w:b/>
          <w:bCs/>
          <w:color w:val="002060"/>
        </w:rPr>
      </w:pPr>
    </w:p>
    <w:p w14:paraId="142996D5" w14:textId="421DAE80" w:rsidR="006B7B2B" w:rsidRDefault="006B7B2B" w:rsidP="00910209">
      <w:pPr>
        <w:rPr>
          <w:rFonts w:ascii="Arial" w:hAnsi="Arial" w:cs="Arial"/>
          <w:b/>
          <w:bCs/>
          <w:color w:val="002060"/>
        </w:rPr>
      </w:pPr>
      <w:r w:rsidRPr="00DD4451">
        <w:rPr>
          <w:rFonts w:ascii="Arial" w:hAnsi="Arial" w:cs="Arial"/>
          <w:b/>
          <w:bCs/>
          <w:color w:val="002060"/>
        </w:rPr>
        <w:t>Compatibility Breakdown</w:t>
      </w:r>
    </w:p>
    <w:p w14:paraId="4A8B9FC5" w14:textId="77777777" w:rsidR="0032375A" w:rsidRPr="00DD4451" w:rsidRDefault="0032375A" w:rsidP="00910209">
      <w:pPr>
        <w:rPr>
          <w:rFonts w:ascii="Arial" w:hAnsi="Arial" w:cs="Arial"/>
          <w:b/>
          <w:bCs/>
          <w:color w:val="002060"/>
        </w:rPr>
      </w:pPr>
    </w:p>
    <w:p w14:paraId="36F4805E" w14:textId="256CE5F6" w:rsidR="00910209" w:rsidRPr="00600F14" w:rsidRDefault="00910209" w:rsidP="00910209">
      <w:pPr>
        <w:pStyle w:val="ListParagraph"/>
        <w:numPr>
          <w:ilvl w:val="0"/>
          <w:numId w:val="34"/>
        </w:numPr>
        <w:rPr>
          <w:rFonts w:ascii="Arial" w:hAnsi="Arial" w:cs="Arial"/>
          <w:sz w:val="28"/>
          <w:szCs w:val="28"/>
        </w:rPr>
      </w:pPr>
      <w:r w:rsidRPr="00600F14">
        <w:rPr>
          <w:rFonts w:ascii="Arial" w:hAnsi="Arial" w:cs="Arial"/>
          <w:sz w:val="28"/>
          <w:szCs w:val="28"/>
        </w:rPr>
        <w:t>Ansible Python compatibility</w:t>
      </w:r>
    </w:p>
    <w:tbl>
      <w:tblPr>
        <w:tblW w:w="0" w:type="auto"/>
        <w:tblCellSpacing w:w="15" w:type="dxa"/>
        <w:tblInd w:w="13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3264"/>
      </w:tblGrid>
      <w:tr w:rsidR="006B7B2B" w:rsidRPr="006B7B2B" w14:paraId="13222E53" w14:textId="77777777" w:rsidTr="006B7B2B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A8C15AA" w14:textId="77777777" w:rsidR="006B7B2B" w:rsidRPr="006B7B2B" w:rsidRDefault="006B7B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7B2B">
              <w:rPr>
                <w:rFonts w:ascii="Arial" w:hAnsi="Arial" w:cs="Arial"/>
                <w:b/>
                <w:bCs/>
                <w:sz w:val="20"/>
                <w:szCs w:val="20"/>
              </w:rPr>
              <w:t>Ansible Version [</w:t>
            </w:r>
            <w:hyperlink r:id="rId10" w:history="1">
              <w:r w:rsidRPr="006B7B2B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1</w:t>
              </w:r>
            </w:hyperlink>
            <w:r w:rsidRPr="006B7B2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hyperlink r:id="rId11" w:history="1">
              <w:r w:rsidRPr="006B7B2B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2</w:t>
              </w:r>
            </w:hyperlink>
            <w:r w:rsidRPr="006B7B2B"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B27DBA6" w14:textId="77777777" w:rsidR="006B7B2B" w:rsidRPr="006B7B2B" w:rsidRDefault="006B7B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7B2B">
              <w:rPr>
                <w:rFonts w:ascii="Arial" w:hAnsi="Arial" w:cs="Arial"/>
                <w:b/>
                <w:bCs/>
                <w:sz w:val="20"/>
                <w:szCs w:val="20"/>
              </w:rPr>
              <w:t>Supported Python (Control Node)</w:t>
            </w:r>
          </w:p>
        </w:tc>
      </w:tr>
      <w:tr w:rsidR="006B7B2B" w:rsidRPr="006B7B2B" w14:paraId="67C468BB" w14:textId="77777777" w:rsidTr="006B7B2B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157D06A" w14:textId="77777777" w:rsidR="006B7B2B" w:rsidRPr="006B7B2B" w:rsidRDefault="006B7B2B">
            <w:pPr>
              <w:rPr>
                <w:rFonts w:ascii="Arial" w:hAnsi="Arial" w:cs="Arial"/>
                <w:sz w:val="20"/>
                <w:szCs w:val="20"/>
              </w:rPr>
            </w:pPr>
            <w:r w:rsidRPr="006B7B2B">
              <w:rPr>
                <w:rStyle w:val="Strong"/>
                <w:rFonts w:ascii="Arial" w:hAnsi="Arial" w:cs="Arial"/>
                <w:sz w:val="20"/>
                <w:szCs w:val="20"/>
              </w:rPr>
              <w:t>Ansible 2.20+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0E33711" w14:textId="77777777" w:rsidR="006B7B2B" w:rsidRPr="006B7B2B" w:rsidRDefault="006B7B2B">
            <w:pPr>
              <w:rPr>
                <w:rFonts w:ascii="Arial" w:hAnsi="Arial" w:cs="Arial"/>
                <w:sz w:val="20"/>
                <w:szCs w:val="20"/>
              </w:rPr>
            </w:pPr>
            <w:r w:rsidRPr="006B7B2B">
              <w:rPr>
                <w:rFonts w:ascii="Arial" w:hAnsi="Arial" w:cs="Arial"/>
                <w:sz w:val="20"/>
                <w:szCs w:val="20"/>
              </w:rPr>
              <w:t>Python 3.12 - 3.14</w:t>
            </w:r>
          </w:p>
        </w:tc>
      </w:tr>
      <w:tr w:rsidR="006B7B2B" w:rsidRPr="006B7B2B" w14:paraId="42CE8590" w14:textId="77777777" w:rsidTr="006B7B2B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4F2BACD" w14:textId="77777777" w:rsidR="006B7B2B" w:rsidRPr="006B7B2B" w:rsidRDefault="006B7B2B">
            <w:pPr>
              <w:rPr>
                <w:rFonts w:ascii="Arial" w:hAnsi="Arial" w:cs="Arial"/>
                <w:sz w:val="20"/>
                <w:szCs w:val="20"/>
              </w:rPr>
            </w:pPr>
            <w:r w:rsidRPr="006B7B2B">
              <w:rPr>
                <w:rStyle w:val="Strong"/>
                <w:rFonts w:ascii="Arial" w:hAnsi="Arial" w:cs="Arial"/>
                <w:sz w:val="20"/>
                <w:szCs w:val="20"/>
              </w:rPr>
              <w:t>Ansible 2.19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EF547C1" w14:textId="77777777" w:rsidR="006B7B2B" w:rsidRPr="006B7B2B" w:rsidRDefault="006B7B2B">
            <w:pPr>
              <w:rPr>
                <w:rFonts w:ascii="Arial" w:hAnsi="Arial" w:cs="Arial"/>
                <w:sz w:val="20"/>
                <w:szCs w:val="20"/>
              </w:rPr>
            </w:pPr>
            <w:r w:rsidRPr="006B7B2B">
              <w:rPr>
                <w:rFonts w:ascii="Arial" w:hAnsi="Arial" w:cs="Arial"/>
                <w:sz w:val="20"/>
                <w:szCs w:val="20"/>
              </w:rPr>
              <w:t>Python 3.11 - 3.13</w:t>
            </w:r>
          </w:p>
        </w:tc>
      </w:tr>
      <w:tr w:rsidR="006B7B2B" w:rsidRPr="006B7B2B" w14:paraId="7941118B" w14:textId="77777777" w:rsidTr="006B7B2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7E6C5F9" w14:textId="77777777" w:rsidR="006B7B2B" w:rsidRPr="006B7B2B" w:rsidRDefault="006B7B2B">
            <w:pPr>
              <w:rPr>
                <w:rFonts w:ascii="Arial" w:hAnsi="Arial" w:cs="Arial"/>
                <w:sz w:val="20"/>
                <w:szCs w:val="20"/>
              </w:rPr>
            </w:pPr>
            <w:r w:rsidRPr="006B7B2B">
              <w:rPr>
                <w:rStyle w:val="Strong"/>
                <w:rFonts w:ascii="Arial" w:hAnsi="Arial" w:cs="Arial"/>
                <w:sz w:val="20"/>
                <w:szCs w:val="20"/>
              </w:rPr>
              <w:t>Ansible 2.18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B45A112" w14:textId="77777777" w:rsidR="006B7B2B" w:rsidRPr="006B7B2B" w:rsidRDefault="006B7B2B">
            <w:pPr>
              <w:rPr>
                <w:rFonts w:ascii="Arial" w:hAnsi="Arial" w:cs="Arial"/>
                <w:sz w:val="20"/>
                <w:szCs w:val="20"/>
              </w:rPr>
            </w:pPr>
            <w:r w:rsidRPr="006B7B2B">
              <w:rPr>
                <w:rStyle w:val="Strong"/>
                <w:rFonts w:ascii="Arial" w:hAnsi="Arial" w:cs="Arial"/>
                <w:sz w:val="20"/>
                <w:szCs w:val="20"/>
              </w:rPr>
              <w:t>Python 3.11 - 3.13</w:t>
            </w:r>
          </w:p>
        </w:tc>
      </w:tr>
    </w:tbl>
    <w:p w14:paraId="46593F34" w14:textId="346107A9" w:rsidR="00910209" w:rsidRPr="00910209" w:rsidRDefault="00910209" w:rsidP="00910209">
      <w:pPr>
        <w:pStyle w:val="BodyText"/>
        <w:numPr>
          <w:ilvl w:val="0"/>
          <w:numId w:val="30"/>
        </w:numPr>
      </w:pPr>
      <w:r w:rsidRPr="00910209">
        <w:t xml:space="preserve">For optimal compatibility with the </w:t>
      </w:r>
      <w:r w:rsidRPr="00DD4451">
        <w:rPr>
          <w:rStyle w:val="HTMLCode"/>
          <w:rFonts w:asciiTheme="minorHAnsi" w:eastAsiaTheme="minorEastAsia" w:hAnsiTheme="minorHAnsi"/>
          <w:i/>
          <w:iCs/>
          <w:sz w:val="21"/>
          <w:szCs w:val="21"/>
        </w:rPr>
        <w:t>ibm.ibm_zos_core</w:t>
      </w:r>
      <w:r w:rsidRPr="00910209">
        <w:t xml:space="preserve"> collection, Python version 3.12 is highly recommended (though 3.9+ is generally supported).</w:t>
      </w:r>
    </w:p>
    <w:p w14:paraId="36ABB2FE" w14:textId="7AB85B0C" w:rsidR="00910209" w:rsidRPr="00910209" w:rsidRDefault="00910209" w:rsidP="00910209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910209">
        <w:rPr>
          <w:rFonts w:ascii="Arial" w:hAnsi="Arial" w:cs="Arial"/>
        </w:rPr>
        <w:t xml:space="preserve">The following table summarizes the requirements for recent versions of the </w:t>
      </w:r>
      <w:r w:rsidRPr="00910209">
        <w:rPr>
          <w:rFonts w:ascii="Arial" w:hAnsi="Arial" w:cs="Arial"/>
          <w:color w:val="002060"/>
        </w:rPr>
        <w:t>IBM z/OS core collection:</w:t>
      </w:r>
    </w:p>
    <w:tbl>
      <w:tblPr>
        <w:tblW w:w="97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711"/>
        <w:gridCol w:w="2171"/>
        <w:gridCol w:w="1511"/>
        <w:gridCol w:w="1426"/>
      </w:tblGrid>
      <w:tr w:rsidR="00910209" w:rsidRPr="00910209" w14:paraId="0660C306" w14:textId="77777777" w:rsidTr="00910209">
        <w:trPr>
          <w:trHeight w:val="1326"/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3FE8CC4" w14:textId="69EDA256" w:rsidR="00910209" w:rsidRPr="00910209" w:rsidRDefault="00910209" w:rsidP="00910209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10209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Collection Version 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76B3AE2" w14:textId="77777777" w:rsidR="00910209" w:rsidRPr="00910209" w:rsidRDefault="00910209" w:rsidP="00910209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10209">
              <w:rPr>
                <w:rFonts w:ascii="Arial" w:hAnsi="Arial" w:cs="Arial"/>
                <w:b/>
                <w:bCs/>
                <w:sz w:val="21"/>
                <w:szCs w:val="21"/>
              </w:rPr>
              <w:t>Controller (</w:t>
            </w:r>
            <w:r w:rsidRPr="00910209">
              <w:rPr>
                <w:rFonts w:ascii="Courier New" w:hAnsi="Courier New" w:cs="Courier New"/>
                <w:b/>
                <w:bCs/>
                <w:sz w:val="21"/>
                <w:szCs w:val="21"/>
              </w:rPr>
              <w:t>ansible-core</w:t>
            </w:r>
            <w:r w:rsidRPr="00910209">
              <w:rPr>
                <w:rFonts w:ascii="Arial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7BEB75C" w14:textId="77777777" w:rsidR="00910209" w:rsidRPr="00910209" w:rsidRDefault="00910209" w:rsidP="00910209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10209">
              <w:rPr>
                <w:rFonts w:ascii="Arial" w:hAnsi="Arial" w:cs="Arial"/>
                <w:b/>
                <w:bCs/>
                <w:sz w:val="21"/>
                <w:szCs w:val="21"/>
              </w:rPr>
              <w:t>Managed Node (z/OS)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A8D144C" w14:textId="77777777" w:rsidR="00910209" w:rsidRPr="00910209" w:rsidRDefault="00910209" w:rsidP="00910209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10209">
              <w:rPr>
                <w:rFonts w:ascii="Arial" w:hAnsi="Arial" w:cs="Arial"/>
                <w:b/>
                <w:bCs/>
                <w:sz w:val="21"/>
                <w:szCs w:val="21"/>
              </w:rPr>
              <w:t>ZOAU Version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1507337" w14:textId="77777777" w:rsidR="00910209" w:rsidRPr="00910209" w:rsidRDefault="00910209" w:rsidP="00910209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10209">
              <w:rPr>
                <w:rFonts w:ascii="Arial" w:hAnsi="Arial" w:cs="Arial"/>
                <w:b/>
                <w:bCs/>
                <w:sz w:val="21"/>
                <w:szCs w:val="21"/>
              </w:rPr>
              <w:t>Python (z/OS)</w:t>
            </w:r>
          </w:p>
        </w:tc>
      </w:tr>
      <w:tr w:rsidR="00910209" w:rsidRPr="00910209" w14:paraId="77723CB0" w14:textId="77777777" w:rsidTr="00910209">
        <w:trPr>
          <w:trHeight w:val="1233"/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9267FF1" w14:textId="77777777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 w:rsidRPr="00910209">
              <w:rPr>
                <w:rFonts w:ascii="Arial" w:hAnsi="Arial" w:cs="Arial"/>
                <w:b/>
                <w:bCs/>
                <w:sz w:val="21"/>
                <w:szCs w:val="21"/>
              </w:rPr>
              <w:t>1.14.x - 1.15.x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5071FD2" w14:textId="32F1C3D5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sz w:val="21"/>
                <w:szCs w:val="21"/>
              </w:rPr>
              <w:t>&gt;=</w:t>
            </w:r>
            <w:r w:rsidRPr="00910209">
              <w:rPr>
                <w:rFonts w:ascii="Arial" w:hAnsi="Arial" w:cs="Arial"/>
                <w:sz w:val="21"/>
                <w:szCs w:val="21"/>
              </w:rPr>
              <w:t>2.15.x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D5CA6A9" w14:textId="77777777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 w:rsidRPr="00910209">
              <w:rPr>
                <w:rFonts w:ascii="Arial" w:hAnsi="Arial" w:cs="Arial"/>
                <w:sz w:val="21"/>
                <w:szCs w:val="21"/>
              </w:rPr>
              <w:t>V2R5 - V3R1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6728666" w14:textId="77777777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 w:rsidRPr="00910209">
              <w:rPr>
                <w:rFonts w:ascii="Arial" w:hAnsi="Arial" w:cs="Arial"/>
                <w:sz w:val="21"/>
                <w:szCs w:val="21"/>
              </w:rPr>
              <w:t>1.3.4 - 1.3.5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29ACB33" w14:textId="77777777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 w:rsidRPr="00910209">
              <w:rPr>
                <w:rFonts w:ascii="Arial" w:hAnsi="Arial" w:cs="Arial"/>
                <w:sz w:val="21"/>
                <w:szCs w:val="21"/>
              </w:rPr>
              <w:t>3.12.x - 3.13.x</w:t>
            </w:r>
          </w:p>
        </w:tc>
      </w:tr>
      <w:tr w:rsidR="00910209" w:rsidRPr="00910209" w14:paraId="27DFCCAF" w14:textId="77777777" w:rsidTr="00910209">
        <w:trPr>
          <w:trHeight w:val="594"/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48F31FB" w14:textId="77777777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 w:rsidRPr="00910209">
              <w:rPr>
                <w:rFonts w:ascii="Arial" w:hAnsi="Arial" w:cs="Arial"/>
                <w:b/>
                <w:bCs/>
                <w:sz w:val="21"/>
                <w:szCs w:val="21"/>
              </w:rPr>
              <w:t>1.12.x - 1.13.x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47D68BD" w14:textId="0443659D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&gt;=</w:t>
            </w:r>
            <w:r w:rsidRPr="00910209">
              <w:rPr>
                <w:rFonts w:ascii="Arial" w:hAnsi="Arial" w:cs="Arial"/>
                <w:sz w:val="21"/>
                <w:szCs w:val="21"/>
              </w:rPr>
              <w:t>2.15.x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A27EC8E" w14:textId="77777777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 w:rsidRPr="00910209">
              <w:rPr>
                <w:rFonts w:ascii="Arial" w:hAnsi="Arial" w:cs="Arial"/>
                <w:sz w:val="21"/>
                <w:szCs w:val="21"/>
              </w:rPr>
              <w:t>V2R5 - V3R1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8AAF1E1" w14:textId="77777777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 w:rsidRPr="00910209">
              <w:rPr>
                <w:rFonts w:ascii="Arial" w:hAnsi="Arial" w:cs="Arial"/>
                <w:sz w:val="21"/>
                <w:szCs w:val="21"/>
              </w:rPr>
              <w:t>1.3.2 - 1.3.3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10E2CF6" w14:textId="77777777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 w:rsidRPr="00910209">
              <w:rPr>
                <w:rFonts w:ascii="Arial" w:hAnsi="Arial" w:cs="Arial"/>
                <w:sz w:val="21"/>
                <w:szCs w:val="21"/>
              </w:rPr>
              <w:t>3.9 - 3.11</w:t>
            </w:r>
          </w:p>
        </w:tc>
      </w:tr>
      <w:tr w:rsidR="00910209" w:rsidRPr="00910209" w14:paraId="2061ACE2" w14:textId="77777777" w:rsidTr="00910209">
        <w:trPr>
          <w:trHeight w:val="1233"/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FBC1DF4" w14:textId="77777777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 w:rsidRPr="00910209">
              <w:rPr>
                <w:rFonts w:ascii="Arial" w:hAnsi="Arial" w:cs="Arial"/>
                <w:b/>
                <w:bCs/>
                <w:sz w:val="21"/>
                <w:szCs w:val="21"/>
              </w:rPr>
              <w:t>1.11.x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ED6054F" w14:textId="3118610F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&gt;=</w:t>
            </w:r>
            <w:r w:rsidRPr="00910209">
              <w:rPr>
                <w:rFonts w:ascii="Arial" w:hAnsi="Arial" w:cs="Arial"/>
                <w:sz w:val="21"/>
                <w:szCs w:val="21"/>
              </w:rPr>
              <w:t>2.15.x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396A893" w14:textId="77777777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 w:rsidRPr="00910209">
              <w:rPr>
                <w:rFonts w:ascii="Arial" w:hAnsi="Arial" w:cs="Arial"/>
                <w:sz w:val="21"/>
                <w:szCs w:val="21"/>
              </w:rPr>
              <w:t>V2R4 - V2Rx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5CDF96C" w14:textId="31AA9278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&gt;=</w:t>
            </w:r>
            <w:r w:rsidRPr="00910209">
              <w:rPr>
                <w:rFonts w:ascii="Arial" w:hAnsi="Arial" w:cs="Arial"/>
                <w:sz w:val="21"/>
                <w:szCs w:val="21"/>
              </w:rPr>
              <w:t>1.3.1, &lt; 1.4.0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9E6A555" w14:textId="77777777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 w:rsidRPr="00910209">
              <w:rPr>
                <w:rFonts w:ascii="Arial" w:hAnsi="Arial" w:cs="Arial"/>
                <w:sz w:val="21"/>
                <w:szCs w:val="21"/>
              </w:rPr>
              <w:t>3.9 - 3.11</w:t>
            </w:r>
          </w:p>
        </w:tc>
      </w:tr>
      <w:tr w:rsidR="00910209" w:rsidRPr="00910209" w14:paraId="76D158BA" w14:textId="77777777" w:rsidTr="00910209">
        <w:trPr>
          <w:trHeight w:val="1233"/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E322F72" w14:textId="77777777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 w:rsidRPr="00910209">
              <w:rPr>
                <w:rFonts w:ascii="Arial" w:hAnsi="Arial" w:cs="Arial"/>
                <w:b/>
                <w:bCs/>
                <w:sz w:val="21"/>
                <w:szCs w:val="21"/>
              </w:rPr>
              <w:t>1.9.x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652FDFB" w14:textId="46BB0A18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&lt;=</w:t>
            </w:r>
            <w:r w:rsidRPr="00910209">
              <w:rPr>
                <w:rFonts w:ascii="Arial" w:hAnsi="Arial" w:cs="Arial"/>
                <w:sz w:val="21"/>
                <w:szCs w:val="21"/>
              </w:rPr>
              <w:t>2.14.x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8E670A7" w14:textId="77777777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 w:rsidRPr="00910209">
              <w:rPr>
                <w:rFonts w:ascii="Arial" w:hAnsi="Arial" w:cs="Arial"/>
                <w:sz w:val="21"/>
                <w:szCs w:val="21"/>
              </w:rPr>
              <w:t>V2R4+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B7CBB24" w14:textId="3BC9E791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&gt;=</w:t>
            </w:r>
            <w:r w:rsidRPr="00910209">
              <w:rPr>
                <w:rFonts w:ascii="Arial" w:hAnsi="Arial" w:cs="Arial"/>
                <w:sz w:val="21"/>
                <w:szCs w:val="21"/>
              </w:rPr>
              <w:t>1.2.5, &lt; 1.3.0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B243350" w14:textId="77777777" w:rsidR="00910209" w:rsidRPr="00910209" w:rsidRDefault="00910209" w:rsidP="00910209">
            <w:pPr>
              <w:rPr>
                <w:rFonts w:ascii="Arial" w:hAnsi="Arial" w:cs="Arial"/>
                <w:sz w:val="21"/>
                <w:szCs w:val="21"/>
              </w:rPr>
            </w:pPr>
            <w:r w:rsidRPr="00910209">
              <w:rPr>
                <w:rFonts w:ascii="Arial" w:hAnsi="Arial" w:cs="Arial"/>
                <w:sz w:val="21"/>
                <w:szCs w:val="21"/>
              </w:rPr>
              <w:t>3.9 - 3.12</w:t>
            </w:r>
          </w:p>
        </w:tc>
      </w:tr>
    </w:tbl>
    <w:p w14:paraId="17E1A171" w14:textId="77777777" w:rsidR="00910209" w:rsidRPr="00910209" w:rsidRDefault="00910209" w:rsidP="00910209">
      <w:pPr>
        <w:pStyle w:val="BodyText"/>
      </w:pPr>
    </w:p>
    <w:p w14:paraId="7FD1AAA2" w14:textId="0D954A24" w:rsidR="0032375A" w:rsidRPr="0032375A" w:rsidRDefault="00000000" w:rsidP="0032375A">
      <w:pPr>
        <w:pStyle w:val="Heading3"/>
        <w:spacing w:line="276" w:lineRule="auto"/>
        <w:rPr>
          <w:b/>
          <w:color w:val="003399"/>
        </w:rPr>
      </w:pPr>
      <w:bookmarkStart w:id="18" w:name="_Toc232100702"/>
      <w:r>
        <w:rPr>
          <w:b/>
          <w:color w:val="003399"/>
        </w:rPr>
        <w:t>z/OS System Requirements</w:t>
      </w:r>
      <w:bookmarkEnd w:id="18"/>
    </w:p>
    <w:p w14:paraId="09B85C92" w14:textId="77777777" w:rsidR="004604A8" w:rsidRDefault="00000000" w:rsidP="0032375A">
      <w:pPr>
        <w:pStyle w:val="Heading4"/>
        <w:spacing w:line="276" w:lineRule="auto"/>
        <w:rPr>
          <w:b/>
          <w:color w:val="003399"/>
        </w:rPr>
      </w:pPr>
      <w:bookmarkStart w:id="19" w:name="required-products-if-configuring"/>
      <w:r>
        <w:rPr>
          <w:b/>
          <w:color w:val="003399"/>
        </w:rPr>
        <w:t>Required Products (if configuring)</w:t>
      </w:r>
    </w:p>
    <w:p w14:paraId="6D6B3415" w14:textId="77777777" w:rsidR="006B7B2B" w:rsidRDefault="006B7B2B" w:rsidP="0032375A">
      <w:pPr>
        <w:pStyle w:val="Compact"/>
        <w:numPr>
          <w:ilvl w:val="0"/>
          <w:numId w:val="4"/>
        </w:numPr>
        <w:spacing w:line="276" w:lineRule="auto"/>
      </w:pPr>
      <w:r>
        <w:rPr>
          <w:b/>
          <w:bCs/>
        </w:rPr>
        <w:t>IBM Java</w:t>
      </w:r>
      <w:r>
        <w:t xml:space="preserve"> - For DPS server (required)</w:t>
      </w:r>
    </w:p>
    <w:p w14:paraId="26F057F6" w14:textId="4AA24A7B" w:rsidR="006B7B2B" w:rsidRPr="006B7B2B" w:rsidRDefault="006B7B2B" w:rsidP="0032375A">
      <w:pPr>
        <w:pStyle w:val="Compact"/>
        <w:numPr>
          <w:ilvl w:val="0"/>
          <w:numId w:val="4"/>
        </w:numPr>
        <w:spacing w:line="276" w:lineRule="auto"/>
      </w:pPr>
      <w:r>
        <w:rPr>
          <w:b/>
          <w:bCs/>
        </w:rPr>
        <w:t>WebSphere Liberty</w:t>
      </w:r>
      <w:r>
        <w:t xml:space="preserve"> - For DPS server (required)</w:t>
      </w:r>
    </w:p>
    <w:p w14:paraId="00C40876" w14:textId="77777777" w:rsidR="004604A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CICS Transaction Server</w:t>
      </w:r>
      <w:r>
        <w:t xml:space="preserve"> - For CICS debugging (optional)</w:t>
      </w:r>
    </w:p>
    <w:p w14:paraId="7B854BEA" w14:textId="77777777" w:rsidR="004604A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IMS</w:t>
      </w:r>
      <w:r>
        <w:t xml:space="preserve"> - For IMS debugging (optional)</w:t>
      </w:r>
    </w:p>
    <w:p w14:paraId="0F5ECFCB" w14:textId="77777777" w:rsidR="004604A8" w:rsidRDefault="00000000">
      <w:pPr>
        <w:pStyle w:val="Heading4"/>
      </w:pPr>
      <w:bookmarkStart w:id="20" w:name="storage-requirements"/>
      <w:bookmarkEnd w:id="19"/>
      <w:r>
        <w:rPr>
          <w:b/>
          <w:color w:val="003399"/>
        </w:rPr>
        <w:lastRenderedPageBreak/>
        <w:t>Storage Requirements</w:t>
      </w:r>
    </w:p>
    <w:p w14:paraId="43565C90" w14:textId="77777777" w:rsidR="004604A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DASD Space</w:t>
      </w:r>
      <w:r>
        <w:t>: Minimum 500 cylinders on 3390 volumes</w:t>
      </w:r>
    </w:p>
    <w:p w14:paraId="6329D488" w14:textId="77777777" w:rsidR="004604A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zFS Space</w:t>
      </w:r>
      <w:r>
        <w:t>: Minimum 500 MB for debugger files</w:t>
      </w:r>
    </w:p>
    <w:p w14:paraId="56CB458A" w14:textId="77777777" w:rsidR="004604A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Temporary Space</w:t>
      </w:r>
      <w:r>
        <w:t>: 200 MB for installation files</w:t>
      </w:r>
    </w:p>
    <w:p w14:paraId="4F379AB2" w14:textId="77777777" w:rsidR="004604A8" w:rsidRDefault="00000000">
      <w:pPr>
        <w:pStyle w:val="Heading4"/>
      </w:pPr>
      <w:bookmarkStart w:id="21" w:name="system-resources"/>
      <w:bookmarkEnd w:id="20"/>
      <w:r>
        <w:rPr>
          <w:b/>
          <w:color w:val="003399"/>
        </w:rPr>
        <w:t>System Resources</w:t>
      </w:r>
    </w:p>
    <w:p w14:paraId="23367728" w14:textId="77777777" w:rsidR="004604A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APF Authorization</w:t>
      </w:r>
      <w:r>
        <w:t>: Required for SVC installation</w:t>
      </w:r>
    </w:p>
    <w:p w14:paraId="7B8600DC" w14:textId="77777777" w:rsidR="004604A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RACF/SAF</w:t>
      </w:r>
      <w:r>
        <w:t>: Required for security definitions</w:t>
      </w:r>
    </w:p>
    <w:p w14:paraId="5EDBF520" w14:textId="77777777" w:rsidR="004604A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TCP/IP</w:t>
      </w:r>
      <w:r>
        <w:t>: Required for debug server connectivity</w:t>
      </w:r>
    </w:p>
    <w:p w14:paraId="3757BA8C" w14:textId="77777777" w:rsidR="004604A8" w:rsidRDefault="00000000">
      <w:pPr>
        <w:pStyle w:val="Heading3"/>
      </w:pPr>
      <w:bookmarkStart w:id="22" w:name="_Toc232100703"/>
      <w:bookmarkStart w:id="23" w:name="network-requirements"/>
      <w:bookmarkEnd w:id="17"/>
      <w:bookmarkEnd w:id="21"/>
      <w:r>
        <w:rPr>
          <w:b/>
          <w:color w:val="003399"/>
        </w:rPr>
        <w:t>Network Requirements</w:t>
      </w:r>
      <w:bookmarkEnd w:id="2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5"/>
        <w:gridCol w:w="2096"/>
        <w:gridCol w:w="1740"/>
      </w:tblGrid>
      <w:tr w:rsidR="004604A8" w14:paraId="359E8DBE" w14:textId="77777777" w:rsidTr="00460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9C523E" w14:textId="77777777" w:rsidR="004604A8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770BF601" w14:textId="77777777" w:rsidR="004604A8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20E96A45" w14:textId="77777777" w:rsidR="004604A8" w:rsidRDefault="00000000">
            <w:pPr>
              <w:pStyle w:val="Compact"/>
            </w:pPr>
            <w:r>
              <w:t>Direction</w:t>
            </w:r>
          </w:p>
        </w:tc>
      </w:tr>
      <w:tr w:rsidR="004604A8" w14:paraId="7A3E6F14" w14:textId="77777777">
        <w:tc>
          <w:tcPr>
            <w:tcW w:w="0" w:type="auto"/>
          </w:tcPr>
          <w:p w14:paraId="1EB0801A" w14:textId="77777777" w:rsidR="004604A8" w:rsidRDefault="00000000">
            <w:pPr>
              <w:pStyle w:val="Compact"/>
            </w:pPr>
            <w:r>
              <w:t>22 (or custom)</w:t>
            </w:r>
          </w:p>
        </w:tc>
        <w:tc>
          <w:tcPr>
            <w:tcW w:w="0" w:type="auto"/>
          </w:tcPr>
          <w:p w14:paraId="742F2342" w14:textId="77777777" w:rsidR="004604A8" w:rsidRDefault="00000000">
            <w:pPr>
              <w:pStyle w:val="Compact"/>
            </w:pPr>
            <w:r>
              <w:t>SSH connectivity</w:t>
            </w:r>
          </w:p>
        </w:tc>
        <w:tc>
          <w:tcPr>
            <w:tcW w:w="0" w:type="auto"/>
          </w:tcPr>
          <w:p w14:paraId="4F68958F" w14:textId="77777777" w:rsidR="004604A8" w:rsidRDefault="00000000">
            <w:pPr>
              <w:pStyle w:val="Compact"/>
            </w:pPr>
            <w:r>
              <w:t>Control → z/OS</w:t>
            </w:r>
          </w:p>
        </w:tc>
      </w:tr>
      <w:tr w:rsidR="004604A8" w14:paraId="2477CC9C" w14:textId="77777777">
        <w:tc>
          <w:tcPr>
            <w:tcW w:w="0" w:type="auto"/>
          </w:tcPr>
          <w:p w14:paraId="48385431" w14:textId="2CD676F0" w:rsidR="004604A8" w:rsidRDefault="00317180">
            <w:pPr>
              <w:pStyle w:val="Compact"/>
            </w:pPr>
            <w:r>
              <w:t>###00</w:t>
            </w:r>
          </w:p>
        </w:tc>
        <w:tc>
          <w:tcPr>
            <w:tcW w:w="0" w:type="auto"/>
          </w:tcPr>
          <w:p w14:paraId="3402B44B" w14:textId="77777777" w:rsidR="004604A8" w:rsidRDefault="00000000">
            <w:pPr>
              <w:pStyle w:val="Compact"/>
            </w:pPr>
            <w:r>
              <w:t>Liberty server</w:t>
            </w:r>
          </w:p>
        </w:tc>
        <w:tc>
          <w:tcPr>
            <w:tcW w:w="0" w:type="auto"/>
          </w:tcPr>
          <w:p w14:paraId="66CB6893" w14:textId="77777777" w:rsidR="004604A8" w:rsidRDefault="00000000">
            <w:pPr>
              <w:pStyle w:val="Compact"/>
            </w:pPr>
            <w:r>
              <w:t>Client → z/OS</w:t>
            </w:r>
          </w:p>
        </w:tc>
      </w:tr>
      <w:tr w:rsidR="004604A8" w14:paraId="5A6A827B" w14:textId="77777777">
        <w:tc>
          <w:tcPr>
            <w:tcW w:w="0" w:type="auto"/>
          </w:tcPr>
          <w:p w14:paraId="22F14428" w14:textId="4E64904F" w:rsidR="004604A8" w:rsidRDefault="00317180">
            <w:pPr>
              <w:pStyle w:val="Compact"/>
            </w:pPr>
            <w:r>
              <w:t>###01</w:t>
            </w:r>
          </w:p>
        </w:tc>
        <w:tc>
          <w:tcPr>
            <w:tcW w:w="0" w:type="auto"/>
          </w:tcPr>
          <w:p w14:paraId="1CD070F3" w14:textId="77777777" w:rsidR="004604A8" w:rsidRDefault="00000000">
            <w:pPr>
              <w:pStyle w:val="Compact"/>
            </w:pPr>
            <w:r>
              <w:t>CICS DTCN port</w:t>
            </w:r>
          </w:p>
        </w:tc>
        <w:tc>
          <w:tcPr>
            <w:tcW w:w="0" w:type="auto"/>
          </w:tcPr>
          <w:p w14:paraId="0389D985" w14:textId="77777777" w:rsidR="004604A8" w:rsidRDefault="00000000">
            <w:pPr>
              <w:pStyle w:val="Compact"/>
            </w:pPr>
            <w:r>
              <w:t>Client → z/OS</w:t>
            </w:r>
          </w:p>
        </w:tc>
      </w:tr>
      <w:tr w:rsidR="004604A8" w14:paraId="17EE34FF" w14:textId="77777777">
        <w:tc>
          <w:tcPr>
            <w:tcW w:w="0" w:type="auto"/>
          </w:tcPr>
          <w:p w14:paraId="431C873E" w14:textId="59DA5028" w:rsidR="004604A8" w:rsidRDefault="00317180">
            <w:pPr>
              <w:pStyle w:val="Compact"/>
            </w:pPr>
            <w:r>
              <w:t>###02</w:t>
            </w:r>
          </w:p>
        </w:tc>
        <w:tc>
          <w:tcPr>
            <w:tcW w:w="0" w:type="auto"/>
          </w:tcPr>
          <w:p w14:paraId="387D3834" w14:textId="77777777" w:rsidR="004604A8" w:rsidRDefault="00000000">
            <w:pPr>
              <w:pStyle w:val="Compact"/>
            </w:pPr>
            <w:r>
              <w:t>CICS secure port</w:t>
            </w:r>
          </w:p>
        </w:tc>
        <w:tc>
          <w:tcPr>
            <w:tcW w:w="0" w:type="auto"/>
          </w:tcPr>
          <w:p w14:paraId="36E20533" w14:textId="77777777" w:rsidR="004604A8" w:rsidRDefault="00000000">
            <w:pPr>
              <w:pStyle w:val="Compact"/>
            </w:pPr>
            <w:r>
              <w:t>Client → z/OS</w:t>
            </w:r>
          </w:p>
        </w:tc>
      </w:tr>
      <w:tr w:rsidR="004604A8" w14:paraId="5969CA8D" w14:textId="77777777">
        <w:tc>
          <w:tcPr>
            <w:tcW w:w="0" w:type="auto"/>
          </w:tcPr>
          <w:p w14:paraId="2873C858" w14:textId="266E0DD6" w:rsidR="004604A8" w:rsidRDefault="00317180">
            <w:pPr>
              <w:pStyle w:val="Compact"/>
            </w:pPr>
            <w:r>
              <w:t>###03</w:t>
            </w:r>
          </w:p>
        </w:tc>
        <w:tc>
          <w:tcPr>
            <w:tcW w:w="0" w:type="auto"/>
          </w:tcPr>
          <w:p w14:paraId="7CD9AA29" w14:textId="77777777" w:rsidR="004604A8" w:rsidRDefault="00000000">
            <w:pPr>
              <w:pStyle w:val="Compact"/>
            </w:pPr>
            <w:r>
              <w:t>IMS debugger port</w:t>
            </w:r>
          </w:p>
        </w:tc>
        <w:tc>
          <w:tcPr>
            <w:tcW w:w="0" w:type="auto"/>
          </w:tcPr>
          <w:p w14:paraId="4561F110" w14:textId="77777777" w:rsidR="004604A8" w:rsidRDefault="00000000">
            <w:pPr>
              <w:pStyle w:val="Compact"/>
            </w:pPr>
            <w:r>
              <w:t>Client → z/OS</w:t>
            </w:r>
          </w:p>
        </w:tc>
      </w:tr>
      <w:tr w:rsidR="004604A8" w14:paraId="07D405B6" w14:textId="77777777">
        <w:tc>
          <w:tcPr>
            <w:tcW w:w="0" w:type="auto"/>
          </w:tcPr>
          <w:p w14:paraId="4A8C77F6" w14:textId="404168E0" w:rsidR="004604A8" w:rsidRDefault="00317180">
            <w:pPr>
              <w:pStyle w:val="Compact"/>
            </w:pPr>
            <w:r>
              <w:t>###04</w:t>
            </w:r>
          </w:p>
        </w:tc>
        <w:tc>
          <w:tcPr>
            <w:tcW w:w="0" w:type="auto"/>
          </w:tcPr>
          <w:p w14:paraId="09E2F20F" w14:textId="77777777" w:rsidR="004604A8" w:rsidRDefault="00000000">
            <w:pPr>
              <w:pStyle w:val="Compact"/>
            </w:pPr>
            <w:r>
              <w:t>IMS DTCN port</w:t>
            </w:r>
          </w:p>
        </w:tc>
        <w:tc>
          <w:tcPr>
            <w:tcW w:w="0" w:type="auto"/>
          </w:tcPr>
          <w:p w14:paraId="626CED2F" w14:textId="77777777" w:rsidR="004604A8" w:rsidRDefault="00000000">
            <w:pPr>
              <w:pStyle w:val="Compact"/>
            </w:pPr>
            <w:r>
              <w:t>Client → z/OS</w:t>
            </w:r>
          </w:p>
        </w:tc>
      </w:tr>
      <w:tr w:rsidR="00224239" w14:paraId="5029CD75" w14:textId="77777777">
        <w:tc>
          <w:tcPr>
            <w:tcW w:w="0" w:type="auto"/>
          </w:tcPr>
          <w:p w14:paraId="75C7FF5D" w14:textId="77777777" w:rsidR="00224239" w:rsidRDefault="00224239" w:rsidP="00224239">
            <w:pPr>
              <w:pStyle w:val="Compact"/>
            </w:pPr>
            <w:bookmarkStart w:id="24" w:name="access-requirements"/>
            <w:bookmarkEnd w:id="23"/>
          </w:p>
          <w:p w14:paraId="645DEDC2" w14:textId="6A93043F" w:rsidR="00224239" w:rsidRDefault="00224239" w:rsidP="00224239">
            <w:pPr>
              <w:pStyle w:val="Compact"/>
            </w:pPr>
          </w:p>
        </w:tc>
        <w:tc>
          <w:tcPr>
            <w:tcW w:w="0" w:type="auto"/>
          </w:tcPr>
          <w:p w14:paraId="027704A5" w14:textId="77777777" w:rsidR="00224239" w:rsidRDefault="00224239">
            <w:pPr>
              <w:pStyle w:val="Compact"/>
            </w:pPr>
          </w:p>
        </w:tc>
        <w:tc>
          <w:tcPr>
            <w:tcW w:w="0" w:type="auto"/>
          </w:tcPr>
          <w:p w14:paraId="2AF9E743" w14:textId="77777777" w:rsidR="00224239" w:rsidRDefault="00224239">
            <w:pPr>
              <w:pStyle w:val="Compact"/>
            </w:pPr>
          </w:p>
        </w:tc>
      </w:tr>
    </w:tbl>
    <w:p w14:paraId="3C6A0823" w14:textId="103688BF" w:rsidR="00224239" w:rsidRDefault="00224239" w:rsidP="00224239">
      <w:pPr>
        <w:autoSpaceDE w:val="0"/>
        <w:autoSpaceDN w:val="0"/>
        <w:adjustRightInd w:val="0"/>
        <w:spacing w:after="40"/>
        <w:rPr>
          <w:rFonts w:ascii="AppleSystemUIFont" w:eastAsiaTheme="minorEastAsia" w:hAnsi="AppleSystemUIFont" w:cs="AppleSystemUIFont"/>
          <w:b/>
          <w:bCs/>
          <w:sz w:val="32"/>
          <w:szCs w:val="32"/>
          <w:lang w:eastAsia="zh-CN"/>
        </w:rPr>
      </w:pPr>
      <w:r w:rsidRPr="0032375A">
        <w:rPr>
          <w:rFonts w:ascii="AppleSystemUIFont" w:eastAsiaTheme="minorEastAsia" w:hAnsi="AppleSystemUIFont" w:cs="AppleSystemUIFont"/>
          <w:b/>
          <w:bCs/>
          <w:sz w:val="26"/>
          <w:szCs w:val="26"/>
          <w:lang w:eastAsia="zh-CN"/>
        </w:rPr>
        <w:t>Note</w:t>
      </w:r>
      <w:r w:rsidR="009D739B">
        <w:rPr>
          <w:rFonts w:ascii="AppleSystemUIFont" w:eastAsiaTheme="minorEastAsia" w:hAnsi="AppleSystemUIFont" w:cs="AppleSystemUIFont"/>
          <w:b/>
          <w:bCs/>
          <w:sz w:val="32"/>
          <w:szCs w:val="32"/>
          <w:lang w:eastAsia="zh-CN"/>
        </w:rPr>
        <w:t>:</w:t>
      </w:r>
    </w:p>
    <w:p w14:paraId="09F63D99" w14:textId="149C7A7D" w:rsidR="00224239" w:rsidRPr="0032375A" w:rsidRDefault="00224239" w:rsidP="00224239">
      <w:pPr>
        <w:autoSpaceDE w:val="0"/>
        <w:autoSpaceDN w:val="0"/>
        <w:adjustRightInd w:val="0"/>
        <w:spacing w:after="40"/>
        <w:rPr>
          <w:rFonts w:asciiTheme="minorHAnsi" w:eastAsiaTheme="minorEastAsia" w:hAnsiTheme="minorHAnsi" w:cs="AppleSystemUIFont"/>
          <w:b/>
          <w:bCs/>
          <w:szCs w:val="26"/>
          <w:lang w:eastAsia="zh-CN"/>
        </w:rPr>
      </w:pPr>
      <w:r w:rsidRPr="0032375A">
        <w:rPr>
          <w:rFonts w:asciiTheme="minorHAnsi" w:eastAsiaTheme="minorEastAsia" w:hAnsiTheme="minorHAnsi" w:cs="AppleSystemUIFont"/>
          <w:b/>
          <w:bCs/>
          <w:szCs w:val="26"/>
          <w:lang w:eastAsia="zh-CN"/>
        </w:rPr>
        <w:t>Client → z/OS</w:t>
      </w:r>
    </w:p>
    <w:p w14:paraId="46A5DB11" w14:textId="77777777" w:rsidR="00224239" w:rsidRPr="0032375A" w:rsidRDefault="00224239" w:rsidP="0022423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Theme="minorHAnsi" w:eastAsiaTheme="minorEastAsia" w:hAnsiTheme="minorHAnsi" w:cs="AppleSystemUIFont"/>
          <w:lang w:eastAsia="zh-CN"/>
        </w:rPr>
      </w:pPr>
      <w:r w:rsidRPr="0032375A">
        <w:rPr>
          <w:rFonts w:asciiTheme="minorHAnsi" w:eastAsiaTheme="minorEastAsia" w:hAnsiTheme="minorHAnsi" w:cs="AppleSystemUIFont"/>
          <w:lang w:eastAsia="zh-CN"/>
        </w:rPr>
        <w:t>Source: Developer workstation/IDE (IBM Developer for z/OS, VS Code, Eclipse)</w:t>
      </w:r>
    </w:p>
    <w:p w14:paraId="63D1F5C3" w14:textId="77777777" w:rsidR="00224239" w:rsidRPr="0032375A" w:rsidRDefault="00224239" w:rsidP="0022423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Theme="minorHAnsi" w:eastAsiaTheme="minorEastAsia" w:hAnsiTheme="minorHAnsi" w:cs="AppleSystemUIFont"/>
          <w:lang w:eastAsia="zh-CN"/>
        </w:rPr>
      </w:pPr>
      <w:r w:rsidRPr="0032375A">
        <w:rPr>
          <w:rFonts w:asciiTheme="minorHAnsi" w:eastAsiaTheme="minorEastAsia" w:hAnsiTheme="minorHAnsi" w:cs="AppleSystemUIFont"/>
          <w:lang w:eastAsia="zh-CN"/>
        </w:rPr>
        <w:t>Destination: z/OS debug servers</w:t>
      </w:r>
    </w:p>
    <w:p w14:paraId="08CE2AD6" w14:textId="77777777" w:rsidR="00224239" w:rsidRPr="0032375A" w:rsidRDefault="00224239" w:rsidP="0022423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Theme="minorHAnsi" w:eastAsiaTheme="minorEastAsia" w:hAnsiTheme="minorHAnsi" w:cs="AppleSystemUIFont"/>
          <w:lang w:eastAsia="zh-CN"/>
        </w:rPr>
      </w:pPr>
      <w:r w:rsidRPr="0032375A">
        <w:rPr>
          <w:rFonts w:asciiTheme="minorHAnsi" w:eastAsiaTheme="minorEastAsia" w:hAnsiTheme="minorHAnsi" w:cs="AppleSystemUIFont"/>
          <w:lang w:eastAsia="zh-CN"/>
        </w:rPr>
        <w:t>Purpose: Remote debugging sessions</w:t>
      </w:r>
    </w:p>
    <w:p w14:paraId="684E03EB" w14:textId="77777777" w:rsidR="00224239" w:rsidRPr="0032375A" w:rsidRDefault="00224239" w:rsidP="0022423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Theme="minorHAnsi" w:eastAsiaTheme="minorEastAsia" w:hAnsiTheme="minorHAnsi" w:cs="AppleSystemUIFont"/>
          <w:lang w:eastAsia="zh-CN"/>
        </w:rPr>
      </w:pPr>
      <w:r w:rsidRPr="0032375A">
        <w:rPr>
          <w:rFonts w:asciiTheme="minorHAnsi" w:eastAsiaTheme="minorEastAsia" w:hAnsiTheme="minorHAnsi" w:cs="AppleSystemUIFont"/>
          <w:lang w:eastAsia="zh-CN"/>
        </w:rPr>
        <w:t>Ports: Multiple debug service ports (###00-###04)</w:t>
      </w:r>
    </w:p>
    <w:p w14:paraId="13F946B5" w14:textId="77777777" w:rsidR="00224239" w:rsidRPr="0032375A" w:rsidRDefault="00224239" w:rsidP="0022423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Theme="minorHAnsi" w:eastAsiaTheme="minorEastAsia" w:hAnsiTheme="minorHAnsi" w:cs="AppleSystemUIFont"/>
          <w:lang w:eastAsia="zh-CN"/>
        </w:rPr>
      </w:pPr>
      <w:r w:rsidRPr="0032375A">
        <w:rPr>
          <w:rFonts w:asciiTheme="minorHAnsi" w:eastAsiaTheme="minorEastAsia" w:hAnsiTheme="minorHAnsi" w:cs="AppleSystemUIFont"/>
          <w:lang w:eastAsia="zh-CN"/>
        </w:rPr>
        <w:t>Protocol: TCP/HTTPS</w:t>
      </w:r>
    </w:p>
    <w:p w14:paraId="5D1A5CA7" w14:textId="77777777" w:rsidR="00224239" w:rsidRPr="0032375A" w:rsidRDefault="00224239" w:rsidP="0022423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Theme="minorHAnsi" w:eastAsiaTheme="minorEastAsia" w:hAnsiTheme="minorHAnsi" w:cs="AppleSystemUIFont"/>
          <w:lang w:eastAsia="zh-CN"/>
        </w:rPr>
      </w:pPr>
      <w:r w:rsidRPr="0032375A">
        <w:rPr>
          <w:rFonts w:asciiTheme="minorHAnsi" w:eastAsiaTheme="minorEastAsia" w:hAnsiTheme="minorHAnsi" w:cs="AppleSystemUIFont"/>
          <w:lang w:eastAsia="zh-CN"/>
        </w:rPr>
        <w:t>Usage: Actual debugging activities after installation</w:t>
      </w:r>
    </w:p>
    <w:p w14:paraId="37863A1D" w14:textId="77777777" w:rsidR="00224239" w:rsidRPr="0032375A" w:rsidRDefault="00224239" w:rsidP="00224239">
      <w:pPr>
        <w:autoSpaceDE w:val="0"/>
        <w:autoSpaceDN w:val="0"/>
        <w:adjustRightInd w:val="0"/>
        <w:rPr>
          <w:rFonts w:asciiTheme="minorHAnsi" w:eastAsiaTheme="minorEastAsia" w:hAnsiTheme="minorHAnsi" w:cs="AppleSystemUIFont"/>
          <w:lang w:eastAsia="zh-CN"/>
        </w:rPr>
      </w:pPr>
    </w:p>
    <w:p w14:paraId="32C2B582" w14:textId="77777777" w:rsidR="00224239" w:rsidRPr="0032375A" w:rsidRDefault="00224239" w:rsidP="00224239">
      <w:pPr>
        <w:autoSpaceDE w:val="0"/>
        <w:autoSpaceDN w:val="0"/>
        <w:adjustRightInd w:val="0"/>
        <w:spacing w:after="40"/>
        <w:rPr>
          <w:rFonts w:asciiTheme="minorHAnsi" w:eastAsiaTheme="minorEastAsia" w:hAnsiTheme="minorHAnsi" w:cs="AppleSystemUIFont"/>
          <w:b/>
          <w:bCs/>
          <w:szCs w:val="26"/>
          <w:lang w:eastAsia="zh-CN"/>
        </w:rPr>
      </w:pPr>
      <w:r w:rsidRPr="0032375A">
        <w:rPr>
          <w:rFonts w:asciiTheme="minorHAnsi" w:eastAsiaTheme="minorEastAsia" w:hAnsiTheme="minorHAnsi" w:cs="AppleSystemUIFont"/>
          <w:b/>
          <w:bCs/>
          <w:szCs w:val="26"/>
          <w:lang w:eastAsia="zh-CN"/>
        </w:rPr>
        <w:t>Control → z/OS</w:t>
      </w:r>
    </w:p>
    <w:p w14:paraId="72BA1C6F" w14:textId="77777777" w:rsidR="00224239" w:rsidRPr="0032375A" w:rsidRDefault="00224239" w:rsidP="0022423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Theme="minorHAnsi" w:eastAsiaTheme="minorEastAsia" w:hAnsiTheme="minorHAnsi" w:cs="AppleSystemUIFont"/>
          <w:lang w:eastAsia="zh-CN"/>
        </w:rPr>
      </w:pPr>
      <w:r w:rsidRPr="0032375A">
        <w:rPr>
          <w:rFonts w:asciiTheme="minorHAnsi" w:eastAsiaTheme="minorEastAsia" w:hAnsiTheme="minorHAnsi" w:cs="AppleSystemUIFont"/>
          <w:lang w:eastAsia="zh-CN"/>
        </w:rPr>
        <w:t>Source: Ansible control node (your local machine/workstation)</w:t>
      </w:r>
    </w:p>
    <w:p w14:paraId="68E1B0DA" w14:textId="77777777" w:rsidR="00224239" w:rsidRPr="0032375A" w:rsidRDefault="00224239" w:rsidP="0022423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Theme="minorHAnsi" w:eastAsiaTheme="minorEastAsia" w:hAnsiTheme="minorHAnsi" w:cs="AppleSystemUIFont"/>
          <w:lang w:eastAsia="zh-CN"/>
        </w:rPr>
      </w:pPr>
      <w:r w:rsidRPr="0032375A">
        <w:rPr>
          <w:rFonts w:asciiTheme="minorHAnsi" w:eastAsiaTheme="minorEastAsia" w:hAnsiTheme="minorHAnsi" w:cs="AppleSystemUIFont"/>
          <w:lang w:eastAsia="zh-CN"/>
        </w:rPr>
        <w:t>Destination: z/OS mainframe system</w:t>
      </w:r>
    </w:p>
    <w:p w14:paraId="354A9601" w14:textId="77777777" w:rsidR="00224239" w:rsidRPr="0032375A" w:rsidRDefault="00224239" w:rsidP="0022423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Theme="minorHAnsi" w:eastAsiaTheme="minorEastAsia" w:hAnsiTheme="minorHAnsi" w:cs="AppleSystemUIFont"/>
          <w:lang w:eastAsia="zh-CN"/>
        </w:rPr>
      </w:pPr>
      <w:r w:rsidRPr="0032375A">
        <w:rPr>
          <w:rFonts w:asciiTheme="minorHAnsi" w:eastAsiaTheme="minorEastAsia" w:hAnsiTheme="minorHAnsi" w:cs="AppleSystemUIFont"/>
          <w:lang w:eastAsia="zh-CN"/>
        </w:rPr>
        <w:t>Purpose: Ansible automation and SSH connectivity</w:t>
      </w:r>
    </w:p>
    <w:p w14:paraId="0969730B" w14:textId="77777777" w:rsidR="00224239" w:rsidRPr="0032375A" w:rsidRDefault="00224239" w:rsidP="0022423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Theme="minorHAnsi" w:eastAsiaTheme="minorEastAsia" w:hAnsiTheme="minorHAnsi" w:cs="AppleSystemUIFont"/>
          <w:lang w:eastAsia="zh-CN"/>
        </w:rPr>
      </w:pPr>
      <w:r w:rsidRPr="0032375A">
        <w:rPr>
          <w:rFonts w:asciiTheme="minorHAnsi" w:eastAsiaTheme="minorEastAsia" w:hAnsiTheme="minorHAnsi" w:cs="AppleSystemUIFont"/>
          <w:lang w:eastAsia="zh-CN"/>
        </w:rPr>
        <w:t>Port: 22 (or custom SSH port)</w:t>
      </w:r>
    </w:p>
    <w:p w14:paraId="2D6F15D5" w14:textId="77777777" w:rsidR="00224239" w:rsidRPr="0032375A" w:rsidRDefault="00224239" w:rsidP="0022423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Theme="minorHAnsi" w:eastAsiaTheme="minorEastAsia" w:hAnsiTheme="minorHAnsi" w:cs="AppleSystemUIFont"/>
          <w:lang w:eastAsia="zh-CN"/>
        </w:rPr>
      </w:pPr>
      <w:r w:rsidRPr="0032375A">
        <w:rPr>
          <w:rFonts w:asciiTheme="minorHAnsi" w:eastAsiaTheme="minorEastAsia" w:hAnsiTheme="minorHAnsi" w:cs="AppleSystemUIFont"/>
          <w:lang w:eastAsia="zh-CN"/>
        </w:rPr>
        <w:t>Protocol: SSH</w:t>
      </w:r>
    </w:p>
    <w:p w14:paraId="19A565FF" w14:textId="77777777" w:rsidR="00224239" w:rsidRPr="0032375A" w:rsidRDefault="00224239" w:rsidP="0022423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Theme="minorHAnsi" w:eastAsiaTheme="minorEastAsia" w:hAnsiTheme="minorHAnsi" w:cs="AppleSystemUIFont"/>
          <w:lang w:eastAsia="zh-CN"/>
        </w:rPr>
      </w:pPr>
      <w:r w:rsidRPr="0032375A">
        <w:rPr>
          <w:rFonts w:asciiTheme="minorHAnsi" w:eastAsiaTheme="minorEastAsia" w:hAnsiTheme="minorHAnsi" w:cs="AppleSystemUIFont"/>
          <w:lang w:eastAsia="zh-CN"/>
        </w:rPr>
        <w:t>Usage: Running Ansible playbooks, executing commands, managing z/OS system during installation</w:t>
      </w:r>
    </w:p>
    <w:p w14:paraId="444D94F6" w14:textId="77777777" w:rsidR="00210DE1" w:rsidRPr="0032375A" w:rsidRDefault="00210DE1" w:rsidP="00210DE1">
      <w:pPr>
        <w:autoSpaceDE w:val="0"/>
        <w:autoSpaceDN w:val="0"/>
        <w:adjustRightInd w:val="0"/>
        <w:rPr>
          <w:rFonts w:asciiTheme="minorHAnsi" w:eastAsiaTheme="minorEastAsia" w:hAnsiTheme="minorHAnsi" w:cs="AppleSystemUIFont"/>
          <w:lang w:eastAsia="zh-CN"/>
        </w:rPr>
      </w:pPr>
    </w:p>
    <w:p w14:paraId="32DCD683" w14:textId="77777777" w:rsidR="00210DE1" w:rsidRDefault="00210DE1" w:rsidP="00210DE1">
      <w:pPr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26"/>
          <w:szCs w:val="26"/>
          <w:lang w:eastAsia="zh-CN"/>
        </w:rPr>
      </w:pPr>
    </w:p>
    <w:p w14:paraId="6BEBBE3A" w14:textId="2516C300" w:rsidR="004604A8" w:rsidRDefault="00000000">
      <w:pPr>
        <w:pStyle w:val="Heading3"/>
      </w:pPr>
      <w:bookmarkStart w:id="25" w:name="_Toc232100704"/>
      <w:r>
        <w:rPr>
          <w:b/>
          <w:color w:val="003399"/>
        </w:rPr>
        <w:lastRenderedPageBreak/>
        <w:t>Access Requirements</w:t>
      </w:r>
      <w:bookmarkEnd w:id="25"/>
    </w:p>
    <w:p w14:paraId="4DEDB03B" w14:textId="77777777" w:rsidR="004604A8" w:rsidRDefault="00000000">
      <w:pPr>
        <w:pStyle w:val="Heading4"/>
      </w:pPr>
      <w:bookmarkStart w:id="26" w:name="user-permissions"/>
      <w:r>
        <w:rPr>
          <w:b/>
          <w:color w:val="003399"/>
        </w:rPr>
        <w:t>User Permissions</w:t>
      </w:r>
    </w:p>
    <w:p w14:paraId="328E9656" w14:textId="77777777" w:rsidR="004604A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SSH Access</w:t>
      </w:r>
      <w:r>
        <w:t>: Passwordless SSH to z/OS system</w:t>
      </w:r>
    </w:p>
    <w:p w14:paraId="232A1EFC" w14:textId="77777777" w:rsidR="004604A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TSO Access</w:t>
      </w:r>
      <w:r>
        <w:t>: Ability to submit jobs and run commands</w:t>
      </w:r>
    </w:p>
    <w:p w14:paraId="21F376CD" w14:textId="77777777" w:rsidR="004604A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Dataset Access</w:t>
      </w:r>
      <w:r>
        <w:t>: CREATE, READ, WRITE, DELETE permissions</w:t>
      </w:r>
    </w:p>
    <w:p w14:paraId="1421545E" w14:textId="77777777" w:rsidR="004604A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RACF Permissions</w:t>
      </w:r>
      <w:r>
        <w:t>: Authority to define security resources</w:t>
      </w:r>
    </w:p>
    <w:p w14:paraId="5DAE4EF9" w14:textId="77777777" w:rsidR="004604A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Root Access</w:t>
      </w:r>
      <w:r>
        <w:t>: Optional, for certain configurations (via surrogate)</w:t>
      </w:r>
    </w:p>
    <w:p w14:paraId="7B5629D4" w14:textId="77777777" w:rsidR="004B6D18" w:rsidRDefault="004B6D18" w:rsidP="0032375A">
      <w:pPr>
        <w:pStyle w:val="Compact"/>
        <w:ind w:left="720"/>
      </w:pPr>
    </w:p>
    <w:p w14:paraId="03188279" w14:textId="77777777" w:rsidR="004604A8" w:rsidRDefault="00000000">
      <w:pPr>
        <w:pStyle w:val="Heading4"/>
      </w:pPr>
      <w:bookmarkStart w:id="27" w:name="required-datasets-access"/>
      <w:bookmarkEnd w:id="26"/>
      <w:r>
        <w:rPr>
          <w:b/>
          <w:color w:val="003399"/>
        </w:rPr>
        <w:t>Required Datasets Access</w:t>
      </w:r>
    </w:p>
    <w:p w14:paraId="5E521187" w14:textId="77777777" w:rsidR="004604A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SYS1.PARMLIB</w:t>
      </w:r>
      <w:r>
        <w:t>: For product registration</w:t>
      </w:r>
    </w:p>
    <w:p w14:paraId="0D776361" w14:textId="77777777" w:rsidR="004604A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SYS1.PROCLIB</w:t>
      </w:r>
      <w:r>
        <w:t xml:space="preserve"> or custom PROCLIB: For started tasks</w:t>
      </w:r>
    </w:p>
    <w:p w14:paraId="382C49F8" w14:textId="77777777" w:rsidR="004604A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APF-authorized libraries</w:t>
      </w:r>
      <w:r>
        <w:t>: For SVC installation</w:t>
      </w:r>
    </w:p>
    <w:p w14:paraId="703304B0" w14:textId="77777777" w:rsidR="004604A8" w:rsidRDefault="00000000">
      <w:pPr>
        <w:pStyle w:val="Heading3"/>
      </w:pPr>
      <w:bookmarkStart w:id="28" w:name="_Toc232100705"/>
      <w:bookmarkStart w:id="29" w:name="installation-checklist"/>
      <w:bookmarkEnd w:id="24"/>
      <w:bookmarkEnd w:id="27"/>
      <w:r>
        <w:rPr>
          <w:b/>
          <w:color w:val="003399"/>
        </w:rPr>
        <w:t>Installation Checklist</w:t>
      </w:r>
      <w:bookmarkEnd w:id="28"/>
    </w:p>
    <w:p w14:paraId="7047D8A2" w14:textId="77777777" w:rsidR="004604A8" w:rsidRDefault="00000000">
      <w:pPr>
        <w:pStyle w:val="FirstParagraph"/>
      </w:pPr>
      <w:r>
        <w:t>Before starting the installation, verify:</w:t>
      </w:r>
    </w:p>
    <w:p w14:paraId="0F4EB312" w14:textId="77777777" w:rsidR="004604A8" w:rsidRDefault="00000000" w:rsidP="004B6D18">
      <w:pPr>
        <w:pStyle w:val="Compact"/>
        <w:numPr>
          <w:ilvl w:val="0"/>
          <w:numId w:val="29"/>
        </w:numPr>
      </w:pPr>
      <w:r>
        <w:t>Ansible and required collections installed</w:t>
      </w:r>
    </w:p>
    <w:p w14:paraId="59386286" w14:textId="77777777" w:rsidR="004604A8" w:rsidRDefault="00000000" w:rsidP="004B6D18">
      <w:pPr>
        <w:pStyle w:val="Compact"/>
        <w:numPr>
          <w:ilvl w:val="0"/>
          <w:numId w:val="29"/>
        </w:numPr>
      </w:pPr>
      <w:r>
        <w:t>SSH connectivity to z/OS established (passwordless)</w:t>
      </w:r>
    </w:p>
    <w:p w14:paraId="6328963B" w14:textId="77777777" w:rsidR="004604A8" w:rsidRDefault="00000000" w:rsidP="004B6D18">
      <w:pPr>
        <w:pStyle w:val="Compact"/>
        <w:numPr>
          <w:ilvl w:val="0"/>
          <w:numId w:val="29"/>
        </w:numPr>
      </w:pPr>
      <w:r>
        <w:t xml:space="preserve">Required files downloaded and placed in </w:t>
      </w:r>
      <w:r>
        <w:rPr>
          <w:rStyle w:val="VerbatimChar"/>
        </w:rPr>
        <w:t>files/</w:t>
      </w:r>
      <w:r>
        <w:t xml:space="preserve"> directory</w:t>
      </w:r>
    </w:p>
    <w:p w14:paraId="27183053" w14:textId="77777777" w:rsidR="004604A8" w:rsidRDefault="00000000" w:rsidP="004B6D18">
      <w:pPr>
        <w:pStyle w:val="Compact"/>
        <w:numPr>
          <w:ilvl w:val="0"/>
          <w:numId w:val="29"/>
        </w:numPr>
      </w:pPr>
      <w:r>
        <w:t>DASD volumes available with sufficient space</w:t>
      </w:r>
    </w:p>
    <w:p w14:paraId="6602A04A" w14:textId="77777777" w:rsidR="004604A8" w:rsidRDefault="00000000" w:rsidP="004B6D18">
      <w:pPr>
        <w:pStyle w:val="Compact"/>
        <w:numPr>
          <w:ilvl w:val="0"/>
          <w:numId w:val="29"/>
        </w:numPr>
      </w:pPr>
      <w:r>
        <w:t>Network ports available and not in use</w:t>
      </w:r>
    </w:p>
    <w:p w14:paraId="0DCC234F" w14:textId="77777777" w:rsidR="004604A8" w:rsidRDefault="00000000" w:rsidP="004B6D18">
      <w:pPr>
        <w:pStyle w:val="Compact"/>
        <w:numPr>
          <w:ilvl w:val="0"/>
          <w:numId w:val="29"/>
        </w:numPr>
      </w:pPr>
      <w:r>
        <w:t>User has necessary permissions</w:t>
      </w:r>
    </w:p>
    <w:p w14:paraId="6B733ACE" w14:textId="77777777" w:rsidR="004604A8" w:rsidRDefault="00000000" w:rsidP="004B6D18">
      <w:pPr>
        <w:pStyle w:val="Compact"/>
        <w:numPr>
          <w:ilvl w:val="0"/>
          <w:numId w:val="29"/>
        </w:numPr>
      </w:pPr>
      <w:r>
        <w:t>CICS/IMS systems available (if configuring)</w:t>
      </w:r>
    </w:p>
    <w:p w14:paraId="3EA3D803" w14:textId="77777777" w:rsidR="004604A8" w:rsidRDefault="00000000" w:rsidP="004B6D18">
      <w:pPr>
        <w:pStyle w:val="Compact"/>
        <w:numPr>
          <w:ilvl w:val="0"/>
          <w:numId w:val="29"/>
        </w:numPr>
      </w:pPr>
      <w:r>
        <w:t>Java and Liberty installed on z/OS</w:t>
      </w:r>
    </w:p>
    <w:p w14:paraId="2EA2C993" w14:textId="77777777" w:rsidR="004604A8" w:rsidRDefault="00000000" w:rsidP="004B6D18">
      <w:pPr>
        <w:pStyle w:val="Compact"/>
        <w:numPr>
          <w:ilvl w:val="0"/>
          <w:numId w:val="29"/>
        </w:numPr>
      </w:pPr>
      <w:r>
        <w:t>Backup of existing configuration (if upgrading)</w:t>
      </w:r>
    </w:p>
    <w:p w14:paraId="361BE81E" w14:textId="77777777" w:rsidR="004604A8" w:rsidRDefault="0054779C">
      <w:r>
        <w:rPr>
          <w:noProof/>
        </w:rPr>
        <w:pict w14:anchorId="09D511F4">
          <v:rect id="_x0000_i1032" alt="" style="width:468pt;height:.05pt;mso-width-percent:0;mso-height-percent:0;mso-width-percent:0;mso-height-percent:0" o:hralign="center" o:hrstd="t" o:hr="t"/>
        </w:pict>
      </w:r>
    </w:p>
    <w:p w14:paraId="2B10306F" w14:textId="3AC11A7F" w:rsidR="004604A8" w:rsidRDefault="004604A8">
      <w:bookmarkStart w:id="30" w:name="configuration-guide"/>
      <w:bookmarkStart w:id="31" w:name="configuration-examples-by-environment"/>
      <w:bookmarkStart w:id="32" w:name="production-environment"/>
      <w:bookmarkEnd w:id="13"/>
      <w:bookmarkEnd w:id="29"/>
    </w:p>
    <w:p w14:paraId="271EDB28" w14:textId="77777777" w:rsidR="004604A8" w:rsidRDefault="00000000">
      <w:pPr>
        <w:pStyle w:val="Heading2"/>
      </w:pPr>
      <w:bookmarkStart w:id="33" w:name="_Toc232100706"/>
      <w:bookmarkStart w:id="34" w:name="installation-procedures"/>
      <w:bookmarkEnd w:id="30"/>
      <w:bookmarkEnd w:id="31"/>
      <w:bookmarkEnd w:id="32"/>
      <w:r>
        <w:rPr>
          <w:b/>
          <w:color w:val="003399"/>
        </w:rPr>
        <w:t>Installation Procedures</w:t>
      </w:r>
      <w:bookmarkEnd w:id="33"/>
    </w:p>
    <w:p w14:paraId="691E1F6F" w14:textId="0F19DC6D" w:rsidR="00210DE1" w:rsidRPr="0032375A" w:rsidRDefault="00210DE1" w:rsidP="0032375A">
      <w:pPr>
        <w:autoSpaceDE w:val="0"/>
        <w:autoSpaceDN w:val="0"/>
        <w:adjustRightInd w:val="0"/>
        <w:rPr>
          <w:rFonts w:asciiTheme="minorHAnsi" w:eastAsiaTheme="minorEastAsia" w:hAnsiTheme="minorHAnsi" w:cs="System Font"/>
          <w:lang w:eastAsia="zh-CN"/>
        </w:rPr>
      </w:pPr>
      <w:bookmarkStart w:id="35" w:name="pre-installation-setup"/>
      <w:r w:rsidRPr="0032375A">
        <w:rPr>
          <w:rFonts w:asciiTheme="minorHAnsi" w:eastAsiaTheme="minorEastAsia" w:hAnsiTheme="minorHAnsi" w:cs="System Font"/>
          <w:lang w:eastAsia="zh-CN"/>
        </w:rPr>
        <w:t>This Pre-Installation Setup section covers the installation and verification of Ansible and the Ansible IBM z/OS Core collection. Python, z/OS, and ZOAU are expected to be pre-installed and available in the environment. Verify that they meet the minimum version requirements listed in the Prerequisites section before proceeding</w:t>
      </w:r>
    </w:p>
    <w:p w14:paraId="65CA5649" w14:textId="76FD2916" w:rsidR="004604A8" w:rsidRDefault="00000000">
      <w:pPr>
        <w:pStyle w:val="Heading3"/>
      </w:pPr>
      <w:bookmarkStart w:id="36" w:name="_Toc232100707"/>
      <w:r>
        <w:rPr>
          <w:b/>
          <w:color w:val="003399"/>
        </w:rPr>
        <w:t>Pre-Installation Setup</w:t>
      </w:r>
      <w:bookmarkEnd w:id="36"/>
    </w:p>
    <w:p w14:paraId="1E5D16AC" w14:textId="77777777" w:rsidR="004604A8" w:rsidRDefault="00000000">
      <w:pPr>
        <w:pStyle w:val="Heading4"/>
      </w:pPr>
      <w:bookmarkStart w:id="37" w:name="step-1-install-ansible-and-dependencies"/>
      <w:r>
        <w:rPr>
          <w:b/>
          <w:color w:val="003399"/>
        </w:rPr>
        <w:t>Step 1: Install Ansible and Dependencies</w:t>
      </w:r>
    </w:p>
    <w:p w14:paraId="743B8A64" w14:textId="77777777" w:rsidR="004604A8" w:rsidRDefault="00000000">
      <w:pPr>
        <w:pStyle w:val="FirstParagraph"/>
      </w:pPr>
      <w:r>
        <w:t>On your control node (laptop/workstation):</w:t>
      </w:r>
    </w:p>
    <w:p w14:paraId="52692507" w14:textId="11AB7C78" w:rsidR="00910209" w:rsidRDefault="00000000">
      <w:pPr>
        <w:pStyle w:val="SourceCode"/>
        <w:rPr>
          <w:rStyle w:val="NormalTok"/>
        </w:rPr>
      </w:pPr>
      <w:r>
        <w:rPr>
          <w:rStyle w:val="CommentTok"/>
        </w:rPr>
        <w:t># Install Ansible</w:t>
      </w:r>
      <w:r w:rsidR="00DD4451">
        <w:rPr>
          <w:rStyle w:val="CommentTok"/>
        </w:rPr>
        <w:t xml:space="preserve"> (Check Compatibility breakdown under Prerequisites)</w:t>
      </w:r>
      <w:r w:rsidR="00910209">
        <w:rPr>
          <w:rStyle w:val="CommentTok"/>
        </w:rPr>
        <w:t xml:space="preserve"> 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ansible</w:t>
      </w:r>
      <w:r w:rsidR="00910209">
        <w:rPr>
          <w:rStyle w:val="NormalTok"/>
        </w:rPr>
        <w:t xml:space="preserve"> (installs latest version)</w:t>
      </w:r>
    </w:p>
    <w:p w14:paraId="298A1092" w14:textId="192310F9" w:rsidR="00910209" w:rsidRDefault="00910209">
      <w:pPr>
        <w:pStyle w:val="SourceCode"/>
        <w:rPr>
          <w:rStyle w:val="NormalTok"/>
        </w:rPr>
      </w:pPr>
      <w:r>
        <w:rPr>
          <w:rStyle w:val="NormalTok"/>
        </w:rPr>
        <w:lastRenderedPageBreak/>
        <w:t>or</w:t>
      </w:r>
    </w:p>
    <w:p w14:paraId="1D560AAE" w14:textId="4FD53ADC" w:rsidR="00910209" w:rsidRDefault="00910209" w:rsidP="00910209">
      <w:pPr>
        <w:pStyle w:val="SourceCode"/>
        <w:rPr>
          <w:rStyle w:val="NormalTok"/>
        </w:rPr>
      </w:pPr>
      <w:r>
        <w:rPr>
          <w:rStyle w:val="ExtensionTok"/>
        </w:rPr>
        <w:t>pip</w:t>
      </w:r>
      <w:r>
        <w:rPr>
          <w:rStyle w:val="NormalTok"/>
        </w:rPr>
        <w:t xml:space="preserve"> install ansible-core x.x.x (user defined version)</w:t>
      </w:r>
    </w:p>
    <w:p w14:paraId="0C43D43F" w14:textId="77777777" w:rsidR="00DD4451" w:rsidRDefault="00000000">
      <w:pPr>
        <w:pStyle w:val="SourceCode"/>
        <w:rPr>
          <w:rStyle w:val="NormalTok"/>
        </w:rPr>
      </w:pPr>
      <w:r>
        <w:br/>
      </w:r>
      <w:r>
        <w:rPr>
          <w:rStyle w:val="CommentTok"/>
        </w:rPr>
        <w:t># Install IBM z/OS Core collection</w:t>
      </w:r>
      <w:r w:rsidR="00DD4451">
        <w:rPr>
          <w:rStyle w:val="CommentTok"/>
        </w:rPr>
        <w:t xml:space="preserve"> (Check Compatibility breakdown under Prerequisites)</w:t>
      </w:r>
      <w:r>
        <w:br/>
      </w:r>
      <w:r>
        <w:rPr>
          <w:rStyle w:val="ExtensionTok"/>
        </w:rPr>
        <w:t>ansible-galaxy</w:t>
      </w:r>
      <w:r>
        <w:rPr>
          <w:rStyle w:val="NormalTok"/>
        </w:rPr>
        <w:t xml:space="preserve"> collection install ibm.ibm_zos_core</w:t>
      </w:r>
    </w:p>
    <w:p w14:paraId="4EE14420" w14:textId="23925A74" w:rsidR="00DD4451" w:rsidRDefault="00DD4451">
      <w:pPr>
        <w:pStyle w:val="SourceCode"/>
        <w:rPr>
          <w:rStyle w:val="NormalTok"/>
        </w:rPr>
      </w:pPr>
      <w:r w:rsidRPr="00DD4451">
        <w:rPr>
          <w:rStyle w:val="NormalTok"/>
          <w:color w:val="002060"/>
        </w:rPr>
        <w:t>Note</w:t>
      </w:r>
      <w:r>
        <w:rPr>
          <w:rStyle w:val="NormalTok"/>
        </w:rPr>
        <w:t>: We may get warnings on the compatibility. This can be ignored or it can      be suppressed by doing a force install using the following command</w:t>
      </w:r>
    </w:p>
    <w:p w14:paraId="19F62AF5" w14:textId="47D573D2" w:rsidR="00DD4451" w:rsidRDefault="00DD4451" w:rsidP="00DD4451">
      <w:pPr>
        <w:pStyle w:val="SourceCode"/>
        <w:rPr>
          <w:rStyle w:val="NormalTok"/>
        </w:rPr>
      </w:pPr>
      <w:r>
        <w:rPr>
          <w:rStyle w:val="ExtensionTok"/>
        </w:rPr>
        <w:t>ansible-galaxy</w:t>
      </w:r>
      <w:r>
        <w:rPr>
          <w:rStyle w:val="NormalTok"/>
        </w:rPr>
        <w:t xml:space="preserve"> collection install ibm.ibm_zos_core –force</w:t>
      </w:r>
    </w:p>
    <w:p w14:paraId="2B390A3A" w14:textId="784F6C2E" w:rsidR="004604A8" w:rsidRDefault="00000000" w:rsidP="00DD4451">
      <w:pPr>
        <w:pStyle w:val="SourceCode"/>
      </w:pPr>
      <w:r>
        <w:br/>
      </w:r>
      <w:r>
        <w:rPr>
          <w:rStyle w:val="CommentTok"/>
        </w:rPr>
        <w:t># Verify installation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rPr>
          <w:rStyle w:val="ExtensionTok"/>
        </w:rPr>
        <w:t>ansible-galaxy</w:t>
      </w:r>
      <w:r>
        <w:rPr>
          <w:rStyle w:val="NormalTok"/>
        </w:rPr>
        <w:t xml:space="preserve"> collection list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ibm.ibm_zos_core</w:t>
      </w:r>
    </w:p>
    <w:p w14:paraId="464A1C20" w14:textId="77777777" w:rsidR="004604A8" w:rsidRDefault="00000000">
      <w:pPr>
        <w:pStyle w:val="FirstParagraph"/>
      </w:pPr>
      <w:r>
        <w:rPr>
          <w:b/>
          <w:bCs/>
        </w:rPr>
        <w:t>Expected Output:</w:t>
      </w:r>
    </w:p>
    <w:p w14:paraId="2425D54A" w14:textId="77777777" w:rsidR="004604A8" w:rsidRDefault="00000000">
      <w:pPr>
        <w:pStyle w:val="SourceCode"/>
      </w:pPr>
      <w:r>
        <w:rPr>
          <w:rStyle w:val="VerbatimChar"/>
        </w:rPr>
        <w:t>ansible [core 2.18.7]</w:t>
      </w:r>
      <w:r>
        <w:br/>
      </w:r>
      <w:r>
        <w:rPr>
          <w:rStyle w:val="VerbatimChar"/>
        </w:rPr>
        <w:t>ibm.ibm_zos_core    1.14.1</w:t>
      </w:r>
    </w:p>
    <w:p w14:paraId="5A742D4E" w14:textId="77777777" w:rsidR="004604A8" w:rsidRDefault="00000000">
      <w:pPr>
        <w:pStyle w:val="Heading4"/>
        <w:rPr>
          <w:rFonts w:cs="Times New Roman (Headings CS)"/>
          <w:b/>
          <w:color w:val="003399"/>
        </w:rPr>
      </w:pPr>
      <w:bookmarkStart w:id="38" w:name="step-2-setup-ssh-connectivity"/>
      <w:bookmarkEnd w:id="37"/>
      <w:r w:rsidRPr="00D01FA1">
        <w:rPr>
          <w:rFonts w:cs="Times New Roman (Headings CS)"/>
          <w:b/>
          <w:color w:val="003399"/>
        </w:rPr>
        <w:t>Step 2: Setup SSH Connectivity</w:t>
      </w:r>
    </w:p>
    <w:p w14:paraId="0FD2244F" w14:textId="17CC002F" w:rsidR="00DD4451" w:rsidRPr="00DD4451" w:rsidRDefault="00DD4451" w:rsidP="00DD4451">
      <w:pPr>
        <w:pStyle w:val="BodyText"/>
      </w:pPr>
      <w:r>
        <w:t>If there is already an existing SSH key on our Local machine, the same can be re used and no need to generate a new SSH key.</w:t>
      </w:r>
    </w:p>
    <w:p w14:paraId="35FAF6BB" w14:textId="6428BF81" w:rsidR="004604A8" w:rsidRDefault="00000000">
      <w:pPr>
        <w:pStyle w:val="SourceCode"/>
      </w:pPr>
      <w:r>
        <w:rPr>
          <w:rStyle w:val="CommentTok"/>
        </w:rPr>
        <w:t># Generate SSH key (if needed)</w:t>
      </w:r>
      <w:r>
        <w:br/>
      </w:r>
      <w:r>
        <w:rPr>
          <w:rStyle w:val="FunctionTok"/>
        </w:rPr>
        <w:t>ssh-keygen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rsa </w:t>
      </w:r>
      <w:r>
        <w:rPr>
          <w:rStyle w:val="AttributeTok"/>
        </w:rPr>
        <w:t>-b</w:t>
      </w:r>
      <w:r>
        <w:rPr>
          <w:rStyle w:val="NormalTok"/>
        </w:rPr>
        <w:t xml:space="preserve"> 4096</w:t>
      </w:r>
      <w:r>
        <w:br/>
      </w:r>
      <w:r>
        <w:br/>
      </w:r>
      <w:r>
        <w:rPr>
          <w:rStyle w:val="CommentTok"/>
        </w:rPr>
        <w:t># Copy public key to z/OS</w:t>
      </w:r>
      <w:r>
        <w:br/>
      </w:r>
      <w:r>
        <w:rPr>
          <w:rStyle w:val="ExtensionTok"/>
        </w:rPr>
        <w:t>ssh-copy-id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 w:rsidR="00317180">
        <w:rPr>
          <w:rStyle w:val="NormalTok"/>
        </w:rPr>
        <w:t>###</w:t>
      </w:r>
      <w:r>
        <w:rPr>
          <w:rStyle w:val="NormalTok"/>
        </w:rPr>
        <w:t xml:space="preserve">22 </w:t>
      </w:r>
      <w:r w:rsidR="00224239">
        <w:rPr>
          <w:rStyle w:val="NormalTok"/>
        </w:rPr>
        <w:t>userid</w:t>
      </w:r>
      <w:r>
        <w:rPr>
          <w:rStyle w:val="NormalTok"/>
        </w:rPr>
        <w:t>@</w:t>
      </w:r>
      <w:r w:rsidR="00224239">
        <w:rPr>
          <w:rStyle w:val="NormalTok"/>
        </w:rPr>
        <w:t>hostaddress</w:t>
      </w:r>
      <w:r>
        <w:br/>
      </w:r>
      <w:r>
        <w:br/>
      </w:r>
      <w:r>
        <w:rPr>
          <w:rStyle w:val="CommentTok"/>
        </w:rPr>
        <w:t># Test connection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 w:rsidR="00317180">
        <w:rPr>
          <w:rStyle w:val="NormalTok"/>
        </w:rPr>
        <w:t>###</w:t>
      </w:r>
      <w:r>
        <w:rPr>
          <w:rStyle w:val="NormalTok"/>
        </w:rPr>
        <w:t xml:space="preserve">22 </w:t>
      </w:r>
      <w:r w:rsidR="00224239">
        <w:rPr>
          <w:rStyle w:val="NormalTok"/>
        </w:rPr>
        <w:t>userid@hostaddress</w:t>
      </w:r>
    </w:p>
    <w:p w14:paraId="77D84543" w14:textId="77777777" w:rsidR="004604A8" w:rsidRDefault="00000000">
      <w:pPr>
        <w:pStyle w:val="Heading4"/>
      </w:pPr>
      <w:bookmarkStart w:id="39" w:name="step-3-clone-repository-and-configure"/>
      <w:bookmarkEnd w:id="38"/>
      <w:r>
        <w:rPr>
          <w:b/>
          <w:color w:val="003399"/>
        </w:rPr>
        <w:t>Step 3: Clone Repository and Configure</w:t>
      </w:r>
    </w:p>
    <w:p w14:paraId="5F139A9D" w14:textId="2D9F56F1" w:rsidR="00DD1A6A" w:rsidRDefault="00000000">
      <w:pPr>
        <w:pStyle w:val="SourceCode"/>
        <w:rPr>
          <w:rStyle w:val="FunctionTok"/>
        </w:rPr>
      </w:pPr>
      <w:r>
        <w:rPr>
          <w:rStyle w:val="CommentTok"/>
        </w:rPr>
        <w:t># Clone repository</w:t>
      </w:r>
      <w:r>
        <w:br/>
      </w:r>
      <w:r w:rsidR="00DD1A6A">
        <w:rPr>
          <w:rStyle w:val="FunctionTok"/>
        </w:rPr>
        <w:t>git</w:t>
      </w:r>
      <w:r w:rsidR="00DD1A6A" w:rsidRPr="00DD1A6A">
        <w:rPr>
          <w:rStyle w:val="FunctionTok"/>
        </w:rPr>
        <w:t xml:space="preserve"> clone github.ibm.com/IBMDebug-Engine/</w:t>
      </w:r>
      <w:r w:rsidR="00DD4451" w:rsidRPr="00DD1A6A">
        <w:rPr>
          <w:rStyle w:val="FunctionTok"/>
        </w:rPr>
        <w:t>Debug-Config-Automation</w:t>
      </w:r>
    </w:p>
    <w:p w14:paraId="3AF4383D" w14:textId="77777777" w:rsidR="00DD1A6A" w:rsidRDefault="00000000">
      <w:pPr>
        <w:pStyle w:val="SourceCode"/>
        <w:rPr>
          <w:rStyle w:val="FunctionTok"/>
        </w:rPr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 w:rsidR="00DD1A6A" w:rsidRPr="00DD1A6A">
        <w:rPr>
          <w:rStyle w:val="FunctionTok"/>
        </w:rPr>
        <w:t>Debug-Config-Automation</w:t>
      </w:r>
    </w:p>
    <w:p w14:paraId="2605A27C" w14:textId="43520B98" w:rsidR="00D01FA1" w:rsidRPr="00D01FA1" w:rsidRDefault="00D01FA1" w:rsidP="00D01FA1">
      <w:pPr>
        <w:pStyle w:val="SourceCode"/>
        <w:rPr>
          <w:rFonts w:ascii="Consolas" w:hAnsi="Consolas"/>
          <w:b/>
          <w:bCs/>
          <w:iCs/>
          <w:color w:val="1908F2"/>
          <w:sz w:val="22"/>
        </w:rPr>
      </w:pPr>
      <w:r w:rsidRPr="00D01FA1">
        <w:rPr>
          <w:b/>
          <w:i/>
          <w:iCs/>
          <w:color w:val="003399"/>
        </w:rPr>
        <w:t>Step 4: Edit Configuration files</w:t>
      </w:r>
    </w:p>
    <w:p w14:paraId="50A5308F" w14:textId="59437A4F" w:rsidR="00DD1A6A" w:rsidRDefault="00DD1A6A" w:rsidP="00D01FA1">
      <w:pPr>
        <w:pStyle w:val="SourceCode"/>
        <w:numPr>
          <w:ilvl w:val="0"/>
          <w:numId w:val="33"/>
        </w:numPr>
        <w:rPr>
          <w:rStyle w:val="NormalTok"/>
        </w:rPr>
      </w:pPr>
      <w:r w:rsidRPr="00DD1A6A">
        <w:rPr>
          <w:rStyle w:val="FunctionTok"/>
          <w:color w:val="002060"/>
        </w:rPr>
        <w:t>vi</w:t>
      </w:r>
      <w:r w:rsidRPr="00DD1A6A">
        <w:rPr>
          <w:rStyle w:val="NormalTok"/>
          <w:color w:val="002060"/>
        </w:rPr>
        <w:t xml:space="preserve"> variables.yml </w:t>
      </w:r>
    </w:p>
    <w:p w14:paraId="4EEFDE2F" w14:textId="77777777" w:rsidR="00DD1A6A" w:rsidRDefault="00DD1A6A" w:rsidP="00DD1A6A">
      <w:pPr>
        <w:pStyle w:val="SourceCode"/>
        <w:ind w:left="720"/>
        <w:rPr>
          <w:rStyle w:val="NormalTok"/>
        </w:rPr>
      </w:pPr>
      <w:r>
        <w:rPr>
          <w:rStyle w:val="NormalTok"/>
        </w:rPr>
        <w:t>This file contains all the variables that needs to be updated based on the host environment where this debugger will be setup by the system Admin/ System Programmer)</w:t>
      </w:r>
    </w:p>
    <w:p w14:paraId="63FD8173" w14:textId="1DD7A5E8" w:rsidR="00DD1A6A" w:rsidRDefault="00DD1A6A" w:rsidP="00DD1A6A">
      <w:pPr>
        <w:pStyle w:val="SourceCode"/>
        <w:numPr>
          <w:ilvl w:val="0"/>
          <w:numId w:val="31"/>
        </w:numPr>
        <w:rPr>
          <w:rStyle w:val="NormalTok"/>
        </w:rPr>
      </w:pPr>
      <w:r w:rsidRPr="00DD1A6A">
        <w:rPr>
          <w:rStyle w:val="FunctionTok"/>
          <w:color w:val="002060"/>
        </w:rPr>
        <w:lastRenderedPageBreak/>
        <w:t>vi</w:t>
      </w:r>
      <w:r w:rsidRPr="00DD1A6A">
        <w:rPr>
          <w:rStyle w:val="NormalTok"/>
          <w:color w:val="002060"/>
        </w:rPr>
        <w:t xml:space="preserve"> inventories/inventory.yml</w:t>
      </w:r>
      <w:r>
        <w:rPr>
          <w:rStyle w:val="NormalTok"/>
        </w:rPr>
        <w:t xml:space="preserve"> </w:t>
      </w:r>
    </w:p>
    <w:p w14:paraId="71EDE38F" w14:textId="77777777" w:rsidR="00DD1A6A" w:rsidRDefault="00DD1A6A" w:rsidP="00DD1A6A">
      <w:pPr>
        <w:pStyle w:val="SourceCode"/>
        <w:ind w:firstLine="720"/>
        <w:rPr>
          <w:rStyle w:val="FunctionTok"/>
          <w:color w:val="002060"/>
        </w:rPr>
      </w:pPr>
      <w:r>
        <w:rPr>
          <w:rStyle w:val="NormalTok"/>
        </w:rPr>
        <w:t>This file is required for Connection establishment)</w:t>
      </w:r>
      <w:r>
        <w:br/>
      </w:r>
    </w:p>
    <w:p w14:paraId="7A9A1181" w14:textId="4E3FDEEF" w:rsidR="00DD1A6A" w:rsidRDefault="00DD1A6A" w:rsidP="00DD1A6A">
      <w:pPr>
        <w:pStyle w:val="SourceCode"/>
        <w:numPr>
          <w:ilvl w:val="0"/>
          <w:numId w:val="31"/>
        </w:numPr>
        <w:rPr>
          <w:rStyle w:val="NormalTok"/>
        </w:rPr>
      </w:pPr>
      <w:r w:rsidRPr="00DD1A6A">
        <w:rPr>
          <w:rStyle w:val="FunctionTok"/>
          <w:color w:val="002060"/>
        </w:rPr>
        <w:t>vi</w:t>
      </w:r>
      <w:r w:rsidRPr="00DD1A6A">
        <w:rPr>
          <w:rStyle w:val="NormalTok"/>
          <w:color w:val="002060"/>
        </w:rPr>
        <w:t xml:space="preserve"> inventories/host_vars/zos_host.yml </w:t>
      </w:r>
    </w:p>
    <w:p w14:paraId="61100F13" w14:textId="77777777" w:rsidR="00600F14" w:rsidRDefault="00DD1A6A" w:rsidP="00600F14">
      <w:pPr>
        <w:pStyle w:val="SourceCode"/>
        <w:ind w:left="720"/>
      </w:pPr>
      <w:r>
        <w:rPr>
          <w:rStyle w:val="NormalTok"/>
        </w:rPr>
        <w:t>This file has the information on paths to Ansible, Python and also has option for encrypting passwords using Ansible Vault)</w:t>
      </w:r>
      <w:r>
        <w:br/>
      </w:r>
    </w:p>
    <w:p w14:paraId="1E684506" w14:textId="77777777" w:rsidR="00600F14" w:rsidRDefault="00DD1A6A" w:rsidP="00600F14">
      <w:pPr>
        <w:pStyle w:val="SourceCode"/>
        <w:rPr>
          <w:b/>
          <w:color w:val="003399"/>
          <w:sz w:val="28"/>
          <w:szCs w:val="28"/>
        </w:rPr>
      </w:pPr>
      <w:r w:rsidRPr="00600F14">
        <w:rPr>
          <w:b/>
          <w:color w:val="003399"/>
          <w:sz w:val="28"/>
          <w:szCs w:val="28"/>
        </w:rPr>
        <w:t>Configuration Guide</w:t>
      </w:r>
      <w:bookmarkStart w:id="40" w:name="variables.yml---main-configuration-file"/>
    </w:p>
    <w:p w14:paraId="3338F3E3" w14:textId="2A33C062" w:rsidR="00DD1A6A" w:rsidRPr="00600F14" w:rsidRDefault="00DD1A6A" w:rsidP="00600F14">
      <w:pPr>
        <w:pStyle w:val="SourceCode"/>
        <w:rPr>
          <w:sz w:val="28"/>
          <w:szCs w:val="28"/>
        </w:rPr>
      </w:pPr>
      <w:r>
        <w:rPr>
          <w:b/>
          <w:color w:val="003399"/>
        </w:rPr>
        <w:t>1. variables.yml - Main Configuration File</w:t>
      </w:r>
    </w:p>
    <w:p w14:paraId="2AF10F47" w14:textId="77777777" w:rsidR="00DD1A6A" w:rsidRDefault="00DD1A6A" w:rsidP="00DD1A6A">
      <w:pPr>
        <w:pStyle w:val="FirstParagraph"/>
      </w:pPr>
      <w:r>
        <w:t>This is the primary configuration file where you define all installation parameters.</w:t>
      </w:r>
    </w:p>
    <w:p w14:paraId="7CE3D907" w14:textId="77777777" w:rsidR="00DD1A6A" w:rsidRDefault="00DD1A6A" w:rsidP="00DD1A6A">
      <w:pPr>
        <w:pStyle w:val="Heading4"/>
      </w:pPr>
      <w:bookmarkStart w:id="41" w:name="smpe-installation-variables"/>
      <w:r>
        <w:rPr>
          <w:b/>
          <w:color w:val="003399"/>
        </w:rPr>
        <w:t>SMP/E Installation Variables</w:t>
      </w:r>
    </w:p>
    <w:p w14:paraId="4C09D143" w14:textId="77777777" w:rsidR="00DD1A6A" w:rsidRDefault="00DD1A6A" w:rsidP="00DD1A6A">
      <w:pPr>
        <w:pStyle w:val="SourceCode"/>
      </w:pPr>
      <w:r>
        <w:rPr>
          <w:rStyle w:val="CommentTok"/>
        </w:rPr>
        <w:t># SMP/E Installation Configuration</w:t>
      </w:r>
      <w:r>
        <w:br/>
      </w:r>
      <w:r>
        <w:rPr>
          <w:rStyle w:val="FunctionTok"/>
        </w:rPr>
        <w:t>smphlq</w:t>
      </w:r>
      <w:r>
        <w:rPr>
          <w:rStyle w:val="KeywordTok"/>
        </w:rPr>
        <w:t>:</w:t>
      </w:r>
      <w:r>
        <w:rPr>
          <w:rStyle w:val="AttributeTok"/>
        </w:rPr>
        <w:t xml:space="preserve"> IBMUSER.HADRH00</w:t>
      </w:r>
      <w:r>
        <w:rPr>
          <w:rStyle w:val="CommentTok"/>
        </w:rPr>
        <w:t xml:space="preserve">              # High-level qualifier for SMP/E datasets</w:t>
      </w:r>
      <w:r>
        <w:br/>
      </w:r>
      <w:r>
        <w:rPr>
          <w:rStyle w:val="FunctionTok"/>
        </w:rPr>
        <w:t>volser</w:t>
      </w:r>
      <w:r>
        <w:rPr>
          <w:rStyle w:val="KeywordTok"/>
        </w:rPr>
        <w:t>:</w:t>
      </w:r>
      <w:r>
        <w:rPr>
          <w:rStyle w:val="AttributeTok"/>
        </w:rPr>
        <w:t xml:space="preserve"> T50738</w:t>
      </w:r>
      <w:r>
        <w:rPr>
          <w:rStyle w:val="CommentTok"/>
        </w:rPr>
        <w:t xml:space="preserve">                        # Volume for SMP/E CSI and control datasets</w:t>
      </w:r>
      <w:r>
        <w:br/>
      </w:r>
      <w:r>
        <w:rPr>
          <w:rStyle w:val="FunctionTok"/>
        </w:rPr>
        <w:t>tvol</w:t>
      </w:r>
      <w:r>
        <w:rPr>
          <w:rStyle w:val="KeywordTok"/>
        </w:rPr>
        <w:t>:</w:t>
      </w:r>
      <w:r>
        <w:rPr>
          <w:rStyle w:val="AttributeTok"/>
        </w:rPr>
        <w:t xml:space="preserve"> T50735</w:t>
      </w:r>
      <w:r>
        <w:rPr>
          <w:rStyle w:val="CommentTok"/>
        </w:rPr>
        <w:t xml:space="preserve">                          # Target volume for installed libraries</w:t>
      </w:r>
      <w:r>
        <w:br/>
      </w:r>
      <w:r>
        <w:rPr>
          <w:rStyle w:val="FunctionTok"/>
        </w:rPr>
        <w:t>dvol</w:t>
      </w:r>
      <w:r>
        <w:rPr>
          <w:rStyle w:val="KeywordTok"/>
        </w:rPr>
        <w:t>:</w:t>
      </w:r>
      <w:r>
        <w:rPr>
          <w:rStyle w:val="AttributeTok"/>
        </w:rPr>
        <w:t xml:space="preserve"> T50731</w:t>
      </w:r>
      <w:r>
        <w:rPr>
          <w:rStyle w:val="CommentTok"/>
        </w:rPr>
        <w:t xml:space="preserve">                          # Distribution volume for RELFILES</w:t>
      </w:r>
      <w:r>
        <w:br/>
      </w:r>
      <w:r>
        <w:rPr>
          <w:rStyle w:val="FunctionTok"/>
        </w:rPr>
        <w:t>eqa_hlq</w:t>
      </w:r>
      <w:r>
        <w:rPr>
          <w:rStyle w:val="KeywordTok"/>
        </w:rPr>
        <w:t>:</w:t>
      </w:r>
      <w:r>
        <w:rPr>
          <w:rStyle w:val="AttributeTok"/>
        </w:rPr>
        <w:t xml:space="preserve"> EQAW.VHR0M0</w:t>
      </w:r>
      <w:r>
        <w:rPr>
          <w:rStyle w:val="CommentTok"/>
        </w:rPr>
        <w:t xml:space="preserve">                 # High-level qualifier for debugger datasets</w:t>
      </w:r>
      <w:r>
        <w:br/>
      </w:r>
      <w:r>
        <w:rPr>
          <w:rStyle w:val="FunctionTok"/>
        </w:rPr>
        <w:t>eqa_path_prefix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"/u/ibmuser/"</w:t>
      </w:r>
      <w:r>
        <w:rPr>
          <w:rStyle w:val="CommentTok"/>
        </w:rPr>
        <w:t xml:space="preserve">       # Base path for debugger files (must end with /)</w:t>
      </w:r>
    </w:p>
    <w:p w14:paraId="2FADCA96" w14:textId="77777777" w:rsidR="00DD1A6A" w:rsidRDefault="00DD1A6A" w:rsidP="00DD1A6A">
      <w:pPr>
        <w:pStyle w:val="FirstParagraph"/>
      </w:pPr>
      <w:r>
        <w:rPr>
          <w:b/>
          <w:bCs/>
        </w:rPr>
        <w:t>Parameter Details: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4"/>
        <w:gridCol w:w="3042"/>
        <w:gridCol w:w="2106"/>
        <w:gridCol w:w="1638"/>
      </w:tblGrid>
      <w:tr w:rsidR="00DD1A6A" w14:paraId="1F0164E7" w14:textId="77777777" w:rsidTr="00DA4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8" w:type="dxa"/>
          </w:tcPr>
          <w:p w14:paraId="3941AEC4" w14:textId="77777777" w:rsidR="00DD1A6A" w:rsidRDefault="00DD1A6A" w:rsidP="00DA4713">
            <w:pPr>
              <w:pStyle w:val="Compact"/>
            </w:pPr>
            <w:r>
              <w:t>Parameter</w:t>
            </w:r>
          </w:p>
        </w:tc>
        <w:tc>
          <w:tcPr>
            <w:tcW w:w="2574" w:type="dxa"/>
          </w:tcPr>
          <w:p w14:paraId="27DA599D" w14:textId="77777777" w:rsidR="00DD1A6A" w:rsidRDefault="00DD1A6A" w:rsidP="00DA4713">
            <w:pPr>
              <w:pStyle w:val="Compact"/>
            </w:pPr>
            <w:r>
              <w:t>Description</w:t>
            </w:r>
          </w:p>
        </w:tc>
        <w:tc>
          <w:tcPr>
            <w:tcW w:w="1782" w:type="dxa"/>
          </w:tcPr>
          <w:p w14:paraId="7EACAFA7" w14:textId="77777777" w:rsidR="00DD1A6A" w:rsidRDefault="00DD1A6A" w:rsidP="00DA4713">
            <w:pPr>
              <w:pStyle w:val="Compact"/>
            </w:pPr>
            <w:r>
              <w:t>Example</w:t>
            </w:r>
          </w:p>
        </w:tc>
        <w:tc>
          <w:tcPr>
            <w:tcW w:w="1386" w:type="dxa"/>
          </w:tcPr>
          <w:p w14:paraId="41DB8EC8" w14:textId="77777777" w:rsidR="00DD1A6A" w:rsidRDefault="00DD1A6A" w:rsidP="00DA4713">
            <w:pPr>
              <w:pStyle w:val="Compact"/>
            </w:pPr>
            <w:r>
              <w:t>Notes</w:t>
            </w:r>
          </w:p>
        </w:tc>
      </w:tr>
      <w:tr w:rsidR="00DD1A6A" w14:paraId="4C8C6B12" w14:textId="77777777" w:rsidTr="00DA4713">
        <w:tc>
          <w:tcPr>
            <w:tcW w:w="2178" w:type="dxa"/>
          </w:tcPr>
          <w:p w14:paraId="1388A805" w14:textId="77777777" w:rsidR="00DD1A6A" w:rsidRDefault="00DD1A6A" w:rsidP="00DA4713">
            <w:pPr>
              <w:pStyle w:val="Compact"/>
            </w:pPr>
            <w:r>
              <w:rPr>
                <w:rStyle w:val="VerbatimChar"/>
              </w:rPr>
              <w:t>smphlq</w:t>
            </w:r>
          </w:p>
        </w:tc>
        <w:tc>
          <w:tcPr>
            <w:tcW w:w="2574" w:type="dxa"/>
          </w:tcPr>
          <w:p w14:paraId="7CA280D5" w14:textId="77777777" w:rsidR="00DD1A6A" w:rsidRDefault="00DD1A6A" w:rsidP="00DA4713">
            <w:pPr>
              <w:pStyle w:val="Compact"/>
            </w:pPr>
            <w:r>
              <w:t>HLQ for SMP/E datasets</w:t>
            </w:r>
          </w:p>
        </w:tc>
        <w:tc>
          <w:tcPr>
            <w:tcW w:w="1782" w:type="dxa"/>
          </w:tcPr>
          <w:p w14:paraId="0135745A" w14:textId="77777777" w:rsidR="00DD1A6A" w:rsidRDefault="00DD1A6A" w:rsidP="00DA4713">
            <w:pPr>
              <w:pStyle w:val="Compact"/>
            </w:pPr>
            <w:r>
              <w:rPr>
                <w:rStyle w:val="VerbatimChar"/>
              </w:rPr>
              <w:t>IBMUSER.HADRH00</w:t>
            </w:r>
          </w:p>
        </w:tc>
        <w:tc>
          <w:tcPr>
            <w:tcW w:w="1386" w:type="dxa"/>
          </w:tcPr>
          <w:p w14:paraId="7ABD55AB" w14:textId="77777777" w:rsidR="00DD1A6A" w:rsidRDefault="00DD1A6A" w:rsidP="00DA4713">
            <w:pPr>
              <w:pStyle w:val="Compact"/>
            </w:pPr>
            <w:r>
              <w:t>Used for CSI, SMPLOG, etc.</w:t>
            </w:r>
          </w:p>
        </w:tc>
      </w:tr>
      <w:tr w:rsidR="00DD1A6A" w14:paraId="61F09275" w14:textId="77777777" w:rsidTr="00DA4713">
        <w:tc>
          <w:tcPr>
            <w:tcW w:w="2178" w:type="dxa"/>
          </w:tcPr>
          <w:p w14:paraId="41F470C6" w14:textId="77777777" w:rsidR="00DD1A6A" w:rsidRDefault="00DD1A6A" w:rsidP="00DA4713">
            <w:pPr>
              <w:pStyle w:val="Compact"/>
            </w:pPr>
            <w:r>
              <w:rPr>
                <w:rStyle w:val="VerbatimChar"/>
              </w:rPr>
              <w:t>volser</w:t>
            </w:r>
          </w:p>
        </w:tc>
        <w:tc>
          <w:tcPr>
            <w:tcW w:w="2574" w:type="dxa"/>
          </w:tcPr>
          <w:p w14:paraId="59973099" w14:textId="77777777" w:rsidR="00DD1A6A" w:rsidRDefault="00DD1A6A" w:rsidP="00DA4713">
            <w:pPr>
              <w:pStyle w:val="Compact"/>
            </w:pPr>
            <w:r>
              <w:t>Volume for SMP/E control</w:t>
            </w:r>
          </w:p>
        </w:tc>
        <w:tc>
          <w:tcPr>
            <w:tcW w:w="1782" w:type="dxa"/>
          </w:tcPr>
          <w:p w14:paraId="1830412A" w14:textId="77777777" w:rsidR="00DD1A6A" w:rsidRDefault="00DD1A6A" w:rsidP="00DA4713">
            <w:pPr>
              <w:pStyle w:val="Compact"/>
            </w:pPr>
            <w:r>
              <w:rPr>
                <w:rStyle w:val="VerbatimChar"/>
              </w:rPr>
              <w:t>T50738</w:t>
            </w:r>
          </w:p>
        </w:tc>
        <w:tc>
          <w:tcPr>
            <w:tcW w:w="1386" w:type="dxa"/>
          </w:tcPr>
          <w:p w14:paraId="0E40AB19" w14:textId="77777777" w:rsidR="00DD1A6A" w:rsidRDefault="00DD1A6A" w:rsidP="00DA4713">
            <w:pPr>
              <w:pStyle w:val="Compact"/>
            </w:pPr>
            <w:r>
              <w:t>Must have 100+ cylinders free</w:t>
            </w:r>
          </w:p>
        </w:tc>
      </w:tr>
      <w:tr w:rsidR="00DD1A6A" w14:paraId="56F4DD44" w14:textId="77777777" w:rsidTr="00DA4713">
        <w:tc>
          <w:tcPr>
            <w:tcW w:w="2178" w:type="dxa"/>
          </w:tcPr>
          <w:p w14:paraId="652F6B11" w14:textId="77777777" w:rsidR="00DD1A6A" w:rsidRDefault="00DD1A6A" w:rsidP="00DA4713">
            <w:pPr>
              <w:pStyle w:val="Compact"/>
            </w:pPr>
            <w:r>
              <w:rPr>
                <w:rStyle w:val="VerbatimChar"/>
              </w:rPr>
              <w:t>tvol</w:t>
            </w:r>
          </w:p>
        </w:tc>
        <w:tc>
          <w:tcPr>
            <w:tcW w:w="2574" w:type="dxa"/>
          </w:tcPr>
          <w:p w14:paraId="672B5FD6" w14:textId="77777777" w:rsidR="00DD1A6A" w:rsidRDefault="00DD1A6A" w:rsidP="00DA4713">
            <w:pPr>
              <w:pStyle w:val="Compact"/>
            </w:pPr>
            <w:r>
              <w:t>Target library volume</w:t>
            </w:r>
          </w:p>
        </w:tc>
        <w:tc>
          <w:tcPr>
            <w:tcW w:w="1782" w:type="dxa"/>
          </w:tcPr>
          <w:p w14:paraId="06088DD5" w14:textId="77777777" w:rsidR="00DD1A6A" w:rsidRDefault="00DD1A6A" w:rsidP="00DA4713">
            <w:pPr>
              <w:pStyle w:val="Compact"/>
            </w:pPr>
            <w:r>
              <w:rPr>
                <w:rStyle w:val="VerbatimChar"/>
              </w:rPr>
              <w:t>T50735</w:t>
            </w:r>
          </w:p>
        </w:tc>
        <w:tc>
          <w:tcPr>
            <w:tcW w:w="1386" w:type="dxa"/>
          </w:tcPr>
          <w:p w14:paraId="1135C5E0" w14:textId="77777777" w:rsidR="00DD1A6A" w:rsidRDefault="00DD1A6A" w:rsidP="00DA4713">
            <w:pPr>
              <w:pStyle w:val="Compact"/>
            </w:pPr>
            <w:r>
              <w:t>Must have 200+ cylinders free</w:t>
            </w:r>
          </w:p>
        </w:tc>
      </w:tr>
      <w:tr w:rsidR="00DD1A6A" w14:paraId="5EC9E790" w14:textId="77777777" w:rsidTr="00DA4713">
        <w:tc>
          <w:tcPr>
            <w:tcW w:w="2178" w:type="dxa"/>
          </w:tcPr>
          <w:p w14:paraId="0AD97111" w14:textId="77777777" w:rsidR="00DD1A6A" w:rsidRDefault="00DD1A6A" w:rsidP="00DA4713">
            <w:pPr>
              <w:pStyle w:val="Compact"/>
            </w:pPr>
            <w:r>
              <w:rPr>
                <w:rStyle w:val="VerbatimChar"/>
              </w:rPr>
              <w:t>dvol</w:t>
            </w:r>
          </w:p>
        </w:tc>
        <w:tc>
          <w:tcPr>
            <w:tcW w:w="2574" w:type="dxa"/>
          </w:tcPr>
          <w:p w14:paraId="52D35A36" w14:textId="77777777" w:rsidR="00DD1A6A" w:rsidRDefault="00DD1A6A" w:rsidP="00DA4713">
            <w:pPr>
              <w:pStyle w:val="Compact"/>
            </w:pPr>
            <w:r>
              <w:t>Distribution volume</w:t>
            </w:r>
          </w:p>
        </w:tc>
        <w:tc>
          <w:tcPr>
            <w:tcW w:w="1782" w:type="dxa"/>
          </w:tcPr>
          <w:p w14:paraId="1138BCEF" w14:textId="77777777" w:rsidR="00DD1A6A" w:rsidRDefault="00DD1A6A" w:rsidP="00DA4713">
            <w:pPr>
              <w:pStyle w:val="Compact"/>
            </w:pPr>
            <w:r>
              <w:rPr>
                <w:rStyle w:val="VerbatimChar"/>
              </w:rPr>
              <w:t>T50731</w:t>
            </w:r>
          </w:p>
        </w:tc>
        <w:tc>
          <w:tcPr>
            <w:tcW w:w="1386" w:type="dxa"/>
          </w:tcPr>
          <w:p w14:paraId="48B4E534" w14:textId="77777777" w:rsidR="00DD1A6A" w:rsidRDefault="00DD1A6A" w:rsidP="00DA4713">
            <w:pPr>
              <w:pStyle w:val="Compact"/>
            </w:pPr>
            <w:r>
              <w:t>Must have 150+ cylinders free</w:t>
            </w:r>
          </w:p>
        </w:tc>
      </w:tr>
      <w:tr w:rsidR="00DD1A6A" w14:paraId="69CAD327" w14:textId="77777777" w:rsidTr="00DA4713">
        <w:tc>
          <w:tcPr>
            <w:tcW w:w="2178" w:type="dxa"/>
          </w:tcPr>
          <w:p w14:paraId="02C559D4" w14:textId="77777777" w:rsidR="00DD1A6A" w:rsidRDefault="00DD1A6A" w:rsidP="00DA4713">
            <w:pPr>
              <w:pStyle w:val="Compact"/>
            </w:pPr>
            <w:r>
              <w:rPr>
                <w:rStyle w:val="VerbatimChar"/>
              </w:rPr>
              <w:lastRenderedPageBreak/>
              <w:t>eqa_hlq</w:t>
            </w:r>
          </w:p>
        </w:tc>
        <w:tc>
          <w:tcPr>
            <w:tcW w:w="2574" w:type="dxa"/>
          </w:tcPr>
          <w:p w14:paraId="6813DDAC" w14:textId="77777777" w:rsidR="00DD1A6A" w:rsidRDefault="00DD1A6A" w:rsidP="00DA4713">
            <w:pPr>
              <w:pStyle w:val="Compact"/>
            </w:pPr>
            <w:r>
              <w:t>Debugger dataset HLQ</w:t>
            </w:r>
          </w:p>
        </w:tc>
        <w:tc>
          <w:tcPr>
            <w:tcW w:w="1782" w:type="dxa"/>
          </w:tcPr>
          <w:p w14:paraId="5D2C1083" w14:textId="77777777" w:rsidR="00DD1A6A" w:rsidRDefault="00DD1A6A" w:rsidP="00DA4713">
            <w:pPr>
              <w:pStyle w:val="Compact"/>
            </w:pPr>
            <w:r>
              <w:rPr>
                <w:rStyle w:val="VerbatimChar"/>
              </w:rPr>
              <w:t>EQAW.VHR0M0</w:t>
            </w:r>
          </w:p>
        </w:tc>
        <w:tc>
          <w:tcPr>
            <w:tcW w:w="1386" w:type="dxa"/>
          </w:tcPr>
          <w:p w14:paraId="7E825A30" w14:textId="77777777" w:rsidR="00DD1A6A" w:rsidRDefault="00DD1A6A" w:rsidP="00DA4713">
            <w:pPr>
              <w:pStyle w:val="Compact"/>
            </w:pPr>
            <w:r>
              <w:t>All debugger datasets use this</w:t>
            </w:r>
          </w:p>
        </w:tc>
      </w:tr>
      <w:tr w:rsidR="00DD1A6A" w14:paraId="79975BA7" w14:textId="77777777" w:rsidTr="00DA4713">
        <w:tc>
          <w:tcPr>
            <w:tcW w:w="2178" w:type="dxa"/>
          </w:tcPr>
          <w:p w14:paraId="251378C7" w14:textId="77777777" w:rsidR="00DD1A6A" w:rsidRDefault="00DD1A6A" w:rsidP="00DA4713">
            <w:pPr>
              <w:pStyle w:val="Compact"/>
            </w:pPr>
            <w:r>
              <w:rPr>
                <w:rStyle w:val="VerbatimChar"/>
              </w:rPr>
              <w:t>eqa_path_prefix</w:t>
            </w:r>
          </w:p>
        </w:tc>
        <w:tc>
          <w:tcPr>
            <w:tcW w:w="2574" w:type="dxa"/>
          </w:tcPr>
          <w:p w14:paraId="770D3C90" w14:textId="77777777" w:rsidR="00DD1A6A" w:rsidRDefault="00DD1A6A" w:rsidP="00DA4713">
            <w:pPr>
              <w:pStyle w:val="Compact"/>
            </w:pPr>
            <w:r>
              <w:t>zFS base path</w:t>
            </w:r>
          </w:p>
        </w:tc>
        <w:tc>
          <w:tcPr>
            <w:tcW w:w="1782" w:type="dxa"/>
          </w:tcPr>
          <w:p w14:paraId="51D94B16" w14:textId="77777777" w:rsidR="00DD1A6A" w:rsidRDefault="00DD1A6A" w:rsidP="00DA4713">
            <w:pPr>
              <w:pStyle w:val="Compact"/>
            </w:pPr>
            <w:r>
              <w:rPr>
                <w:rStyle w:val="VerbatimChar"/>
              </w:rPr>
              <w:t>/u/ibmuser/</w:t>
            </w:r>
          </w:p>
        </w:tc>
        <w:tc>
          <w:tcPr>
            <w:tcW w:w="1386" w:type="dxa"/>
          </w:tcPr>
          <w:p w14:paraId="18225EB1" w14:textId="77777777" w:rsidR="00DD1A6A" w:rsidRDefault="00DD1A6A" w:rsidP="00DA4713">
            <w:pPr>
              <w:pStyle w:val="Compact"/>
            </w:pPr>
            <w:r>
              <w:t xml:space="preserve">Must end with </w:t>
            </w:r>
            <w:r>
              <w:rPr>
                <w:rStyle w:val="VerbatimChar"/>
              </w:rPr>
              <w:t>/</w:t>
            </w:r>
          </w:p>
        </w:tc>
      </w:tr>
    </w:tbl>
    <w:p w14:paraId="3EA40E14" w14:textId="77777777" w:rsidR="00DD1A6A" w:rsidRDefault="00DD1A6A" w:rsidP="00DD1A6A">
      <w:pPr>
        <w:pStyle w:val="Heading4"/>
      </w:pPr>
      <w:bookmarkStart w:id="42" w:name="complete-variables.yml-reference"/>
      <w:bookmarkEnd w:id="41"/>
      <w:r>
        <w:rPr>
          <w:b/>
          <w:color w:val="003399"/>
        </w:rPr>
        <w:t>Complete variables.yml Reference</w:t>
      </w:r>
    </w:p>
    <w:p w14:paraId="27A538CE" w14:textId="47F200EF" w:rsidR="00600F14" w:rsidRDefault="00DD1A6A" w:rsidP="00600F14">
      <w:pPr>
        <w:pStyle w:val="SourceCode"/>
        <w:rPr>
          <w:rStyle w:val="CommentTok"/>
        </w:rPr>
      </w:pPr>
      <w:r>
        <w:rPr>
          <w:rStyle w:val="CommentTok"/>
        </w:rPr>
        <w:t># ============================================================================</w:t>
      </w:r>
      <w:r>
        <w:br/>
      </w:r>
      <w:r>
        <w:rPr>
          <w:rStyle w:val="CommentTok"/>
        </w:rPr>
        <w:t># IBM z/OS Debugger Automation - Configuration Variables</w:t>
      </w:r>
      <w:r>
        <w:br/>
      </w:r>
      <w:r>
        <w:rPr>
          <w:rStyle w:val="CommentTok"/>
        </w:rPr>
        <w:t># ============================================================================</w:t>
      </w:r>
      <w:r>
        <w:br/>
      </w:r>
      <w:r>
        <w:br/>
      </w:r>
      <w:r>
        <w:rPr>
          <w:rStyle w:val="CommentTok"/>
        </w:rPr>
        <w:t># --- SMP/E Installation Variables ---</w:t>
      </w:r>
      <w:r>
        <w:br/>
      </w:r>
      <w:r>
        <w:rPr>
          <w:rStyle w:val="FunctionTok"/>
        </w:rPr>
        <w:t>smphlq</w:t>
      </w:r>
      <w:r>
        <w:rPr>
          <w:rStyle w:val="KeywordTok"/>
        </w:rPr>
        <w:t>:</w:t>
      </w:r>
      <w:r>
        <w:rPr>
          <w:rStyle w:val="AttributeTok"/>
        </w:rPr>
        <w:t xml:space="preserve"> IBMUSER.HADRH00</w:t>
      </w:r>
      <w:r>
        <w:rPr>
          <w:rStyle w:val="CommentTok"/>
        </w:rPr>
        <w:t xml:space="preserve">              # SMP/E dataset high-level qualifier</w:t>
      </w:r>
      <w:r>
        <w:br/>
      </w:r>
      <w:r>
        <w:rPr>
          <w:rStyle w:val="FunctionTok"/>
        </w:rPr>
        <w:t>volser</w:t>
      </w:r>
      <w:r>
        <w:rPr>
          <w:rStyle w:val="KeywordTok"/>
        </w:rPr>
        <w:t>:</w:t>
      </w:r>
      <w:r>
        <w:rPr>
          <w:rStyle w:val="AttributeTok"/>
        </w:rPr>
        <w:t xml:space="preserve"> T50738</w:t>
      </w:r>
      <w:r>
        <w:rPr>
          <w:rStyle w:val="CommentTok"/>
        </w:rPr>
        <w:t xml:space="preserve">                        # SMP/E control dataset volume</w:t>
      </w:r>
      <w:r>
        <w:br/>
      </w:r>
      <w:r>
        <w:rPr>
          <w:rStyle w:val="FunctionTok"/>
        </w:rPr>
        <w:t>tvol</w:t>
      </w:r>
      <w:r>
        <w:rPr>
          <w:rStyle w:val="KeywordTok"/>
        </w:rPr>
        <w:t>:</w:t>
      </w:r>
      <w:r>
        <w:rPr>
          <w:rStyle w:val="AttributeTok"/>
        </w:rPr>
        <w:t xml:space="preserve"> T50735</w:t>
      </w:r>
      <w:r>
        <w:rPr>
          <w:rStyle w:val="CommentTok"/>
        </w:rPr>
        <w:t xml:space="preserve">                          # Target library volume</w:t>
      </w:r>
      <w:r>
        <w:br/>
      </w:r>
      <w:r>
        <w:rPr>
          <w:rStyle w:val="FunctionTok"/>
        </w:rPr>
        <w:t>dvol</w:t>
      </w:r>
      <w:r>
        <w:rPr>
          <w:rStyle w:val="KeywordTok"/>
        </w:rPr>
        <w:t>:</w:t>
      </w:r>
      <w:r>
        <w:rPr>
          <w:rStyle w:val="AttributeTok"/>
        </w:rPr>
        <w:t xml:space="preserve"> T50731</w:t>
      </w:r>
      <w:r>
        <w:rPr>
          <w:rStyle w:val="CommentTok"/>
        </w:rPr>
        <w:t xml:space="preserve">                          # Distribution library volume</w:t>
      </w:r>
      <w:r>
        <w:br/>
      </w:r>
      <w:r>
        <w:rPr>
          <w:rStyle w:val="FunctionTok"/>
        </w:rPr>
        <w:t>eqa_hlq</w:t>
      </w:r>
      <w:r>
        <w:rPr>
          <w:rStyle w:val="KeywordTok"/>
        </w:rPr>
        <w:t>:</w:t>
      </w:r>
      <w:r>
        <w:rPr>
          <w:rStyle w:val="AttributeTok"/>
        </w:rPr>
        <w:t xml:space="preserve"> EQAW.VHR0M0</w:t>
      </w:r>
      <w:r>
        <w:rPr>
          <w:rStyle w:val="CommentTok"/>
        </w:rPr>
        <w:t xml:space="preserve">                 # Debugger dataset HLQ</w:t>
      </w:r>
      <w:r>
        <w:br/>
      </w:r>
      <w:r>
        <w:rPr>
          <w:rStyle w:val="FunctionTok"/>
        </w:rPr>
        <w:t>eqa_path_prefix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"/u/ibmuser/"</w:t>
      </w:r>
      <w:r>
        <w:rPr>
          <w:rStyle w:val="CommentTok"/>
        </w:rPr>
        <w:t xml:space="preserve">       # zFS base path (must end with /)</w:t>
      </w:r>
      <w:r>
        <w:br/>
      </w:r>
      <w:r>
        <w:br/>
      </w:r>
      <w:r>
        <w:rPr>
          <w:rStyle w:val="CommentTok"/>
        </w:rPr>
        <w:t># --- PTF Installation Variables ---</w:t>
      </w:r>
      <w:r>
        <w:br/>
      </w:r>
      <w:r>
        <w:rPr>
          <w:rStyle w:val="FunctionTok"/>
        </w:rPr>
        <w:t>remote_path_relfiles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"/u/ibmuser/SMP/relfiles"</w:t>
      </w:r>
      <w:r>
        <w:rPr>
          <w:rStyle w:val="CommentTok"/>
        </w:rPr>
        <w:t xml:space="preserve">  # Temporary RELFILES path</w:t>
      </w:r>
      <w:r>
        <w:br/>
      </w:r>
      <w:r>
        <w:rPr>
          <w:rStyle w:val="FunctionTok"/>
        </w:rPr>
        <w:t>ptf_file</w:t>
      </w:r>
      <w:r>
        <w:rPr>
          <w:rStyle w:val="KeywordTok"/>
        </w:rPr>
        <w:t>:</w:t>
      </w:r>
      <w:r>
        <w:rPr>
          <w:rStyle w:val="AttributeTok"/>
        </w:rPr>
        <w:t xml:space="preserve"> IBM.</w:t>
      </w:r>
      <w:r w:rsidR="004D40D5">
        <w:rPr>
          <w:rStyle w:val="AttributeTok"/>
        </w:rPr>
        <w:t>HADRXXX.PTF####</w:t>
      </w:r>
      <w:r>
        <w:rPr>
          <w:rStyle w:val="CommentTok"/>
        </w:rPr>
        <w:t xml:space="preserve">                    # PTF filename</w:t>
      </w:r>
      <w:r>
        <w:br/>
      </w:r>
      <w:r>
        <w:br/>
      </w:r>
      <w:r>
        <w:rPr>
          <w:rStyle w:val="CommentTok"/>
        </w:rPr>
        <w:t># --- Product Configuration Variables ---</w:t>
      </w:r>
      <w:r>
        <w:br/>
      </w:r>
      <w:r>
        <w:rPr>
          <w:rStyle w:val="FunctionTok"/>
        </w:rPr>
        <w:t>PARMLIB</w:t>
      </w:r>
      <w:r>
        <w:rPr>
          <w:rStyle w:val="KeywordTok"/>
        </w:rPr>
        <w:t>:</w:t>
      </w:r>
      <w:r>
        <w:rPr>
          <w:rStyle w:val="AttributeTok"/>
        </w:rPr>
        <w:t xml:space="preserve"> USER.PARMLIB</w:t>
      </w:r>
      <w:r>
        <w:rPr>
          <w:rStyle w:val="CommentTok"/>
        </w:rPr>
        <w:t xml:space="preserve">                 # PARMLIB dataset</w:t>
      </w:r>
      <w:r>
        <w:br/>
      </w:r>
      <w:r>
        <w:rPr>
          <w:rStyle w:val="FunctionTok"/>
        </w:rPr>
        <w:t>IFAPRDxx</w:t>
      </w:r>
      <w:r>
        <w:rPr>
          <w:rStyle w:val="KeywordTok"/>
        </w:rPr>
        <w:t>:</w:t>
      </w:r>
      <w:r>
        <w:rPr>
          <w:rStyle w:val="AttributeTok"/>
        </w:rPr>
        <w:t xml:space="preserve"> TZ</w:t>
      </w:r>
      <w:r>
        <w:rPr>
          <w:rStyle w:val="CommentTok"/>
        </w:rPr>
        <w:t xml:space="preserve">                          # IFAPRD member suffix</w:t>
      </w:r>
      <w:r>
        <w:br/>
      </w:r>
      <w:r>
        <w:rPr>
          <w:rStyle w:val="FunctionTok"/>
        </w:rPr>
        <w:t>registration</w:t>
      </w:r>
      <w:r>
        <w:rPr>
          <w:rStyle w:val="KeywordTok"/>
        </w:rPr>
        <w:t>:</w:t>
      </w:r>
      <w:r>
        <w:rPr>
          <w:rStyle w:val="AttributeTok"/>
        </w:rPr>
        <w:t xml:space="preserve"> EQAWIFAT</w:t>
      </w:r>
      <w:r>
        <w:rPr>
          <w:rStyle w:val="CommentTok"/>
        </w:rPr>
        <w:t xml:space="preserve">                # Registration template member</w:t>
      </w:r>
      <w:r>
        <w:br/>
      </w:r>
      <w:r>
        <w:br/>
      </w:r>
      <w:r>
        <w:rPr>
          <w:rStyle w:val="CommentTok"/>
        </w:rPr>
        <w:t># --- IVP Variables ---</w:t>
      </w:r>
      <w:r>
        <w:br/>
      </w:r>
      <w:r>
        <w:rPr>
          <w:rStyle w:val="FunctionTok"/>
        </w:rPr>
        <w:t>ivp_LNGPRFX</w:t>
      </w:r>
      <w:r>
        <w:rPr>
          <w:rStyle w:val="KeywordTok"/>
        </w:rPr>
        <w:t>:</w:t>
      </w:r>
      <w:r>
        <w:rPr>
          <w:rStyle w:val="AttributeTok"/>
        </w:rPr>
        <w:t xml:space="preserve"> IGY.V6R4M0</w:t>
      </w:r>
      <w:r>
        <w:rPr>
          <w:rStyle w:val="CommentTok"/>
        </w:rPr>
        <w:t xml:space="preserve">              # COBOL compiler HLQ</w:t>
      </w:r>
      <w:r>
        <w:br/>
      </w:r>
      <w:r>
        <w:rPr>
          <w:rStyle w:val="FunctionTok"/>
        </w:rPr>
        <w:t>ivp_LIBPRFX</w:t>
      </w:r>
      <w:r>
        <w:rPr>
          <w:rStyle w:val="KeywordTok"/>
        </w:rPr>
        <w:t>:</w:t>
      </w:r>
      <w:r>
        <w:rPr>
          <w:rStyle w:val="AttributeTok"/>
        </w:rPr>
        <w:t xml:space="preserve"> CEE</w:t>
      </w:r>
      <w:r>
        <w:rPr>
          <w:rStyle w:val="CommentTok"/>
        </w:rPr>
        <w:t xml:space="preserve">                      # Language Environment HLQ</w:t>
      </w:r>
      <w:r>
        <w:br/>
      </w:r>
      <w:r>
        <w:br/>
      </w:r>
      <w:r>
        <w:rPr>
          <w:rStyle w:val="CommentTok"/>
        </w:rPr>
        <w:t># --- DPS Configuration Variables ---</w:t>
      </w:r>
      <w:r>
        <w:br/>
      </w:r>
      <w:r>
        <w:rPr>
          <w:rStyle w:val="FunctionTok"/>
        </w:rPr>
        <w:t>PROCLIB</w:t>
      </w:r>
      <w:r>
        <w:rPr>
          <w:rStyle w:val="KeywordTok"/>
        </w:rPr>
        <w:t>:</w:t>
      </w:r>
      <w:r>
        <w:rPr>
          <w:rStyle w:val="AttributeTok"/>
        </w:rPr>
        <w:t xml:space="preserve"> USER.PROCLIB</w:t>
      </w:r>
      <w:r>
        <w:rPr>
          <w:rStyle w:val="CommentTok"/>
        </w:rPr>
        <w:t xml:space="preserve">                 # Started task PROCLIB</w:t>
      </w:r>
      <w:r>
        <w:br/>
      </w:r>
      <w:r>
        <w:rPr>
          <w:rStyle w:val="FunctionTok"/>
        </w:rPr>
        <w:t>DFHHLQ</w:t>
      </w:r>
      <w:r>
        <w:rPr>
          <w:rStyle w:val="KeywordTok"/>
        </w:rPr>
        <w:t>:</w:t>
      </w:r>
      <w:r>
        <w:rPr>
          <w:rStyle w:val="AttributeTok"/>
        </w:rPr>
        <w:t xml:space="preserve"> DFH.V6R3M0.CICS</w:t>
      </w:r>
      <w:r>
        <w:rPr>
          <w:rStyle w:val="CommentTok"/>
        </w:rPr>
        <w:t xml:space="preserve">              # CICS installation HLQ</w:t>
      </w:r>
      <w:r>
        <w:br/>
      </w:r>
      <w:r>
        <w:rPr>
          <w:rStyle w:val="FunctionTok"/>
        </w:rPr>
        <w:t>CFGDIR</w:t>
      </w:r>
      <w:r>
        <w:rPr>
          <w:rStyle w:val="KeywordTok"/>
        </w:rPr>
        <w:t>:</w:t>
      </w:r>
      <w:r>
        <w:rPr>
          <w:rStyle w:val="AttributeTok"/>
        </w:rPr>
        <w:t xml:space="preserve"> /u/ibmuser/etc/debug</w:t>
      </w:r>
      <w:r>
        <w:rPr>
          <w:rStyle w:val="CommentTok"/>
        </w:rPr>
        <w:t xml:space="preserve">         # Configuration directory</w:t>
      </w:r>
      <w:r>
        <w:br/>
      </w:r>
      <w:r>
        <w:rPr>
          <w:rStyle w:val="FunctionTok"/>
        </w:rPr>
        <w:t>WRKDIR</w:t>
      </w:r>
      <w:r>
        <w:rPr>
          <w:rStyle w:val="KeywordTok"/>
        </w:rPr>
        <w:t>:</w:t>
      </w:r>
      <w:r>
        <w:rPr>
          <w:rStyle w:val="AttributeTok"/>
        </w:rPr>
        <w:t xml:space="preserve"> /u/ibmuser/var/debug</w:t>
      </w:r>
      <w:r>
        <w:rPr>
          <w:rStyle w:val="CommentTok"/>
        </w:rPr>
        <w:t xml:space="preserve">         # Working directory</w:t>
      </w:r>
      <w:r>
        <w:br/>
      </w:r>
      <w:r>
        <w:rPr>
          <w:rStyle w:val="FunctionTok"/>
        </w:rPr>
        <w:t>JAVADIR</w:t>
      </w:r>
      <w:r>
        <w:rPr>
          <w:rStyle w:val="KeywordTok"/>
        </w:rPr>
        <w:t>:</w:t>
      </w:r>
      <w:r>
        <w:rPr>
          <w:rStyle w:val="AttributeTok"/>
        </w:rPr>
        <w:t xml:space="preserve"> /usr/lpp/java/J17.0_64</w:t>
      </w:r>
      <w:r>
        <w:rPr>
          <w:rStyle w:val="CommentTok"/>
        </w:rPr>
        <w:t xml:space="preserve">      # Java installation path</w:t>
      </w:r>
      <w:r>
        <w:br/>
      </w:r>
      <w:r>
        <w:rPr>
          <w:rStyle w:val="FunctionTok"/>
        </w:rPr>
        <w:t>liberty_dir</w:t>
      </w:r>
      <w:r>
        <w:rPr>
          <w:rStyle w:val="KeywordTok"/>
        </w:rPr>
        <w:t>:</w:t>
      </w:r>
      <w:r>
        <w:rPr>
          <w:rStyle w:val="AttributeTok"/>
        </w:rPr>
        <w:t xml:space="preserve"> /usr/lpp/liberty_zos/current</w:t>
      </w:r>
      <w:r>
        <w:rPr>
          <w:rStyle w:val="CommentTok"/>
        </w:rPr>
        <w:t xml:space="preserve">  # Liberty installation path</w:t>
      </w:r>
      <w:r>
        <w:br/>
      </w:r>
      <w:r>
        <w:rPr>
          <w:rStyle w:val="FunctionTok"/>
        </w:rPr>
        <w:t>liberty_port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###00</w:t>
      </w:r>
      <w:r>
        <w:rPr>
          <w:rStyle w:val="CommentTok"/>
        </w:rPr>
        <w:t xml:space="preserve">                   # Liberty server port</w:t>
      </w:r>
      <w:r>
        <w:br/>
      </w:r>
      <w:r>
        <w:br/>
      </w:r>
      <w:r>
        <w:rPr>
          <w:rStyle w:val="CommentTok"/>
        </w:rPr>
        <w:t># --- CICS Configuration Variables ---</w:t>
      </w:r>
      <w:r>
        <w:br/>
      </w:r>
      <w:r>
        <w:rPr>
          <w:rStyle w:val="FunctionTok"/>
        </w:rPr>
        <w:t>CSDPRFX</w:t>
      </w:r>
      <w:r>
        <w:rPr>
          <w:rStyle w:val="KeywordTok"/>
        </w:rPr>
        <w:t>:</w:t>
      </w:r>
      <w:r>
        <w:rPr>
          <w:rStyle w:val="AttributeTok"/>
        </w:rPr>
        <w:t xml:space="preserve"> CICS61.CICS01</w:t>
      </w:r>
      <w:r>
        <w:rPr>
          <w:rStyle w:val="CommentTok"/>
        </w:rPr>
        <w:t xml:space="preserve">               # CICS CSD dataset prefix</w:t>
      </w:r>
      <w:r>
        <w:br/>
      </w:r>
      <w:r>
        <w:rPr>
          <w:rStyle w:val="FunctionTok"/>
        </w:rPr>
        <w:t>dtcn_port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###01</w:t>
      </w:r>
      <w:r>
        <w:rPr>
          <w:rStyle w:val="CommentTok"/>
        </w:rPr>
        <w:t xml:space="preserve">                      # DTCN transaction port</w:t>
      </w:r>
      <w:r>
        <w:br/>
      </w:r>
      <w:r>
        <w:rPr>
          <w:rStyle w:val="FunctionTok"/>
        </w:rPr>
        <w:t>cics_region</w:t>
      </w:r>
      <w:r>
        <w:rPr>
          <w:rStyle w:val="KeywordTok"/>
        </w:rPr>
        <w:t>:</w:t>
      </w:r>
      <w:r>
        <w:rPr>
          <w:rStyle w:val="AttributeTok"/>
        </w:rPr>
        <w:t xml:space="preserve"> CICS01</w:t>
      </w:r>
      <w:r>
        <w:rPr>
          <w:rStyle w:val="CommentTok"/>
        </w:rPr>
        <w:t xml:space="preserve">                   # CICS region name</w:t>
      </w:r>
      <w:r>
        <w:br/>
      </w:r>
      <w:r>
        <w:rPr>
          <w:rStyle w:val="FunctionTok"/>
        </w:rPr>
        <w:lastRenderedPageBreak/>
        <w:t>port_internal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###01</w:t>
      </w:r>
      <w:r>
        <w:rPr>
          <w:rStyle w:val="CommentTok"/>
        </w:rPr>
        <w:t xml:space="preserve">                  # Internal debug port</w:t>
      </w:r>
      <w:r>
        <w:br/>
      </w:r>
      <w:r>
        <w:rPr>
          <w:rStyle w:val="FunctionTok"/>
        </w:rPr>
        <w:t>port_external_secure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###02</w:t>
      </w:r>
      <w:r>
        <w:rPr>
          <w:rStyle w:val="CommentTok"/>
        </w:rPr>
        <w:t xml:space="preserve">           # External secure debug port</w:t>
      </w:r>
      <w:r>
        <w:br/>
      </w:r>
      <w:r>
        <w:br/>
      </w:r>
      <w:r>
        <w:rPr>
          <w:rStyle w:val="CommentTok"/>
        </w:rPr>
        <w:t># --- IMS Configuration Variables ---</w:t>
      </w:r>
      <w:r>
        <w:br/>
      </w:r>
      <w:r>
        <w:rPr>
          <w:rStyle w:val="FunctionTok"/>
        </w:rPr>
        <w:t>ims_region</w:t>
      </w:r>
      <w:r>
        <w:rPr>
          <w:rStyle w:val="KeywordTok"/>
        </w:rPr>
        <w:t>:</w:t>
      </w:r>
      <w:r>
        <w:rPr>
          <w:rStyle w:val="AttributeTok"/>
        </w:rPr>
        <w:t xml:space="preserve"> IMSREG1</w:t>
      </w:r>
      <w:r>
        <w:rPr>
          <w:rStyle w:val="CommentTok"/>
        </w:rPr>
        <w:t xml:space="preserve">                   # IMS region name</w:t>
      </w:r>
      <w:r>
        <w:br/>
      </w:r>
      <w:r>
        <w:rPr>
          <w:rStyle w:val="FunctionTok"/>
        </w:rPr>
        <w:t>ims_debugger_port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###03</w:t>
      </w:r>
      <w:r>
        <w:rPr>
          <w:rStyle w:val="CommentTok"/>
        </w:rPr>
        <w:t xml:space="preserve">              # IMS debug server port</w:t>
      </w:r>
      <w:r>
        <w:br/>
      </w:r>
      <w:r>
        <w:rPr>
          <w:rStyle w:val="FunctionTok"/>
        </w:rPr>
        <w:t>ims_dtcn_port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###04</w:t>
      </w:r>
      <w:r>
        <w:rPr>
          <w:rStyle w:val="CommentTok"/>
        </w:rPr>
        <w:t xml:space="preserve">                  # IMS DTCN port</w:t>
      </w:r>
      <w:r>
        <w:br/>
      </w:r>
      <w:r>
        <w:rPr>
          <w:rStyle w:val="FunctionTok"/>
        </w:rPr>
        <w:t>ims_install_hlq</w:t>
      </w:r>
      <w:r>
        <w:rPr>
          <w:rStyle w:val="KeywordTok"/>
        </w:rPr>
        <w:t>:</w:t>
      </w:r>
      <w:r>
        <w:rPr>
          <w:rStyle w:val="AttributeTok"/>
        </w:rPr>
        <w:t xml:space="preserve"> IMS.V15R4M0</w:t>
      </w:r>
      <w:r>
        <w:rPr>
          <w:rStyle w:val="CommentTok"/>
        </w:rPr>
        <w:t xml:space="preserve">         # IMS installation HLQ</w:t>
      </w:r>
      <w:r>
        <w:br/>
      </w:r>
      <w:r>
        <w:br/>
      </w:r>
      <w:r>
        <w:rPr>
          <w:rStyle w:val="CommentTok"/>
        </w:rPr>
        <w:t># --- RDS Configuration Variables ---</w:t>
      </w:r>
      <w:r>
        <w:br/>
      </w:r>
      <w:r>
        <w:rPr>
          <w:rStyle w:val="FunctionTok"/>
        </w:rPr>
        <w:t>EQARMTD_PATH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eqa_hlq }}.SEQASAMP(EQARMTD)"</w:t>
      </w:r>
      <w:r>
        <w:br/>
      </w:r>
      <w:r>
        <w:rPr>
          <w:rStyle w:val="FunctionTok"/>
        </w:rPr>
        <w:t>EQARMTSU_PATH</w:t>
      </w:r>
      <w:r>
        <w:rPr>
          <w:rStyle w:val="KeywordTok"/>
        </w:rPr>
        <w:t>:</w:t>
      </w:r>
      <w:r>
        <w:rPr>
          <w:rStyle w:val="AttributeTok"/>
        </w:rPr>
        <w:t xml:space="preserve"> JCLS/EQARMTSU.jcl</w:t>
      </w:r>
      <w:r>
        <w:br/>
      </w:r>
      <w:r>
        <w:rPr>
          <w:rStyle w:val="FunctionTok"/>
        </w:rPr>
        <w:t>EQARMTD_LOCAL_PATH</w:t>
      </w:r>
      <w:r>
        <w:rPr>
          <w:rStyle w:val="KeywordTok"/>
        </w:rPr>
        <w:t>:</w:t>
      </w:r>
      <w:r>
        <w:rPr>
          <w:rStyle w:val="AttributeTok"/>
        </w:rPr>
        <w:t xml:space="preserve"> JCLS/EQARMTD.jcl</w:t>
      </w:r>
      <w:r>
        <w:br/>
      </w:r>
      <w:r>
        <w:rPr>
          <w:rStyle w:val="FunctionTok"/>
        </w:rPr>
        <w:t>eqarmtd_local</w:t>
      </w:r>
      <w:r>
        <w:rPr>
          <w:rStyle w:val="KeywordTok"/>
        </w:rPr>
        <w:t>:</w:t>
      </w:r>
      <w:r>
        <w:rPr>
          <w:rStyle w:val="AttributeTok"/>
        </w:rPr>
        <w:t xml:space="preserve"> files/eqarmtd.env</w:t>
      </w:r>
      <w:r>
        <w:br/>
      </w:r>
      <w:r>
        <w:rPr>
          <w:rStyle w:val="FunctionTok"/>
        </w:rPr>
        <w:t>eqarmtd_dest</w:t>
      </w:r>
      <w:r>
        <w:rPr>
          <w:rStyle w:val="KeywordTok"/>
        </w:rPr>
        <w:t>:</w:t>
      </w:r>
      <w:r>
        <w:rPr>
          <w:rStyle w:val="AttributeTok"/>
        </w:rPr>
        <w:t xml:space="preserve"> /etc/debug/eqarmtd.env</w:t>
      </w:r>
      <w:r>
        <w:br/>
      </w:r>
      <w:r>
        <w:rPr>
          <w:rStyle w:val="FunctionTok"/>
        </w:rPr>
        <w:t>EQARMTD</w:t>
      </w:r>
      <w:r>
        <w:rPr>
          <w:rStyle w:val="KeywordTok"/>
        </w:rPr>
        <w:t>:</w:t>
      </w:r>
      <w:r>
        <w:rPr>
          <w:rStyle w:val="AttributeTok"/>
        </w:rPr>
        <w:t xml:space="preserve"> SYS1.PROCLIB(EQARMTD)</w:t>
      </w:r>
      <w:r>
        <w:br/>
      </w:r>
      <w:r>
        <w:br/>
      </w:r>
      <w:r>
        <w:rPr>
          <w:rStyle w:val="CommentTok"/>
        </w:rPr>
        <w:t># --- Keystore Configuration ---</w:t>
      </w:r>
      <w:r>
        <w:br/>
      </w:r>
      <w:r>
        <w:rPr>
          <w:rStyle w:val="FunctionTok"/>
        </w:rPr>
        <w:t>keystore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                      # Enable/disable SSL keystore creation</w:t>
      </w:r>
      <w:bookmarkStart w:id="43" w:name="inventory-configuration"/>
      <w:bookmarkEnd w:id="40"/>
      <w:bookmarkEnd w:id="42"/>
    </w:p>
    <w:p w14:paraId="08983736" w14:textId="5DA89692" w:rsidR="00DD1A6A" w:rsidRDefault="00DD1A6A" w:rsidP="00600F14">
      <w:pPr>
        <w:pStyle w:val="SourceCode"/>
      </w:pPr>
      <w:r>
        <w:rPr>
          <w:b/>
          <w:color w:val="003399"/>
        </w:rPr>
        <w:t>2. Inventory Configuration</w:t>
      </w:r>
    </w:p>
    <w:p w14:paraId="528AB5C2" w14:textId="77777777" w:rsidR="00DD1A6A" w:rsidRDefault="00DD1A6A" w:rsidP="00DD1A6A">
      <w:pPr>
        <w:pStyle w:val="Heading4"/>
      </w:pPr>
      <w:bookmarkStart w:id="44" w:name="inventoriesinventory.yml"/>
      <w:r>
        <w:rPr>
          <w:b/>
          <w:color w:val="003399"/>
        </w:rPr>
        <w:t>inventories/inventory.yml</w:t>
      </w:r>
    </w:p>
    <w:p w14:paraId="74FBA18D" w14:textId="4C8537E9" w:rsidR="00DD1A6A" w:rsidRDefault="00DD1A6A" w:rsidP="00D01FA1">
      <w:pPr>
        <w:pStyle w:val="SourceCode"/>
        <w:rPr>
          <w:rStyle w:val="CommentTok"/>
        </w:rPr>
      </w:pPr>
      <w:r>
        <w:rPr>
          <w:rStyle w:val="FunctionTok"/>
        </w:rPr>
        <w:t>source_system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hosts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zos_host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ansible_host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 w:rsidR="0039750B">
        <w:rPr>
          <w:rStyle w:val="AttributeTok"/>
        </w:rPr>
        <w:t>hostaddress</w:t>
      </w:r>
      <w:r>
        <w:rPr>
          <w:rStyle w:val="CommentTok"/>
        </w:rPr>
        <w:t xml:space="preserve">  # z/OS hostname or IP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ansible_user</w:t>
      </w:r>
      <w:r>
        <w:rPr>
          <w:rStyle w:val="KeywordTok"/>
        </w:rPr>
        <w:t>:</w:t>
      </w:r>
      <w:r>
        <w:rPr>
          <w:rStyle w:val="AttributeTok"/>
        </w:rPr>
        <w:t xml:space="preserve"> ibmuser</w:t>
      </w:r>
      <w:r>
        <w:rPr>
          <w:rStyle w:val="CommentTok"/>
        </w:rPr>
        <w:t xml:space="preserve">                       # SSH username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ansible_port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###22</w:t>
      </w:r>
      <w:r>
        <w:rPr>
          <w:rStyle w:val="CommentTok"/>
        </w:rPr>
        <w:t xml:space="preserve">                         # SSH port</w:t>
      </w:r>
    </w:p>
    <w:p w14:paraId="786F1B4A" w14:textId="74372144" w:rsidR="00D01FA1" w:rsidRDefault="00D01FA1" w:rsidP="00D01FA1">
      <w:pPr>
        <w:pStyle w:val="FirstParagraph"/>
      </w:pPr>
      <w:r>
        <w:rPr>
          <w:b/>
          <w:bCs/>
        </w:rPr>
        <w:t>Parameter Details:</w:t>
      </w:r>
    </w:p>
    <w:p w14:paraId="74718DDD" w14:textId="0434D98F" w:rsidR="00DD1A6A" w:rsidRDefault="00DD1A6A" w:rsidP="00DD1A6A">
      <w:pPr>
        <w:pStyle w:val="Compact"/>
        <w:numPr>
          <w:ilvl w:val="0"/>
          <w:numId w:val="18"/>
        </w:numPr>
      </w:pPr>
      <w:r>
        <w:rPr>
          <w:rStyle w:val="VerbatimChar"/>
          <w:b/>
          <w:bCs/>
        </w:rPr>
        <w:t>ansible_host</w:t>
      </w:r>
      <w:r>
        <w:t>: Replace with your z/OS system hostname or IP address</w:t>
      </w:r>
    </w:p>
    <w:p w14:paraId="435C49DA" w14:textId="7A1D579D" w:rsidR="00DD1A6A" w:rsidRDefault="00DD1A6A" w:rsidP="00DD1A6A">
      <w:pPr>
        <w:pStyle w:val="Compact"/>
        <w:numPr>
          <w:ilvl w:val="0"/>
          <w:numId w:val="18"/>
        </w:numPr>
      </w:pPr>
      <w:r>
        <w:rPr>
          <w:rStyle w:val="VerbatimChar"/>
          <w:b/>
          <w:bCs/>
        </w:rPr>
        <w:t>ansible_user</w:t>
      </w:r>
      <w:r>
        <w:t>: Replace with your z/OS username</w:t>
      </w:r>
    </w:p>
    <w:p w14:paraId="4689FFB2" w14:textId="68CBF9B2" w:rsidR="00DD1A6A" w:rsidRDefault="00DD1A6A" w:rsidP="00DD1A6A">
      <w:pPr>
        <w:pStyle w:val="Compact"/>
        <w:numPr>
          <w:ilvl w:val="0"/>
          <w:numId w:val="18"/>
        </w:numPr>
      </w:pPr>
      <w:r>
        <w:rPr>
          <w:b/>
          <w:bCs/>
        </w:rPr>
        <w:t xml:space="preserve"> </w:t>
      </w:r>
      <w:r>
        <w:rPr>
          <w:rStyle w:val="VerbatimChar"/>
          <w:b/>
          <w:bCs/>
        </w:rPr>
        <w:t>ansible_port</w:t>
      </w:r>
      <w:r>
        <w:t>: Replace with your SSH port (default is 22)</w:t>
      </w:r>
    </w:p>
    <w:p w14:paraId="718DBB0D" w14:textId="77777777" w:rsidR="00D01FA1" w:rsidRDefault="00D01FA1" w:rsidP="00D01FA1">
      <w:pPr>
        <w:pStyle w:val="Compact"/>
        <w:ind w:left="720"/>
      </w:pPr>
    </w:p>
    <w:p w14:paraId="37231ECA" w14:textId="77777777" w:rsidR="00DD1A6A" w:rsidRDefault="00DD1A6A" w:rsidP="00DD1A6A">
      <w:pPr>
        <w:pStyle w:val="Heading4"/>
      </w:pPr>
      <w:bookmarkStart w:id="45" w:name="inventorieshost_varszos_host.yml"/>
      <w:bookmarkEnd w:id="44"/>
      <w:r>
        <w:rPr>
          <w:b/>
          <w:color w:val="003399"/>
        </w:rPr>
        <w:t>inventories/host_vars/zos_host.yml</w:t>
      </w:r>
    </w:p>
    <w:p w14:paraId="5960FE07" w14:textId="07BC8121" w:rsidR="00DD1A6A" w:rsidRDefault="00DD1A6A" w:rsidP="00DD1A6A">
      <w:pPr>
        <w:pStyle w:val="SourceCode"/>
      </w:pPr>
      <w:r>
        <w:rPr>
          <w:rStyle w:val="PreprocessorTok"/>
        </w:rPr>
        <w:t>---</w:t>
      </w:r>
      <w:r>
        <w:br/>
      </w:r>
      <w:r>
        <w:rPr>
          <w:rStyle w:val="CommentTok"/>
        </w:rPr>
        <w:t># Python and ZOAU Paths</w:t>
      </w:r>
      <w:r>
        <w:br/>
      </w:r>
      <w:r>
        <w:rPr>
          <w:rStyle w:val="FunctionTok"/>
        </w:rPr>
        <w:t>PYZ</w:t>
      </w:r>
      <w:r>
        <w:rPr>
          <w:rStyle w:val="KeywordTok"/>
        </w:rPr>
        <w:t>:</w:t>
      </w:r>
      <w:r>
        <w:rPr>
          <w:rStyle w:val="AttributeTok"/>
        </w:rPr>
        <w:t xml:space="preserve"> /usr/lpp/IBM/cyp/v3r12/pyz</w:t>
      </w:r>
      <w:r>
        <w:rPr>
          <w:rStyle w:val="CommentTok"/>
        </w:rPr>
        <w:t xml:space="preserve">      # Python installation path</w:t>
      </w:r>
      <w:r>
        <w:br/>
      </w:r>
      <w:r>
        <w:rPr>
          <w:rStyle w:val="FunctionTok"/>
        </w:rPr>
        <w:t>ZOAU</w:t>
      </w:r>
      <w:r>
        <w:rPr>
          <w:rStyle w:val="KeywordTok"/>
        </w:rPr>
        <w:t>:</w:t>
      </w:r>
      <w:r>
        <w:rPr>
          <w:rStyle w:val="AttributeTok"/>
        </w:rPr>
        <w:t xml:space="preserve"> /usr/lpp/IBM/zoautil</w:t>
      </w:r>
      <w:r>
        <w:rPr>
          <w:rStyle w:val="CommentTok"/>
        </w:rPr>
        <w:t xml:space="preserve">            # ZOAU installation path</w:t>
      </w:r>
      <w:r>
        <w:br/>
      </w:r>
      <w:r>
        <w:br/>
      </w:r>
      <w:r>
        <w:rPr>
          <w:rStyle w:val="CommentTok"/>
        </w:rPr>
        <w:t># z/OSMF Configuration</w:t>
      </w:r>
      <w:r>
        <w:br/>
      </w:r>
      <w:r>
        <w:rPr>
          <w:rStyle w:val="FunctionTok"/>
        </w:rPr>
        <w:t>zosmf_host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 w:rsidR="0039750B">
        <w:rPr>
          <w:rStyle w:val="AttributeTok"/>
        </w:rPr>
        <w:t>hostaddress</w:t>
      </w:r>
      <w:r>
        <w:br/>
      </w:r>
      <w:r>
        <w:rPr>
          <w:rStyle w:val="FunctionTok"/>
        </w:rPr>
        <w:t>zosmf_port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###22</w:t>
      </w:r>
      <w:r>
        <w:br/>
      </w:r>
      <w:r>
        <w:rPr>
          <w:rStyle w:val="FunctionTok"/>
        </w:rPr>
        <w:t>zosmf_user</w:t>
      </w:r>
      <w:r>
        <w:rPr>
          <w:rStyle w:val="KeywordTok"/>
        </w:rPr>
        <w:t>:</w:t>
      </w:r>
      <w:r>
        <w:rPr>
          <w:rStyle w:val="AttributeTok"/>
        </w:rPr>
        <w:t xml:space="preserve"> IBMUSER</w:t>
      </w:r>
      <w:r>
        <w:br/>
      </w:r>
      <w:r>
        <w:rPr>
          <w:rStyle w:val="FunctionTok"/>
        </w:rPr>
        <w:t>zosmf_pass</w:t>
      </w:r>
      <w:r>
        <w:rPr>
          <w:rStyle w:val="KeywordTok"/>
        </w:rPr>
        <w:t>:</w:t>
      </w:r>
      <w:r>
        <w:rPr>
          <w:rStyle w:val="AttributeTok"/>
        </w:rPr>
        <w:t xml:space="preserve"> your_password_here</w:t>
      </w:r>
      <w:r>
        <w:rPr>
          <w:rStyle w:val="CommentTok"/>
        </w:rPr>
        <w:t xml:space="preserve">        # </w:t>
      </w:r>
      <w:r>
        <w:rPr>
          <w:rStyle w:val="CommentTok"/>
          <w:rFonts w:ascii="Apple Color Emoji" w:hAnsi="Apple Color Emoji" w:cs="Apple Color Emoji"/>
        </w:rPr>
        <w:t>⚠️</w:t>
      </w:r>
      <w:r>
        <w:rPr>
          <w:rStyle w:val="CommentTok"/>
        </w:rPr>
        <w:t xml:space="preserve"> Change this or use Ansible Vault!</w:t>
      </w:r>
      <w:r>
        <w:br/>
      </w:r>
      <w:r>
        <w:br/>
      </w:r>
      <w:r>
        <w:rPr>
          <w:rStyle w:val="CommentTok"/>
        </w:rPr>
        <w:lastRenderedPageBreak/>
        <w:t># Ansible Python Interpreter</w:t>
      </w:r>
      <w:r>
        <w:br/>
      </w:r>
      <w:r>
        <w:rPr>
          <w:rStyle w:val="FunctionTok"/>
        </w:rPr>
        <w:t>ansible_python_interpreter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PYZ }}/bin/python3"</w:t>
      </w:r>
      <w:r>
        <w:br/>
      </w:r>
      <w:r>
        <w:br/>
      </w:r>
      <w:r>
        <w:rPr>
          <w:rStyle w:val="CommentTok"/>
        </w:rPr>
        <w:t># Privilege Escalation</w:t>
      </w:r>
      <w:r>
        <w:br/>
      </w:r>
      <w:r>
        <w:rPr>
          <w:rStyle w:val="FunctionTok"/>
        </w:rPr>
        <w:t>ansible_become_method</w:t>
      </w:r>
      <w:r>
        <w:rPr>
          <w:rStyle w:val="KeywordTok"/>
        </w:rPr>
        <w:t>:</w:t>
      </w:r>
      <w:r>
        <w:rPr>
          <w:rStyle w:val="AttributeTok"/>
        </w:rPr>
        <w:t xml:space="preserve"> su</w:t>
      </w:r>
      <w:r>
        <w:br/>
      </w:r>
      <w:r>
        <w:rPr>
          <w:rStyle w:val="FunctionTok"/>
        </w:rPr>
        <w:t>ansible_become_password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zosmf_pass }}"</w:t>
      </w:r>
      <w:r>
        <w:br/>
      </w:r>
      <w:r>
        <w:rPr>
          <w:rStyle w:val="FunctionTok"/>
        </w:rPr>
        <w:t>ansible_become_user</w:t>
      </w:r>
      <w:r>
        <w:rPr>
          <w:rStyle w:val="KeywordTok"/>
        </w:rPr>
        <w:t>:</w:t>
      </w:r>
      <w:r>
        <w:rPr>
          <w:rStyle w:val="AttributeTok"/>
        </w:rPr>
        <w:t xml:space="preserve"> root</w:t>
      </w:r>
      <w:r>
        <w:br/>
      </w:r>
      <w:r>
        <w:rPr>
          <w:rStyle w:val="FunctionTok"/>
        </w:rPr>
        <w:t>ansible_su_prompt_l10n</w:t>
      </w:r>
      <w:r>
        <w:rPr>
          <w:rStyle w:val="KeywordTok"/>
        </w:rPr>
        <w:t>:</w:t>
      </w:r>
      <w:r>
        <w:rPr>
          <w:rStyle w:val="AttributeTok"/>
        </w:rPr>
        <w:t xml:space="preserve"> FSUM5019 Enter the password for {{ ansible_become_user }}</w:t>
      </w:r>
    </w:p>
    <w:p w14:paraId="78FE39CA" w14:textId="77777777" w:rsidR="00DD1A6A" w:rsidRDefault="00DD1A6A" w:rsidP="00DD1A6A">
      <w:pPr>
        <w:pStyle w:val="FirstParagraph"/>
      </w:pPr>
      <w:r>
        <w:rPr>
          <w:rFonts w:ascii="Apple Color Emoji" w:hAnsi="Apple Color Emoji" w:cs="Apple Color Emoji"/>
          <w:b/>
          <w:bCs/>
        </w:rPr>
        <w:t>⚠️</w:t>
      </w:r>
      <w:r>
        <w:rPr>
          <w:b/>
          <w:bCs/>
        </w:rPr>
        <w:t xml:space="preserve"> Security Note:</w:t>
      </w:r>
      <w:r>
        <w:t xml:space="preserve"> Never commit passwords to Git. Use Ansible Vault:</w:t>
      </w:r>
    </w:p>
    <w:p w14:paraId="4BFC0620" w14:textId="2821DC53" w:rsidR="00DD1A6A" w:rsidRDefault="00DD1A6A" w:rsidP="00DD1A6A">
      <w:pPr>
        <w:pStyle w:val="SourceCode"/>
      </w:pPr>
      <w:r>
        <w:rPr>
          <w:rStyle w:val="CommentTok"/>
        </w:rPr>
        <w:t># Encrypt the password</w:t>
      </w:r>
      <w:r>
        <w:br/>
      </w:r>
      <w:r>
        <w:rPr>
          <w:rStyle w:val="ExtensionTok"/>
        </w:rPr>
        <w:t>ansible-vault</w:t>
      </w:r>
      <w:r>
        <w:rPr>
          <w:rStyle w:val="NormalTok"/>
        </w:rPr>
        <w:t xml:space="preserve"> encrypt_string </w:t>
      </w:r>
      <w:r>
        <w:rPr>
          <w:rStyle w:val="StringTok"/>
        </w:rPr>
        <w:t>'your_password'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StringTok"/>
        </w:rPr>
        <w:t>'zosmf_pass'</w:t>
      </w:r>
      <w:r>
        <w:br/>
      </w:r>
      <w:r>
        <w:rPr>
          <w:rStyle w:val="CommentTok"/>
        </w:rPr>
        <w:t># Use the encrypted value in your file</w:t>
      </w:r>
    </w:p>
    <w:bookmarkEnd w:id="43"/>
    <w:bookmarkEnd w:id="45"/>
    <w:p w14:paraId="3EE619AB" w14:textId="62D123F5" w:rsidR="004604A8" w:rsidRDefault="00000000">
      <w:pPr>
        <w:pStyle w:val="SourceCode"/>
        <w:rPr>
          <w:rStyle w:val="NormalTok"/>
        </w:rPr>
      </w:pPr>
      <w:r>
        <w:br/>
      </w:r>
      <w:r>
        <w:rPr>
          <w:rStyle w:val="CommentTok"/>
        </w:rPr>
        <w:t># Validate configuration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-m</w:t>
      </w:r>
      <w:r>
        <w:rPr>
          <w:rStyle w:val="NormalTok"/>
        </w:rPr>
        <w:t xml:space="preserve"> ping</w:t>
      </w:r>
    </w:p>
    <w:p w14:paraId="2A25B335" w14:textId="77777777" w:rsidR="00600F14" w:rsidRDefault="0054779C" w:rsidP="00600F14">
      <w:pPr>
        <w:pStyle w:val="SourceCode"/>
        <w:rPr>
          <w:b/>
          <w:color w:val="003399"/>
        </w:rPr>
      </w:pPr>
      <w:r>
        <w:rPr>
          <w:noProof/>
        </w:rPr>
        <w:pict w14:anchorId="2EDFCB35">
          <v:rect id="_x0000_i1031" alt="" style="width:468pt;height:.05pt;mso-width-percent:0;mso-height-percent:0;mso-width-percent:0;mso-height-percent:0" o:hralign="center" o:hrstd="t" o:hr="t"/>
        </w:pict>
      </w:r>
      <w:bookmarkStart w:id="46" w:name="installation-execution-options"/>
      <w:bookmarkEnd w:id="35"/>
      <w:bookmarkEnd w:id="39"/>
    </w:p>
    <w:p w14:paraId="33327B63" w14:textId="05994B3E" w:rsidR="00600F14" w:rsidRDefault="00600F14" w:rsidP="00600F14">
      <w:pPr>
        <w:pStyle w:val="Heading3"/>
      </w:pPr>
      <w:bookmarkStart w:id="47" w:name="_Toc232100708"/>
      <w:r>
        <w:rPr>
          <w:b/>
          <w:color w:val="003399"/>
        </w:rPr>
        <w:t>Installation – Automation Execution</w:t>
      </w:r>
      <w:bookmarkEnd w:id="47"/>
    </w:p>
    <w:p w14:paraId="2372F634" w14:textId="77777777" w:rsidR="00600F14" w:rsidRDefault="00600F14">
      <w:pPr>
        <w:pStyle w:val="Heading4"/>
        <w:rPr>
          <w:b/>
          <w:color w:val="003399"/>
        </w:rPr>
      </w:pPr>
      <w:bookmarkStart w:id="48" w:name="option-1-complete-automation-recommended"/>
    </w:p>
    <w:p w14:paraId="15562C4D" w14:textId="294110A9" w:rsidR="000E4875" w:rsidRDefault="000E4875" w:rsidP="000E4875">
      <w:pPr>
        <w:pStyle w:val="BodyText"/>
      </w:pPr>
      <w:r>
        <w:t>There are lot of steps in installing a debugger and below is a summary of the major implementations in this entire process</w:t>
      </w:r>
    </w:p>
    <w:p w14:paraId="41BD28F6" w14:textId="77777777" w:rsidR="000E4875" w:rsidRDefault="000E4875" w:rsidP="000E4875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26"/>
          <w:szCs w:val="26"/>
          <w:lang w:eastAsia="zh-CN"/>
        </w:rPr>
      </w:pPr>
      <w:r>
        <w:rPr>
          <w:rFonts w:ascii="AppleSystemUIFont" w:eastAsiaTheme="minorEastAsia" w:hAnsi="AppleSystemUIFont" w:cs="AppleSystemUIFont"/>
          <w:sz w:val="26"/>
          <w:szCs w:val="26"/>
          <w:lang w:eastAsia="zh-CN"/>
        </w:rPr>
        <w:t>Cleanup - Removes any existing installation (if running Cleanup.yml)</w:t>
      </w:r>
    </w:p>
    <w:p w14:paraId="10D92FA0" w14:textId="77777777" w:rsidR="000E4875" w:rsidRDefault="000E4875" w:rsidP="000E4875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26"/>
          <w:szCs w:val="26"/>
          <w:lang w:eastAsia="zh-CN"/>
        </w:rPr>
      </w:pPr>
      <w:r>
        <w:rPr>
          <w:rFonts w:ascii="AppleSystemUIFont" w:eastAsiaTheme="minorEastAsia" w:hAnsi="AppleSystemUIFont" w:cs="AppleSystemUIFont"/>
          <w:sz w:val="26"/>
          <w:szCs w:val="26"/>
          <w:lang w:eastAsia="zh-CN"/>
        </w:rPr>
        <w:t>SMP/E Setup - Extracts and installs base product via SMP/E</w:t>
      </w:r>
    </w:p>
    <w:p w14:paraId="7704C0D3" w14:textId="77777777" w:rsidR="000E4875" w:rsidRDefault="000E4875" w:rsidP="000E4875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26"/>
          <w:szCs w:val="26"/>
          <w:lang w:eastAsia="zh-CN"/>
        </w:rPr>
      </w:pPr>
      <w:r>
        <w:rPr>
          <w:rFonts w:ascii="AppleSystemUIFont" w:eastAsiaTheme="minorEastAsia" w:hAnsi="AppleSystemUIFont" w:cs="AppleSystemUIFont"/>
          <w:sz w:val="26"/>
          <w:szCs w:val="26"/>
          <w:lang w:eastAsia="zh-CN"/>
        </w:rPr>
        <w:t>PTF Application - Applies latest fixes and updates</w:t>
      </w:r>
    </w:p>
    <w:p w14:paraId="0C66453C" w14:textId="77777777" w:rsidR="000E4875" w:rsidRDefault="000E4875" w:rsidP="000E4875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26"/>
          <w:szCs w:val="26"/>
          <w:lang w:eastAsia="zh-CN"/>
        </w:rPr>
      </w:pPr>
      <w:r>
        <w:rPr>
          <w:rFonts w:ascii="AppleSystemUIFont" w:eastAsiaTheme="minorEastAsia" w:hAnsi="AppleSystemUIFont" w:cs="AppleSystemUIFont"/>
          <w:sz w:val="26"/>
          <w:szCs w:val="26"/>
          <w:lang w:eastAsia="zh-CN"/>
        </w:rPr>
        <w:t>Product Registration - Registers debugger in PARMLIB</w:t>
      </w:r>
    </w:p>
    <w:p w14:paraId="4A7AB589" w14:textId="77777777" w:rsidR="000E4875" w:rsidRDefault="000E4875" w:rsidP="000E4875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26"/>
          <w:szCs w:val="26"/>
          <w:lang w:eastAsia="zh-CN"/>
        </w:rPr>
      </w:pPr>
      <w:r>
        <w:rPr>
          <w:rFonts w:ascii="AppleSystemUIFont" w:eastAsiaTheme="minorEastAsia" w:hAnsi="AppleSystemUIFont" w:cs="AppleSystemUIFont"/>
          <w:sz w:val="26"/>
          <w:szCs w:val="26"/>
          <w:lang w:eastAsia="zh-CN"/>
        </w:rPr>
        <w:t>SVC Installation - Installs and activates debugger SVC</w:t>
      </w:r>
    </w:p>
    <w:p w14:paraId="60931F16" w14:textId="77777777" w:rsidR="000E4875" w:rsidRDefault="000E4875" w:rsidP="000E4875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26"/>
          <w:szCs w:val="26"/>
          <w:lang w:eastAsia="zh-CN"/>
        </w:rPr>
      </w:pPr>
      <w:r>
        <w:rPr>
          <w:rFonts w:ascii="AppleSystemUIFont" w:eastAsiaTheme="minorEastAsia" w:hAnsi="AppleSystemUIFont" w:cs="AppleSystemUIFont"/>
          <w:sz w:val="26"/>
          <w:szCs w:val="26"/>
          <w:lang w:eastAsia="zh-CN"/>
        </w:rPr>
        <w:t>Server Configuration - Sets up DPS and RDS servers</w:t>
      </w:r>
    </w:p>
    <w:p w14:paraId="071C726D" w14:textId="77777777" w:rsidR="000E4875" w:rsidRDefault="000E4875" w:rsidP="000E4875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26"/>
          <w:szCs w:val="26"/>
          <w:lang w:eastAsia="zh-CN"/>
        </w:rPr>
      </w:pPr>
      <w:r>
        <w:rPr>
          <w:rFonts w:ascii="AppleSystemUIFont" w:eastAsiaTheme="minorEastAsia" w:hAnsi="AppleSystemUIFont" w:cs="AppleSystemUIFont"/>
          <w:sz w:val="26"/>
          <w:szCs w:val="26"/>
          <w:lang w:eastAsia="zh-CN"/>
        </w:rPr>
        <w:t>Subsystem Integration - Configures CICS/IMS debugging (if selected)</w:t>
      </w:r>
    </w:p>
    <w:p w14:paraId="132D5167" w14:textId="77777777" w:rsidR="000E4875" w:rsidRDefault="000E4875" w:rsidP="000E4875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26"/>
          <w:szCs w:val="26"/>
          <w:lang w:eastAsia="zh-CN"/>
        </w:rPr>
      </w:pPr>
      <w:r>
        <w:rPr>
          <w:rFonts w:ascii="AppleSystemUIFont" w:eastAsiaTheme="minorEastAsia" w:hAnsi="AppleSystemUIFont" w:cs="AppleSystemUIFont"/>
          <w:sz w:val="26"/>
          <w:szCs w:val="26"/>
          <w:lang w:eastAsia="zh-CN"/>
        </w:rPr>
        <w:t>Security Setup - Creates RACF profiles and permissions</w:t>
      </w:r>
    </w:p>
    <w:p w14:paraId="67A80F1D" w14:textId="1A0028E3" w:rsidR="000E4875" w:rsidRPr="000E4875" w:rsidRDefault="000E4875" w:rsidP="000E4875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26"/>
          <w:szCs w:val="26"/>
          <w:lang w:eastAsia="zh-CN"/>
        </w:rPr>
      </w:pPr>
      <w:r w:rsidRPr="000E4875">
        <w:rPr>
          <w:rFonts w:ascii="AppleSystemUIFont" w:eastAsiaTheme="minorEastAsia" w:hAnsi="AppleSystemUIFont" w:cs="AppleSystemUIFont"/>
          <w:sz w:val="26"/>
          <w:szCs w:val="26"/>
          <w:lang w:eastAsia="zh-CN"/>
        </w:rPr>
        <w:t>Verification - Runs IVP (Installation Verification Program)</w:t>
      </w:r>
    </w:p>
    <w:p w14:paraId="7D5451D0" w14:textId="6F846E0F" w:rsidR="000E4875" w:rsidRPr="000E4875" w:rsidRDefault="000E4875" w:rsidP="000E4875">
      <w:pPr>
        <w:pStyle w:val="BodyText"/>
      </w:pPr>
      <w:r>
        <w:t>It can be achieved in either of the below described two approaches.</w:t>
      </w:r>
    </w:p>
    <w:p w14:paraId="19AA74BF" w14:textId="46C234DE" w:rsidR="004604A8" w:rsidRDefault="00000000">
      <w:pPr>
        <w:pStyle w:val="Heading4"/>
        <w:rPr>
          <w:b/>
          <w:color w:val="003399"/>
        </w:rPr>
      </w:pPr>
      <w:r>
        <w:rPr>
          <w:b/>
          <w:color w:val="003399"/>
        </w:rPr>
        <w:t>Option 1: Complete Automation (Recommended)</w:t>
      </w:r>
    </w:p>
    <w:p w14:paraId="76A8BF08" w14:textId="166C2D18" w:rsidR="00431106" w:rsidRPr="00431106" w:rsidRDefault="00431106" w:rsidP="00431106">
      <w:pPr>
        <w:pStyle w:val="BodyText"/>
      </w:pPr>
      <w:r>
        <w:t xml:space="preserve">This way of execution will install and configure the debugger in one shot by running all the playbooks sequentially with just executing one .yml file. </w:t>
      </w:r>
    </w:p>
    <w:p w14:paraId="4F4B1108" w14:textId="5739E76C" w:rsidR="00DD4451" w:rsidRDefault="00DD4451" w:rsidP="00DD4451">
      <w:pPr>
        <w:pStyle w:val="Heading4"/>
      </w:pPr>
      <w:r>
        <w:rPr>
          <w:b/>
          <w:color w:val="003399"/>
        </w:rPr>
        <w:t>Step 0:Initialize (Optional - Root Access)</w:t>
      </w:r>
    </w:p>
    <w:p w14:paraId="0DD94104" w14:textId="77777777" w:rsidR="00DD4451" w:rsidRDefault="00DD4451" w:rsidP="00DD4451">
      <w:pPr>
        <w:pStyle w:val="SourceCode"/>
      </w:pPr>
      <w:r>
        <w:rPr>
          <w:rStyle w:val="ExtensionTok"/>
        </w:rPr>
        <w:t>ansible-playbook</w:t>
      </w:r>
      <w:r>
        <w:rPr>
          <w:rStyle w:val="NormalTok"/>
        </w:rPr>
        <w:t xml:space="preserve"> initialise.yaml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</w:p>
    <w:p w14:paraId="629FF983" w14:textId="77777777" w:rsidR="00DD4451" w:rsidRDefault="00DD4451" w:rsidP="00DD4451">
      <w:pPr>
        <w:pStyle w:val="FirstParagraph"/>
      </w:pPr>
      <w:r>
        <w:rPr>
          <w:b/>
          <w:bCs/>
        </w:rPr>
        <w:lastRenderedPageBreak/>
        <w:t>When to use:</w:t>
      </w:r>
      <w:r>
        <w:t xml:space="preserve"> Only if you need root access for certain operations.</w:t>
      </w:r>
    </w:p>
    <w:p w14:paraId="2E34063C" w14:textId="77777777" w:rsidR="00DD4451" w:rsidRDefault="00DD4451" w:rsidP="00DD4451">
      <w:pPr>
        <w:pStyle w:val="BodyText"/>
      </w:pPr>
      <w:r>
        <w:rPr>
          <w:b/>
          <w:bCs/>
        </w:rPr>
        <w:t>Expected Output:</w:t>
      </w:r>
    </w:p>
    <w:p w14:paraId="1CDFF800" w14:textId="77777777" w:rsidR="00DD4451" w:rsidRDefault="00DD4451" w:rsidP="00DD4451">
      <w:pPr>
        <w:pStyle w:val="SourceCode"/>
      </w:pPr>
      <w:r>
        <w:rPr>
          <w:rStyle w:val="VerbatimChar"/>
        </w:rPr>
        <w:t>PLAY RECAP *********************************************************************</w:t>
      </w:r>
      <w:r>
        <w:br/>
      </w:r>
      <w:r>
        <w:rPr>
          <w:rStyle w:val="VerbatimChar"/>
        </w:rPr>
        <w:t>zos_host                   : ok=3    changed=1    unreachable=0    failed=0</w:t>
      </w:r>
    </w:p>
    <w:p w14:paraId="6600FF32" w14:textId="77777777" w:rsidR="00DD4451" w:rsidRDefault="00DD4451">
      <w:pPr>
        <w:pStyle w:val="FirstParagraph"/>
      </w:pPr>
    </w:p>
    <w:p w14:paraId="3B4D883F" w14:textId="6140B4D3" w:rsidR="004604A8" w:rsidRDefault="00DD4451" w:rsidP="00DD4451">
      <w:pPr>
        <w:pStyle w:val="Heading4"/>
      </w:pPr>
      <w:r>
        <w:rPr>
          <w:b/>
          <w:color w:val="003399"/>
        </w:rPr>
        <w:t>Step 1: Run all the playbooks at once sequentially.</w:t>
      </w:r>
      <w:r w:rsidRPr="00DD4451">
        <w:t xml:space="preserve"> </w:t>
      </w:r>
    </w:p>
    <w:p w14:paraId="2870AFF5" w14:textId="1BE519F0" w:rsidR="004604A8" w:rsidRDefault="00000000">
      <w:pPr>
        <w:pStyle w:val="SourceCode"/>
      </w:pP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 w:rsidR="007D3D3C">
        <w:rPr>
          <w:rStyle w:val="NormalTok"/>
        </w:rPr>
        <w:t>site.yml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</w:p>
    <w:p w14:paraId="061B0008" w14:textId="77777777" w:rsidR="004604A8" w:rsidRDefault="00000000">
      <w:pPr>
        <w:pStyle w:val="FirstParagraph"/>
      </w:pPr>
      <w:r>
        <w:rPr>
          <w:b/>
          <w:bCs/>
        </w:rPr>
        <w:t>Duration:</w:t>
      </w:r>
      <w:r>
        <w:t xml:space="preserve"> 30-45 minutes</w:t>
      </w:r>
    </w:p>
    <w:p w14:paraId="3E4A22FA" w14:textId="7D47A2CC" w:rsidR="00431106" w:rsidRPr="00431106" w:rsidRDefault="00431106" w:rsidP="00431106">
      <w:pPr>
        <w:pStyle w:val="BodyText"/>
      </w:pPr>
      <w:r>
        <w:t xml:space="preserve"> </w:t>
      </w:r>
      <w:r w:rsidRPr="00431106">
        <w:rPr>
          <w:b/>
          <w:bCs/>
          <w:color w:val="002060"/>
        </w:rPr>
        <w:t>Note</w:t>
      </w:r>
      <w:r>
        <w:t xml:space="preserve">: There will be a one-time user input intervention when running EQAWZFS step with a yes/no to proceed the automation further. </w:t>
      </w:r>
    </w:p>
    <w:p w14:paraId="01E42B8C" w14:textId="77777777" w:rsidR="00DD4451" w:rsidRDefault="00DD4451">
      <w:pPr>
        <w:pStyle w:val="Heading4"/>
        <w:rPr>
          <w:b/>
          <w:color w:val="003399"/>
        </w:rPr>
      </w:pPr>
      <w:bookmarkStart w:id="49" w:name="option-2-step-by-step-installation"/>
      <w:bookmarkEnd w:id="48"/>
    </w:p>
    <w:p w14:paraId="54DCE4F5" w14:textId="1D23CFB6" w:rsidR="004604A8" w:rsidRDefault="00000000">
      <w:pPr>
        <w:pStyle w:val="Heading4"/>
      </w:pPr>
      <w:r>
        <w:rPr>
          <w:b/>
          <w:color w:val="003399"/>
        </w:rPr>
        <w:t>Option 2: Step-by-Step Installation</w:t>
      </w:r>
    </w:p>
    <w:p w14:paraId="68338C88" w14:textId="209788B3" w:rsidR="00431106" w:rsidRDefault="00431106">
      <w:pPr>
        <w:pStyle w:val="FirstParagraph"/>
      </w:pPr>
      <w:r>
        <w:t>This way of execution gives the user the privilege to run one after the other by checking each step and when required the steps can be performed or resumed self-reliantly.</w:t>
      </w:r>
    </w:p>
    <w:p w14:paraId="394871BB" w14:textId="4F0AB0F5" w:rsidR="004604A8" w:rsidRDefault="00000000">
      <w:pPr>
        <w:pStyle w:val="FirstParagraph"/>
      </w:pPr>
      <w:r>
        <w:t>Run individual playbooks for more control. See detailed steps below.</w:t>
      </w:r>
    </w:p>
    <w:p w14:paraId="4E9657A9" w14:textId="77777777" w:rsidR="004604A8" w:rsidRDefault="00000000">
      <w:pPr>
        <w:pStyle w:val="Heading4"/>
      </w:pPr>
      <w:bookmarkStart w:id="50" w:name="step-0-initialize-optional---root-access"/>
      <w:bookmarkStart w:id="51" w:name="step-by-step-installation-guide"/>
      <w:bookmarkEnd w:id="46"/>
      <w:bookmarkEnd w:id="49"/>
      <w:r>
        <w:rPr>
          <w:b/>
          <w:color w:val="003399"/>
        </w:rPr>
        <w:t>Step 0: Initialize (Optional - Root Access)</w:t>
      </w:r>
    </w:p>
    <w:p w14:paraId="78ADD6B1" w14:textId="77777777" w:rsidR="004604A8" w:rsidRDefault="00000000">
      <w:pPr>
        <w:pStyle w:val="SourceCode"/>
      </w:pPr>
      <w:r>
        <w:rPr>
          <w:rStyle w:val="ExtensionTok"/>
        </w:rPr>
        <w:t>ansible-playbook</w:t>
      </w:r>
      <w:r>
        <w:rPr>
          <w:rStyle w:val="NormalTok"/>
        </w:rPr>
        <w:t xml:space="preserve"> initialise.yaml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</w:p>
    <w:p w14:paraId="40123E82" w14:textId="77777777" w:rsidR="004604A8" w:rsidRDefault="00000000">
      <w:pPr>
        <w:pStyle w:val="FirstParagraph"/>
      </w:pPr>
      <w:r>
        <w:rPr>
          <w:b/>
          <w:bCs/>
        </w:rPr>
        <w:t>When to use:</w:t>
      </w:r>
      <w:r>
        <w:t xml:space="preserve"> Only if you need root access for certain operations.</w:t>
      </w:r>
    </w:p>
    <w:p w14:paraId="16F4E4F5" w14:textId="77777777" w:rsidR="004604A8" w:rsidRDefault="00000000">
      <w:pPr>
        <w:pStyle w:val="BodyText"/>
      </w:pPr>
      <w:r>
        <w:rPr>
          <w:b/>
          <w:bCs/>
        </w:rPr>
        <w:t>Expected Output:</w:t>
      </w:r>
    </w:p>
    <w:p w14:paraId="4C005BC7" w14:textId="77777777" w:rsidR="004604A8" w:rsidRDefault="00000000">
      <w:pPr>
        <w:pStyle w:val="SourceCode"/>
      </w:pPr>
      <w:r>
        <w:rPr>
          <w:rStyle w:val="VerbatimChar"/>
        </w:rPr>
        <w:t>PLAY RECAP *********************************************************************</w:t>
      </w:r>
      <w:r>
        <w:br/>
      </w:r>
      <w:r>
        <w:rPr>
          <w:rStyle w:val="VerbatimChar"/>
        </w:rPr>
        <w:t>zos_host                   : ok=3    changed=1    unreachable=0    failed=0</w:t>
      </w:r>
    </w:p>
    <w:p w14:paraId="44CDB3CA" w14:textId="77777777" w:rsidR="004604A8" w:rsidRDefault="00000000">
      <w:pPr>
        <w:pStyle w:val="Heading4"/>
      </w:pPr>
      <w:bookmarkStart w:id="52" w:name="step-1-cleanup"/>
      <w:bookmarkEnd w:id="50"/>
      <w:r>
        <w:rPr>
          <w:b/>
          <w:color w:val="003399"/>
        </w:rPr>
        <w:t>Step 1: Cleanup</w:t>
      </w:r>
    </w:p>
    <w:p w14:paraId="227725B3" w14:textId="77777777" w:rsidR="004604A8" w:rsidRDefault="00000000">
      <w:pPr>
        <w:pStyle w:val="SourceCode"/>
      </w:pPr>
      <w:r>
        <w:rPr>
          <w:rStyle w:val="ExtensionTok"/>
        </w:rPr>
        <w:t>ansible-playbook</w:t>
      </w:r>
      <w:r>
        <w:rPr>
          <w:rStyle w:val="NormalTok"/>
        </w:rPr>
        <w:t xml:space="preserve"> Cleanup.yml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</w:p>
    <w:p w14:paraId="4FEE0B49" w14:textId="77777777" w:rsidR="004604A8" w:rsidRDefault="00000000">
      <w:pPr>
        <w:pStyle w:val="FirstParagraph"/>
      </w:pPr>
      <w:r>
        <w:rPr>
          <w:b/>
          <w:bCs/>
        </w:rPr>
        <w:t>Purpose:</w:t>
      </w:r>
      <w:r>
        <w:t xml:space="preserve"> Removes existing installation for clean install.</w:t>
      </w:r>
    </w:p>
    <w:p w14:paraId="7A33BF64" w14:textId="77777777" w:rsidR="004604A8" w:rsidRDefault="00000000">
      <w:pPr>
        <w:pStyle w:val="BodyText"/>
      </w:pPr>
      <w:r>
        <w:rPr>
          <w:b/>
          <w:bCs/>
        </w:rPr>
        <w:t>Expected Output:</w:t>
      </w:r>
    </w:p>
    <w:p w14:paraId="2E42514C" w14:textId="77777777" w:rsidR="004604A8" w:rsidRDefault="00000000">
      <w:pPr>
        <w:pStyle w:val="SourceCode"/>
      </w:pPr>
      <w:r>
        <w:rPr>
          <w:rStyle w:val="VerbatimChar"/>
        </w:rPr>
        <w:t>PLAY RECAP *********************************************************************</w:t>
      </w:r>
      <w:r>
        <w:br/>
      </w:r>
      <w:r>
        <w:rPr>
          <w:rStyle w:val="VerbatimChar"/>
        </w:rPr>
        <w:t>zos_host                   : ok=15   changed=12   unreachable=0    failed=0</w:t>
      </w:r>
    </w:p>
    <w:p w14:paraId="41358EBA" w14:textId="77777777" w:rsidR="004604A8" w:rsidRDefault="00000000">
      <w:pPr>
        <w:pStyle w:val="Heading4"/>
      </w:pPr>
      <w:bookmarkStart w:id="53" w:name="step-2-smpe-installation"/>
      <w:bookmarkEnd w:id="52"/>
      <w:r>
        <w:rPr>
          <w:b/>
          <w:color w:val="003399"/>
        </w:rPr>
        <w:t>Step 2: SMP/E Installation</w:t>
      </w:r>
    </w:p>
    <w:p w14:paraId="3EB13F4D" w14:textId="77777777" w:rsidR="004604A8" w:rsidRDefault="00000000">
      <w:pPr>
        <w:pStyle w:val="SourceCode"/>
      </w:pPr>
      <w:r>
        <w:rPr>
          <w:rStyle w:val="ExtensionTok"/>
        </w:rPr>
        <w:t>ansible-playbook</w:t>
      </w:r>
      <w:r>
        <w:rPr>
          <w:rStyle w:val="NormalTok"/>
        </w:rPr>
        <w:t xml:space="preserve"> SMPInstall.yml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</w:p>
    <w:p w14:paraId="30D63C9F" w14:textId="77777777" w:rsidR="004604A8" w:rsidRDefault="00000000">
      <w:pPr>
        <w:pStyle w:val="FirstParagraph"/>
      </w:pPr>
      <w:r>
        <w:rPr>
          <w:b/>
          <w:bCs/>
        </w:rPr>
        <w:lastRenderedPageBreak/>
        <w:t>Purpose:</w:t>
      </w:r>
      <w:r>
        <w:t xml:space="preserve"> Installs base product via SMP/E.</w:t>
      </w:r>
    </w:p>
    <w:p w14:paraId="25E07CD3" w14:textId="77777777" w:rsidR="004604A8" w:rsidRDefault="00000000">
      <w:pPr>
        <w:pStyle w:val="BodyText"/>
      </w:pPr>
      <w:r>
        <w:rPr>
          <w:b/>
          <w:bCs/>
        </w:rPr>
        <w:t>Duration:</w:t>
      </w:r>
      <w:r>
        <w:t xml:space="preserve"> 10-15 minutes</w:t>
      </w:r>
    </w:p>
    <w:p w14:paraId="3021750F" w14:textId="57FB84DB" w:rsidR="004604A8" w:rsidRDefault="00000000">
      <w:pPr>
        <w:pStyle w:val="BodyText"/>
      </w:pPr>
      <w:r>
        <w:rPr>
          <w:b/>
          <w:bCs/>
        </w:rPr>
        <w:t>What happens:</w:t>
      </w:r>
      <w:r>
        <w:t xml:space="preserve"> 1. Uploads </w:t>
      </w:r>
      <w:r w:rsidR="004D40D5">
        <w:t>HADRXXX.p</w:t>
      </w:r>
      <w:r>
        <w:t>ax.Z to z/OS 2. Extracts PAX file 3. Runs UNZIP job 4. Creates SMP/E environment 5. Receives and applies RELFILES</w:t>
      </w:r>
    </w:p>
    <w:p w14:paraId="0E948217" w14:textId="77777777" w:rsidR="004604A8" w:rsidRDefault="00000000">
      <w:pPr>
        <w:pStyle w:val="BodyText"/>
      </w:pPr>
      <w:r>
        <w:rPr>
          <w:b/>
          <w:bCs/>
        </w:rPr>
        <w:t>Expected Output:</w:t>
      </w:r>
    </w:p>
    <w:p w14:paraId="724F6453" w14:textId="77777777" w:rsidR="004604A8" w:rsidRDefault="00000000">
      <w:pPr>
        <w:pStyle w:val="SourceCode"/>
      </w:pPr>
      <w:r>
        <w:rPr>
          <w:rStyle w:val="VerbatimChar"/>
        </w:rPr>
        <w:t>TASK [Display job submission results]</w:t>
      </w:r>
      <w:r>
        <w:br/>
      </w:r>
      <w:r>
        <w:rPr>
          <w:rStyle w:val="VerbatimChar"/>
        </w:rPr>
        <w:t>ok: [zos_host] =&gt; {</w:t>
      </w:r>
      <w:r>
        <w:br/>
      </w:r>
      <w:r>
        <w:rPr>
          <w:rStyle w:val="VerbatimChar"/>
        </w:rPr>
        <w:t xml:space="preserve">    "msg": "Job Submission Result for EQAWSMPE : JOB12345"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PLAY RECAP *********************************************************************</w:t>
      </w:r>
      <w:r>
        <w:br/>
      </w:r>
      <w:r>
        <w:rPr>
          <w:rStyle w:val="VerbatimChar"/>
        </w:rPr>
        <w:t>zos_host                   : ok=25   changed=18   unreachable=0    failed=0</w:t>
      </w:r>
    </w:p>
    <w:p w14:paraId="6AC8B84A" w14:textId="77777777" w:rsidR="004604A8" w:rsidRDefault="00000000">
      <w:pPr>
        <w:pStyle w:val="FirstParagraph"/>
      </w:pPr>
      <w:r>
        <w:rPr>
          <w:b/>
          <w:bCs/>
        </w:rPr>
        <w:t>Verification:</w:t>
      </w:r>
    </w:p>
    <w:p w14:paraId="3152DD8E" w14:textId="77777777" w:rsidR="004604A8" w:rsidRDefault="00000000">
      <w:pPr>
        <w:pStyle w:val="SourceCode"/>
      </w:pPr>
      <w:r>
        <w:rPr>
          <w:rStyle w:val="CommentTok"/>
        </w:rPr>
        <w:t># On z/OS</w:t>
      </w:r>
      <w:r>
        <w:br/>
      </w:r>
      <w:r>
        <w:rPr>
          <w:rStyle w:val="ExtensionTok"/>
        </w:rPr>
        <w:t>TSO</w:t>
      </w:r>
      <w:r>
        <w:rPr>
          <w:rStyle w:val="NormalTok"/>
        </w:rPr>
        <w:t xml:space="preserve"> LISTDS </w:t>
      </w:r>
      <w:r>
        <w:rPr>
          <w:rStyle w:val="StringTok"/>
        </w:rPr>
        <w:t>'EQAW.VHR0M0.SEQAMOD'</w:t>
      </w:r>
      <w:r>
        <w:br/>
      </w:r>
      <w:r>
        <w:rPr>
          <w:rStyle w:val="ExtensionTok"/>
        </w:rPr>
        <w:t>TSO</w:t>
      </w:r>
      <w:r>
        <w:rPr>
          <w:rStyle w:val="NormalTok"/>
        </w:rPr>
        <w:t xml:space="preserve"> LISTDS </w:t>
      </w:r>
      <w:r>
        <w:rPr>
          <w:rStyle w:val="StringTok"/>
        </w:rPr>
        <w:t>'EQAW.VHR0M0.SEQASAMP'</w:t>
      </w:r>
    </w:p>
    <w:p w14:paraId="530A4F00" w14:textId="77777777" w:rsidR="004604A8" w:rsidRDefault="00000000">
      <w:pPr>
        <w:pStyle w:val="Heading4"/>
      </w:pPr>
      <w:bookmarkStart w:id="54" w:name="step-3-ptf-installation"/>
      <w:bookmarkEnd w:id="53"/>
      <w:r>
        <w:rPr>
          <w:b/>
          <w:color w:val="003399"/>
        </w:rPr>
        <w:t>Step 3: PTF Installation</w:t>
      </w:r>
    </w:p>
    <w:p w14:paraId="4D85989A" w14:textId="77777777" w:rsidR="004604A8" w:rsidRDefault="00000000">
      <w:pPr>
        <w:pStyle w:val="SourceCode"/>
      </w:pPr>
      <w:r>
        <w:rPr>
          <w:rStyle w:val="ExtensionTok"/>
        </w:rPr>
        <w:t>ansible-playbook</w:t>
      </w:r>
      <w:r>
        <w:rPr>
          <w:rStyle w:val="NormalTok"/>
        </w:rPr>
        <w:t xml:space="preserve"> PTFInstall.yml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</w:p>
    <w:p w14:paraId="193C317A" w14:textId="77777777" w:rsidR="004604A8" w:rsidRDefault="00000000">
      <w:pPr>
        <w:pStyle w:val="FirstParagraph"/>
      </w:pPr>
      <w:r>
        <w:rPr>
          <w:b/>
          <w:bCs/>
        </w:rPr>
        <w:t>Purpose:</w:t>
      </w:r>
      <w:r>
        <w:t xml:space="preserve"> Applies latest PTF.</w:t>
      </w:r>
    </w:p>
    <w:p w14:paraId="3542CD84" w14:textId="77777777" w:rsidR="004604A8" w:rsidRDefault="00000000">
      <w:pPr>
        <w:pStyle w:val="BodyText"/>
      </w:pPr>
      <w:r>
        <w:rPr>
          <w:b/>
          <w:bCs/>
        </w:rPr>
        <w:t>Duration:</w:t>
      </w:r>
      <w:r>
        <w:t xml:space="preserve"> 5-10 minutes</w:t>
      </w:r>
    </w:p>
    <w:p w14:paraId="5ED323A2" w14:textId="77777777" w:rsidR="004604A8" w:rsidRDefault="00000000">
      <w:pPr>
        <w:pStyle w:val="BodyText"/>
      </w:pPr>
      <w:r>
        <w:rPr>
          <w:b/>
          <w:bCs/>
        </w:rPr>
        <w:t>Expected Output:</w:t>
      </w:r>
    </w:p>
    <w:p w14:paraId="650AE028" w14:textId="77777777" w:rsidR="004604A8" w:rsidRDefault="00000000">
      <w:pPr>
        <w:pStyle w:val="SourceCode"/>
      </w:pPr>
      <w:r>
        <w:rPr>
          <w:rStyle w:val="VerbatimChar"/>
        </w:rPr>
        <w:t>PLAY RECAP *********************************************************************</w:t>
      </w:r>
      <w:r>
        <w:br/>
      </w:r>
      <w:r>
        <w:rPr>
          <w:rStyle w:val="VerbatimChar"/>
        </w:rPr>
        <w:t>zos_host                   : ok=8    changed=5    unreachable=0    failed=0</w:t>
      </w:r>
    </w:p>
    <w:p w14:paraId="6D46445B" w14:textId="77777777" w:rsidR="004604A8" w:rsidRDefault="00000000">
      <w:pPr>
        <w:pStyle w:val="Heading4"/>
      </w:pPr>
      <w:bookmarkStart w:id="55" w:name="step-4-product-configuration"/>
      <w:bookmarkEnd w:id="54"/>
      <w:r>
        <w:rPr>
          <w:b/>
          <w:color w:val="003399"/>
        </w:rPr>
        <w:t>Step 4: Product Configuration</w:t>
      </w:r>
    </w:p>
    <w:p w14:paraId="3BB9517E" w14:textId="77777777" w:rsidR="004604A8" w:rsidRDefault="00000000">
      <w:pPr>
        <w:pStyle w:val="SourceCode"/>
      </w:pPr>
      <w:r>
        <w:rPr>
          <w:rStyle w:val="ExtensionTok"/>
        </w:rPr>
        <w:t>ansible-playbook</w:t>
      </w:r>
      <w:r>
        <w:rPr>
          <w:rStyle w:val="NormalTok"/>
        </w:rPr>
        <w:t xml:space="preserve"> Configuration.yml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</w:p>
    <w:p w14:paraId="4F7820F8" w14:textId="77777777" w:rsidR="004604A8" w:rsidRDefault="00000000">
      <w:pPr>
        <w:pStyle w:val="FirstParagraph"/>
      </w:pPr>
      <w:r>
        <w:rPr>
          <w:b/>
          <w:bCs/>
        </w:rPr>
        <w:t>Purpose:</w:t>
      </w:r>
      <w:r>
        <w:t xml:space="preserve"> Registers product and installs SVC.</w:t>
      </w:r>
    </w:p>
    <w:p w14:paraId="4E95ADE6" w14:textId="77777777" w:rsidR="004604A8" w:rsidRDefault="00000000">
      <w:pPr>
        <w:pStyle w:val="BodyText"/>
      </w:pPr>
      <w:r>
        <w:rPr>
          <w:b/>
          <w:bCs/>
        </w:rPr>
        <w:t>Duration:</w:t>
      </w:r>
      <w:r>
        <w:t xml:space="preserve"> 5-10 minutes</w:t>
      </w:r>
    </w:p>
    <w:p w14:paraId="5F3D284B" w14:textId="77777777" w:rsidR="004604A8" w:rsidRDefault="00000000">
      <w:pPr>
        <w:pStyle w:val="BodyText"/>
      </w:pPr>
      <w:r>
        <w:rPr>
          <w:b/>
          <w:bCs/>
        </w:rPr>
        <w:t>What happens:</w:t>
      </w:r>
      <w:r>
        <w:t xml:space="preserve"> 1. Copies IFAPRDxx to PARMLIB 2. Activates product registration 3. APF-authorizes libraries 4. Installs debugger SVC 5. Runs IVP</w:t>
      </w:r>
    </w:p>
    <w:p w14:paraId="483FB9FC" w14:textId="77777777" w:rsidR="004604A8" w:rsidRDefault="00000000">
      <w:pPr>
        <w:pStyle w:val="BodyText"/>
      </w:pPr>
      <w:r>
        <w:rPr>
          <w:b/>
          <w:bCs/>
        </w:rPr>
        <w:t>Expected Output:</w:t>
      </w:r>
    </w:p>
    <w:p w14:paraId="4FCED23C" w14:textId="77777777" w:rsidR="004604A8" w:rsidRDefault="00000000">
      <w:pPr>
        <w:pStyle w:val="SourceCode"/>
      </w:pPr>
      <w:r>
        <w:rPr>
          <w:rStyle w:val="VerbatimChar"/>
        </w:rPr>
        <w:t>TASK [Install SVC]</w:t>
      </w:r>
      <w:r>
        <w:br/>
      </w:r>
      <w:r>
        <w:rPr>
          <w:rStyle w:val="VerbatimChar"/>
        </w:rPr>
        <w:t>changed: [zos_host]</w:t>
      </w:r>
      <w:r>
        <w:br/>
      </w:r>
      <w:r>
        <w:br/>
      </w:r>
      <w:r>
        <w:rPr>
          <w:rStyle w:val="VerbatimChar"/>
        </w:rPr>
        <w:lastRenderedPageBreak/>
        <w:t>PLAY RECAP *********************************************************************</w:t>
      </w:r>
      <w:r>
        <w:br/>
      </w:r>
      <w:r>
        <w:rPr>
          <w:rStyle w:val="VerbatimChar"/>
        </w:rPr>
        <w:t>zos_host                   : ok=12   changed=8    unreachable=0    failed=0</w:t>
      </w:r>
    </w:p>
    <w:p w14:paraId="4C6431E5" w14:textId="77777777" w:rsidR="004604A8" w:rsidRDefault="00000000">
      <w:pPr>
        <w:pStyle w:val="FirstParagraph"/>
      </w:pPr>
      <w:r>
        <w:rPr>
          <w:b/>
          <w:bCs/>
        </w:rPr>
        <w:t>Verification:</w:t>
      </w:r>
    </w:p>
    <w:p w14:paraId="3ADAFFD3" w14:textId="77777777" w:rsidR="004604A8" w:rsidRDefault="00000000">
      <w:pPr>
        <w:pStyle w:val="SourceCode"/>
      </w:pPr>
      <w:r>
        <w:rPr>
          <w:rStyle w:val="CommentTok"/>
        </w:rPr>
        <w:t># On z/OS - Check SVC is installed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PROG,SVC</w:t>
      </w:r>
      <w:r>
        <w:br/>
      </w:r>
      <w:r>
        <w:rPr>
          <w:rStyle w:val="CommentTok"/>
        </w:rPr>
        <w:t># Look for debugger SVC (usually SVC 245)</w:t>
      </w:r>
    </w:p>
    <w:p w14:paraId="7E950F20" w14:textId="77777777" w:rsidR="004604A8" w:rsidRDefault="00000000">
      <w:pPr>
        <w:pStyle w:val="Heading4"/>
      </w:pPr>
      <w:bookmarkStart w:id="56" w:name="step-5-dps-configuration"/>
      <w:bookmarkEnd w:id="55"/>
      <w:r>
        <w:rPr>
          <w:b/>
          <w:color w:val="003399"/>
        </w:rPr>
        <w:t>Step 5: DPS Configuration</w:t>
      </w:r>
    </w:p>
    <w:p w14:paraId="377237C9" w14:textId="77777777" w:rsidR="004604A8" w:rsidRDefault="00000000">
      <w:pPr>
        <w:pStyle w:val="SourceCode"/>
      </w:pPr>
      <w:r>
        <w:rPr>
          <w:rStyle w:val="ExtensionTok"/>
        </w:rPr>
        <w:t>ansible-playbook</w:t>
      </w:r>
      <w:r>
        <w:rPr>
          <w:rStyle w:val="NormalTok"/>
        </w:rPr>
        <w:t xml:space="preserve"> DPSConfig.yml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</w:p>
    <w:p w14:paraId="33D2E8EC" w14:textId="77777777" w:rsidR="004604A8" w:rsidRDefault="00000000">
      <w:pPr>
        <w:pStyle w:val="FirstParagraph"/>
      </w:pPr>
      <w:r>
        <w:rPr>
          <w:b/>
          <w:bCs/>
        </w:rPr>
        <w:t>Purpose:</w:t>
      </w:r>
      <w:r>
        <w:t xml:space="preserve"> Configures Debug Profile Server.</w:t>
      </w:r>
    </w:p>
    <w:p w14:paraId="3D3E637A" w14:textId="77777777" w:rsidR="004604A8" w:rsidRDefault="00000000">
      <w:pPr>
        <w:pStyle w:val="BodyText"/>
      </w:pPr>
      <w:r>
        <w:rPr>
          <w:b/>
          <w:bCs/>
        </w:rPr>
        <w:t>Duration:</w:t>
      </w:r>
      <w:r>
        <w:t xml:space="preserve"> 5-10 minutes</w:t>
      </w:r>
    </w:p>
    <w:p w14:paraId="1D7B0C93" w14:textId="77777777" w:rsidR="004604A8" w:rsidRDefault="00000000">
      <w:pPr>
        <w:pStyle w:val="BodyText"/>
      </w:pPr>
      <w:r>
        <w:rPr>
          <w:b/>
          <w:bCs/>
        </w:rPr>
        <w:t>What happens:</w:t>
      </w:r>
      <w:r>
        <w:t xml:space="preserve"> 1. Creates STCEQA user 2. Defines RACF resources 3. Copies EQAPROF procedure 4. Customizes config files 5. Starts EQAPROF server</w:t>
      </w:r>
    </w:p>
    <w:p w14:paraId="149E214C" w14:textId="77777777" w:rsidR="004604A8" w:rsidRDefault="00000000">
      <w:pPr>
        <w:pStyle w:val="BodyText"/>
      </w:pPr>
      <w:r>
        <w:rPr>
          <w:b/>
          <w:bCs/>
        </w:rPr>
        <w:t>Expected Output:</w:t>
      </w:r>
    </w:p>
    <w:p w14:paraId="11701570" w14:textId="77777777" w:rsidR="004604A8" w:rsidRDefault="00000000">
      <w:pPr>
        <w:pStyle w:val="SourceCode"/>
      </w:pPr>
      <w:r>
        <w:rPr>
          <w:rStyle w:val="VerbatimChar"/>
        </w:rPr>
        <w:t>PLAY RECAP *********************************************************************</w:t>
      </w:r>
      <w:r>
        <w:br/>
      </w:r>
      <w:r>
        <w:rPr>
          <w:rStyle w:val="VerbatimChar"/>
        </w:rPr>
        <w:t>zos_host                   : ok=18   changed=12   unreachable=0    failed=0</w:t>
      </w:r>
    </w:p>
    <w:p w14:paraId="13F31F57" w14:textId="77777777" w:rsidR="004604A8" w:rsidRDefault="00000000">
      <w:pPr>
        <w:pStyle w:val="FirstParagraph"/>
      </w:pPr>
      <w:r>
        <w:rPr>
          <w:b/>
          <w:bCs/>
        </w:rPr>
        <w:t>Verification:</w:t>
      </w:r>
    </w:p>
    <w:p w14:paraId="7106022D" w14:textId="2A720033" w:rsidR="004604A8" w:rsidRDefault="00000000">
      <w:pPr>
        <w:pStyle w:val="SourceCode"/>
      </w:pPr>
      <w:r>
        <w:rPr>
          <w:rStyle w:val="CommentTok"/>
        </w:rPr>
        <w:t># On z/OS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A,EQAPROF</w:t>
      </w:r>
      <w:r>
        <w:br/>
      </w:r>
      <w:r>
        <w:rPr>
          <w:rStyle w:val="CommentTok"/>
        </w:rPr>
        <w:t># Expected: EQAPROF  STARTED  A=0001</w:t>
      </w:r>
      <w:r>
        <w:br/>
      </w:r>
      <w:r>
        <w:br/>
      </w:r>
      <w:r>
        <w:rPr>
          <w:rStyle w:val="FunctionTok"/>
        </w:rPr>
        <w:t>netstat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 w:rsidR="00317180">
        <w:rPr>
          <w:rStyle w:val="NormalTok"/>
        </w:rPr>
        <w:t>###</w:t>
      </w:r>
      <w:r>
        <w:rPr>
          <w:rStyle w:val="NormalTok"/>
        </w:rPr>
        <w:t>00</w:t>
      </w:r>
      <w:r>
        <w:br/>
      </w:r>
      <w:r>
        <w:rPr>
          <w:rStyle w:val="CommentTok"/>
        </w:rPr>
        <w:t># Expected: tcp ... *:</w:t>
      </w:r>
      <w:r w:rsidR="00317180">
        <w:rPr>
          <w:rStyle w:val="CommentTok"/>
        </w:rPr>
        <w:t>###</w:t>
      </w:r>
      <w:r>
        <w:rPr>
          <w:rStyle w:val="CommentTok"/>
        </w:rPr>
        <w:t>00 ... LISTEN</w:t>
      </w:r>
    </w:p>
    <w:p w14:paraId="0E8E73AF" w14:textId="77777777" w:rsidR="004604A8" w:rsidRDefault="00000000">
      <w:pPr>
        <w:pStyle w:val="Heading4"/>
      </w:pPr>
      <w:bookmarkStart w:id="57" w:name="step-6-cics-configuration-optional"/>
      <w:bookmarkEnd w:id="56"/>
      <w:r>
        <w:rPr>
          <w:b/>
          <w:color w:val="003399"/>
        </w:rPr>
        <w:t>Step 6: CICS Configuration (Optional)</w:t>
      </w:r>
    </w:p>
    <w:p w14:paraId="09F8B34E" w14:textId="77777777" w:rsidR="004604A8" w:rsidRDefault="00000000">
      <w:pPr>
        <w:pStyle w:val="SourceCode"/>
      </w:pPr>
      <w:r>
        <w:rPr>
          <w:rStyle w:val="ExtensionTok"/>
        </w:rPr>
        <w:t>ansible-playbook</w:t>
      </w:r>
      <w:r>
        <w:rPr>
          <w:rStyle w:val="NormalTok"/>
        </w:rPr>
        <w:t xml:space="preserve"> CICSConfig.yml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</w:p>
    <w:p w14:paraId="250369B1" w14:textId="77777777" w:rsidR="004604A8" w:rsidRDefault="00000000">
      <w:pPr>
        <w:pStyle w:val="FirstParagraph"/>
      </w:pPr>
      <w:r>
        <w:rPr>
          <w:b/>
          <w:bCs/>
        </w:rPr>
        <w:t>Purpose:</w:t>
      </w:r>
      <w:r>
        <w:t xml:space="preserve"> Configures CICS debugging.</w:t>
      </w:r>
    </w:p>
    <w:p w14:paraId="0EFA612D" w14:textId="77777777" w:rsidR="004604A8" w:rsidRDefault="00000000">
      <w:pPr>
        <w:pStyle w:val="BodyText"/>
      </w:pPr>
      <w:r>
        <w:rPr>
          <w:b/>
          <w:bCs/>
        </w:rPr>
        <w:t>Duration:</w:t>
      </w:r>
      <w:r>
        <w:t xml:space="preserve"> 5 minutes</w:t>
      </w:r>
    </w:p>
    <w:p w14:paraId="366EC5D4" w14:textId="77777777" w:rsidR="004604A8" w:rsidRDefault="00000000">
      <w:pPr>
        <w:pStyle w:val="BodyText"/>
      </w:pPr>
      <w:r>
        <w:rPr>
          <w:b/>
          <w:bCs/>
        </w:rPr>
        <w:t>Post-Configuration:</w:t>
      </w:r>
      <w:r>
        <w:t xml:space="preserve"> Add datasets to CICS DFHRPL: - </w:t>
      </w:r>
      <w:r>
        <w:rPr>
          <w:rStyle w:val="VerbatimChar"/>
        </w:rPr>
        <w:t>IBMUSER.EQAIVP.LOADPDSE</w:t>
      </w:r>
      <w:r>
        <w:t xml:space="preserve"> - </w:t>
      </w:r>
      <w:r>
        <w:rPr>
          <w:rStyle w:val="VerbatimChar"/>
        </w:rPr>
        <w:t>EQAW.VHR0M0.SEQAMOD</w:t>
      </w:r>
      <w:r>
        <w:t xml:space="preserve"> - </w:t>
      </w:r>
      <w:r>
        <w:rPr>
          <w:rStyle w:val="VerbatimChar"/>
        </w:rPr>
        <w:t>SYS1.MIGLIB</w:t>
      </w:r>
      <w:r>
        <w:t xml:space="preserve"> - </w:t>
      </w:r>
      <w:r>
        <w:rPr>
          <w:rStyle w:val="VerbatimChar"/>
        </w:rPr>
        <w:t>SYS1.SIEAMIGE</w:t>
      </w:r>
    </w:p>
    <w:p w14:paraId="52A81E9F" w14:textId="77777777" w:rsidR="004604A8" w:rsidRDefault="00000000">
      <w:pPr>
        <w:pStyle w:val="Heading4"/>
      </w:pPr>
      <w:bookmarkStart w:id="58" w:name="step-7-keystore-creation-optional"/>
      <w:bookmarkEnd w:id="57"/>
      <w:r>
        <w:rPr>
          <w:b/>
          <w:color w:val="003399"/>
        </w:rPr>
        <w:t>Step 7: Keystore Creation (Optional)</w:t>
      </w:r>
    </w:p>
    <w:p w14:paraId="16AB93FA" w14:textId="77777777" w:rsidR="004604A8" w:rsidRDefault="00000000">
      <w:pPr>
        <w:pStyle w:val="SourceCode"/>
      </w:pPr>
      <w:r>
        <w:rPr>
          <w:rStyle w:val="ExtensionTok"/>
        </w:rPr>
        <w:t>ansible-playbook</w:t>
      </w:r>
      <w:r>
        <w:rPr>
          <w:rStyle w:val="NormalTok"/>
        </w:rPr>
        <w:t xml:space="preserve"> KeystoreCreation.yml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</w:p>
    <w:p w14:paraId="4F58ABF8" w14:textId="77777777" w:rsidR="004604A8" w:rsidRDefault="00000000">
      <w:pPr>
        <w:pStyle w:val="FirstParagraph"/>
      </w:pPr>
      <w:r>
        <w:rPr>
          <w:b/>
          <w:bCs/>
        </w:rPr>
        <w:t>Purpose:</w:t>
      </w:r>
      <w:r>
        <w:t xml:space="preserve"> Creates SSL/TLS certificates.</w:t>
      </w:r>
    </w:p>
    <w:p w14:paraId="17CA343E" w14:textId="77777777" w:rsidR="004604A8" w:rsidRDefault="00000000">
      <w:pPr>
        <w:pStyle w:val="BodyText"/>
      </w:pPr>
      <w:r>
        <w:rPr>
          <w:b/>
          <w:bCs/>
        </w:rPr>
        <w:t>Duration:</w:t>
      </w:r>
      <w:r>
        <w:t xml:space="preserve"> 3-5 minutes</w:t>
      </w:r>
    </w:p>
    <w:p w14:paraId="4342FE9F" w14:textId="77777777" w:rsidR="004604A8" w:rsidRDefault="00000000">
      <w:pPr>
        <w:pStyle w:val="Heading4"/>
      </w:pPr>
      <w:bookmarkStart w:id="59" w:name="step-8-ims-configuration-optional"/>
      <w:bookmarkEnd w:id="58"/>
      <w:r>
        <w:rPr>
          <w:b/>
          <w:color w:val="003399"/>
        </w:rPr>
        <w:lastRenderedPageBreak/>
        <w:t>Step 8: IMS Configuration (Optional)</w:t>
      </w:r>
    </w:p>
    <w:p w14:paraId="7C2EFA44" w14:textId="77777777" w:rsidR="004604A8" w:rsidRDefault="00000000">
      <w:pPr>
        <w:pStyle w:val="SourceCode"/>
      </w:pPr>
      <w:r>
        <w:rPr>
          <w:rStyle w:val="ExtensionTok"/>
        </w:rPr>
        <w:t>ansible-playbook</w:t>
      </w:r>
      <w:r>
        <w:rPr>
          <w:rStyle w:val="NormalTok"/>
        </w:rPr>
        <w:t xml:space="preserve"> IMSConfig.yml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</w:p>
    <w:p w14:paraId="3144011C" w14:textId="77777777" w:rsidR="004604A8" w:rsidRDefault="00000000">
      <w:pPr>
        <w:pStyle w:val="FirstParagraph"/>
      </w:pPr>
      <w:r>
        <w:rPr>
          <w:b/>
          <w:bCs/>
        </w:rPr>
        <w:t>Purpose:</w:t>
      </w:r>
      <w:r>
        <w:t xml:space="preserve"> Configures IMS debugging.</w:t>
      </w:r>
    </w:p>
    <w:p w14:paraId="18EB5322" w14:textId="77777777" w:rsidR="004604A8" w:rsidRDefault="00000000">
      <w:pPr>
        <w:pStyle w:val="BodyText"/>
      </w:pPr>
      <w:r>
        <w:rPr>
          <w:b/>
          <w:bCs/>
        </w:rPr>
        <w:t>Duration:</w:t>
      </w:r>
      <w:r>
        <w:t xml:space="preserve"> 5-10 minutes</w:t>
      </w:r>
    </w:p>
    <w:p w14:paraId="531D6F28" w14:textId="77777777" w:rsidR="004604A8" w:rsidRDefault="00000000">
      <w:pPr>
        <w:pStyle w:val="Heading4"/>
      </w:pPr>
      <w:bookmarkStart w:id="60" w:name="step-9-rds-configuration"/>
      <w:bookmarkEnd w:id="59"/>
      <w:r>
        <w:rPr>
          <w:b/>
          <w:color w:val="003399"/>
        </w:rPr>
        <w:t>Step 9: RDS Configuration</w:t>
      </w:r>
    </w:p>
    <w:p w14:paraId="2B3E2574" w14:textId="77777777" w:rsidR="004604A8" w:rsidRDefault="00000000">
      <w:pPr>
        <w:pStyle w:val="SourceCode"/>
      </w:pPr>
      <w:r>
        <w:rPr>
          <w:rStyle w:val="ExtensionTok"/>
        </w:rPr>
        <w:t>ansible-playbook</w:t>
      </w:r>
      <w:r>
        <w:rPr>
          <w:rStyle w:val="NormalTok"/>
        </w:rPr>
        <w:t xml:space="preserve"> RDSConfig.yml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</w:p>
    <w:p w14:paraId="0A2F9767" w14:textId="77777777" w:rsidR="004604A8" w:rsidRDefault="00000000">
      <w:pPr>
        <w:pStyle w:val="FirstParagraph"/>
      </w:pPr>
      <w:r>
        <w:rPr>
          <w:b/>
          <w:bCs/>
        </w:rPr>
        <w:t>Purpose:</w:t>
      </w:r>
      <w:r>
        <w:t xml:space="preserve"> Configures Remote Debug Server.</w:t>
      </w:r>
    </w:p>
    <w:p w14:paraId="5ED0101A" w14:textId="77777777" w:rsidR="004604A8" w:rsidRDefault="00000000">
      <w:pPr>
        <w:pStyle w:val="BodyText"/>
      </w:pPr>
      <w:r>
        <w:rPr>
          <w:b/>
          <w:bCs/>
        </w:rPr>
        <w:t>Duration:</w:t>
      </w:r>
      <w:r>
        <w:t xml:space="preserve"> 5 minutes</w:t>
      </w:r>
    </w:p>
    <w:p w14:paraId="6F068C6F" w14:textId="77777777" w:rsidR="004604A8" w:rsidRDefault="00000000">
      <w:pPr>
        <w:pStyle w:val="BodyText"/>
      </w:pPr>
      <w:r>
        <w:rPr>
          <w:b/>
          <w:bCs/>
        </w:rPr>
        <w:t>Verification:</w:t>
      </w:r>
    </w:p>
    <w:p w14:paraId="69467A1B" w14:textId="77777777" w:rsidR="004604A8" w:rsidRDefault="00000000">
      <w:pPr>
        <w:pStyle w:val="SourceCode"/>
      </w:pPr>
      <w:r>
        <w:rPr>
          <w:rStyle w:val="CommentTok"/>
        </w:rPr>
        <w:t># On z/OS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A,EQARMTD</w:t>
      </w:r>
      <w:r>
        <w:br/>
      </w:r>
      <w:r>
        <w:rPr>
          <w:rStyle w:val="CommentTok"/>
        </w:rPr>
        <w:t># Expected: EQARMTD  STARTED  A=0002</w:t>
      </w:r>
    </w:p>
    <w:p w14:paraId="4FC73A58" w14:textId="77777777" w:rsidR="004604A8" w:rsidRDefault="0054779C">
      <w:r>
        <w:rPr>
          <w:noProof/>
        </w:rPr>
        <w:pict w14:anchorId="18CD1C18">
          <v:rect id="_x0000_i1030" alt="" style="width:468pt;height:.05pt;mso-width-percent:0;mso-height-percent:0;mso-width-percent:0;mso-height-percent:0" o:hralign="center" o:hrstd="t" o:hr="t"/>
        </w:pict>
      </w:r>
    </w:p>
    <w:p w14:paraId="29162853" w14:textId="16CB0724" w:rsidR="004604A8" w:rsidRDefault="000E4875">
      <w:pPr>
        <w:pStyle w:val="Heading2"/>
      </w:pPr>
      <w:bookmarkStart w:id="61" w:name="_Toc232100709"/>
      <w:bookmarkStart w:id="62" w:name="use-case-scenarios"/>
      <w:bookmarkEnd w:id="34"/>
      <w:bookmarkEnd w:id="51"/>
      <w:bookmarkEnd w:id="60"/>
      <w:r>
        <w:rPr>
          <w:b/>
          <w:color w:val="003399"/>
        </w:rPr>
        <w:t>Specific</w:t>
      </w:r>
      <w:r w:rsidR="00600F14">
        <w:rPr>
          <w:b/>
          <w:color w:val="003399"/>
        </w:rPr>
        <w:t xml:space="preserve"> </w:t>
      </w:r>
      <w:r>
        <w:rPr>
          <w:b/>
          <w:color w:val="003399"/>
        </w:rPr>
        <w:t>U</w:t>
      </w:r>
      <w:r w:rsidR="00600F14">
        <w:rPr>
          <w:b/>
          <w:color w:val="003399"/>
        </w:rPr>
        <w:t>se Case Scenarios</w:t>
      </w:r>
      <w:bookmarkEnd w:id="61"/>
    </w:p>
    <w:p w14:paraId="20127B8C" w14:textId="53590984" w:rsidR="004604A8" w:rsidRDefault="00000000">
      <w:pPr>
        <w:pStyle w:val="Heading3"/>
      </w:pPr>
      <w:bookmarkStart w:id="63" w:name="_Toc232100710"/>
      <w:bookmarkStart w:id="64" w:name="X883c8e45de61b7614ce26ea3a7fd78c7a0beddf"/>
      <w:r>
        <w:rPr>
          <w:b/>
          <w:color w:val="003399"/>
        </w:rPr>
        <w:t xml:space="preserve">Scenario </w:t>
      </w:r>
      <w:r w:rsidR="00600F14">
        <w:rPr>
          <w:b/>
          <w:color w:val="003399"/>
        </w:rPr>
        <w:t>1</w:t>
      </w:r>
      <w:r>
        <w:rPr>
          <w:b/>
          <w:color w:val="003399"/>
        </w:rPr>
        <w:t>: Recovery - Reinstallation</w:t>
      </w:r>
      <w:bookmarkEnd w:id="63"/>
    </w:p>
    <w:p w14:paraId="001A5CAA" w14:textId="77777777" w:rsidR="004604A8" w:rsidRDefault="00000000">
      <w:pPr>
        <w:pStyle w:val="FirstParagraph"/>
      </w:pPr>
      <w:r>
        <w:rPr>
          <w:b/>
          <w:bCs/>
        </w:rPr>
        <w:t>Objective:</w:t>
      </w:r>
      <w:r>
        <w:t xml:space="preserve"> Quickly restore debugger after system failure or migration.</w:t>
      </w:r>
    </w:p>
    <w:p w14:paraId="0E619F15" w14:textId="77777777" w:rsidR="004604A8" w:rsidRDefault="00000000">
      <w:pPr>
        <w:pStyle w:val="BodyText"/>
      </w:pPr>
      <w:r>
        <w:rPr>
          <w:b/>
          <w:bCs/>
        </w:rPr>
        <w:t>Prerequisites:</w:t>
      </w:r>
      <w:r>
        <w:t xml:space="preserve"> - Backup of </w:t>
      </w:r>
      <w:r>
        <w:rPr>
          <w:rStyle w:val="VerbatimChar"/>
        </w:rPr>
        <w:t>variables.yml</w:t>
      </w:r>
      <w:r>
        <w:t xml:space="preserve"> and inventory files - Access to installation files - Clean z/OS system or cleaned environment</w:t>
      </w:r>
    </w:p>
    <w:p w14:paraId="52209A62" w14:textId="77777777" w:rsidR="004604A8" w:rsidRDefault="00000000">
      <w:pPr>
        <w:pStyle w:val="BodyText"/>
      </w:pPr>
      <w:r>
        <w:rPr>
          <w:b/>
          <w:bCs/>
        </w:rPr>
        <w:t>Recovery Steps:</w:t>
      </w:r>
    </w:p>
    <w:p w14:paraId="47CF7AD3" w14:textId="640FECA2" w:rsidR="004604A8" w:rsidRDefault="00000000">
      <w:pPr>
        <w:pStyle w:val="SourceCode"/>
      </w:pPr>
      <w:r>
        <w:rPr>
          <w:rStyle w:val="CommentTok"/>
        </w:rPr>
        <w:t># 1. Restore configuration files from backup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backup/variables.yml .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backup/inventories/inventory.yml inventories/</w:t>
      </w:r>
      <w:r>
        <w:br/>
      </w:r>
      <w:r>
        <w:br/>
      </w:r>
      <w:r>
        <w:rPr>
          <w:rStyle w:val="CommentTok"/>
        </w:rPr>
        <w:t># 2. Run complete automation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 w:rsidR="007D3D3C">
        <w:rPr>
          <w:rStyle w:val="NormalTok"/>
        </w:rPr>
        <w:t>site.yml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  <w:r>
        <w:br/>
      </w:r>
      <w:r>
        <w:br/>
      </w:r>
      <w:r>
        <w:rPr>
          <w:rStyle w:val="CommentTok"/>
        </w:rPr>
        <w:t># 3. Verify all services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user@zos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A,EQAPROF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A,EQARMTD</w:t>
      </w:r>
      <w:r>
        <w:br/>
      </w:r>
      <w:r>
        <w:br/>
      </w:r>
      <w:r>
        <w:rPr>
          <w:rStyle w:val="CommentTok"/>
        </w:rPr>
        <w:t># 4. Test connectivity</w:t>
      </w:r>
      <w:r>
        <w:br/>
      </w:r>
      <w:r>
        <w:rPr>
          <w:rStyle w:val="CommentTok"/>
        </w:rPr>
        <w:t># Connect from IDE to verify</w:t>
      </w:r>
    </w:p>
    <w:p w14:paraId="7DA7B8CE" w14:textId="77777777" w:rsidR="004604A8" w:rsidRDefault="00000000">
      <w:pPr>
        <w:pStyle w:val="FirstParagraph"/>
      </w:pPr>
      <w:r>
        <w:rPr>
          <w:b/>
          <w:bCs/>
        </w:rPr>
        <w:t>Recovery Time:</w:t>
      </w:r>
      <w:r>
        <w:t xml:space="preserve"> 30-45 minutes (automated)</w:t>
      </w:r>
    </w:p>
    <w:p w14:paraId="2669B3F8" w14:textId="77777777" w:rsidR="004604A8" w:rsidRDefault="00000000">
      <w:pPr>
        <w:pStyle w:val="BodyText"/>
      </w:pPr>
      <w:r>
        <w:rPr>
          <w:b/>
          <w:bCs/>
        </w:rPr>
        <w:t>Manual Recovery Time:</w:t>
      </w:r>
      <w:r>
        <w:t xml:space="preserve"> 4-6 hours (for comparison)</w:t>
      </w:r>
    </w:p>
    <w:p w14:paraId="4029F19B" w14:textId="1D3DF143" w:rsidR="004604A8" w:rsidRDefault="00000000">
      <w:pPr>
        <w:pStyle w:val="Heading3"/>
      </w:pPr>
      <w:bookmarkStart w:id="65" w:name="_Toc232100711"/>
      <w:bookmarkStart w:id="66" w:name="scenario-4-upgrade---applying-new-ptf"/>
      <w:bookmarkEnd w:id="64"/>
      <w:r>
        <w:rPr>
          <w:b/>
          <w:color w:val="003399"/>
        </w:rPr>
        <w:lastRenderedPageBreak/>
        <w:t xml:space="preserve">Scenario </w:t>
      </w:r>
      <w:r w:rsidR="00600F14">
        <w:rPr>
          <w:b/>
          <w:color w:val="003399"/>
        </w:rPr>
        <w:t>2</w:t>
      </w:r>
      <w:r>
        <w:rPr>
          <w:b/>
          <w:color w:val="003399"/>
        </w:rPr>
        <w:t>: Upgrade - Applying New PTF</w:t>
      </w:r>
      <w:bookmarkEnd w:id="65"/>
    </w:p>
    <w:p w14:paraId="2426B036" w14:textId="77777777" w:rsidR="004604A8" w:rsidRDefault="00000000">
      <w:pPr>
        <w:pStyle w:val="FirstParagraph"/>
      </w:pPr>
      <w:r>
        <w:rPr>
          <w:b/>
          <w:bCs/>
        </w:rPr>
        <w:t>Objective:</w:t>
      </w:r>
      <w:r>
        <w:t xml:space="preserve"> Apply a new PTF to existing installation without full reinstall.</w:t>
      </w:r>
    </w:p>
    <w:p w14:paraId="7B42C67B" w14:textId="77777777" w:rsidR="004604A8" w:rsidRDefault="00000000">
      <w:pPr>
        <w:pStyle w:val="BodyText"/>
      </w:pPr>
      <w:r>
        <w:rPr>
          <w:b/>
          <w:bCs/>
        </w:rPr>
        <w:t>Configuration:</w:t>
      </w:r>
    </w:p>
    <w:p w14:paraId="4BC545BC" w14:textId="2B631617" w:rsidR="004604A8" w:rsidRDefault="00000000">
      <w:pPr>
        <w:pStyle w:val="SourceCode"/>
      </w:pPr>
      <w:r>
        <w:rPr>
          <w:rStyle w:val="CommentTok"/>
        </w:rPr>
        <w:t># Update variables.yml with new PTF</w:t>
      </w:r>
      <w:r>
        <w:br/>
      </w:r>
      <w:r>
        <w:rPr>
          <w:rStyle w:val="FunctionTok"/>
        </w:rPr>
        <w:t>ptf_file</w:t>
      </w:r>
      <w:r>
        <w:rPr>
          <w:rStyle w:val="KeywordTok"/>
        </w:rPr>
        <w:t>:</w:t>
      </w:r>
      <w:r>
        <w:rPr>
          <w:rStyle w:val="AttributeTok"/>
        </w:rPr>
        <w:t xml:space="preserve"> IBM.</w:t>
      </w:r>
      <w:r w:rsidR="0039750B">
        <w:rPr>
          <w:rStyle w:val="AttributeTok"/>
        </w:rPr>
        <w:t>HADRXXX.PTF####</w:t>
      </w:r>
      <w:r>
        <w:rPr>
          <w:rStyle w:val="CommentTok"/>
        </w:rPr>
        <w:t xml:space="preserve">        # New PTF number</w:t>
      </w:r>
    </w:p>
    <w:p w14:paraId="6A110A19" w14:textId="77777777" w:rsidR="004604A8" w:rsidRDefault="00000000">
      <w:pPr>
        <w:pStyle w:val="FirstParagraph"/>
      </w:pPr>
      <w:r>
        <w:rPr>
          <w:b/>
          <w:bCs/>
        </w:rPr>
        <w:t>Upgrade Steps:</w:t>
      </w:r>
    </w:p>
    <w:p w14:paraId="2ABD41E4" w14:textId="4B724771" w:rsidR="004604A8" w:rsidRDefault="00000000">
      <w:pPr>
        <w:pStyle w:val="SourceCode"/>
      </w:pPr>
      <w:r>
        <w:rPr>
          <w:rStyle w:val="CommentTok"/>
        </w:rPr>
        <w:t># 1. Download new PTF to files/ directory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IBM.</w:t>
      </w:r>
      <w:r w:rsidR="0039750B">
        <w:rPr>
          <w:rStyle w:val="NormalTok"/>
        </w:rPr>
        <w:t>HADRXXX.PTF####</w:t>
      </w:r>
      <w:r>
        <w:rPr>
          <w:rStyle w:val="NormalTok"/>
        </w:rPr>
        <w:t xml:space="preserve"> files/</w:t>
      </w:r>
      <w:r>
        <w:br/>
      </w:r>
      <w:r>
        <w:br/>
      </w:r>
      <w:r>
        <w:rPr>
          <w:rStyle w:val="CommentTok"/>
        </w:rPr>
        <w:t># 2. Update variables.yml with new PTF name</w:t>
      </w:r>
      <w:r>
        <w:br/>
      </w:r>
      <w:r>
        <w:rPr>
          <w:rStyle w:val="FunctionTok"/>
        </w:rPr>
        <w:t>vi</w:t>
      </w:r>
      <w:r>
        <w:rPr>
          <w:rStyle w:val="NormalTok"/>
        </w:rPr>
        <w:t xml:space="preserve"> variables.yml</w:t>
      </w:r>
      <w:r>
        <w:br/>
      </w:r>
      <w:r>
        <w:rPr>
          <w:rStyle w:val="CommentTok"/>
        </w:rPr>
        <w:t># Change: ptf_file: IBM.</w:t>
      </w:r>
      <w:r w:rsidR="0039750B">
        <w:rPr>
          <w:rStyle w:val="CommentTok"/>
        </w:rPr>
        <w:t>HADRXXX.PTF####</w:t>
      </w:r>
      <w:r>
        <w:br/>
      </w:r>
      <w:r>
        <w:br/>
      </w:r>
      <w:r>
        <w:rPr>
          <w:rStyle w:val="CommentTok"/>
        </w:rPr>
        <w:t># 3. Stop debug servers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user@zos</w:t>
      </w:r>
      <w:r>
        <w:br/>
      </w:r>
      <w:r>
        <w:rPr>
          <w:rStyle w:val="ExtensionTok"/>
        </w:rPr>
        <w:t>P</w:t>
      </w:r>
      <w:r>
        <w:rPr>
          <w:rStyle w:val="NormalTok"/>
        </w:rPr>
        <w:t xml:space="preserve"> EQAPROF</w:t>
      </w:r>
      <w:r>
        <w:br/>
      </w:r>
      <w:r>
        <w:rPr>
          <w:rStyle w:val="ExtensionTok"/>
        </w:rPr>
        <w:t>P</w:t>
      </w:r>
      <w:r>
        <w:rPr>
          <w:rStyle w:val="NormalTok"/>
        </w:rPr>
        <w:t xml:space="preserve"> EQARMTD</w:t>
      </w:r>
      <w:r>
        <w:br/>
      </w:r>
      <w:r>
        <w:br/>
      </w:r>
      <w:r>
        <w:rPr>
          <w:rStyle w:val="CommentTok"/>
        </w:rPr>
        <w:t># 4. Apply new PTF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PTFInstall.yml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  <w:r>
        <w:br/>
      </w:r>
      <w:r>
        <w:br/>
      </w:r>
      <w:r>
        <w:rPr>
          <w:rStyle w:val="CommentTok"/>
        </w:rPr>
        <w:t># 5. Restart servers</w:t>
      </w:r>
      <w:r>
        <w:br/>
      </w:r>
      <w:r>
        <w:rPr>
          <w:rStyle w:val="ExtensionTok"/>
        </w:rPr>
        <w:t>S</w:t>
      </w:r>
      <w:r>
        <w:rPr>
          <w:rStyle w:val="NormalTok"/>
        </w:rPr>
        <w:t xml:space="preserve"> EQAPROF</w:t>
      </w:r>
      <w:r>
        <w:br/>
      </w:r>
      <w:r>
        <w:rPr>
          <w:rStyle w:val="ExtensionTok"/>
        </w:rPr>
        <w:t>S</w:t>
      </w:r>
      <w:r>
        <w:rPr>
          <w:rStyle w:val="NormalTok"/>
        </w:rPr>
        <w:t xml:space="preserve"> EQARMTD</w:t>
      </w:r>
      <w:r>
        <w:br/>
      </w:r>
      <w:r>
        <w:br/>
      </w:r>
      <w:r>
        <w:rPr>
          <w:rStyle w:val="CommentTok"/>
        </w:rPr>
        <w:t># 6. Verify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A,EQAPROF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A,EQARMTD</w:t>
      </w:r>
    </w:p>
    <w:p w14:paraId="39959561" w14:textId="77777777" w:rsidR="004604A8" w:rsidRDefault="00000000">
      <w:pPr>
        <w:pStyle w:val="FirstParagraph"/>
      </w:pPr>
      <w:r>
        <w:rPr>
          <w:b/>
          <w:bCs/>
        </w:rPr>
        <w:t>Downtime:</w:t>
      </w:r>
      <w:r>
        <w:t xml:space="preserve"> 10-15 minutes</w:t>
      </w:r>
    </w:p>
    <w:p w14:paraId="3A908401" w14:textId="527660D0" w:rsidR="004604A8" w:rsidRDefault="00000000">
      <w:pPr>
        <w:pStyle w:val="Heading3"/>
      </w:pPr>
      <w:bookmarkStart w:id="67" w:name="_Toc232100712"/>
      <w:bookmarkStart w:id="68" w:name="scenario-5-multi-region-cics-setup"/>
      <w:bookmarkEnd w:id="66"/>
      <w:r>
        <w:rPr>
          <w:b/>
          <w:color w:val="003399"/>
        </w:rPr>
        <w:t xml:space="preserve">Scenario </w:t>
      </w:r>
      <w:r w:rsidR="00600F14">
        <w:rPr>
          <w:b/>
          <w:color w:val="003399"/>
        </w:rPr>
        <w:t>3</w:t>
      </w:r>
      <w:r>
        <w:rPr>
          <w:b/>
          <w:color w:val="003399"/>
        </w:rPr>
        <w:t>: Multi-Region CICS Setup</w:t>
      </w:r>
      <w:bookmarkEnd w:id="67"/>
    </w:p>
    <w:p w14:paraId="5524E511" w14:textId="77777777" w:rsidR="004604A8" w:rsidRDefault="00000000">
      <w:pPr>
        <w:pStyle w:val="FirstParagraph"/>
      </w:pPr>
      <w:r>
        <w:rPr>
          <w:b/>
          <w:bCs/>
        </w:rPr>
        <w:t>Objective:</w:t>
      </w:r>
      <w:r>
        <w:t xml:space="preserve"> Configure debugging for multiple CICS regions.</w:t>
      </w:r>
    </w:p>
    <w:p w14:paraId="03749AB1" w14:textId="77777777" w:rsidR="004604A8" w:rsidRDefault="00000000">
      <w:pPr>
        <w:pStyle w:val="BodyText"/>
      </w:pPr>
      <w:r>
        <w:rPr>
          <w:b/>
          <w:bCs/>
        </w:rPr>
        <w:t>Approach:</w:t>
      </w:r>
      <w:r>
        <w:t xml:space="preserve"> Run CICSConfig.yml multiple times with different variables.</w:t>
      </w:r>
    </w:p>
    <w:p w14:paraId="2B5F1FCA" w14:textId="77777777" w:rsidR="004604A8" w:rsidRDefault="00000000">
      <w:pPr>
        <w:pStyle w:val="BodyText"/>
      </w:pPr>
      <w:r>
        <w:rPr>
          <w:b/>
          <w:bCs/>
        </w:rPr>
        <w:t>Configuration for Region 1:</w:t>
      </w:r>
    </w:p>
    <w:p w14:paraId="7B5357A7" w14:textId="1670D2F8" w:rsidR="004604A8" w:rsidRDefault="00000000">
      <w:pPr>
        <w:pStyle w:val="SourceCode"/>
      </w:pPr>
      <w:r>
        <w:rPr>
          <w:rStyle w:val="CommentTok"/>
        </w:rPr>
        <w:t># variables.yml - CICS01</w:t>
      </w:r>
      <w:r>
        <w:br/>
      </w:r>
      <w:r>
        <w:rPr>
          <w:rStyle w:val="FunctionTok"/>
        </w:rPr>
        <w:t>CSDPRFX</w:t>
      </w:r>
      <w:r>
        <w:rPr>
          <w:rStyle w:val="KeywordTok"/>
        </w:rPr>
        <w:t>:</w:t>
      </w:r>
      <w:r>
        <w:rPr>
          <w:rStyle w:val="AttributeTok"/>
        </w:rPr>
        <w:t xml:space="preserve"> CICS61.CICS01</w:t>
      </w:r>
      <w:r>
        <w:br/>
      </w:r>
      <w:r>
        <w:rPr>
          <w:rStyle w:val="FunctionTok"/>
        </w:rPr>
        <w:t>cics_region</w:t>
      </w:r>
      <w:r>
        <w:rPr>
          <w:rStyle w:val="KeywordTok"/>
        </w:rPr>
        <w:t>:</w:t>
      </w:r>
      <w:r>
        <w:rPr>
          <w:rStyle w:val="AttributeTok"/>
        </w:rPr>
        <w:t xml:space="preserve"> CICS01</w:t>
      </w:r>
      <w:r>
        <w:br/>
      </w:r>
      <w:r>
        <w:rPr>
          <w:rStyle w:val="FunctionTok"/>
        </w:rPr>
        <w:t>dtcn_port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 w:rsidR="00317180">
        <w:rPr>
          <w:rStyle w:val="DecValTok"/>
        </w:rPr>
        <w:t>###</w:t>
      </w:r>
      <w:r>
        <w:rPr>
          <w:rStyle w:val="DecValTok"/>
        </w:rPr>
        <w:t>01</w:t>
      </w:r>
      <w:r>
        <w:br/>
      </w:r>
      <w:r>
        <w:rPr>
          <w:rStyle w:val="FunctionTok"/>
        </w:rPr>
        <w:t>port_internal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 w:rsidR="00317180">
        <w:rPr>
          <w:rStyle w:val="DecValTok"/>
        </w:rPr>
        <w:t>###</w:t>
      </w:r>
      <w:r>
        <w:rPr>
          <w:rStyle w:val="DecValTok"/>
        </w:rPr>
        <w:t>01</w:t>
      </w:r>
      <w:r>
        <w:br/>
      </w:r>
      <w:r>
        <w:rPr>
          <w:rStyle w:val="FunctionTok"/>
        </w:rPr>
        <w:t>port_external_secure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 w:rsidR="00317180">
        <w:rPr>
          <w:rStyle w:val="DecValTok"/>
        </w:rPr>
        <w:t>###</w:t>
      </w:r>
      <w:r>
        <w:rPr>
          <w:rStyle w:val="DecValTok"/>
        </w:rPr>
        <w:t>02</w:t>
      </w:r>
    </w:p>
    <w:p w14:paraId="4756A89D" w14:textId="77777777" w:rsidR="004604A8" w:rsidRDefault="00000000">
      <w:pPr>
        <w:pStyle w:val="FirstParagraph"/>
      </w:pPr>
      <w:r>
        <w:rPr>
          <w:b/>
          <w:bCs/>
        </w:rPr>
        <w:lastRenderedPageBreak/>
        <w:t>Configuration for Region 2:</w:t>
      </w:r>
    </w:p>
    <w:p w14:paraId="628F6E1E" w14:textId="10211CC9" w:rsidR="004604A8" w:rsidRDefault="00000000">
      <w:pPr>
        <w:pStyle w:val="SourceCode"/>
      </w:pPr>
      <w:r>
        <w:rPr>
          <w:rStyle w:val="CommentTok"/>
        </w:rPr>
        <w:t># variables.yml - CICS02</w:t>
      </w:r>
      <w:r>
        <w:br/>
      </w:r>
      <w:r>
        <w:rPr>
          <w:rStyle w:val="FunctionTok"/>
        </w:rPr>
        <w:t>CSDPRFX</w:t>
      </w:r>
      <w:r>
        <w:rPr>
          <w:rStyle w:val="KeywordTok"/>
        </w:rPr>
        <w:t>:</w:t>
      </w:r>
      <w:r>
        <w:rPr>
          <w:rStyle w:val="AttributeTok"/>
        </w:rPr>
        <w:t xml:space="preserve"> CICS61.CICS02</w:t>
      </w:r>
      <w:r>
        <w:br/>
      </w:r>
      <w:r>
        <w:rPr>
          <w:rStyle w:val="FunctionTok"/>
        </w:rPr>
        <w:t>cics_region</w:t>
      </w:r>
      <w:r>
        <w:rPr>
          <w:rStyle w:val="KeywordTok"/>
        </w:rPr>
        <w:t>:</w:t>
      </w:r>
      <w:r>
        <w:rPr>
          <w:rStyle w:val="AttributeTok"/>
        </w:rPr>
        <w:t xml:space="preserve"> CICS02</w:t>
      </w:r>
      <w:r>
        <w:br/>
      </w:r>
      <w:r>
        <w:rPr>
          <w:rStyle w:val="FunctionTok"/>
        </w:rPr>
        <w:t>dtcn_port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 w:rsidR="00317180">
        <w:rPr>
          <w:rStyle w:val="DecValTok"/>
        </w:rPr>
        <w:t>###</w:t>
      </w:r>
      <w:r>
        <w:rPr>
          <w:rStyle w:val="DecValTok"/>
        </w:rPr>
        <w:t>11</w:t>
      </w:r>
      <w:r>
        <w:br/>
      </w:r>
      <w:r>
        <w:rPr>
          <w:rStyle w:val="FunctionTok"/>
        </w:rPr>
        <w:t>port_internal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 w:rsidR="00317180">
        <w:rPr>
          <w:rStyle w:val="DecValTok"/>
        </w:rPr>
        <w:t>###</w:t>
      </w:r>
      <w:r>
        <w:rPr>
          <w:rStyle w:val="DecValTok"/>
        </w:rPr>
        <w:t>11</w:t>
      </w:r>
      <w:r>
        <w:br/>
      </w:r>
      <w:r>
        <w:rPr>
          <w:rStyle w:val="FunctionTok"/>
        </w:rPr>
        <w:t>port_external_secure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 w:rsidR="00317180">
        <w:rPr>
          <w:rStyle w:val="DecValTok"/>
        </w:rPr>
        <w:t>###</w:t>
      </w:r>
      <w:r>
        <w:rPr>
          <w:rStyle w:val="DecValTok"/>
        </w:rPr>
        <w:t>12</w:t>
      </w:r>
    </w:p>
    <w:p w14:paraId="338061FF" w14:textId="77777777" w:rsidR="004604A8" w:rsidRDefault="00000000">
      <w:pPr>
        <w:pStyle w:val="FirstParagraph"/>
      </w:pPr>
      <w:r>
        <w:rPr>
          <w:b/>
          <w:bCs/>
        </w:rPr>
        <w:t>Installation Steps:</w:t>
      </w:r>
    </w:p>
    <w:p w14:paraId="5F3C3918" w14:textId="77777777" w:rsidR="004604A8" w:rsidRDefault="00000000">
      <w:pPr>
        <w:pStyle w:val="SourceCode"/>
      </w:pPr>
      <w:r>
        <w:rPr>
          <w:rStyle w:val="CommentTok"/>
        </w:rPr>
        <w:t># 1. Configure first CICS region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CICSConfig.yml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  <w:r>
        <w:br/>
      </w:r>
      <w:r>
        <w:br/>
      </w:r>
      <w:r>
        <w:rPr>
          <w:rStyle w:val="CommentTok"/>
        </w:rPr>
        <w:t># 2. Update variables.yml for second region</w:t>
      </w:r>
      <w:r>
        <w:br/>
      </w:r>
      <w:r>
        <w:rPr>
          <w:rStyle w:val="FunctionTok"/>
        </w:rPr>
        <w:t>vi</w:t>
      </w:r>
      <w:r>
        <w:rPr>
          <w:rStyle w:val="NormalTok"/>
        </w:rPr>
        <w:t xml:space="preserve"> variables.yml</w:t>
      </w:r>
      <w:r>
        <w:br/>
      </w:r>
      <w:r>
        <w:rPr>
          <w:rStyle w:val="CommentTok"/>
        </w:rPr>
        <w:t># Update CSDPRFX, cics_region, and ports</w:t>
      </w:r>
      <w:r>
        <w:br/>
      </w:r>
      <w:r>
        <w:br/>
      </w:r>
      <w:r>
        <w:rPr>
          <w:rStyle w:val="CommentTok"/>
        </w:rPr>
        <w:t># 3. Configure second CICS region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CICSConfig.yml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  <w:r>
        <w:br/>
      </w:r>
      <w:r>
        <w:br/>
      </w:r>
      <w:r>
        <w:rPr>
          <w:rStyle w:val="CommentTok"/>
        </w:rPr>
        <w:t># Repeat for additional regions</w:t>
      </w:r>
    </w:p>
    <w:p w14:paraId="2467362C" w14:textId="46C0710E" w:rsidR="004604A8" w:rsidRDefault="00000000">
      <w:pPr>
        <w:pStyle w:val="Heading3"/>
      </w:pPr>
      <w:bookmarkStart w:id="69" w:name="_Toc232100713"/>
      <w:bookmarkStart w:id="70" w:name="scenario-6-rollback-to-previous-version"/>
      <w:bookmarkEnd w:id="68"/>
      <w:r>
        <w:rPr>
          <w:b/>
          <w:color w:val="003399"/>
        </w:rPr>
        <w:t xml:space="preserve">Scenario </w:t>
      </w:r>
      <w:r w:rsidR="00600F14">
        <w:rPr>
          <w:b/>
          <w:color w:val="003399"/>
        </w:rPr>
        <w:t>4</w:t>
      </w:r>
      <w:r>
        <w:rPr>
          <w:b/>
          <w:color w:val="003399"/>
        </w:rPr>
        <w:t>: Rollback to Previous Version</w:t>
      </w:r>
      <w:bookmarkEnd w:id="69"/>
    </w:p>
    <w:p w14:paraId="2695F168" w14:textId="77777777" w:rsidR="004604A8" w:rsidRDefault="00000000">
      <w:pPr>
        <w:pStyle w:val="FirstParagraph"/>
      </w:pPr>
      <w:r>
        <w:rPr>
          <w:b/>
          <w:bCs/>
        </w:rPr>
        <w:t>Objective:</w:t>
      </w:r>
      <w:r>
        <w:t xml:space="preserve"> Rollback to previous installation if issues occur.</w:t>
      </w:r>
    </w:p>
    <w:p w14:paraId="615AD7D4" w14:textId="77777777" w:rsidR="004604A8" w:rsidRDefault="00000000">
      <w:pPr>
        <w:pStyle w:val="BodyText"/>
      </w:pPr>
      <w:r>
        <w:rPr>
          <w:b/>
          <w:bCs/>
        </w:rPr>
        <w:t>Steps:</w:t>
      </w:r>
    </w:p>
    <w:p w14:paraId="7516D0EE" w14:textId="63CC39AE" w:rsidR="004604A8" w:rsidRDefault="00000000">
      <w:pPr>
        <w:pStyle w:val="SourceCode"/>
      </w:pPr>
      <w:r>
        <w:rPr>
          <w:rStyle w:val="CommentTok"/>
        </w:rPr>
        <w:t># 1. Run cleanup to remove current installation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Cleanup.yml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  <w:r>
        <w:br/>
      </w:r>
      <w:r>
        <w:br/>
      </w:r>
      <w:r>
        <w:rPr>
          <w:rStyle w:val="CommentTok"/>
        </w:rPr>
        <w:t># 2. Restore previous configuration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backup/variables.yml.previous variables.yml</w:t>
      </w:r>
      <w:r>
        <w:br/>
      </w:r>
      <w:r>
        <w:br/>
      </w:r>
      <w:r>
        <w:rPr>
          <w:rStyle w:val="CommentTok"/>
        </w:rPr>
        <w:t># 3. Use previous PTF file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backup/files/IBM.</w:t>
      </w:r>
      <w:r w:rsidR="004D40D5">
        <w:rPr>
          <w:rStyle w:val="NormalTok"/>
        </w:rPr>
        <w:t>HADRXXX.PTF####</w:t>
      </w:r>
      <w:r>
        <w:rPr>
          <w:rStyle w:val="NormalTok"/>
        </w:rPr>
        <w:t>files/</w:t>
      </w:r>
      <w:r>
        <w:br/>
      </w:r>
      <w:r>
        <w:br/>
      </w:r>
      <w:r>
        <w:rPr>
          <w:rStyle w:val="CommentTok"/>
        </w:rPr>
        <w:t># 4. Reinstall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 w:rsidR="007D3D3C">
        <w:rPr>
          <w:rStyle w:val="NormalTok"/>
        </w:rPr>
        <w:t>site.yml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</w:p>
    <w:p w14:paraId="075A3067" w14:textId="77777777" w:rsidR="004604A8" w:rsidRDefault="0054779C">
      <w:r>
        <w:rPr>
          <w:noProof/>
        </w:rPr>
        <w:pict w14:anchorId="475C3609">
          <v:rect id="_x0000_i1029" alt="" style="width:468pt;height:.05pt;mso-width-percent:0;mso-height-percent:0;mso-width-percent:0;mso-height-percent:0" o:hralign="center" o:hrstd="t" o:hr="t"/>
        </w:pict>
      </w:r>
    </w:p>
    <w:p w14:paraId="29FF8F26" w14:textId="77777777" w:rsidR="004604A8" w:rsidRDefault="00000000">
      <w:pPr>
        <w:pStyle w:val="Heading2"/>
      </w:pPr>
      <w:bookmarkStart w:id="71" w:name="_Toc232100714"/>
      <w:bookmarkStart w:id="72" w:name="post-installation-verification"/>
      <w:bookmarkEnd w:id="62"/>
      <w:bookmarkEnd w:id="70"/>
      <w:r>
        <w:rPr>
          <w:b/>
          <w:color w:val="003399"/>
        </w:rPr>
        <w:t>Post-Installation Verification</w:t>
      </w:r>
      <w:bookmarkEnd w:id="71"/>
    </w:p>
    <w:p w14:paraId="4C237354" w14:textId="77777777" w:rsidR="004604A8" w:rsidRDefault="00000000">
      <w:pPr>
        <w:pStyle w:val="Heading3"/>
      </w:pPr>
      <w:bookmarkStart w:id="73" w:name="_Toc232100715"/>
      <w:bookmarkStart w:id="74" w:name="verification-checklist"/>
      <w:r>
        <w:rPr>
          <w:b/>
          <w:color w:val="003399"/>
        </w:rPr>
        <w:t>Verification Checklist</w:t>
      </w:r>
      <w:bookmarkEnd w:id="73"/>
    </w:p>
    <w:p w14:paraId="070C4525" w14:textId="77777777" w:rsidR="004604A8" w:rsidRDefault="00000000">
      <w:pPr>
        <w:pStyle w:val="FirstParagraph"/>
      </w:pPr>
      <w:r>
        <w:t>After installation, verify the following:</w:t>
      </w:r>
    </w:p>
    <w:p w14:paraId="7CC557EE" w14:textId="77777777" w:rsidR="004604A8" w:rsidRDefault="00000000">
      <w:pPr>
        <w:pStyle w:val="Heading4"/>
      </w:pPr>
      <w:bookmarkStart w:id="75" w:name="dataset-verification"/>
      <w:r>
        <w:rPr>
          <w:b/>
          <w:color w:val="003399"/>
        </w:rPr>
        <w:lastRenderedPageBreak/>
        <w:t>1. Dataset Verification</w:t>
      </w:r>
    </w:p>
    <w:p w14:paraId="39CB4E35" w14:textId="77777777" w:rsidR="004604A8" w:rsidRDefault="00000000">
      <w:pPr>
        <w:pStyle w:val="SourceCode"/>
      </w:pPr>
      <w:r>
        <w:rPr>
          <w:rStyle w:val="CommentTok"/>
        </w:rPr>
        <w:t># On z/OS, check datasets exist</w:t>
      </w:r>
      <w:r>
        <w:br/>
      </w:r>
      <w:r>
        <w:rPr>
          <w:rStyle w:val="ExtensionTok"/>
        </w:rPr>
        <w:t>TSO</w:t>
      </w:r>
      <w:r>
        <w:rPr>
          <w:rStyle w:val="NormalTok"/>
        </w:rPr>
        <w:t xml:space="preserve"> LISTDS </w:t>
      </w:r>
      <w:r>
        <w:rPr>
          <w:rStyle w:val="StringTok"/>
        </w:rPr>
        <w:t>'EQAW.VHR0M0.*'</w:t>
      </w:r>
    </w:p>
    <w:p w14:paraId="47840DC3" w14:textId="77777777" w:rsidR="004604A8" w:rsidRDefault="00000000">
      <w:pPr>
        <w:pStyle w:val="FirstParagraph"/>
      </w:pPr>
      <w:r>
        <w:rPr>
          <w:b/>
          <w:bCs/>
        </w:rPr>
        <w:t>Expected Datasets:</w:t>
      </w:r>
      <w:r>
        <w:t xml:space="preserve"> - </w:t>
      </w:r>
      <w:r>
        <w:rPr>
          <w:rStyle w:val="VerbatimChar"/>
        </w:rPr>
        <w:t>EQAW.VHR0M0.SEQAMOD</w:t>
      </w:r>
      <w:r>
        <w:t xml:space="preserve"> - Load modules - </w:t>
      </w:r>
      <w:r>
        <w:rPr>
          <w:rStyle w:val="VerbatimChar"/>
        </w:rPr>
        <w:t>EQAW.VHR0M0.SEQASAMP</w:t>
      </w:r>
      <w:r>
        <w:t xml:space="preserve"> - Sample programs - </w:t>
      </w:r>
      <w:r>
        <w:rPr>
          <w:rStyle w:val="VerbatimChar"/>
        </w:rPr>
        <w:t>EQAW.VHR0M0.SEQAAUTH</w:t>
      </w:r>
      <w:r>
        <w:t xml:space="preserve"> - Authorized modules - </w:t>
      </w:r>
      <w:r>
        <w:rPr>
          <w:rStyle w:val="VerbatimChar"/>
        </w:rPr>
        <w:t>EQAW.VHR0M0.SEQABMOD</w:t>
      </w:r>
      <w:r>
        <w:t xml:space="preserve"> - Base modules</w:t>
      </w:r>
    </w:p>
    <w:p w14:paraId="3010C8C2" w14:textId="77777777" w:rsidR="004604A8" w:rsidRDefault="00000000">
      <w:pPr>
        <w:pStyle w:val="Heading4"/>
      </w:pPr>
      <w:bookmarkStart w:id="76" w:name="zfs-directory-verification"/>
      <w:bookmarkEnd w:id="75"/>
      <w:r>
        <w:rPr>
          <w:b/>
          <w:color w:val="003399"/>
        </w:rPr>
        <w:t>2. zFS Directory Verification</w:t>
      </w:r>
    </w:p>
    <w:p w14:paraId="0EF288EE" w14:textId="77777777" w:rsidR="004604A8" w:rsidRDefault="00000000">
      <w:pPr>
        <w:pStyle w:val="SourceCode"/>
      </w:pPr>
      <w:r>
        <w:rPr>
          <w:rStyle w:val="CommentTok"/>
        </w:rPr>
        <w:t># On z/OS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/u/ibmuser/usr/lpp/IBM/debugger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/u/ibmuser/etc/debug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/u/ibmuser/var/debug</w:t>
      </w:r>
    </w:p>
    <w:p w14:paraId="097BCCC2" w14:textId="77777777" w:rsidR="004604A8" w:rsidRDefault="00000000">
      <w:pPr>
        <w:pStyle w:val="FirstParagraph"/>
      </w:pPr>
      <w:r>
        <w:rPr>
          <w:b/>
          <w:bCs/>
        </w:rPr>
        <w:t>Expected Directories:</w:t>
      </w:r>
    </w:p>
    <w:p w14:paraId="6D6AEE17" w14:textId="77777777" w:rsidR="004604A8" w:rsidRDefault="00000000">
      <w:pPr>
        <w:pStyle w:val="SourceCode"/>
      </w:pPr>
      <w:r>
        <w:rPr>
          <w:rStyle w:val="VerbatimChar"/>
        </w:rPr>
        <w:t>/u/ibmuser/usr/lpp/IBM/debugger/</w:t>
      </w:r>
      <w:r>
        <w:br/>
      </w:r>
      <w:r>
        <w:rPr>
          <w:rStyle w:val="VerbatimChar"/>
        </w:rPr>
        <w:t>├── bin/</w:t>
      </w:r>
      <w:r>
        <w:br/>
      </w:r>
      <w:r>
        <w:rPr>
          <w:rStyle w:val="VerbatimChar"/>
        </w:rPr>
        <w:t>├── lib/</w:t>
      </w:r>
      <w:r>
        <w:br/>
      </w:r>
      <w:r>
        <w:rPr>
          <w:rStyle w:val="VerbatimChar"/>
        </w:rPr>
        <w:t>└── samples/</w:t>
      </w:r>
      <w:r>
        <w:br/>
      </w:r>
      <w:r>
        <w:br/>
      </w:r>
      <w:r>
        <w:rPr>
          <w:rStyle w:val="VerbatimChar"/>
        </w:rPr>
        <w:t>/u/ibmuser/etc/debug/</w:t>
      </w:r>
      <w:r>
        <w:br/>
      </w:r>
      <w:r>
        <w:rPr>
          <w:rStyle w:val="VerbatimChar"/>
        </w:rPr>
        <w:t>├── eqaprof.env</w:t>
      </w:r>
      <w:r>
        <w:br/>
      </w:r>
      <w:r>
        <w:rPr>
          <w:rStyle w:val="VerbatimChar"/>
        </w:rPr>
        <w:t>├── server.xml</w:t>
      </w:r>
      <w:r>
        <w:br/>
      </w:r>
      <w:r>
        <w:rPr>
          <w:rStyle w:val="VerbatimChar"/>
        </w:rPr>
        <w:t>└── dtcn.ports</w:t>
      </w:r>
      <w:r>
        <w:br/>
      </w:r>
      <w:r>
        <w:br/>
      </w:r>
      <w:r>
        <w:rPr>
          <w:rStyle w:val="VerbatimChar"/>
        </w:rPr>
        <w:t>/u/ibmuser/var/debug/</w:t>
      </w:r>
      <w:r>
        <w:br/>
      </w:r>
      <w:r>
        <w:rPr>
          <w:rStyle w:val="VerbatimChar"/>
        </w:rPr>
        <w:t>└── logs/</w:t>
      </w:r>
    </w:p>
    <w:p w14:paraId="3A3CCA5D" w14:textId="77777777" w:rsidR="004604A8" w:rsidRDefault="00000000">
      <w:pPr>
        <w:pStyle w:val="Heading4"/>
      </w:pPr>
      <w:bookmarkStart w:id="77" w:name="started-task-verification"/>
      <w:bookmarkEnd w:id="76"/>
      <w:r>
        <w:rPr>
          <w:b/>
          <w:color w:val="003399"/>
        </w:rPr>
        <w:t>3. Started Task Verification</w:t>
      </w:r>
    </w:p>
    <w:p w14:paraId="492C1BBD" w14:textId="77777777" w:rsidR="004604A8" w:rsidRDefault="00000000">
      <w:pPr>
        <w:pStyle w:val="SourceCode"/>
      </w:pPr>
      <w:r>
        <w:rPr>
          <w:rStyle w:val="CommentTok"/>
        </w:rPr>
        <w:t># On z/OS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A,EQAPROF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A,EQARMTD</w:t>
      </w:r>
    </w:p>
    <w:p w14:paraId="3C310637" w14:textId="77777777" w:rsidR="004604A8" w:rsidRDefault="00000000">
      <w:pPr>
        <w:pStyle w:val="FirstParagraph"/>
      </w:pPr>
      <w:r>
        <w:rPr>
          <w:b/>
          <w:bCs/>
        </w:rPr>
        <w:t>Expected Output:</w:t>
      </w:r>
    </w:p>
    <w:p w14:paraId="3FC83CAE" w14:textId="77777777" w:rsidR="004604A8" w:rsidRDefault="00000000">
      <w:pPr>
        <w:pStyle w:val="SourceCode"/>
      </w:pPr>
      <w:r>
        <w:rPr>
          <w:rStyle w:val="VerbatimChar"/>
        </w:rPr>
        <w:t>EQAPROF  STARTED  A=0001</w:t>
      </w:r>
      <w:r>
        <w:br/>
      </w:r>
      <w:r>
        <w:rPr>
          <w:rStyle w:val="VerbatimChar"/>
        </w:rPr>
        <w:t>EQARMTD  STARTED  A=0002</w:t>
      </w:r>
    </w:p>
    <w:p w14:paraId="7FCCAABC" w14:textId="77777777" w:rsidR="004604A8" w:rsidRDefault="00000000">
      <w:pPr>
        <w:pStyle w:val="Heading4"/>
      </w:pPr>
      <w:bookmarkStart w:id="78" w:name="port-verification"/>
      <w:bookmarkEnd w:id="77"/>
      <w:r>
        <w:rPr>
          <w:b/>
          <w:color w:val="003399"/>
        </w:rPr>
        <w:t>4. Port Verification</w:t>
      </w:r>
    </w:p>
    <w:p w14:paraId="69BEF218" w14:textId="398D2943" w:rsidR="004604A8" w:rsidRDefault="00000000">
      <w:pPr>
        <w:pStyle w:val="SourceCode"/>
      </w:pPr>
      <w:r>
        <w:rPr>
          <w:rStyle w:val="CommentTok"/>
        </w:rPr>
        <w:t># On z/OS</w:t>
      </w:r>
      <w:r>
        <w:br/>
      </w:r>
      <w:r>
        <w:rPr>
          <w:rStyle w:val="FunctionTok"/>
        </w:rPr>
        <w:t>netstat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317180">
        <w:rPr>
          <w:rStyle w:val="StringTok"/>
        </w:rPr>
        <w:t>###</w:t>
      </w:r>
      <w:r>
        <w:rPr>
          <w:rStyle w:val="StringTok"/>
        </w:rPr>
        <w:t>00|</w:t>
      </w:r>
      <w:r w:rsidR="00317180">
        <w:rPr>
          <w:rStyle w:val="StringTok"/>
        </w:rPr>
        <w:t>###</w:t>
      </w:r>
      <w:r>
        <w:rPr>
          <w:rStyle w:val="StringTok"/>
        </w:rPr>
        <w:t>01|</w:t>
      </w:r>
      <w:r w:rsidR="00317180">
        <w:rPr>
          <w:rStyle w:val="StringTok"/>
        </w:rPr>
        <w:t>###</w:t>
      </w:r>
      <w:r>
        <w:rPr>
          <w:rStyle w:val="StringTok"/>
        </w:rPr>
        <w:t>02|</w:t>
      </w:r>
      <w:r w:rsidR="00317180">
        <w:rPr>
          <w:rStyle w:val="StringTok"/>
        </w:rPr>
        <w:t>###</w:t>
      </w:r>
      <w:r>
        <w:rPr>
          <w:rStyle w:val="StringTok"/>
        </w:rPr>
        <w:t>03|</w:t>
      </w:r>
      <w:r w:rsidR="00317180">
        <w:rPr>
          <w:rStyle w:val="StringTok"/>
        </w:rPr>
        <w:t>###</w:t>
      </w:r>
      <w:r>
        <w:rPr>
          <w:rStyle w:val="StringTok"/>
        </w:rPr>
        <w:t>04"</w:t>
      </w:r>
    </w:p>
    <w:p w14:paraId="5D5A700A" w14:textId="77777777" w:rsidR="004604A8" w:rsidRDefault="00000000">
      <w:pPr>
        <w:pStyle w:val="FirstParagraph"/>
      </w:pPr>
      <w:r>
        <w:rPr>
          <w:b/>
          <w:bCs/>
        </w:rPr>
        <w:t>Expected Output:</w:t>
      </w:r>
    </w:p>
    <w:p w14:paraId="718909FE" w14:textId="079B0936" w:rsidR="004604A8" w:rsidRDefault="00000000">
      <w:pPr>
        <w:pStyle w:val="SourceCode"/>
      </w:pPr>
      <w:r>
        <w:rPr>
          <w:rStyle w:val="VerbatimChar"/>
        </w:rPr>
        <w:t>tcp        0      0 *:</w:t>
      </w:r>
      <w:r w:rsidR="00317180">
        <w:rPr>
          <w:rStyle w:val="VerbatimChar"/>
        </w:rPr>
        <w:t>###</w:t>
      </w:r>
      <w:r>
        <w:rPr>
          <w:rStyle w:val="VerbatimChar"/>
        </w:rPr>
        <w:t>00                 *:*                     LISTEN</w:t>
      </w:r>
      <w:r>
        <w:br/>
      </w:r>
      <w:r>
        <w:rPr>
          <w:rStyle w:val="VerbatimChar"/>
        </w:rPr>
        <w:t>tcp        0      0 *:</w:t>
      </w:r>
      <w:r w:rsidR="00317180">
        <w:rPr>
          <w:rStyle w:val="VerbatimChar"/>
        </w:rPr>
        <w:t>###</w:t>
      </w:r>
      <w:r>
        <w:rPr>
          <w:rStyle w:val="VerbatimChar"/>
        </w:rPr>
        <w:t>01                 *:*                     LISTEN</w:t>
      </w:r>
      <w:r>
        <w:br/>
      </w:r>
      <w:r>
        <w:rPr>
          <w:rStyle w:val="VerbatimChar"/>
        </w:rPr>
        <w:t>tcp        0      0 *:</w:t>
      </w:r>
      <w:r w:rsidR="00317180">
        <w:rPr>
          <w:rStyle w:val="VerbatimChar"/>
        </w:rPr>
        <w:t>###</w:t>
      </w:r>
      <w:r>
        <w:rPr>
          <w:rStyle w:val="VerbatimChar"/>
        </w:rPr>
        <w:t>02                 *:*                     LISTEN</w:t>
      </w:r>
      <w:r>
        <w:br/>
      </w:r>
      <w:r>
        <w:rPr>
          <w:rStyle w:val="VerbatimChar"/>
        </w:rPr>
        <w:t>tcp        0      0 *:</w:t>
      </w:r>
      <w:r w:rsidR="00317180">
        <w:rPr>
          <w:rStyle w:val="VerbatimChar"/>
        </w:rPr>
        <w:t>###</w:t>
      </w:r>
      <w:r>
        <w:rPr>
          <w:rStyle w:val="VerbatimChar"/>
        </w:rPr>
        <w:t>03                 *:*                     LISTEN</w:t>
      </w:r>
      <w:r>
        <w:br/>
      </w:r>
      <w:r>
        <w:rPr>
          <w:rStyle w:val="VerbatimChar"/>
        </w:rPr>
        <w:t>tcp        0      0 *:</w:t>
      </w:r>
      <w:r w:rsidR="00317180">
        <w:rPr>
          <w:rStyle w:val="VerbatimChar"/>
        </w:rPr>
        <w:t>###</w:t>
      </w:r>
      <w:r>
        <w:rPr>
          <w:rStyle w:val="VerbatimChar"/>
        </w:rPr>
        <w:t>04                 *:*                     LISTEN</w:t>
      </w:r>
    </w:p>
    <w:p w14:paraId="315157BA" w14:textId="77777777" w:rsidR="004604A8" w:rsidRDefault="00000000">
      <w:pPr>
        <w:pStyle w:val="Heading4"/>
      </w:pPr>
      <w:bookmarkStart w:id="79" w:name="svc-verification"/>
      <w:bookmarkEnd w:id="78"/>
      <w:r>
        <w:rPr>
          <w:b/>
          <w:color w:val="003399"/>
        </w:rPr>
        <w:lastRenderedPageBreak/>
        <w:t>5. SVC Verification</w:t>
      </w:r>
    </w:p>
    <w:p w14:paraId="189F3731" w14:textId="77777777" w:rsidR="004604A8" w:rsidRDefault="00000000">
      <w:pPr>
        <w:pStyle w:val="SourceCode"/>
      </w:pPr>
      <w:r>
        <w:rPr>
          <w:rStyle w:val="CommentTok"/>
        </w:rPr>
        <w:t># On z/OS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PROG,SVC</w:t>
      </w:r>
    </w:p>
    <w:p w14:paraId="2F150441" w14:textId="77777777" w:rsidR="004604A8" w:rsidRDefault="00000000">
      <w:pPr>
        <w:pStyle w:val="FirstParagraph"/>
      </w:pPr>
      <w:r>
        <w:rPr>
          <w:b/>
          <w:bCs/>
        </w:rPr>
        <w:t>Expected Output:</w:t>
      </w:r>
    </w:p>
    <w:p w14:paraId="545106F5" w14:textId="77777777" w:rsidR="004604A8" w:rsidRDefault="00000000">
      <w:pPr>
        <w:pStyle w:val="SourceCode"/>
      </w:pPr>
      <w:r>
        <w:rPr>
          <w:rStyle w:val="VerbatimChar"/>
        </w:rPr>
        <w:t>SVC 245 EQASVC    (or similar SVC number)</w:t>
      </w:r>
    </w:p>
    <w:p w14:paraId="4384BA92" w14:textId="77777777" w:rsidR="004604A8" w:rsidRDefault="00000000">
      <w:pPr>
        <w:pStyle w:val="Heading4"/>
      </w:pPr>
      <w:bookmarkStart w:id="80" w:name="apf-authorization-verification"/>
      <w:bookmarkEnd w:id="79"/>
      <w:r>
        <w:rPr>
          <w:b/>
          <w:color w:val="003399"/>
        </w:rPr>
        <w:t>6. APF Authorization Verification</w:t>
      </w:r>
    </w:p>
    <w:p w14:paraId="55F65D83" w14:textId="77777777" w:rsidR="004604A8" w:rsidRDefault="00000000">
      <w:pPr>
        <w:pStyle w:val="SourceCode"/>
      </w:pPr>
      <w:r>
        <w:rPr>
          <w:rStyle w:val="CommentTok"/>
        </w:rPr>
        <w:t># On z/OS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PROG,APF</w:t>
      </w:r>
    </w:p>
    <w:p w14:paraId="676E48B3" w14:textId="77777777" w:rsidR="004604A8" w:rsidRDefault="00000000">
      <w:pPr>
        <w:pStyle w:val="FirstParagraph"/>
      </w:pPr>
      <w:r>
        <w:rPr>
          <w:b/>
          <w:bCs/>
        </w:rPr>
        <w:t>Expected Output:</w:t>
      </w:r>
    </w:p>
    <w:p w14:paraId="0CE7DA44" w14:textId="77777777" w:rsidR="004604A8" w:rsidRDefault="00000000">
      <w:pPr>
        <w:pStyle w:val="SourceCode"/>
      </w:pPr>
      <w:r>
        <w:rPr>
          <w:rStyle w:val="VerbatimChar"/>
        </w:rPr>
        <w:t>EQAW.VHR0M0.SEQAAUTH,VOL=T50735</w:t>
      </w:r>
      <w:r>
        <w:br/>
      </w:r>
      <w:r>
        <w:rPr>
          <w:rStyle w:val="VerbatimChar"/>
        </w:rPr>
        <w:t>EQAW.VHR0M0.SEQABMOD,VOL=T50735</w:t>
      </w:r>
      <w:r>
        <w:br/>
      </w:r>
      <w:r>
        <w:rPr>
          <w:rStyle w:val="VerbatimChar"/>
        </w:rPr>
        <w:t>EQAW.VHR0M0.SEQAMOD,VOL=T50735</w:t>
      </w:r>
    </w:p>
    <w:p w14:paraId="35AD1103" w14:textId="77777777" w:rsidR="004604A8" w:rsidRDefault="00000000">
      <w:pPr>
        <w:pStyle w:val="Heading4"/>
      </w:pPr>
      <w:bookmarkStart w:id="81" w:name="racf-security-verification"/>
      <w:bookmarkEnd w:id="80"/>
      <w:r>
        <w:rPr>
          <w:b/>
          <w:color w:val="003399"/>
        </w:rPr>
        <w:t>7. RACF Security Verification</w:t>
      </w:r>
    </w:p>
    <w:p w14:paraId="4B725D4E" w14:textId="77777777" w:rsidR="004604A8" w:rsidRDefault="00000000">
      <w:pPr>
        <w:pStyle w:val="SourceCode"/>
      </w:pPr>
      <w:r>
        <w:rPr>
          <w:rStyle w:val="CommentTok"/>
        </w:rPr>
        <w:t># On z/OS</w:t>
      </w:r>
      <w:r>
        <w:br/>
      </w:r>
      <w:r>
        <w:rPr>
          <w:rStyle w:val="ExtensionTok"/>
        </w:rPr>
        <w:t>RLIST</w:t>
      </w:r>
      <w:r>
        <w:rPr>
          <w:rStyle w:val="NormalTok"/>
        </w:rPr>
        <w:t xml:space="preserve"> FACILITY EQA.</w:t>
      </w:r>
      <w:r>
        <w:rPr>
          <w:rStyle w:val="PreprocessorTok"/>
        </w:rPr>
        <w:t>*</w:t>
      </w:r>
      <w:r>
        <w:rPr>
          <w:rStyle w:val="NormalTok"/>
        </w:rPr>
        <w:t xml:space="preserve"> ALL</w:t>
      </w:r>
      <w:r>
        <w:br/>
      </w:r>
      <w:r>
        <w:rPr>
          <w:rStyle w:val="ExtensionTok"/>
        </w:rPr>
        <w:t>RLIST</w:t>
      </w:r>
      <w:r>
        <w:rPr>
          <w:rStyle w:val="NormalTok"/>
        </w:rPr>
        <w:t xml:space="preserve"> STARTED EQAPROF.</w:t>
      </w:r>
      <w:r>
        <w:rPr>
          <w:rStyle w:val="PreprocessorTok"/>
        </w:rPr>
        <w:t>*</w:t>
      </w:r>
      <w:r>
        <w:rPr>
          <w:rStyle w:val="NormalTok"/>
        </w:rPr>
        <w:t xml:space="preserve"> ALL</w:t>
      </w:r>
    </w:p>
    <w:p w14:paraId="7D726288" w14:textId="77777777" w:rsidR="004604A8" w:rsidRDefault="00000000">
      <w:pPr>
        <w:pStyle w:val="FirstParagraph"/>
      </w:pPr>
      <w:r>
        <w:rPr>
          <w:b/>
          <w:bCs/>
        </w:rPr>
        <w:t>Expected Output:</w:t>
      </w:r>
    </w:p>
    <w:p w14:paraId="283AFC82" w14:textId="77777777" w:rsidR="004604A8" w:rsidRDefault="00000000">
      <w:pPr>
        <w:pStyle w:val="SourceCode"/>
      </w:pPr>
      <w:r>
        <w:rPr>
          <w:rStyle w:val="VerbatimChar"/>
        </w:rPr>
        <w:t>FACILITY: EQA.PROFILE.SERVER</w:t>
      </w:r>
      <w:r>
        <w:br/>
      </w:r>
      <w:r>
        <w:rPr>
          <w:rStyle w:val="VerbatimChar"/>
        </w:rPr>
        <w:t>STARTED: EQAPROF</w:t>
      </w:r>
    </w:p>
    <w:p w14:paraId="79F5DFDD" w14:textId="77777777" w:rsidR="004604A8" w:rsidRDefault="00000000">
      <w:pPr>
        <w:pStyle w:val="Heading3"/>
      </w:pPr>
      <w:bookmarkStart w:id="82" w:name="_Toc232100716"/>
      <w:bookmarkStart w:id="83" w:name="functional-testing"/>
      <w:bookmarkEnd w:id="74"/>
      <w:bookmarkEnd w:id="81"/>
      <w:r>
        <w:rPr>
          <w:b/>
          <w:color w:val="003399"/>
        </w:rPr>
        <w:t>Functional Testing</w:t>
      </w:r>
      <w:bookmarkEnd w:id="82"/>
    </w:p>
    <w:p w14:paraId="689A1CEA" w14:textId="77777777" w:rsidR="004604A8" w:rsidRDefault="00000000">
      <w:pPr>
        <w:pStyle w:val="Heading4"/>
      </w:pPr>
      <w:bookmarkStart w:id="84" w:name="test-1-batch-program-debugging"/>
      <w:r>
        <w:rPr>
          <w:b/>
          <w:color w:val="003399"/>
        </w:rPr>
        <w:t>Test 1: Batch Program Debugging</w:t>
      </w:r>
    </w:p>
    <w:p w14:paraId="7B5431F8" w14:textId="77777777" w:rsidR="004604A8" w:rsidRDefault="00000000">
      <w:pPr>
        <w:pStyle w:val="SourceCode"/>
      </w:pPr>
      <w:r>
        <w:rPr>
          <w:rStyle w:val="CommentTok"/>
        </w:rPr>
        <w:t># 1. Submit test job</w:t>
      </w:r>
      <w:r>
        <w:br/>
      </w:r>
      <w:r>
        <w:rPr>
          <w:rStyle w:val="CommentTok"/>
        </w:rPr>
        <w:t># 2. Connect debugger</w:t>
      </w:r>
      <w:r>
        <w:br/>
      </w:r>
      <w:r>
        <w:rPr>
          <w:rStyle w:val="CommentTok"/>
        </w:rPr>
        <w:t># 3. Set breakpoint</w:t>
      </w:r>
      <w:r>
        <w:br/>
      </w:r>
      <w:r>
        <w:rPr>
          <w:rStyle w:val="CommentTok"/>
        </w:rPr>
        <w:t># 4. Step through code</w:t>
      </w:r>
      <w:r>
        <w:br/>
      </w:r>
      <w:r>
        <w:rPr>
          <w:rStyle w:val="CommentTok"/>
        </w:rPr>
        <w:t># 5. Inspect variables</w:t>
      </w:r>
    </w:p>
    <w:p w14:paraId="680DE5B0" w14:textId="77777777" w:rsidR="004604A8" w:rsidRDefault="00000000">
      <w:pPr>
        <w:pStyle w:val="FirstParagraph"/>
      </w:pPr>
      <w:r>
        <w:rPr>
          <w:b/>
          <w:bCs/>
        </w:rPr>
        <w:t>Expected Result:</w:t>
      </w:r>
      <w:r>
        <w:t xml:space="preserve"> Debugger connects and allows source-level debugging.</w:t>
      </w:r>
    </w:p>
    <w:p w14:paraId="78316EAB" w14:textId="77777777" w:rsidR="004604A8" w:rsidRDefault="00000000">
      <w:pPr>
        <w:pStyle w:val="Heading4"/>
      </w:pPr>
      <w:bookmarkStart w:id="85" w:name="test-2-cics-transaction-debugging"/>
      <w:bookmarkEnd w:id="84"/>
      <w:r>
        <w:rPr>
          <w:b/>
          <w:color w:val="003399"/>
        </w:rPr>
        <w:t>Test 2: CICS Transaction Debugging</w:t>
      </w:r>
    </w:p>
    <w:p w14:paraId="1B6F9F3E" w14:textId="77777777" w:rsidR="004604A8" w:rsidRDefault="00000000">
      <w:pPr>
        <w:pStyle w:val="SourceCode"/>
      </w:pPr>
      <w:r>
        <w:rPr>
          <w:rStyle w:val="CommentTok"/>
        </w:rPr>
        <w:t># 1. Start DTCN transaction in CICS</w:t>
      </w:r>
      <w:r>
        <w:br/>
      </w:r>
      <w:r>
        <w:rPr>
          <w:rStyle w:val="CommentTok"/>
        </w:rPr>
        <w:t># 2. Create debug profile</w:t>
      </w:r>
      <w:r>
        <w:br/>
      </w:r>
      <w:r>
        <w:rPr>
          <w:rStyle w:val="CommentTok"/>
        </w:rPr>
        <w:t># 3. Run transaction</w:t>
      </w:r>
      <w:r>
        <w:br/>
      </w:r>
      <w:r>
        <w:rPr>
          <w:rStyle w:val="CommentTok"/>
        </w:rPr>
        <w:t># 4. Debug session starts</w:t>
      </w:r>
    </w:p>
    <w:p w14:paraId="243CD070" w14:textId="77777777" w:rsidR="004604A8" w:rsidRDefault="00000000">
      <w:pPr>
        <w:pStyle w:val="FirstParagraph"/>
      </w:pPr>
      <w:r>
        <w:rPr>
          <w:b/>
          <w:bCs/>
        </w:rPr>
        <w:t>Expected Result:</w:t>
      </w:r>
      <w:r>
        <w:t xml:space="preserve"> DTCN intercepts transaction and starts debug session.</w:t>
      </w:r>
    </w:p>
    <w:p w14:paraId="4C151408" w14:textId="77777777" w:rsidR="004604A8" w:rsidRDefault="00000000">
      <w:pPr>
        <w:pStyle w:val="Heading4"/>
      </w:pPr>
      <w:bookmarkStart w:id="86" w:name="test-3-ims-program-debugging"/>
      <w:bookmarkEnd w:id="85"/>
      <w:r>
        <w:rPr>
          <w:b/>
          <w:color w:val="003399"/>
        </w:rPr>
        <w:t>Test 3: IMS Program Debugging</w:t>
      </w:r>
    </w:p>
    <w:p w14:paraId="5FAE4B59" w14:textId="77777777" w:rsidR="004604A8" w:rsidRDefault="00000000">
      <w:pPr>
        <w:pStyle w:val="SourceCode"/>
      </w:pPr>
      <w:r>
        <w:rPr>
          <w:rStyle w:val="CommentTok"/>
        </w:rPr>
        <w:t># 1. Configure IMS debug profile</w:t>
      </w:r>
      <w:r>
        <w:br/>
      </w:r>
      <w:r>
        <w:rPr>
          <w:rStyle w:val="CommentTok"/>
        </w:rPr>
        <w:t># 2. Run IMS transaction</w:t>
      </w:r>
      <w:r>
        <w:br/>
      </w:r>
      <w:r>
        <w:rPr>
          <w:rStyle w:val="CommentTok"/>
        </w:rPr>
        <w:t># 3. Debugger intercepts</w:t>
      </w:r>
    </w:p>
    <w:p w14:paraId="3C8D8A5F" w14:textId="77777777" w:rsidR="004604A8" w:rsidRDefault="00000000">
      <w:pPr>
        <w:pStyle w:val="FirstParagraph"/>
      </w:pPr>
      <w:r>
        <w:rPr>
          <w:b/>
          <w:bCs/>
        </w:rPr>
        <w:lastRenderedPageBreak/>
        <w:t>Expected Result:</w:t>
      </w:r>
      <w:r>
        <w:t xml:space="preserve"> IMS program debugging works as expected.</w:t>
      </w:r>
    </w:p>
    <w:p w14:paraId="1D022DB7" w14:textId="77777777" w:rsidR="004604A8" w:rsidRDefault="00000000">
      <w:pPr>
        <w:pStyle w:val="Heading4"/>
      </w:pPr>
      <w:bookmarkStart w:id="87" w:name="test-4-remote-debugging-from-ide"/>
      <w:bookmarkEnd w:id="86"/>
      <w:r>
        <w:rPr>
          <w:b/>
          <w:color w:val="003399"/>
        </w:rPr>
        <w:t>Test 4: Remote Debugging from IDE</w:t>
      </w:r>
    </w:p>
    <w:p w14:paraId="77A078BA" w14:textId="2D923538" w:rsidR="004604A8" w:rsidRDefault="00000000">
      <w:pPr>
        <w:pStyle w:val="SourceCode"/>
      </w:pPr>
      <w:r>
        <w:rPr>
          <w:rStyle w:val="CommentTok"/>
        </w:rPr>
        <w:t># 1. Configure IDE connection</w:t>
      </w:r>
      <w:r>
        <w:br/>
      </w:r>
      <w:r>
        <w:rPr>
          <w:rStyle w:val="CommentTok"/>
        </w:rPr>
        <w:t>#    Host: zos_hostname</w:t>
      </w:r>
      <w:r>
        <w:br/>
      </w:r>
      <w:r>
        <w:rPr>
          <w:rStyle w:val="CommentTok"/>
        </w:rPr>
        <w:t xml:space="preserve">#    Port: </w:t>
      </w:r>
      <w:r w:rsidR="00317180">
        <w:rPr>
          <w:rStyle w:val="CommentTok"/>
        </w:rPr>
        <w:t>###</w:t>
      </w:r>
      <w:r>
        <w:rPr>
          <w:rStyle w:val="CommentTok"/>
        </w:rPr>
        <w:t>00</w:t>
      </w:r>
      <w:r>
        <w:br/>
      </w:r>
      <w:r>
        <w:rPr>
          <w:rStyle w:val="CommentTok"/>
        </w:rPr>
        <w:t># 2. Connect from IDE</w:t>
      </w:r>
      <w:r>
        <w:br/>
      </w:r>
      <w:r>
        <w:rPr>
          <w:rStyle w:val="CommentTok"/>
        </w:rPr>
        <w:t># 3. Set breakpoints</w:t>
      </w:r>
      <w:r>
        <w:br/>
      </w:r>
      <w:r>
        <w:rPr>
          <w:rStyle w:val="CommentTok"/>
        </w:rPr>
        <w:t># 4. Run program</w:t>
      </w:r>
    </w:p>
    <w:p w14:paraId="62448110" w14:textId="77777777" w:rsidR="004604A8" w:rsidRDefault="00000000">
      <w:pPr>
        <w:pStyle w:val="FirstParagraph"/>
      </w:pPr>
      <w:r>
        <w:rPr>
          <w:b/>
          <w:bCs/>
        </w:rPr>
        <w:t>Expected Result:</w:t>
      </w:r>
      <w:r>
        <w:t xml:space="preserve"> IDE connects and debugging works.</w:t>
      </w:r>
    </w:p>
    <w:p w14:paraId="791828A3" w14:textId="77777777" w:rsidR="004604A8" w:rsidRDefault="00000000">
      <w:pPr>
        <w:pStyle w:val="Heading3"/>
      </w:pPr>
      <w:bookmarkStart w:id="88" w:name="_Toc232100717"/>
      <w:bookmarkStart w:id="89" w:name="performance-verification"/>
      <w:bookmarkEnd w:id="83"/>
      <w:bookmarkEnd w:id="87"/>
      <w:r>
        <w:rPr>
          <w:b/>
          <w:color w:val="003399"/>
        </w:rPr>
        <w:t>Performance Verification</w:t>
      </w:r>
      <w:bookmarkEnd w:id="88"/>
    </w:p>
    <w:p w14:paraId="2EDBEFA6" w14:textId="77777777" w:rsidR="004604A8" w:rsidRDefault="00000000">
      <w:pPr>
        <w:pStyle w:val="Heading4"/>
      </w:pPr>
      <w:bookmarkStart w:id="90" w:name="check-server-response-time"/>
      <w:r>
        <w:rPr>
          <w:b/>
          <w:color w:val="003399"/>
        </w:rPr>
        <w:t>Check Server Response Time</w:t>
      </w:r>
    </w:p>
    <w:p w14:paraId="46858580" w14:textId="5B25D42E" w:rsidR="004604A8" w:rsidRDefault="00000000">
      <w:pPr>
        <w:pStyle w:val="SourceCode"/>
      </w:pPr>
      <w:r>
        <w:rPr>
          <w:rStyle w:val="CommentTok"/>
        </w:rPr>
        <w:t># Test Liberty server response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https://zos_hostname:</w:t>
      </w:r>
      <w:r w:rsidR="00317180">
        <w:rPr>
          <w:rStyle w:val="NormalTok"/>
        </w:rPr>
        <w:t>###</w:t>
      </w:r>
      <w:r>
        <w:rPr>
          <w:rStyle w:val="NormalTok"/>
        </w:rPr>
        <w:t>00/health</w:t>
      </w:r>
      <w:r>
        <w:br/>
      </w:r>
      <w:r>
        <w:br/>
      </w:r>
      <w:r>
        <w:rPr>
          <w:rStyle w:val="CommentTok"/>
        </w:rPr>
        <w:t># Expected response time: &lt; 2 seconds</w:t>
      </w:r>
    </w:p>
    <w:p w14:paraId="0B5F634F" w14:textId="77777777" w:rsidR="004604A8" w:rsidRDefault="00000000">
      <w:pPr>
        <w:pStyle w:val="Heading4"/>
      </w:pPr>
      <w:bookmarkStart w:id="91" w:name="check-log-files"/>
      <w:bookmarkEnd w:id="90"/>
      <w:r>
        <w:rPr>
          <w:b/>
          <w:color w:val="003399"/>
        </w:rPr>
        <w:t>Check Log Files</w:t>
      </w:r>
    </w:p>
    <w:p w14:paraId="65717F13" w14:textId="77777777" w:rsidR="004604A8" w:rsidRDefault="00000000">
      <w:pPr>
        <w:pStyle w:val="SourceCode"/>
      </w:pPr>
      <w:r>
        <w:rPr>
          <w:rStyle w:val="CommentTok"/>
        </w:rPr>
        <w:t># On z/OS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/u/ibmuser/var/debug/logs/eqaprof.log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/u/ibmuser/var/debug/logs/liberty.log</w:t>
      </w:r>
    </w:p>
    <w:p w14:paraId="4E24F0A4" w14:textId="77777777" w:rsidR="004604A8" w:rsidRDefault="00000000">
      <w:pPr>
        <w:pStyle w:val="FirstParagraph"/>
      </w:pPr>
      <w:r>
        <w:rPr>
          <w:b/>
          <w:bCs/>
        </w:rPr>
        <w:t>Look for:</w:t>
      </w:r>
      <w:r>
        <w:t xml:space="preserve"> - No error messages - Successful startup messages - Normal operation logs</w:t>
      </w:r>
    </w:p>
    <w:p w14:paraId="7A309D44" w14:textId="77777777" w:rsidR="004604A8" w:rsidRDefault="00000000">
      <w:pPr>
        <w:pStyle w:val="Heading3"/>
      </w:pPr>
      <w:bookmarkStart w:id="92" w:name="_Toc232100718"/>
      <w:bookmarkStart w:id="93" w:name="troubleshooting-failed-verification"/>
      <w:bookmarkEnd w:id="89"/>
      <w:bookmarkEnd w:id="91"/>
      <w:r>
        <w:rPr>
          <w:b/>
          <w:color w:val="003399"/>
        </w:rPr>
        <w:t>Troubleshooting Failed Verification</w:t>
      </w:r>
      <w:bookmarkEnd w:id="92"/>
    </w:p>
    <w:p w14:paraId="360E23CD" w14:textId="77777777" w:rsidR="004604A8" w:rsidRDefault="00000000">
      <w:pPr>
        <w:pStyle w:val="FirstParagraph"/>
      </w:pPr>
      <w:r>
        <w:t>If verification fails, check:</w:t>
      </w:r>
    </w:p>
    <w:p w14:paraId="5780511A" w14:textId="77777777" w:rsidR="004604A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Ansible logs:</w:t>
      </w:r>
      <w:r>
        <w:t xml:space="preserve"> </w:t>
      </w:r>
      <w:r>
        <w:rPr>
          <w:rStyle w:val="VerbatimChar"/>
        </w:rPr>
        <w:t>cat ansible.log | grep -i error</w:t>
      </w:r>
    </w:p>
    <w:p w14:paraId="70B44648" w14:textId="77777777" w:rsidR="004604A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Job outputs:</w:t>
      </w:r>
      <w:r>
        <w:t xml:space="preserve"> Review JCL job outputs on z/OS</w:t>
      </w:r>
    </w:p>
    <w:p w14:paraId="4EF93151" w14:textId="77777777" w:rsidR="004604A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System logs:</w:t>
      </w:r>
      <w:r>
        <w:t xml:space="preserve"> Check z/OS SYSLOG for errors</w:t>
      </w:r>
    </w:p>
    <w:p w14:paraId="48E5BF53" w14:textId="77777777" w:rsidR="004604A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Permissions:</w:t>
      </w:r>
      <w:r>
        <w:t xml:space="preserve"> Verify user has required access</w:t>
      </w:r>
    </w:p>
    <w:p w14:paraId="30E9B742" w14:textId="77777777" w:rsidR="004604A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Network:</w:t>
      </w:r>
      <w:r>
        <w:t xml:space="preserve"> Verify ports are accessible</w:t>
      </w:r>
    </w:p>
    <w:p w14:paraId="11282C3B" w14:textId="77777777" w:rsidR="004604A8" w:rsidRDefault="0054779C">
      <w:r>
        <w:rPr>
          <w:noProof/>
        </w:rPr>
        <w:pict w14:anchorId="6801D92A">
          <v:rect id="_x0000_i1028" alt="" style="width:468pt;height:.05pt;mso-width-percent:0;mso-height-percent:0;mso-width-percent:0;mso-height-percent:0" o:hralign="center" o:hrstd="t" o:hr="t"/>
        </w:pict>
      </w:r>
    </w:p>
    <w:p w14:paraId="4D359153" w14:textId="77777777" w:rsidR="004604A8" w:rsidRDefault="00000000">
      <w:pPr>
        <w:pStyle w:val="Heading2"/>
      </w:pPr>
      <w:bookmarkStart w:id="94" w:name="_Toc232100719"/>
      <w:bookmarkStart w:id="95" w:name="troubleshooting"/>
      <w:bookmarkEnd w:id="72"/>
      <w:bookmarkEnd w:id="93"/>
      <w:r>
        <w:rPr>
          <w:b/>
          <w:color w:val="003399"/>
        </w:rPr>
        <w:t>Troubleshooting</w:t>
      </w:r>
      <w:bookmarkEnd w:id="94"/>
    </w:p>
    <w:p w14:paraId="1B14F858" w14:textId="77777777" w:rsidR="004604A8" w:rsidRDefault="00000000">
      <w:pPr>
        <w:pStyle w:val="Heading3"/>
      </w:pPr>
      <w:bookmarkStart w:id="96" w:name="_Toc232100720"/>
      <w:bookmarkStart w:id="97" w:name="common-issues-and-solutions"/>
      <w:r>
        <w:rPr>
          <w:b/>
          <w:color w:val="003399"/>
        </w:rPr>
        <w:t>Common Issues and Solutions</w:t>
      </w:r>
      <w:bookmarkEnd w:id="96"/>
    </w:p>
    <w:p w14:paraId="0E87FD9F" w14:textId="77777777" w:rsidR="004604A8" w:rsidRDefault="00000000">
      <w:pPr>
        <w:pStyle w:val="Heading4"/>
      </w:pPr>
      <w:bookmarkStart w:id="98" w:name="issue-1-ssh-connection-failed"/>
      <w:r>
        <w:rPr>
          <w:b/>
          <w:color w:val="003399"/>
        </w:rPr>
        <w:t>Issue 1: SSH Connection Failed</w:t>
      </w:r>
    </w:p>
    <w:p w14:paraId="12197257" w14:textId="77777777" w:rsidR="004604A8" w:rsidRDefault="00000000">
      <w:pPr>
        <w:pStyle w:val="FirstParagraph"/>
      </w:pPr>
      <w:r>
        <w:rPr>
          <w:b/>
          <w:bCs/>
        </w:rPr>
        <w:t>Symptom:</w:t>
      </w:r>
    </w:p>
    <w:p w14:paraId="75442235" w14:textId="77777777" w:rsidR="004604A8" w:rsidRDefault="00000000">
      <w:pPr>
        <w:pStyle w:val="SourceCode"/>
      </w:pPr>
      <w:r>
        <w:rPr>
          <w:rStyle w:val="VerbatimChar"/>
        </w:rPr>
        <w:t>fatal: [zos_host]: UNREACHABLE! =&gt; {"changed": false, "msg": "Failed to connect to the host via ssh"}</w:t>
      </w:r>
    </w:p>
    <w:p w14:paraId="51E14AB5" w14:textId="77777777" w:rsidR="004604A8" w:rsidRDefault="00000000">
      <w:pPr>
        <w:pStyle w:val="FirstParagraph"/>
      </w:pPr>
      <w:r>
        <w:rPr>
          <w:b/>
          <w:bCs/>
        </w:rPr>
        <w:lastRenderedPageBreak/>
        <w:t>Possible Causes:</w:t>
      </w:r>
      <w:r>
        <w:t xml:space="preserve"> - SSH key not copied to z/OS - Wrong hostname/IP in inventory - Wrong SSH port - Firewall blocking connection</w:t>
      </w:r>
    </w:p>
    <w:p w14:paraId="4AFBDA8B" w14:textId="77777777" w:rsidR="004604A8" w:rsidRDefault="00000000">
      <w:pPr>
        <w:pStyle w:val="BodyText"/>
      </w:pPr>
      <w:r>
        <w:rPr>
          <w:b/>
          <w:bCs/>
        </w:rPr>
        <w:t>Solutions:</w:t>
      </w:r>
    </w:p>
    <w:p w14:paraId="3AFBE9B4" w14:textId="7F97E37E" w:rsidR="004604A8" w:rsidRDefault="00000000">
      <w:pPr>
        <w:pStyle w:val="SourceCode"/>
      </w:pPr>
      <w:r>
        <w:rPr>
          <w:rStyle w:val="CommentTok"/>
        </w:rPr>
        <w:t># 1. Verify SSH connectivity manually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 w:rsidR="00317180">
        <w:rPr>
          <w:rStyle w:val="NormalTok"/>
        </w:rPr>
        <w:t>###</w:t>
      </w:r>
      <w:r>
        <w:rPr>
          <w:rStyle w:val="NormalTok"/>
        </w:rPr>
        <w:t>22 ibmuser@</w:t>
      </w:r>
      <w:r w:rsidR="0039750B">
        <w:rPr>
          <w:rStyle w:val="NormalTok"/>
        </w:rPr>
        <w:t>hostaddress</w:t>
      </w:r>
      <w:r>
        <w:br/>
      </w:r>
      <w:r>
        <w:br/>
      </w:r>
      <w:r>
        <w:rPr>
          <w:rStyle w:val="CommentTok"/>
        </w:rPr>
        <w:t># 2. Re-copy SSH key</w:t>
      </w:r>
      <w:r>
        <w:br/>
      </w:r>
      <w:r>
        <w:rPr>
          <w:rStyle w:val="ExtensionTok"/>
        </w:rPr>
        <w:t>ssh-copy-id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 w:rsidR="00317180">
        <w:rPr>
          <w:rStyle w:val="NormalTok"/>
        </w:rPr>
        <w:t>###</w:t>
      </w:r>
      <w:r>
        <w:rPr>
          <w:rStyle w:val="NormalTok"/>
        </w:rPr>
        <w:t>22 ibmuser@</w:t>
      </w:r>
      <w:r w:rsidR="0039750B">
        <w:rPr>
          <w:rStyle w:val="NormalTok"/>
        </w:rPr>
        <w:t>hostaddress</w:t>
      </w:r>
      <w:r>
        <w:br/>
      </w:r>
      <w:r>
        <w:br/>
      </w:r>
      <w:r>
        <w:rPr>
          <w:rStyle w:val="CommentTok"/>
        </w:rPr>
        <w:t># 3. Check inventory.yml settings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inventories/inventory.yml</w:t>
      </w:r>
      <w:r>
        <w:br/>
      </w:r>
      <w:r>
        <w:br/>
      </w:r>
      <w:r>
        <w:rPr>
          <w:rStyle w:val="CommentTok"/>
        </w:rPr>
        <w:t># 4. Test with verbose SSH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</w:t>
      </w:r>
      <w:r>
        <w:rPr>
          <w:rStyle w:val="AttributeTok"/>
        </w:rPr>
        <w:t>-vvv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 w:rsidR="00317180">
        <w:rPr>
          <w:rStyle w:val="NormalTok"/>
        </w:rPr>
        <w:t>###</w:t>
      </w:r>
      <w:r>
        <w:rPr>
          <w:rStyle w:val="NormalTok"/>
        </w:rPr>
        <w:t>22 ibmuser@</w:t>
      </w:r>
      <w:r w:rsidR="0039750B">
        <w:rPr>
          <w:rStyle w:val="NormalTok"/>
        </w:rPr>
        <w:t>hostaddress</w:t>
      </w:r>
    </w:p>
    <w:p w14:paraId="6D4164BF" w14:textId="77777777" w:rsidR="004604A8" w:rsidRDefault="00000000">
      <w:pPr>
        <w:pStyle w:val="Heading4"/>
      </w:pPr>
      <w:bookmarkStart w:id="99" w:name="issue-2-job-failed-with-rc-0"/>
      <w:bookmarkEnd w:id="98"/>
      <w:r>
        <w:rPr>
          <w:b/>
          <w:color w:val="003399"/>
        </w:rPr>
        <w:t>Issue 2: Job Failed with RC &gt; 0</w:t>
      </w:r>
    </w:p>
    <w:p w14:paraId="00C2E2BC" w14:textId="77777777" w:rsidR="004604A8" w:rsidRDefault="00000000">
      <w:pPr>
        <w:pStyle w:val="FirstParagraph"/>
      </w:pPr>
      <w:r>
        <w:rPr>
          <w:b/>
          <w:bCs/>
        </w:rPr>
        <w:t>Symptom:</w:t>
      </w:r>
    </w:p>
    <w:p w14:paraId="4F80F6A0" w14:textId="77777777" w:rsidR="004604A8" w:rsidRDefault="00000000">
      <w:pPr>
        <w:pStyle w:val="SourceCode"/>
      </w:pPr>
      <w:r>
        <w:rPr>
          <w:rStyle w:val="VerbatimChar"/>
        </w:rPr>
        <w:t>TASK [Step 1 - Unzip - UNZIP] **************************************************</w:t>
      </w:r>
      <w:r>
        <w:br/>
      </w:r>
      <w:r>
        <w:rPr>
          <w:rStyle w:val="VerbatimChar"/>
        </w:rPr>
        <w:t>fatal: [zos_host]: FAILED! =&gt; {"changed": false, "msg": "Job failed with RC 12"}</w:t>
      </w:r>
    </w:p>
    <w:p w14:paraId="21823809" w14:textId="77777777" w:rsidR="004604A8" w:rsidRDefault="00000000">
      <w:pPr>
        <w:pStyle w:val="FirstParagraph"/>
      </w:pPr>
      <w:r>
        <w:rPr>
          <w:b/>
          <w:bCs/>
        </w:rPr>
        <w:t>Solutions:</w:t>
      </w:r>
    </w:p>
    <w:p w14:paraId="1BAC8365" w14:textId="77777777" w:rsidR="004604A8" w:rsidRDefault="00000000">
      <w:pPr>
        <w:pStyle w:val="SourceCode"/>
      </w:pPr>
      <w:r>
        <w:rPr>
          <w:rStyle w:val="CommentTok"/>
        </w:rPr>
        <w:t># 1. Check job output on z/OS</w:t>
      </w:r>
      <w:r>
        <w:br/>
      </w:r>
      <w:r>
        <w:rPr>
          <w:rStyle w:val="CommentTok"/>
        </w:rPr>
        <w:t># Use SDSF or z/OSMF to view job output</w:t>
      </w:r>
      <w:r>
        <w:br/>
      </w:r>
      <w:r>
        <w:br/>
      </w:r>
      <w:r>
        <w:rPr>
          <w:rStyle w:val="CommentTok"/>
        </w:rPr>
        <w:t># 2. Review JCL for errors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JCLS/UNZIP.jcl</w:t>
      </w:r>
      <w:r>
        <w:br/>
      </w:r>
      <w:r>
        <w:br/>
      </w:r>
      <w:r>
        <w:rPr>
          <w:rStyle w:val="CommentTok"/>
        </w:rPr>
        <w:t># 3. Check dataset allocations</w:t>
      </w:r>
      <w:r>
        <w:br/>
      </w:r>
      <w:r>
        <w:rPr>
          <w:rStyle w:val="CommentTok"/>
        </w:rPr>
        <w:t># Verify volumes have space</w:t>
      </w:r>
      <w:r>
        <w:br/>
      </w:r>
      <w:r>
        <w:br/>
      </w:r>
      <w:r>
        <w:rPr>
          <w:rStyle w:val="CommentTok"/>
        </w:rPr>
        <w:t># 4. Check for dataset conflicts</w:t>
      </w:r>
      <w:r>
        <w:br/>
      </w:r>
      <w:r>
        <w:rPr>
          <w:rStyle w:val="ExtensionTok"/>
        </w:rPr>
        <w:t>TSO</w:t>
      </w:r>
      <w:r>
        <w:rPr>
          <w:rStyle w:val="NormalTok"/>
        </w:rPr>
        <w:t xml:space="preserve"> LISTDS </w:t>
      </w:r>
      <w:r>
        <w:rPr>
          <w:rStyle w:val="StringTok"/>
        </w:rPr>
        <w:t>'dataset.name'</w:t>
      </w:r>
    </w:p>
    <w:p w14:paraId="4439702A" w14:textId="77777777" w:rsidR="004604A8" w:rsidRDefault="00000000">
      <w:pPr>
        <w:pStyle w:val="Heading4"/>
      </w:pPr>
      <w:bookmarkStart w:id="100" w:name="issue-3-eqaprof-wont-start"/>
      <w:bookmarkEnd w:id="99"/>
      <w:r>
        <w:rPr>
          <w:b/>
          <w:color w:val="003399"/>
        </w:rPr>
        <w:t>Issue 3: EQAPROF Won’t Start</w:t>
      </w:r>
    </w:p>
    <w:p w14:paraId="6A90D71E" w14:textId="77777777" w:rsidR="004604A8" w:rsidRDefault="00000000">
      <w:pPr>
        <w:pStyle w:val="FirstParagraph"/>
      </w:pPr>
      <w:r>
        <w:rPr>
          <w:b/>
          <w:bCs/>
        </w:rPr>
        <w:t>Symptom:</w:t>
      </w:r>
    </w:p>
    <w:p w14:paraId="51998E43" w14:textId="77777777" w:rsidR="004604A8" w:rsidRDefault="00000000">
      <w:pPr>
        <w:pStyle w:val="SourceCode"/>
      </w:pPr>
      <w:r>
        <w:rPr>
          <w:rStyle w:val="VerbatimChar"/>
        </w:rPr>
        <w:t>D A,EQAPROF</w:t>
      </w:r>
      <w:r>
        <w:br/>
      </w:r>
      <w:r>
        <w:rPr>
          <w:rStyle w:val="VerbatimChar"/>
        </w:rPr>
        <w:t>IEE341I EQAPROF NOT FOUND</w:t>
      </w:r>
    </w:p>
    <w:p w14:paraId="0AF37D8E" w14:textId="77777777" w:rsidR="004604A8" w:rsidRDefault="00000000">
      <w:pPr>
        <w:pStyle w:val="FirstParagraph"/>
      </w:pPr>
      <w:r>
        <w:rPr>
          <w:b/>
          <w:bCs/>
        </w:rPr>
        <w:t>Solutions:</w:t>
      </w:r>
    </w:p>
    <w:p w14:paraId="3A246290" w14:textId="77777777" w:rsidR="004604A8" w:rsidRDefault="00000000">
      <w:pPr>
        <w:pStyle w:val="SourceCode"/>
      </w:pPr>
      <w:r>
        <w:rPr>
          <w:rStyle w:val="CommentTok"/>
        </w:rPr>
        <w:t># 1. Check PROCLIB member exists</w:t>
      </w:r>
      <w:r>
        <w:br/>
      </w:r>
      <w:r>
        <w:rPr>
          <w:rStyle w:val="ExtensionTok"/>
        </w:rPr>
        <w:t>TSO</w:t>
      </w:r>
      <w:r>
        <w:rPr>
          <w:rStyle w:val="NormalTok"/>
        </w:rPr>
        <w:t xml:space="preserve"> LISTDS </w:t>
      </w:r>
      <w:r>
        <w:rPr>
          <w:rStyle w:val="StringTok"/>
        </w:rPr>
        <w:t>'USER.PROCLIB(EQAPROF)'</w:t>
      </w:r>
      <w:r>
        <w:br/>
      </w:r>
      <w:r>
        <w:lastRenderedPageBreak/>
        <w:br/>
      </w:r>
      <w:r>
        <w:rPr>
          <w:rStyle w:val="CommentTok"/>
        </w:rPr>
        <w:t># 2. Verify PROCLIB is in JES2 concatenation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PROCLIB</w:t>
      </w:r>
      <w:r>
        <w:br/>
      </w:r>
      <w:r>
        <w:br/>
      </w:r>
      <w:r>
        <w:rPr>
          <w:rStyle w:val="CommentTok"/>
        </w:rPr>
        <w:t># 3. Check for errors in procedure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JCLS/EQAPROF.jcl</w:t>
      </w:r>
      <w:r>
        <w:br/>
      </w:r>
      <w:r>
        <w:br/>
      </w:r>
      <w:r>
        <w:rPr>
          <w:rStyle w:val="CommentTok"/>
        </w:rPr>
        <w:t># 4. Manually start with full path</w:t>
      </w:r>
      <w:r>
        <w:br/>
      </w:r>
      <w:r>
        <w:rPr>
          <w:rStyle w:val="ExtensionTok"/>
        </w:rPr>
        <w:t>S</w:t>
      </w:r>
      <w:r>
        <w:rPr>
          <w:rStyle w:val="NormalTok"/>
        </w:rPr>
        <w:t xml:space="preserve"> EQAPROF,PROCLIB=USER.PROCLIB</w:t>
      </w:r>
      <w:r>
        <w:br/>
      </w:r>
      <w:r>
        <w:br/>
      </w:r>
      <w:r>
        <w:rPr>
          <w:rStyle w:val="CommentTok"/>
        </w:rPr>
        <w:t># 5. Check system log for errors</w:t>
      </w:r>
      <w:r>
        <w:br/>
      </w:r>
      <w:r>
        <w:rPr>
          <w:rStyle w:val="CommentTok"/>
        </w:rPr>
        <w:t># Review SYSLOG for startup errors</w:t>
      </w:r>
    </w:p>
    <w:p w14:paraId="20E60E13" w14:textId="77777777" w:rsidR="004604A8" w:rsidRDefault="00000000">
      <w:pPr>
        <w:pStyle w:val="Heading4"/>
      </w:pPr>
      <w:bookmarkStart w:id="101" w:name="issue-4-port-already-in-use"/>
      <w:bookmarkEnd w:id="100"/>
      <w:r>
        <w:rPr>
          <w:b/>
          <w:color w:val="003399"/>
        </w:rPr>
        <w:t>Issue 4: Port Already in Use</w:t>
      </w:r>
    </w:p>
    <w:p w14:paraId="34B6A7A0" w14:textId="77777777" w:rsidR="004604A8" w:rsidRDefault="00000000">
      <w:pPr>
        <w:pStyle w:val="FirstParagraph"/>
      </w:pPr>
      <w:r>
        <w:rPr>
          <w:b/>
          <w:bCs/>
        </w:rPr>
        <w:t>Symptom:</w:t>
      </w:r>
    </w:p>
    <w:p w14:paraId="5E496BDB" w14:textId="1A4D2383" w:rsidR="004604A8" w:rsidRDefault="00000000">
      <w:pPr>
        <w:pStyle w:val="SourceCode"/>
      </w:pPr>
      <w:r>
        <w:rPr>
          <w:rStyle w:val="VerbatimChar"/>
        </w:rPr>
        <w:t xml:space="preserve">Port </w:t>
      </w:r>
      <w:r w:rsidR="00317180">
        <w:rPr>
          <w:rStyle w:val="VerbatimChar"/>
        </w:rPr>
        <w:t>###</w:t>
      </w:r>
      <w:r>
        <w:rPr>
          <w:rStyle w:val="VerbatimChar"/>
        </w:rPr>
        <w:t>00 is already in use</w:t>
      </w:r>
    </w:p>
    <w:p w14:paraId="41BB9C61" w14:textId="77777777" w:rsidR="004604A8" w:rsidRDefault="00000000">
      <w:pPr>
        <w:pStyle w:val="FirstParagraph"/>
      </w:pPr>
      <w:r>
        <w:rPr>
          <w:b/>
          <w:bCs/>
        </w:rPr>
        <w:t>Solutions:</w:t>
      </w:r>
    </w:p>
    <w:p w14:paraId="556B1DB0" w14:textId="7C491203" w:rsidR="004604A8" w:rsidRDefault="00000000">
      <w:pPr>
        <w:pStyle w:val="SourceCode"/>
      </w:pPr>
      <w:r>
        <w:rPr>
          <w:rStyle w:val="CommentTok"/>
        </w:rPr>
        <w:t># 1. Check what's using the port</w:t>
      </w:r>
      <w:r>
        <w:br/>
      </w:r>
      <w:r>
        <w:rPr>
          <w:rStyle w:val="FunctionTok"/>
        </w:rPr>
        <w:t>netstat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 w:rsidR="00317180">
        <w:rPr>
          <w:rStyle w:val="NormalTok"/>
        </w:rPr>
        <w:t>###</w:t>
      </w:r>
      <w:r>
        <w:rPr>
          <w:rStyle w:val="NormalTok"/>
        </w:rPr>
        <w:t>00</w:t>
      </w:r>
      <w:r>
        <w:br/>
      </w:r>
      <w:r>
        <w:br/>
      </w:r>
      <w:r>
        <w:rPr>
          <w:rStyle w:val="CommentTok"/>
        </w:rPr>
        <w:t># 2. Stop conflicting process</w:t>
      </w:r>
      <w:r>
        <w:br/>
      </w:r>
      <w:r>
        <w:rPr>
          <w:rStyle w:val="ExtensionTok"/>
        </w:rPr>
        <w:t>P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jobname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3. Change port in variables.yml</w:t>
      </w:r>
      <w:r>
        <w:br/>
      </w:r>
      <w:r>
        <w:rPr>
          <w:rStyle w:val="FunctionTok"/>
        </w:rPr>
        <w:t>vi</w:t>
      </w:r>
      <w:r>
        <w:rPr>
          <w:rStyle w:val="NormalTok"/>
        </w:rPr>
        <w:t xml:space="preserve"> variables.yml</w:t>
      </w:r>
      <w:r>
        <w:br/>
      </w:r>
      <w:r>
        <w:rPr>
          <w:rStyle w:val="CommentTok"/>
        </w:rPr>
        <w:t># Update liberty_port to different value</w:t>
      </w:r>
      <w:r>
        <w:br/>
      </w:r>
      <w:r>
        <w:br/>
      </w:r>
      <w:r>
        <w:rPr>
          <w:rStyle w:val="CommentTok"/>
        </w:rPr>
        <w:t># 4. Rerun DPS configuration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DPSConfig.yml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</w:p>
    <w:p w14:paraId="095ECAB9" w14:textId="77777777" w:rsidR="004604A8" w:rsidRDefault="00000000">
      <w:pPr>
        <w:pStyle w:val="Heading4"/>
      </w:pPr>
      <w:bookmarkStart w:id="102" w:name="issue-5-apf-authorization-failed"/>
      <w:bookmarkEnd w:id="101"/>
      <w:r>
        <w:rPr>
          <w:b/>
          <w:color w:val="003399"/>
        </w:rPr>
        <w:t>Issue 5: APF Authorization Failed</w:t>
      </w:r>
    </w:p>
    <w:p w14:paraId="1493D042" w14:textId="77777777" w:rsidR="004604A8" w:rsidRDefault="00000000">
      <w:pPr>
        <w:pStyle w:val="FirstParagraph"/>
      </w:pPr>
      <w:r>
        <w:rPr>
          <w:b/>
          <w:bCs/>
        </w:rPr>
        <w:t>Symptom:</w:t>
      </w:r>
    </w:p>
    <w:p w14:paraId="05A93E89" w14:textId="77777777" w:rsidR="004604A8" w:rsidRDefault="00000000">
      <w:pPr>
        <w:pStyle w:val="SourceCode"/>
      </w:pPr>
      <w:r>
        <w:rPr>
          <w:rStyle w:val="VerbatimChar"/>
        </w:rPr>
        <w:t>SETPROG APF command failed</w:t>
      </w:r>
    </w:p>
    <w:p w14:paraId="48D0B6FB" w14:textId="77777777" w:rsidR="004604A8" w:rsidRDefault="00000000">
      <w:pPr>
        <w:pStyle w:val="FirstParagraph"/>
      </w:pPr>
      <w:r>
        <w:rPr>
          <w:b/>
          <w:bCs/>
        </w:rPr>
        <w:t>Solutions:</w:t>
      </w:r>
    </w:p>
    <w:p w14:paraId="0A089148" w14:textId="77777777" w:rsidR="004604A8" w:rsidRDefault="00000000">
      <w:pPr>
        <w:pStyle w:val="SourceCode"/>
      </w:pPr>
      <w:r>
        <w:rPr>
          <w:rStyle w:val="CommentTok"/>
        </w:rPr>
        <w:t># 1. Verify user has authority</w:t>
      </w:r>
      <w:r>
        <w:br/>
      </w:r>
      <w:r>
        <w:rPr>
          <w:rStyle w:val="CommentTok"/>
        </w:rPr>
        <w:t># Need OPERATIONS or equivalent</w:t>
      </w:r>
      <w:r>
        <w:br/>
      </w:r>
      <w:r>
        <w:br/>
      </w:r>
      <w:r>
        <w:rPr>
          <w:rStyle w:val="CommentTok"/>
        </w:rPr>
        <w:t># 2. Check dataset exists</w:t>
      </w:r>
      <w:r>
        <w:br/>
      </w:r>
      <w:r>
        <w:rPr>
          <w:rStyle w:val="ExtensionTok"/>
        </w:rPr>
        <w:t>TSO</w:t>
      </w:r>
      <w:r>
        <w:rPr>
          <w:rStyle w:val="NormalTok"/>
        </w:rPr>
        <w:t xml:space="preserve"> LISTDS </w:t>
      </w:r>
      <w:r>
        <w:rPr>
          <w:rStyle w:val="StringTok"/>
        </w:rPr>
        <w:t>'EQAW.VHR0M0.SEQAAUTH'</w:t>
      </w:r>
      <w:r>
        <w:br/>
      </w:r>
      <w:r>
        <w:br/>
      </w:r>
      <w:r>
        <w:rPr>
          <w:rStyle w:val="CommentTok"/>
        </w:rPr>
        <w:t># 3. Verify volume</w:t>
      </w:r>
      <w:r>
        <w:br/>
      </w:r>
      <w:r>
        <w:rPr>
          <w:rStyle w:val="CommentTok"/>
        </w:rPr>
        <w:t># Dataset must be on correct volume</w:t>
      </w:r>
      <w:r>
        <w:br/>
      </w:r>
      <w:r>
        <w:lastRenderedPageBreak/>
        <w:br/>
      </w:r>
      <w:r>
        <w:rPr>
          <w:rStyle w:val="CommentTok"/>
        </w:rPr>
        <w:t># 4. Manual APF authorization</w:t>
      </w:r>
      <w:r>
        <w:br/>
      </w:r>
      <w:r>
        <w:rPr>
          <w:rStyle w:val="ExtensionTok"/>
        </w:rPr>
        <w:t>SETPROG</w:t>
      </w:r>
      <w:r>
        <w:rPr>
          <w:rStyle w:val="NormalTok"/>
        </w:rPr>
        <w:t xml:space="preserve"> APF,ADD,DSN=EQAW.VHR0M0.SEQAAUTH,VOL=T50735</w:t>
      </w:r>
      <w:r>
        <w:br/>
      </w:r>
      <w:r>
        <w:br/>
      </w:r>
      <w:r>
        <w:rPr>
          <w:rStyle w:val="CommentTok"/>
        </w:rPr>
        <w:t># 5. Make permanent in PROGxx</w:t>
      </w:r>
      <w:r>
        <w:br/>
      </w:r>
      <w:r>
        <w:rPr>
          <w:rStyle w:val="CommentTok"/>
        </w:rPr>
        <w:t># Add to SYS1.PARMLIB(PROGxx)</w:t>
      </w:r>
    </w:p>
    <w:p w14:paraId="05BA1F52" w14:textId="77777777" w:rsidR="004604A8" w:rsidRDefault="00000000">
      <w:pPr>
        <w:pStyle w:val="Heading4"/>
      </w:pPr>
      <w:bookmarkStart w:id="103" w:name="issue-6-racf-permission-denied"/>
      <w:bookmarkEnd w:id="102"/>
      <w:r>
        <w:rPr>
          <w:b/>
          <w:color w:val="003399"/>
        </w:rPr>
        <w:t>Issue 6: RACF Permission Denied</w:t>
      </w:r>
    </w:p>
    <w:p w14:paraId="50504E0D" w14:textId="77777777" w:rsidR="004604A8" w:rsidRDefault="00000000">
      <w:pPr>
        <w:pStyle w:val="FirstParagraph"/>
      </w:pPr>
      <w:r>
        <w:rPr>
          <w:b/>
          <w:bCs/>
        </w:rPr>
        <w:t>Symptom:</w:t>
      </w:r>
    </w:p>
    <w:p w14:paraId="33CF2A94" w14:textId="77777777" w:rsidR="004604A8" w:rsidRDefault="00000000">
      <w:pPr>
        <w:pStyle w:val="SourceCode"/>
      </w:pPr>
      <w:r>
        <w:rPr>
          <w:rStyle w:val="VerbatimChar"/>
        </w:rPr>
        <w:t>ICH408I USER(IBMUSER) NOT AUTHORIZED TO FACILITY CLASS</w:t>
      </w:r>
    </w:p>
    <w:p w14:paraId="2DA15226" w14:textId="77777777" w:rsidR="004604A8" w:rsidRDefault="00000000">
      <w:pPr>
        <w:pStyle w:val="FirstParagraph"/>
      </w:pPr>
      <w:r>
        <w:rPr>
          <w:b/>
          <w:bCs/>
        </w:rPr>
        <w:t>Solutions:</w:t>
      </w:r>
    </w:p>
    <w:p w14:paraId="20D9423D" w14:textId="77777777" w:rsidR="004604A8" w:rsidRDefault="00000000">
      <w:pPr>
        <w:pStyle w:val="SourceCode"/>
      </w:pPr>
      <w:r>
        <w:rPr>
          <w:rStyle w:val="CommentTok"/>
        </w:rPr>
        <w:t># 1. Check RACF permissions</w:t>
      </w:r>
      <w:r>
        <w:br/>
      </w:r>
      <w:r>
        <w:rPr>
          <w:rStyle w:val="ExtensionTok"/>
        </w:rPr>
        <w:t>RLIST</w:t>
      </w:r>
      <w:r>
        <w:rPr>
          <w:rStyle w:val="NormalTok"/>
        </w:rPr>
        <w:t xml:space="preserve"> FACILITY EQA.</w:t>
      </w:r>
      <w:r>
        <w:rPr>
          <w:rStyle w:val="PreprocessorTok"/>
        </w:rPr>
        <w:t>*</w:t>
      </w:r>
      <w:r>
        <w:rPr>
          <w:rStyle w:val="NormalTok"/>
        </w:rPr>
        <w:t xml:space="preserve"> ALL</w:t>
      </w:r>
      <w:r>
        <w:br/>
      </w:r>
      <w:r>
        <w:br/>
      </w:r>
      <w:r>
        <w:rPr>
          <w:rStyle w:val="CommentTok"/>
        </w:rPr>
        <w:t># 2. Grant access</w:t>
      </w:r>
      <w:r>
        <w:br/>
      </w:r>
      <w:r>
        <w:rPr>
          <w:rStyle w:val="ExtensionTok"/>
        </w:rPr>
        <w:t>PERMIT</w:t>
      </w:r>
      <w:r>
        <w:rPr>
          <w:rStyle w:val="NormalTok"/>
        </w:rPr>
        <w:t xml:space="preserve"> EQA.PROFILE.SERVER CLASS</w:t>
      </w:r>
      <w:r>
        <w:rPr>
          <w:rStyle w:val="ErrorTok"/>
        </w:rPr>
        <w:t>(</w:t>
      </w:r>
      <w:r>
        <w:rPr>
          <w:rStyle w:val="ExtensionTok"/>
        </w:rPr>
        <w:t>FACILITY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ID</w:t>
      </w:r>
      <w:r>
        <w:rPr>
          <w:rStyle w:val="ErrorTok"/>
        </w:rPr>
        <w:t>(</w:t>
      </w:r>
      <w:r>
        <w:rPr>
          <w:rStyle w:val="ExtensionTok"/>
        </w:rPr>
        <w:t>IBMUSER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ACCESS</w:t>
      </w:r>
      <w:r>
        <w:rPr>
          <w:rStyle w:val="ErrorTok"/>
        </w:rPr>
        <w:t>(</w:t>
      </w:r>
      <w:r>
        <w:rPr>
          <w:rStyle w:val="ExtensionTok"/>
        </w:rPr>
        <w:t>READ</w:t>
      </w:r>
      <w:r>
        <w:rPr>
          <w:rStyle w:val="KeywordTok"/>
        </w:rPr>
        <w:t>)</w:t>
      </w:r>
      <w:r>
        <w:br/>
      </w:r>
      <w:r>
        <w:rPr>
          <w:rStyle w:val="ExtensionTok"/>
        </w:rPr>
        <w:t>SETROPTS</w:t>
      </w:r>
      <w:r>
        <w:rPr>
          <w:rStyle w:val="NormalTok"/>
        </w:rPr>
        <w:t xml:space="preserve"> RACLIST</w:t>
      </w:r>
      <w:r>
        <w:rPr>
          <w:rStyle w:val="ErrorTok"/>
        </w:rPr>
        <w:t>(</w:t>
      </w:r>
      <w:r>
        <w:rPr>
          <w:rStyle w:val="ExtensionTok"/>
        </w:rPr>
        <w:t>FACILITY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REFRESH</w:t>
      </w:r>
      <w:r>
        <w:br/>
      </w:r>
      <w:r>
        <w:br/>
      </w:r>
      <w:r>
        <w:rPr>
          <w:rStyle w:val="CommentTok"/>
        </w:rPr>
        <w:t># 3. Verify access</w:t>
      </w:r>
      <w:r>
        <w:br/>
      </w:r>
      <w:r>
        <w:rPr>
          <w:rStyle w:val="ExtensionTok"/>
        </w:rPr>
        <w:t>RLIST</w:t>
      </w:r>
      <w:r>
        <w:rPr>
          <w:rStyle w:val="NormalTok"/>
        </w:rPr>
        <w:t xml:space="preserve"> FACILITY EQA.PROFILE.SERVER AUTHUSER</w:t>
      </w:r>
      <w:r>
        <w:br/>
      </w:r>
      <w:r>
        <w:br/>
      </w:r>
      <w:r>
        <w:rPr>
          <w:rStyle w:val="CommentTok"/>
        </w:rPr>
        <w:t># 4. Check started task permissions</w:t>
      </w:r>
      <w:r>
        <w:br/>
      </w:r>
      <w:r>
        <w:rPr>
          <w:rStyle w:val="ExtensionTok"/>
        </w:rPr>
        <w:t>RLIST</w:t>
      </w:r>
      <w:r>
        <w:rPr>
          <w:rStyle w:val="NormalTok"/>
        </w:rPr>
        <w:t xml:space="preserve"> STARTED EQAPROF.</w:t>
      </w:r>
      <w:r>
        <w:rPr>
          <w:rStyle w:val="PreprocessorTok"/>
        </w:rPr>
        <w:t>*</w:t>
      </w:r>
      <w:r>
        <w:rPr>
          <w:rStyle w:val="NormalTok"/>
        </w:rPr>
        <w:t xml:space="preserve"> ALL</w:t>
      </w:r>
    </w:p>
    <w:p w14:paraId="49CEEE1C" w14:textId="77777777" w:rsidR="004604A8" w:rsidRDefault="00000000">
      <w:pPr>
        <w:pStyle w:val="Heading4"/>
      </w:pPr>
      <w:bookmarkStart w:id="104" w:name="issue-7-javaliberty-not-found"/>
      <w:bookmarkEnd w:id="103"/>
      <w:r>
        <w:rPr>
          <w:b/>
          <w:color w:val="003399"/>
        </w:rPr>
        <w:t>Issue 7: Java/Liberty Not Found</w:t>
      </w:r>
    </w:p>
    <w:p w14:paraId="22917ABF" w14:textId="77777777" w:rsidR="004604A8" w:rsidRDefault="00000000">
      <w:pPr>
        <w:pStyle w:val="FirstParagraph"/>
      </w:pPr>
      <w:r>
        <w:rPr>
          <w:b/>
          <w:bCs/>
        </w:rPr>
        <w:t>Symptom:</w:t>
      </w:r>
    </w:p>
    <w:p w14:paraId="421EAB4E" w14:textId="77777777" w:rsidR="004604A8" w:rsidRDefault="00000000">
      <w:pPr>
        <w:pStyle w:val="SourceCode"/>
      </w:pPr>
      <w:r>
        <w:rPr>
          <w:rStyle w:val="VerbatimChar"/>
        </w:rPr>
        <w:t>Java or Liberty directory not found</w:t>
      </w:r>
    </w:p>
    <w:p w14:paraId="2D9EB8D6" w14:textId="77777777" w:rsidR="004604A8" w:rsidRDefault="00000000">
      <w:pPr>
        <w:pStyle w:val="FirstParagraph"/>
      </w:pPr>
      <w:r>
        <w:rPr>
          <w:b/>
          <w:bCs/>
        </w:rPr>
        <w:t>Solutions:</w:t>
      </w:r>
    </w:p>
    <w:p w14:paraId="3D25B9FE" w14:textId="77777777" w:rsidR="004604A8" w:rsidRDefault="00000000">
      <w:pPr>
        <w:pStyle w:val="SourceCode"/>
      </w:pPr>
      <w:r>
        <w:rPr>
          <w:rStyle w:val="CommentTok"/>
        </w:rPr>
        <w:t># 1. Verify Java installation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/usr/lpp/java/</w:t>
      </w:r>
      <w:r>
        <w:br/>
      </w:r>
      <w:r>
        <w:br/>
      </w:r>
      <w:r>
        <w:rPr>
          <w:rStyle w:val="CommentTok"/>
        </w:rPr>
        <w:t># 2. Verify Liberty installation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/usr/lpp/liberty_zos/</w:t>
      </w:r>
      <w:r>
        <w:br/>
      </w:r>
      <w:r>
        <w:br/>
      </w:r>
      <w:r>
        <w:rPr>
          <w:rStyle w:val="CommentTok"/>
        </w:rPr>
        <w:t># 3. Update paths in host_vars</w:t>
      </w:r>
      <w:r>
        <w:br/>
      </w:r>
      <w:r>
        <w:rPr>
          <w:rStyle w:val="FunctionTok"/>
        </w:rPr>
        <w:t>vi</w:t>
      </w:r>
      <w:r>
        <w:rPr>
          <w:rStyle w:val="NormalTok"/>
        </w:rPr>
        <w:t xml:space="preserve"> inventories/host_vars/zos_host.yml</w:t>
      </w:r>
      <w:r>
        <w:br/>
      </w:r>
      <w:r>
        <w:rPr>
          <w:rStyle w:val="CommentTok"/>
        </w:rPr>
        <w:t># Update JAVADIR and liberty_dir</w:t>
      </w:r>
      <w:r>
        <w:br/>
      </w:r>
      <w:r>
        <w:br/>
      </w:r>
      <w:r>
        <w:rPr>
          <w:rStyle w:val="CommentTok"/>
        </w:rPr>
        <w:t># 4. Test Java</w:t>
      </w:r>
      <w:r>
        <w:br/>
      </w:r>
      <w:r>
        <w:rPr>
          <w:rStyle w:val="ExtensionTok"/>
        </w:rPr>
        <w:t>/usr/lpp/java/J17.0_64/bin/java</w:t>
      </w:r>
      <w:r>
        <w:rPr>
          <w:rStyle w:val="NormalTok"/>
        </w:rPr>
        <w:t xml:space="preserve"> </w:t>
      </w:r>
      <w:r>
        <w:rPr>
          <w:rStyle w:val="AttributeTok"/>
        </w:rPr>
        <w:t>-version</w:t>
      </w:r>
    </w:p>
    <w:p w14:paraId="6B5D0D5A" w14:textId="77777777" w:rsidR="004604A8" w:rsidRDefault="00000000">
      <w:pPr>
        <w:pStyle w:val="Heading4"/>
      </w:pPr>
      <w:bookmarkStart w:id="105" w:name="issue-8-dataset-space-issues"/>
      <w:bookmarkEnd w:id="104"/>
      <w:r>
        <w:rPr>
          <w:b/>
          <w:color w:val="003399"/>
        </w:rPr>
        <w:lastRenderedPageBreak/>
        <w:t>Issue 8: Dataset Space Issues</w:t>
      </w:r>
    </w:p>
    <w:p w14:paraId="6BD62BDB" w14:textId="77777777" w:rsidR="004604A8" w:rsidRDefault="00000000">
      <w:pPr>
        <w:pStyle w:val="FirstParagraph"/>
      </w:pPr>
      <w:r>
        <w:rPr>
          <w:b/>
          <w:bCs/>
        </w:rPr>
        <w:t>Symptom:</w:t>
      </w:r>
    </w:p>
    <w:p w14:paraId="125D5BA2" w14:textId="77777777" w:rsidR="004604A8" w:rsidRDefault="00000000">
      <w:pPr>
        <w:pStyle w:val="SourceCode"/>
      </w:pPr>
      <w:r>
        <w:rPr>
          <w:rStyle w:val="VerbatimChar"/>
        </w:rPr>
        <w:t>B37-04 SPACE ERROR</w:t>
      </w:r>
    </w:p>
    <w:p w14:paraId="22911F0F" w14:textId="77777777" w:rsidR="004604A8" w:rsidRDefault="00000000">
      <w:pPr>
        <w:pStyle w:val="FirstParagraph"/>
      </w:pPr>
      <w:r>
        <w:rPr>
          <w:b/>
          <w:bCs/>
        </w:rPr>
        <w:t>Solutions:</w:t>
      </w:r>
    </w:p>
    <w:p w14:paraId="346147AF" w14:textId="77777777" w:rsidR="004604A8" w:rsidRDefault="00000000">
      <w:pPr>
        <w:pStyle w:val="SourceCode"/>
      </w:pPr>
      <w:r>
        <w:rPr>
          <w:rStyle w:val="CommentTok"/>
        </w:rPr>
        <w:t># 1. Check volume space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U,VOL=T50735</w:t>
      </w:r>
      <w:r>
        <w:br/>
      </w:r>
      <w:r>
        <w:br/>
      </w:r>
      <w:r>
        <w:rPr>
          <w:rStyle w:val="CommentTok"/>
        </w:rPr>
        <w:t># 2. Free up space or use different volume</w:t>
      </w:r>
      <w:r>
        <w:br/>
      </w:r>
      <w:r>
        <w:rPr>
          <w:rStyle w:val="CommentTok"/>
        </w:rPr>
        <w:t># Update variables.yml with volume that has space</w:t>
      </w:r>
      <w:r>
        <w:br/>
      </w:r>
      <w:r>
        <w:br/>
      </w:r>
      <w:r>
        <w:rPr>
          <w:rStyle w:val="CommentTok"/>
        </w:rPr>
        <w:t># 3. Increase space allocations in JCL</w:t>
      </w:r>
      <w:r>
        <w:br/>
      </w:r>
      <w:r>
        <w:rPr>
          <w:rStyle w:val="CommentTok"/>
        </w:rPr>
        <w:t># Edit JCLS/*.jcl files</w:t>
      </w:r>
      <w:r>
        <w:br/>
      </w:r>
      <w:r>
        <w:br/>
      </w:r>
      <w:r>
        <w:rPr>
          <w:rStyle w:val="CommentTok"/>
        </w:rPr>
        <w:t># 4. Clean up old datasets</w:t>
      </w:r>
      <w:r>
        <w:br/>
      </w:r>
      <w:r>
        <w:rPr>
          <w:rStyle w:val="ExtensionTok"/>
        </w:rPr>
        <w:t>TSO</w:t>
      </w:r>
      <w:r>
        <w:rPr>
          <w:rStyle w:val="NormalTok"/>
        </w:rPr>
        <w:t xml:space="preserve"> DELETE </w:t>
      </w:r>
      <w:r>
        <w:rPr>
          <w:rStyle w:val="StringTok"/>
        </w:rPr>
        <w:t>'old.dataset.**'</w:t>
      </w:r>
    </w:p>
    <w:p w14:paraId="1307D81F" w14:textId="77777777" w:rsidR="004604A8" w:rsidRDefault="00000000">
      <w:pPr>
        <w:pStyle w:val="Heading4"/>
      </w:pPr>
      <w:bookmarkStart w:id="106" w:name="issue-9-svc-installation-failed"/>
      <w:bookmarkEnd w:id="105"/>
      <w:r>
        <w:rPr>
          <w:b/>
          <w:color w:val="003399"/>
        </w:rPr>
        <w:t>Issue 9: SVC Installation Failed</w:t>
      </w:r>
    </w:p>
    <w:p w14:paraId="2EFAE50B" w14:textId="77777777" w:rsidR="004604A8" w:rsidRDefault="00000000">
      <w:pPr>
        <w:pStyle w:val="FirstParagraph"/>
      </w:pPr>
      <w:r>
        <w:rPr>
          <w:b/>
          <w:bCs/>
        </w:rPr>
        <w:t>Symptom:</w:t>
      </w:r>
    </w:p>
    <w:p w14:paraId="6A31B148" w14:textId="77777777" w:rsidR="004604A8" w:rsidRDefault="00000000">
      <w:pPr>
        <w:pStyle w:val="SourceCode"/>
      </w:pPr>
      <w:r>
        <w:rPr>
          <w:rStyle w:val="VerbatimChar"/>
        </w:rPr>
        <w:t>SVC 245 already in use</w:t>
      </w:r>
    </w:p>
    <w:p w14:paraId="0F6B12A4" w14:textId="77777777" w:rsidR="004604A8" w:rsidRDefault="00000000">
      <w:pPr>
        <w:pStyle w:val="FirstParagraph"/>
      </w:pPr>
      <w:r>
        <w:rPr>
          <w:b/>
          <w:bCs/>
        </w:rPr>
        <w:t>Solutions:</w:t>
      </w:r>
    </w:p>
    <w:p w14:paraId="19B6DE3E" w14:textId="77777777" w:rsidR="004604A8" w:rsidRDefault="00000000">
      <w:pPr>
        <w:pStyle w:val="SourceCode"/>
      </w:pPr>
      <w:r>
        <w:rPr>
          <w:rStyle w:val="CommentTok"/>
        </w:rPr>
        <w:t># 1. Check current SVC usage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PROG,SVC</w:t>
      </w:r>
      <w:r>
        <w:br/>
      </w:r>
      <w:r>
        <w:br/>
      </w:r>
      <w:r>
        <w:rPr>
          <w:rStyle w:val="CommentTok"/>
        </w:rPr>
        <w:t># 2. Use different SVC number</w:t>
      </w:r>
      <w:r>
        <w:br/>
      </w:r>
      <w:r>
        <w:rPr>
          <w:rStyle w:val="CommentTok"/>
        </w:rPr>
        <w:t># Edit EQAWISVC.jcl to use different SVC</w:t>
      </w:r>
      <w:r>
        <w:br/>
      </w:r>
      <w:r>
        <w:br/>
      </w:r>
      <w:r>
        <w:rPr>
          <w:rStyle w:val="CommentTok"/>
        </w:rPr>
        <w:t># 3. Remove old SVC if safe</w:t>
      </w:r>
      <w:r>
        <w:br/>
      </w:r>
      <w:r>
        <w:rPr>
          <w:rStyle w:val="CommentTok"/>
        </w:rPr>
        <w:t># Consult system programmer</w:t>
      </w:r>
      <w:r>
        <w:br/>
      </w:r>
      <w:r>
        <w:br/>
      </w:r>
      <w:r>
        <w:rPr>
          <w:rStyle w:val="CommentTok"/>
        </w:rPr>
        <w:t># 4. Verify SVC is debugger SVC</w:t>
      </w:r>
      <w:r>
        <w:br/>
      </w:r>
      <w:r>
        <w:rPr>
          <w:rStyle w:val="CommentTok"/>
        </w:rPr>
        <w:t># Check if it's from previous installation</w:t>
      </w:r>
    </w:p>
    <w:p w14:paraId="1778C100" w14:textId="77777777" w:rsidR="004604A8" w:rsidRDefault="00000000">
      <w:pPr>
        <w:pStyle w:val="Heading4"/>
      </w:pPr>
      <w:bookmarkStart w:id="107" w:name="issue-10-debugger-wont-connect-from-ide"/>
      <w:bookmarkEnd w:id="106"/>
      <w:r>
        <w:rPr>
          <w:b/>
          <w:color w:val="003399"/>
        </w:rPr>
        <w:t>Issue 10: Debugger Won’t Connect from IDE</w:t>
      </w:r>
    </w:p>
    <w:p w14:paraId="0E90D3A0" w14:textId="77777777" w:rsidR="004604A8" w:rsidRDefault="00000000">
      <w:pPr>
        <w:pStyle w:val="FirstParagraph"/>
      </w:pPr>
      <w:r>
        <w:rPr>
          <w:b/>
          <w:bCs/>
        </w:rPr>
        <w:t>Symptom:</w:t>
      </w:r>
    </w:p>
    <w:p w14:paraId="6513648F" w14:textId="77777777" w:rsidR="004604A8" w:rsidRDefault="00000000">
      <w:pPr>
        <w:pStyle w:val="SourceCode"/>
      </w:pPr>
      <w:r>
        <w:rPr>
          <w:rStyle w:val="VerbatimChar"/>
        </w:rPr>
        <w:t>Connection refused or timeout</w:t>
      </w:r>
    </w:p>
    <w:p w14:paraId="3405AE12" w14:textId="77777777" w:rsidR="004604A8" w:rsidRDefault="00000000">
      <w:pPr>
        <w:pStyle w:val="FirstParagraph"/>
      </w:pPr>
      <w:r>
        <w:rPr>
          <w:b/>
          <w:bCs/>
        </w:rPr>
        <w:t>Solutions:</w:t>
      </w:r>
    </w:p>
    <w:p w14:paraId="58F3C67F" w14:textId="6FDF4D7C" w:rsidR="004604A8" w:rsidRDefault="00000000">
      <w:pPr>
        <w:pStyle w:val="SourceCode"/>
      </w:pPr>
      <w:r>
        <w:rPr>
          <w:rStyle w:val="CommentTok"/>
        </w:rPr>
        <w:t># 1. Verify EQAPROF is running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A,EQAPROF</w:t>
      </w:r>
      <w:r>
        <w:br/>
      </w:r>
      <w:r>
        <w:br/>
      </w:r>
      <w:r>
        <w:rPr>
          <w:rStyle w:val="CommentTok"/>
        </w:rPr>
        <w:lastRenderedPageBreak/>
        <w:t># 2. Check port is listening</w:t>
      </w:r>
      <w:r>
        <w:br/>
      </w:r>
      <w:r>
        <w:rPr>
          <w:rStyle w:val="FunctionTok"/>
        </w:rPr>
        <w:t>netstat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 w:rsidR="00317180">
        <w:rPr>
          <w:rStyle w:val="NormalTok"/>
        </w:rPr>
        <w:t>###</w:t>
      </w:r>
      <w:r>
        <w:rPr>
          <w:rStyle w:val="NormalTok"/>
        </w:rPr>
        <w:t>00</w:t>
      </w:r>
      <w:r>
        <w:br/>
      </w:r>
      <w:r>
        <w:br/>
      </w:r>
      <w:r>
        <w:rPr>
          <w:rStyle w:val="CommentTok"/>
        </w:rPr>
        <w:t># 3. Test connectivity from client</w:t>
      </w:r>
      <w:r>
        <w:br/>
      </w:r>
      <w:r>
        <w:rPr>
          <w:rStyle w:val="ExtensionTok"/>
        </w:rPr>
        <w:t>telnet</w:t>
      </w:r>
      <w:r>
        <w:rPr>
          <w:rStyle w:val="NormalTok"/>
        </w:rPr>
        <w:t xml:space="preserve"> zos_hostname </w:t>
      </w:r>
      <w:r w:rsidR="00317180">
        <w:rPr>
          <w:rStyle w:val="NormalTok"/>
        </w:rPr>
        <w:t>###</w:t>
      </w:r>
      <w:r>
        <w:rPr>
          <w:rStyle w:val="NormalTok"/>
        </w:rPr>
        <w:t>00</w:t>
      </w:r>
      <w:r>
        <w:br/>
      </w:r>
      <w:r>
        <w:br/>
      </w:r>
      <w:r>
        <w:rPr>
          <w:rStyle w:val="CommentTok"/>
        </w:rPr>
        <w:t># 4. Check firewall rules</w:t>
      </w:r>
      <w:r>
        <w:br/>
      </w:r>
      <w:r>
        <w:rPr>
          <w:rStyle w:val="CommentTok"/>
        </w:rPr>
        <w:t xml:space="preserve"># Ensure port </w:t>
      </w:r>
      <w:r w:rsidR="00317180">
        <w:rPr>
          <w:rStyle w:val="CommentTok"/>
        </w:rPr>
        <w:t>###</w:t>
      </w:r>
      <w:r>
        <w:rPr>
          <w:rStyle w:val="CommentTok"/>
        </w:rPr>
        <w:t>00 is open</w:t>
      </w:r>
      <w:r>
        <w:br/>
      </w:r>
      <w:r>
        <w:br/>
      </w:r>
      <w:r>
        <w:rPr>
          <w:rStyle w:val="CommentTok"/>
        </w:rPr>
        <w:t># 5. Verify Liberty server is up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/u/ibmuser/var/debug/logs/liberty.log</w:t>
      </w:r>
      <w:r>
        <w:br/>
      </w:r>
      <w:r>
        <w:br/>
      </w:r>
      <w:r>
        <w:rPr>
          <w:rStyle w:val="CommentTok"/>
        </w:rPr>
        <w:t># 6. Check SSL configuration if using HTTPS</w:t>
      </w:r>
      <w:r>
        <w:br/>
      </w:r>
      <w:r>
        <w:rPr>
          <w:rStyle w:val="CommentTok"/>
        </w:rPr>
        <w:t># Verify certificates are valid</w:t>
      </w:r>
    </w:p>
    <w:p w14:paraId="1B12EDCD" w14:textId="77777777" w:rsidR="004604A8" w:rsidRDefault="00000000">
      <w:pPr>
        <w:pStyle w:val="Heading3"/>
      </w:pPr>
      <w:bookmarkStart w:id="108" w:name="_Toc232100721"/>
      <w:bookmarkStart w:id="109" w:name="diagnostic-commands"/>
      <w:bookmarkEnd w:id="97"/>
      <w:bookmarkEnd w:id="107"/>
      <w:r>
        <w:rPr>
          <w:b/>
          <w:color w:val="003399"/>
        </w:rPr>
        <w:t>Diagnostic Commands</w:t>
      </w:r>
      <w:bookmarkEnd w:id="108"/>
    </w:p>
    <w:p w14:paraId="40398805" w14:textId="77777777" w:rsidR="004604A8" w:rsidRDefault="00000000">
      <w:pPr>
        <w:pStyle w:val="Heading4"/>
      </w:pPr>
      <w:bookmarkStart w:id="110" w:name="collect-diagnostic-information"/>
      <w:r>
        <w:rPr>
          <w:b/>
          <w:color w:val="003399"/>
        </w:rPr>
        <w:t>Collect Diagnostic Information</w:t>
      </w:r>
    </w:p>
    <w:p w14:paraId="7A240AA5" w14:textId="77777777" w:rsidR="004604A8" w:rsidRDefault="00000000">
      <w:pPr>
        <w:pStyle w:val="SourceCode"/>
      </w:pPr>
      <w:r>
        <w:rPr>
          <w:rStyle w:val="CommentTok"/>
        </w:rPr>
        <w:t># On z/OS - Run these commands and save output</w:t>
      </w:r>
      <w:r>
        <w:br/>
      </w:r>
      <w:r>
        <w:br/>
      </w:r>
      <w:r>
        <w:rPr>
          <w:rStyle w:val="CommentTok"/>
        </w:rPr>
        <w:t># 1. System information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IPLINFO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SYMBOLS</w:t>
      </w:r>
      <w:r>
        <w:br/>
      </w:r>
      <w:r>
        <w:br/>
      </w:r>
      <w:r>
        <w:rPr>
          <w:rStyle w:val="CommentTok"/>
        </w:rPr>
        <w:t># 2. Active jobs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A,ALL</w:t>
      </w:r>
      <w:r>
        <w:br/>
      </w:r>
      <w:r>
        <w:br/>
      </w:r>
      <w:r>
        <w:rPr>
          <w:rStyle w:val="CommentTok"/>
        </w:rPr>
        <w:t># 3. APF list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PROG,APF</w:t>
      </w:r>
      <w:r>
        <w:br/>
      </w:r>
      <w:r>
        <w:br/>
      </w:r>
      <w:r>
        <w:rPr>
          <w:rStyle w:val="CommentTok"/>
        </w:rPr>
        <w:t># 4. SVC list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PROG,SVC</w:t>
      </w:r>
      <w:r>
        <w:br/>
      </w:r>
      <w:r>
        <w:br/>
      </w:r>
      <w:r>
        <w:rPr>
          <w:rStyle w:val="CommentTok"/>
        </w:rPr>
        <w:t># 5. Network status</w:t>
      </w:r>
      <w:r>
        <w:br/>
      </w:r>
      <w:r>
        <w:rPr>
          <w:rStyle w:val="FunctionTok"/>
        </w:rPr>
        <w:t>netstat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br/>
      </w:r>
      <w:r>
        <w:br/>
      </w:r>
      <w:r>
        <w:rPr>
          <w:rStyle w:val="CommentTok"/>
        </w:rPr>
        <w:t># 6. Dataset list</w:t>
      </w:r>
      <w:r>
        <w:br/>
      </w:r>
      <w:r>
        <w:rPr>
          <w:rStyle w:val="ExtensionTok"/>
        </w:rPr>
        <w:t>TSO</w:t>
      </w:r>
      <w:r>
        <w:rPr>
          <w:rStyle w:val="NormalTok"/>
        </w:rPr>
        <w:t xml:space="preserve"> LISTDS </w:t>
      </w:r>
      <w:r>
        <w:rPr>
          <w:rStyle w:val="StringTok"/>
        </w:rPr>
        <w:t>'EQAW.VHR0M0.*'</w:t>
      </w:r>
      <w:r>
        <w:br/>
      </w:r>
      <w:r>
        <w:br/>
      </w:r>
      <w:r>
        <w:rPr>
          <w:rStyle w:val="CommentTok"/>
        </w:rPr>
        <w:t># 7. Directory contents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-laR</w:t>
      </w:r>
      <w:r>
        <w:rPr>
          <w:rStyle w:val="NormalTok"/>
        </w:rPr>
        <w:t xml:space="preserve"> /u/ibmuser/usr/lpp/IBM/debugger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-laR</w:t>
      </w:r>
      <w:r>
        <w:rPr>
          <w:rStyle w:val="NormalTok"/>
        </w:rPr>
        <w:t xml:space="preserve"> /u/ibmuser/etc/debug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-laR</w:t>
      </w:r>
      <w:r>
        <w:rPr>
          <w:rStyle w:val="NormalTok"/>
        </w:rPr>
        <w:t xml:space="preserve"> /u/ibmuser/var/debug</w:t>
      </w:r>
      <w:r>
        <w:br/>
      </w:r>
      <w:r>
        <w:br/>
      </w:r>
      <w:r>
        <w:rPr>
          <w:rStyle w:val="CommentTok"/>
        </w:rPr>
        <w:t># 8. Log files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-100</w:t>
      </w:r>
      <w:r>
        <w:rPr>
          <w:rStyle w:val="NormalTok"/>
        </w:rPr>
        <w:t xml:space="preserve"> /u/ibmuser/var/debug/logs/eqaprof.log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-100</w:t>
      </w:r>
      <w:r>
        <w:rPr>
          <w:rStyle w:val="NormalTok"/>
        </w:rPr>
        <w:t xml:space="preserve"> /u/ibmuser/var/debug/logs/liberty.log</w:t>
      </w:r>
      <w:r>
        <w:br/>
      </w:r>
      <w:r>
        <w:br/>
      </w:r>
      <w:r>
        <w:rPr>
          <w:rStyle w:val="CommentTok"/>
        </w:rPr>
        <w:lastRenderedPageBreak/>
        <w:t># 9. RACF information</w:t>
      </w:r>
      <w:r>
        <w:br/>
      </w:r>
      <w:r>
        <w:rPr>
          <w:rStyle w:val="ExtensionTok"/>
        </w:rPr>
        <w:t>RLIST</w:t>
      </w:r>
      <w:r>
        <w:rPr>
          <w:rStyle w:val="NormalTok"/>
        </w:rPr>
        <w:t xml:space="preserve"> FACILITY EQA.</w:t>
      </w:r>
      <w:r>
        <w:rPr>
          <w:rStyle w:val="PreprocessorTok"/>
        </w:rPr>
        <w:t>*</w:t>
      </w:r>
      <w:r>
        <w:rPr>
          <w:rStyle w:val="NormalTok"/>
        </w:rPr>
        <w:t xml:space="preserve"> ALL</w:t>
      </w:r>
      <w:r>
        <w:br/>
      </w:r>
      <w:r>
        <w:rPr>
          <w:rStyle w:val="ExtensionTok"/>
        </w:rPr>
        <w:t>RLIST</w:t>
      </w:r>
      <w:r>
        <w:rPr>
          <w:rStyle w:val="NormalTok"/>
        </w:rPr>
        <w:t xml:space="preserve"> STARTED EQAPROF.</w:t>
      </w:r>
      <w:r>
        <w:rPr>
          <w:rStyle w:val="PreprocessorTok"/>
        </w:rPr>
        <w:t>*</w:t>
      </w:r>
      <w:r>
        <w:rPr>
          <w:rStyle w:val="NormalTok"/>
        </w:rPr>
        <w:t xml:space="preserve"> ALL</w:t>
      </w:r>
    </w:p>
    <w:p w14:paraId="53B94C2F" w14:textId="77777777" w:rsidR="004604A8" w:rsidRDefault="00000000">
      <w:pPr>
        <w:pStyle w:val="Heading4"/>
      </w:pPr>
      <w:bookmarkStart w:id="111" w:name="ansible-diagnostic-commands"/>
      <w:bookmarkEnd w:id="110"/>
      <w:r>
        <w:rPr>
          <w:b/>
          <w:color w:val="003399"/>
        </w:rPr>
        <w:t>Ansible Diagnostic Commands</w:t>
      </w:r>
    </w:p>
    <w:p w14:paraId="06AC84AA" w14:textId="37F8B746" w:rsidR="004604A8" w:rsidRDefault="00000000">
      <w:pPr>
        <w:pStyle w:val="SourceCode"/>
      </w:pPr>
      <w:r>
        <w:rPr>
          <w:rStyle w:val="CommentTok"/>
        </w:rPr>
        <w:t># On control node</w:t>
      </w:r>
      <w:r>
        <w:br/>
      </w:r>
      <w:r>
        <w:br/>
      </w:r>
      <w:r>
        <w:rPr>
          <w:rStyle w:val="CommentTok"/>
        </w:rPr>
        <w:t># 1. Verify Ansible version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br/>
      </w:r>
      <w:r>
        <w:rPr>
          <w:rStyle w:val="CommentTok"/>
        </w:rPr>
        <w:t># 2. List collections</w:t>
      </w:r>
      <w:r>
        <w:br/>
      </w:r>
      <w:r>
        <w:rPr>
          <w:rStyle w:val="ExtensionTok"/>
        </w:rPr>
        <w:t>ansible-galaxy</w:t>
      </w:r>
      <w:r>
        <w:rPr>
          <w:rStyle w:val="NormalTok"/>
        </w:rPr>
        <w:t xml:space="preserve"> collection list</w:t>
      </w:r>
      <w:r>
        <w:br/>
      </w:r>
      <w:r>
        <w:br/>
      </w:r>
      <w:r>
        <w:rPr>
          <w:rStyle w:val="CommentTok"/>
        </w:rPr>
        <w:t># 3. Test connectivity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-m</w:t>
      </w:r>
      <w:r>
        <w:rPr>
          <w:rStyle w:val="NormalTok"/>
        </w:rPr>
        <w:t xml:space="preserve"> ping</w:t>
      </w:r>
      <w:r>
        <w:br/>
      </w:r>
      <w:r>
        <w:br/>
      </w:r>
      <w:r>
        <w:rPr>
          <w:rStyle w:val="CommentTok"/>
        </w:rPr>
        <w:t># 4. List variables</w:t>
      </w:r>
      <w:r>
        <w:br/>
      </w:r>
      <w:r>
        <w:rPr>
          <w:rStyle w:val="ExtensionTok"/>
        </w:rPr>
        <w:t>ansible-inventory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--host</w:t>
      </w:r>
      <w:r>
        <w:rPr>
          <w:rStyle w:val="NormalTok"/>
        </w:rPr>
        <w:t xml:space="preserve"> zos_host </w:t>
      </w:r>
      <w:r>
        <w:rPr>
          <w:rStyle w:val="AttributeTok"/>
        </w:rPr>
        <w:t>--yaml</w:t>
      </w:r>
      <w:r>
        <w:br/>
      </w:r>
      <w:r>
        <w:br/>
      </w:r>
      <w:r>
        <w:rPr>
          <w:rStyle w:val="CommentTok"/>
        </w:rPr>
        <w:t># 5. Syntax check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>
        <w:rPr>
          <w:rStyle w:val="AttributeTok"/>
        </w:rPr>
        <w:t>--syntax-check</w:t>
      </w:r>
      <w:r>
        <w:rPr>
          <w:rStyle w:val="NormalTok"/>
        </w:rPr>
        <w:t xml:space="preserve"> </w:t>
      </w:r>
      <w:r w:rsidR="007D3D3C">
        <w:rPr>
          <w:rStyle w:val="NormalTok"/>
        </w:rPr>
        <w:t>site.yml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</w:t>
      </w:r>
      <w:r>
        <w:br/>
      </w:r>
      <w:r>
        <w:br/>
      </w:r>
      <w:r>
        <w:rPr>
          <w:rStyle w:val="CommentTok"/>
        </w:rPr>
        <w:t># 6. Dry run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 w:rsidR="007D3D3C">
        <w:rPr>
          <w:rStyle w:val="NormalTok"/>
        </w:rPr>
        <w:t>site.yml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--check</w:t>
      </w:r>
      <w:r>
        <w:br/>
      </w:r>
      <w:r>
        <w:br/>
      </w:r>
      <w:r>
        <w:rPr>
          <w:rStyle w:val="CommentTok"/>
        </w:rPr>
        <w:t># 7. Review logs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ansible.log</w:t>
      </w:r>
      <w:r>
        <w:br/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error ansible.log</w:t>
      </w:r>
      <w:r>
        <w:br/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failed ansible.log</w:t>
      </w:r>
    </w:p>
    <w:p w14:paraId="236A1C37" w14:textId="77777777" w:rsidR="004604A8" w:rsidRDefault="00000000">
      <w:pPr>
        <w:pStyle w:val="Heading3"/>
      </w:pPr>
      <w:bookmarkStart w:id="112" w:name="_Toc232100722"/>
      <w:bookmarkStart w:id="113" w:name="getting-help"/>
      <w:bookmarkEnd w:id="109"/>
      <w:bookmarkEnd w:id="111"/>
      <w:r>
        <w:rPr>
          <w:b/>
          <w:color w:val="003399"/>
        </w:rPr>
        <w:t>Getting Help</w:t>
      </w:r>
      <w:bookmarkEnd w:id="112"/>
    </w:p>
    <w:p w14:paraId="38C93522" w14:textId="77777777" w:rsidR="004604A8" w:rsidRDefault="00000000">
      <w:pPr>
        <w:pStyle w:val="FirstParagraph"/>
      </w:pPr>
      <w:r>
        <w:t>If you cannot resolve the issue:</w:t>
      </w:r>
    </w:p>
    <w:p w14:paraId="48B1C430" w14:textId="4A45DCB3" w:rsidR="004604A8" w:rsidRDefault="00000000" w:rsidP="00B5038A">
      <w:pPr>
        <w:pStyle w:val="Compact"/>
        <w:numPr>
          <w:ilvl w:val="0"/>
          <w:numId w:val="20"/>
        </w:numPr>
      </w:pPr>
      <w:r>
        <w:rPr>
          <w:b/>
          <w:bCs/>
        </w:rPr>
        <w:t>Review Documentation:</w:t>
      </w:r>
    </w:p>
    <w:p w14:paraId="770946D1" w14:textId="2C09301B" w:rsidR="004604A8" w:rsidRDefault="00000000">
      <w:pPr>
        <w:pStyle w:val="Compact"/>
        <w:numPr>
          <w:ilvl w:val="1"/>
          <w:numId w:val="21"/>
        </w:numPr>
      </w:pPr>
      <w:r>
        <w:t>IBM z/OS Debugger documentation</w:t>
      </w:r>
      <w:r w:rsidR="000E4875">
        <w:t>-</w:t>
      </w:r>
      <w:r w:rsidR="000E4875" w:rsidRPr="000E4875">
        <w:t xml:space="preserve"> </w:t>
      </w:r>
      <w:hyperlink r:id="rId12" w:history="1">
        <w:r w:rsidR="000E4875">
          <w:rPr>
            <w:rStyle w:val="Hyperlink"/>
          </w:rPr>
          <w:t>Link</w:t>
        </w:r>
      </w:hyperlink>
    </w:p>
    <w:p w14:paraId="39EEBCC2" w14:textId="77777777" w:rsidR="004604A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Check Logs:</w:t>
      </w:r>
    </w:p>
    <w:p w14:paraId="16CC297C" w14:textId="77777777" w:rsidR="004604A8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ansible.log</w:t>
      </w:r>
      <w:r>
        <w:t xml:space="preserve"> - Ansible execution log</w:t>
      </w:r>
    </w:p>
    <w:p w14:paraId="316026B5" w14:textId="77777777" w:rsidR="004604A8" w:rsidRDefault="00000000">
      <w:pPr>
        <w:pStyle w:val="Compact"/>
        <w:numPr>
          <w:ilvl w:val="1"/>
          <w:numId w:val="22"/>
        </w:numPr>
      </w:pPr>
      <w:r>
        <w:t>z/OS SYSLOG - System messages</w:t>
      </w:r>
    </w:p>
    <w:p w14:paraId="50B9AB1F" w14:textId="77777777" w:rsidR="004604A8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/u/ibmuser/var/debug/logs/</w:t>
      </w:r>
      <w:r>
        <w:t xml:space="preserve"> - Debug server logs</w:t>
      </w:r>
    </w:p>
    <w:p w14:paraId="7DE69508" w14:textId="77777777" w:rsidR="004604A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Collect Information:</w:t>
      </w:r>
    </w:p>
    <w:p w14:paraId="11F04CC5" w14:textId="1CB8B8F1" w:rsidR="004604A8" w:rsidRDefault="00000000">
      <w:pPr>
        <w:pStyle w:val="Compact"/>
        <w:numPr>
          <w:ilvl w:val="1"/>
          <w:numId w:val="23"/>
        </w:numPr>
      </w:pPr>
      <w:r>
        <w:t xml:space="preserve">Run diagnostic commands </w:t>
      </w:r>
      <w:r w:rsidR="000E4875">
        <w:t>in Diagnostic commands section of this document.</w:t>
      </w:r>
    </w:p>
    <w:p w14:paraId="4ABDD498" w14:textId="77777777" w:rsidR="004604A8" w:rsidRDefault="00000000">
      <w:pPr>
        <w:pStyle w:val="Compact"/>
        <w:numPr>
          <w:ilvl w:val="1"/>
          <w:numId w:val="23"/>
        </w:numPr>
      </w:pPr>
      <w:r>
        <w:t>Save job outputs</w:t>
      </w:r>
    </w:p>
    <w:p w14:paraId="6F919971" w14:textId="77777777" w:rsidR="004604A8" w:rsidRDefault="00000000">
      <w:pPr>
        <w:pStyle w:val="Compact"/>
        <w:numPr>
          <w:ilvl w:val="1"/>
          <w:numId w:val="23"/>
        </w:numPr>
      </w:pPr>
      <w:r>
        <w:t>Note error messages</w:t>
      </w:r>
    </w:p>
    <w:p w14:paraId="3FB8762B" w14:textId="77777777" w:rsidR="004604A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Contact Support:</w:t>
      </w:r>
    </w:p>
    <w:p w14:paraId="229A1BAD" w14:textId="77777777" w:rsidR="004604A8" w:rsidRDefault="00000000">
      <w:pPr>
        <w:pStyle w:val="Compact"/>
        <w:numPr>
          <w:ilvl w:val="1"/>
          <w:numId w:val="24"/>
        </w:numPr>
      </w:pPr>
      <w:r>
        <w:lastRenderedPageBreak/>
        <w:t>Provide collected diagnostic information</w:t>
      </w:r>
    </w:p>
    <w:p w14:paraId="0D247D57" w14:textId="77777777" w:rsidR="004604A8" w:rsidRDefault="00000000">
      <w:pPr>
        <w:pStyle w:val="Compact"/>
        <w:numPr>
          <w:ilvl w:val="1"/>
          <w:numId w:val="24"/>
        </w:numPr>
      </w:pPr>
      <w:r>
        <w:t>Include Ansible version and collection versions</w:t>
      </w:r>
    </w:p>
    <w:p w14:paraId="4BE91CA4" w14:textId="77777777" w:rsidR="004604A8" w:rsidRDefault="00000000">
      <w:pPr>
        <w:pStyle w:val="Compact"/>
        <w:numPr>
          <w:ilvl w:val="1"/>
          <w:numId w:val="24"/>
        </w:numPr>
      </w:pPr>
      <w:r>
        <w:t>Describe steps taken and results</w:t>
      </w:r>
    </w:p>
    <w:p w14:paraId="48FC9598" w14:textId="77777777" w:rsidR="004604A8" w:rsidRDefault="0054779C">
      <w:r>
        <w:rPr>
          <w:noProof/>
        </w:rPr>
        <w:pict w14:anchorId="6DBF54C9">
          <v:rect id="_x0000_i1027" alt="" style="width:468pt;height:.05pt;mso-width-percent:0;mso-height-percent:0;mso-width-percent:0;mso-height-percent:0" o:hralign="center" o:hrstd="t" o:hr="t"/>
        </w:pict>
      </w:r>
    </w:p>
    <w:p w14:paraId="1D03D624" w14:textId="77777777" w:rsidR="004604A8" w:rsidRDefault="00000000">
      <w:pPr>
        <w:pStyle w:val="Heading2"/>
      </w:pPr>
      <w:bookmarkStart w:id="114" w:name="_Toc232100723"/>
      <w:bookmarkStart w:id="115" w:name="appendices"/>
      <w:bookmarkEnd w:id="95"/>
      <w:bookmarkEnd w:id="113"/>
      <w:r>
        <w:rPr>
          <w:b/>
          <w:color w:val="003399"/>
        </w:rPr>
        <w:t>Appendices</w:t>
      </w:r>
      <w:bookmarkEnd w:id="114"/>
    </w:p>
    <w:p w14:paraId="2EC5F809" w14:textId="712E5959" w:rsidR="00317180" w:rsidRPr="00317180" w:rsidRDefault="00317180" w:rsidP="00317180">
      <w:pPr>
        <w:pStyle w:val="BodyText"/>
      </w:pPr>
      <w:r w:rsidRPr="00317180">
        <w:rPr>
          <w:b/>
          <w:bCs/>
          <w:color w:val="C00000"/>
        </w:rPr>
        <w:t>NOTE</w:t>
      </w:r>
      <w:r>
        <w:t xml:space="preserve">: </w:t>
      </w:r>
      <w:r w:rsidRPr="00317180">
        <w:rPr>
          <w:b/>
          <w:bCs/>
        </w:rPr>
        <w:t xml:space="preserve">### </w:t>
      </w:r>
      <w:r>
        <w:t>is used in Port numbers to depict the equivalent ports assigned on that machine of choice to run this automation.</w:t>
      </w:r>
    </w:p>
    <w:p w14:paraId="373AE876" w14:textId="77777777" w:rsidR="004604A8" w:rsidRDefault="00000000">
      <w:pPr>
        <w:pStyle w:val="Heading3"/>
      </w:pPr>
      <w:bookmarkStart w:id="116" w:name="_Toc232100724"/>
      <w:bookmarkStart w:id="117" w:name="appendix-a-variable-reference-table"/>
      <w:r>
        <w:rPr>
          <w:b/>
          <w:color w:val="003399"/>
        </w:rPr>
        <w:t>Appendix A: Variable Reference Table</w:t>
      </w:r>
      <w:bookmarkEnd w:id="11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0"/>
        <w:gridCol w:w="1170"/>
        <w:gridCol w:w="1755"/>
        <w:gridCol w:w="2535"/>
        <w:gridCol w:w="1950"/>
      </w:tblGrid>
      <w:tr w:rsidR="004604A8" w14:paraId="55540ADD" w14:textId="77777777" w:rsidTr="00460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69F4D859" w14:textId="77777777" w:rsidR="004604A8" w:rsidRDefault="00000000">
            <w:pPr>
              <w:pStyle w:val="Compact"/>
            </w:pPr>
            <w:r>
              <w:t>Variable</w:t>
            </w:r>
          </w:p>
        </w:tc>
        <w:tc>
          <w:tcPr>
            <w:tcW w:w="990" w:type="dxa"/>
          </w:tcPr>
          <w:p w14:paraId="711CB43B" w14:textId="77777777" w:rsidR="004604A8" w:rsidRDefault="00000000">
            <w:pPr>
              <w:pStyle w:val="Compact"/>
            </w:pPr>
            <w:r>
              <w:t>Type</w:t>
            </w:r>
          </w:p>
        </w:tc>
        <w:tc>
          <w:tcPr>
            <w:tcW w:w="1485" w:type="dxa"/>
          </w:tcPr>
          <w:p w14:paraId="753B3CD5" w14:textId="77777777" w:rsidR="004604A8" w:rsidRDefault="00000000">
            <w:pPr>
              <w:pStyle w:val="Compact"/>
            </w:pPr>
            <w:r>
              <w:t>Default</w:t>
            </w:r>
          </w:p>
        </w:tc>
        <w:tc>
          <w:tcPr>
            <w:tcW w:w="2145" w:type="dxa"/>
          </w:tcPr>
          <w:p w14:paraId="7C99ABE4" w14:textId="77777777" w:rsidR="004604A8" w:rsidRDefault="00000000">
            <w:pPr>
              <w:pStyle w:val="Compact"/>
            </w:pPr>
            <w:r>
              <w:t>Description</w:t>
            </w:r>
          </w:p>
        </w:tc>
        <w:tc>
          <w:tcPr>
            <w:tcW w:w="1650" w:type="dxa"/>
          </w:tcPr>
          <w:p w14:paraId="2E64350D" w14:textId="77777777" w:rsidR="004604A8" w:rsidRDefault="00000000">
            <w:pPr>
              <w:pStyle w:val="Compact"/>
            </w:pPr>
            <w:r>
              <w:t>Required</w:t>
            </w:r>
          </w:p>
        </w:tc>
      </w:tr>
      <w:tr w:rsidR="004604A8" w14:paraId="48F255BF" w14:textId="77777777">
        <w:tc>
          <w:tcPr>
            <w:tcW w:w="1650" w:type="dxa"/>
          </w:tcPr>
          <w:p w14:paraId="1431A3A5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smphlq</w:t>
            </w:r>
          </w:p>
        </w:tc>
        <w:tc>
          <w:tcPr>
            <w:tcW w:w="990" w:type="dxa"/>
          </w:tcPr>
          <w:p w14:paraId="4F5F9EDF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225EB81D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IBMUSER.HADRH00</w:t>
            </w:r>
          </w:p>
        </w:tc>
        <w:tc>
          <w:tcPr>
            <w:tcW w:w="2145" w:type="dxa"/>
          </w:tcPr>
          <w:p w14:paraId="26CA07FA" w14:textId="77777777" w:rsidR="004604A8" w:rsidRDefault="00000000">
            <w:pPr>
              <w:pStyle w:val="Compact"/>
            </w:pPr>
            <w:r>
              <w:t>SMP/E dataset HLQ</w:t>
            </w:r>
          </w:p>
        </w:tc>
        <w:tc>
          <w:tcPr>
            <w:tcW w:w="1650" w:type="dxa"/>
          </w:tcPr>
          <w:p w14:paraId="2FA0DAB0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7B9F9144" w14:textId="77777777">
        <w:tc>
          <w:tcPr>
            <w:tcW w:w="1650" w:type="dxa"/>
          </w:tcPr>
          <w:p w14:paraId="13D068FD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volser</w:t>
            </w:r>
          </w:p>
        </w:tc>
        <w:tc>
          <w:tcPr>
            <w:tcW w:w="990" w:type="dxa"/>
          </w:tcPr>
          <w:p w14:paraId="3D587B44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067DB2E1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T50738</w:t>
            </w:r>
          </w:p>
        </w:tc>
        <w:tc>
          <w:tcPr>
            <w:tcW w:w="2145" w:type="dxa"/>
          </w:tcPr>
          <w:p w14:paraId="1F4406AE" w14:textId="77777777" w:rsidR="004604A8" w:rsidRDefault="00000000">
            <w:pPr>
              <w:pStyle w:val="Compact"/>
            </w:pPr>
            <w:r>
              <w:t>SMP/E control volume</w:t>
            </w:r>
          </w:p>
        </w:tc>
        <w:tc>
          <w:tcPr>
            <w:tcW w:w="1650" w:type="dxa"/>
          </w:tcPr>
          <w:p w14:paraId="0FC109BF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1C7B5F3D" w14:textId="77777777">
        <w:tc>
          <w:tcPr>
            <w:tcW w:w="1650" w:type="dxa"/>
          </w:tcPr>
          <w:p w14:paraId="3394D657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tvol</w:t>
            </w:r>
          </w:p>
        </w:tc>
        <w:tc>
          <w:tcPr>
            <w:tcW w:w="990" w:type="dxa"/>
          </w:tcPr>
          <w:p w14:paraId="6FEF8C03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53DB4912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T50735</w:t>
            </w:r>
          </w:p>
        </w:tc>
        <w:tc>
          <w:tcPr>
            <w:tcW w:w="2145" w:type="dxa"/>
          </w:tcPr>
          <w:p w14:paraId="1E8F2CA8" w14:textId="77777777" w:rsidR="004604A8" w:rsidRDefault="00000000">
            <w:pPr>
              <w:pStyle w:val="Compact"/>
            </w:pPr>
            <w:r>
              <w:t>Target library volume</w:t>
            </w:r>
          </w:p>
        </w:tc>
        <w:tc>
          <w:tcPr>
            <w:tcW w:w="1650" w:type="dxa"/>
          </w:tcPr>
          <w:p w14:paraId="75B0D8D5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12E48BBF" w14:textId="77777777">
        <w:tc>
          <w:tcPr>
            <w:tcW w:w="1650" w:type="dxa"/>
          </w:tcPr>
          <w:p w14:paraId="44016460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dvol</w:t>
            </w:r>
          </w:p>
        </w:tc>
        <w:tc>
          <w:tcPr>
            <w:tcW w:w="990" w:type="dxa"/>
          </w:tcPr>
          <w:p w14:paraId="0474A014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092DD3A5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T50731</w:t>
            </w:r>
          </w:p>
        </w:tc>
        <w:tc>
          <w:tcPr>
            <w:tcW w:w="2145" w:type="dxa"/>
          </w:tcPr>
          <w:p w14:paraId="3E1D1325" w14:textId="77777777" w:rsidR="004604A8" w:rsidRDefault="00000000">
            <w:pPr>
              <w:pStyle w:val="Compact"/>
            </w:pPr>
            <w:r>
              <w:t>Distribution volume</w:t>
            </w:r>
          </w:p>
        </w:tc>
        <w:tc>
          <w:tcPr>
            <w:tcW w:w="1650" w:type="dxa"/>
          </w:tcPr>
          <w:p w14:paraId="7C7440BD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7796A127" w14:textId="77777777">
        <w:tc>
          <w:tcPr>
            <w:tcW w:w="1650" w:type="dxa"/>
          </w:tcPr>
          <w:p w14:paraId="64D1E63E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eqa_hlq</w:t>
            </w:r>
          </w:p>
        </w:tc>
        <w:tc>
          <w:tcPr>
            <w:tcW w:w="990" w:type="dxa"/>
          </w:tcPr>
          <w:p w14:paraId="637AB9C7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7635FEA7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EQAW.VHR0M0</w:t>
            </w:r>
          </w:p>
        </w:tc>
        <w:tc>
          <w:tcPr>
            <w:tcW w:w="2145" w:type="dxa"/>
          </w:tcPr>
          <w:p w14:paraId="10773412" w14:textId="77777777" w:rsidR="004604A8" w:rsidRDefault="00000000">
            <w:pPr>
              <w:pStyle w:val="Compact"/>
            </w:pPr>
            <w:r>
              <w:t>Debugger dataset HLQ</w:t>
            </w:r>
          </w:p>
        </w:tc>
        <w:tc>
          <w:tcPr>
            <w:tcW w:w="1650" w:type="dxa"/>
          </w:tcPr>
          <w:p w14:paraId="4815637E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32FBDCD4" w14:textId="77777777">
        <w:tc>
          <w:tcPr>
            <w:tcW w:w="1650" w:type="dxa"/>
          </w:tcPr>
          <w:p w14:paraId="68B140D6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eqa_path_prefix</w:t>
            </w:r>
          </w:p>
        </w:tc>
        <w:tc>
          <w:tcPr>
            <w:tcW w:w="990" w:type="dxa"/>
          </w:tcPr>
          <w:p w14:paraId="731152B1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7A9E414A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/u/ibmuser/</w:t>
            </w:r>
          </w:p>
        </w:tc>
        <w:tc>
          <w:tcPr>
            <w:tcW w:w="2145" w:type="dxa"/>
          </w:tcPr>
          <w:p w14:paraId="243BB0CA" w14:textId="77777777" w:rsidR="004604A8" w:rsidRDefault="00000000">
            <w:pPr>
              <w:pStyle w:val="Compact"/>
            </w:pPr>
            <w:r>
              <w:t>zFS base path</w:t>
            </w:r>
          </w:p>
        </w:tc>
        <w:tc>
          <w:tcPr>
            <w:tcW w:w="1650" w:type="dxa"/>
          </w:tcPr>
          <w:p w14:paraId="20FA076E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36B8C083" w14:textId="77777777">
        <w:tc>
          <w:tcPr>
            <w:tcW w:w="1650" w:type="dxa"/>
          </w:tcPr>
          <w:p w14:paraId="03539101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remote_path_relfiles</w:t>
            </w:r>
          </w:p>
        </w:tc>
        <w:tc>
          <w:tcPr>
            <w:tcW w:w="990" w:type="dxa"/>
          </w:tcPr>
          <w:p w14:paraId="37EE7AA0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52E32CDC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/u/ibmuser/SMP/relfiles</w:t>
            </w:r>
          </w:p>
        </w:tc>
        <w:tc>
          <w:tcPr>
            <w:tcW w:w="2145" w:type="dxa"/>
          </w:tcPr>
          <w:p w14:paraId="703CD181" w14:textId="77777777" w:rsidR="004604A8" w:rsidRDefault="00000000">
            <w:pPr>
              <w:pStyle w:val="Compact"/>
            </w:pPr>
            <w:r>
              <w:t>Temp RELFILES path</w:t>
            </w:r>
          </w:p>
        </w:tc>
        <w:tc>
          <w:tcPr>
            <w:tcW w:w="1650" w:type="dxa"/>
          </w:tcPr>
          <w:p w14:paraId="683E3D0B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39D775D3" w14:textId="77777777">
        <w:tc>
          <w:tcPr>
            <w:tcW w:w="1650" w:type="dxa"/>
          </w:tcPr>
          <w:p w14:paraId="68BE428B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ptf_file</w:t>
            </w:r>
          </w:p>
        </w:tc>
        <w:tc>
          <w:tcPr>
            <w:tcW w:w="990" w:type="dxa"/>
          </w:tcPr>
          <w:p w14:paraId="660BD058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6E44B7DA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IBM.HADRH00.UO07312</w:t>
            </w:r>
          </w:p>
        </w:tc>
        <w:tc>
          <w:tcPr>
            <w:tcW w:w="2145" w:type="dxa"/>
          </w:tcPr>
          <w:p w14:paraId="5D4E1803" w14:textId="77777777" w:rsidR="004604A8" w:rsidRDefault="00000000">
            <w:pPr>
              <w:pStyle w:val="Compact"/>
            </w:pPr>
            <w:r>
              <w:t>PTF filename</w:t>
            </w:r>
          </w:p>
        </w:tc>
        <w:tc>
          <w:tcPr>
            <w:tcW w:w="1650" w:type="dxa"/>
          </w:tcPr>
          <w:p w14:paraId="17FC01A3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45704E63" w14:textId="77777777">
        <w:tc>
          <w:tcPr>
            <w:tcW w:w="1650" w:type="dxa"/>
          </w:tcPr>
          <w:p w14:paraId="19CFEE8E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PARMLIB</w:t>
            </w:r>
          </w:p>
        </w:tc>
        <w:tc>
          <w:tcPr>
            <w:tcW w:w="990" w:type="dxa"/>
          </w:tcPr>
          <w:p w14:paraId="58FF7B53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5C2B12C4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USER.PARMLIB</w:t>
            </w:r>
          </w:p>
        </w:tc>
        <w:tc>
          <w:tcPr>
            <w:tcW w:w="2145" w:type="dxa"/>
          </w:tcPr>
          <w:p w14:paraId="7B7BCD74" w14:textId="77777777" w:rsidR="004604A8" w:rsidRDefault="00000000">
            <w:pPr>
              <w:pStyle w:val="Compact"/>
            </w:pPr>
            <w:r>
              <w:t>PARMLIB dataset</w:t>
            </w:r>
          </w:p>
        </w:tc>
        <w:tc>
          <w:tcPr>
            <w:tcW w:w="1650" w:type="dxa"/>
          </w:tcPr>
          <w:p w14:paraId="5785DCB1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7C042A8B" w14:textId="77777777">
        <w:tc>
          <w:tcPr>
            <w:tcW w:w="1650" w:type="dxa"/>
          </w:tcPr>
          <w:p w14:paraId="007C0EE0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IFAPRDxx</w:t>
            </w:r>
          </w:p>
        </w:tc>
        <w:tc>
          <w:tcPr>
            <w:tcW w:w="990" w:type="dxa"/>
          </w:tcPr>
          <w:p w14:paraId="325351DC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41783E63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TZ</w:t>
            </w:r>
          </w:p>
        </w:tc>
        <w:tc>
          <w:tcPr>
            <w:tcW w:w="2145" w:type="dxa"/>
          </w:tcPr>
          <w:p w14:paraId="3CFE3CA9" w14:textId="77777777" w:rsidR="004604A8" w:rsidRDefault="00000000">
            <w:pPr>
              <w:pStyle w:val="Compact"/>
            </w:pPr>
            <w:r>
              <w:t>IFAPRD suffix</w:t>
            </w:r>
          </w:p>
        </w:tc>
        <w:tc>
          <w:tcPr>
            <w:tcW w:w="1650" w:type="dxa"/>
          </w:tcPr>
          <w:p w14:paraId="0069F5B7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014BEACB" w14:textId="77777777">
        <w:tc>
          <w:tcPr>
            <w:tcW w:w="1650" w:type="dxa"/>
          </w:tcPr>
          <w:p w14:paraId="46E11820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registration</w:t>
            </w:r>
          </w:p>
        </w:tc>
        <w:tc>
          <w:tcPr>
            <w:tcW w:w="990" w:type="dxa"/>
          </w:tcPr>
          <w:p w14:paraId="44674EA1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4A404982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EQAWIFAT</w:t>
            </w:r>
          </w:p>
        </w:tc>
        <w:tc>
          <w:tcPr>
            <w:tcW w:w="2145" w:type="dxa"/>
          </w:tcPr>
          <w:p w14:paraId="1F50E3F5" w14:textId="77777777" w:rsidR="004604A8" w:rsidRDefault="00000000">
            <w:pPr>
              <w:pStyle w:val="Compact"/>
            </w:pPr>
            <w:r>
              <w:t>Registration member</w:t>
            </w:r>
          </w:p>
        </w:tc>
        <w:tc>
          <w:tcPr>
            <w:tcW w:w="1650" w:type="dxa"/>
          </w:tcPr>
          <w:p w14:paraId="7D45FEC6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07B3F05D" w14:textId="77777777">
        <w:tc>
          <w:tcPr>
            <w:tcW w:w="1650" w:type="dxa"/>
          </w:tcPr>
          <w:p w14:paraId="587B20C5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ivp_LNGPRFX</w:t>
            </w:r>
          </w:p>
        </w:tc>
        <w:tc>
          <w:tcPr>
            <w:tcW w:w="990" w:type="dxa"/>
          </w:tcPr>
          <w:p w14:paraId="06A51A29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06E947C0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IGY.V6R4M0</w:t>
            </w:r>
          </w:p>
        </w:tc>
        <w:tc>
          <w:tcPr>
            <w:tcW w:w="2145" w:type="dxa"/>
          </w:tcPr>
          <w:p w14:paraId="3E7254B6" w14:textId="77777777" w:rsidR="004604A8" w:rsidRDefault="00000000">
            <w:pPr>
              <w:pStyle w:val="Compact"/>
            </w:pPr>
            <w:r>
              <w:t>COBOL compiler HLQ</w:t>
            </w:r>
          </w:p>
        </w:tc>
        <w:tc>
          <w:tcPr>
            <w:tcW w:w="1650" w:type="dxa"/>
          </w:tcPr>
          <w:p w14:paraId="43289A4A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4B78186C" w14:textId="77777777">
        <w:tc>
          <w:tcPr>
            <w:tcW w:w="1650" w:type="dxa"/>
          </w:tcPr>
          <w:p w14:paraId="1D18CD58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ivp_LIBPRFX</w:t>
            </w:r>
          </w:p>
        </w:tc>
        <w:tc>
          <w:tcPr>
            <w:tcW w:w="990" w:type="dxa"/>
          </w:tcPr>
          <w:p w14:paraId="5B8A6D3A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688D361D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CEE</w:t>
            </w:r>
          </w:p>
        </w:tc>
        <w:tc>
          <w:tcPr>
            <w:tcW w:w="2145" w:type="dxa"/>
          </w:tcPr>
          <w:p w14:paraId="0C61F3E5" w14:textId="77777777" w:rsidR="004604A8" w:rsidRDefault="00000000">
            <w:pPr>
              <w:pStyle w:val="Compact"/>
            </w:pPr>
            <w:r>
              <w:t>LE library HLQ</w:t>
            </w:r>
          </w:p>
        </w:tc>
        <w:tc>
          <w:tcPr>
            <w:tcW w:w="1650" w:type="dxa"/>
          </w:tcPr>
          <w:p w14:paraId="24D64740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6CC14CF8" w14:textId="77777777">
        <w:tc>
          <w:tcPr>
            <w:tcW w:w="1650" w:type="dxa"/>
          </w:tcPr>
          <w:p w14:paraId="594DCD96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PROCLIB</w:t>
            </w:r>
          </w:p>
        </w:tc>
        <w:tc>
          <w:tcPr>
            <w:tcW w:w="990" w:type="dxa"/>
          </w:tcPr>
          <w:p w14:paraId="18D4D1FB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37883F89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USER.PROCLIB</w:t>
            </w:r>
          </w:p>
        </w:tc>
        <w:tc>
          <w:tcPr>
            <w:tcW w:w="2145" w:type="dxa"/>
          </w:tcPr>
          <w:p w14:paraId="00FA2AD6" w14:textId="77777777" w:rsidR="004604A8" w:rsidRDefault="00000000">
            <w:pPr>
              <w:pStyle w:val="Compact"/>
            </w:pPr>
            <w:r>
              <w:t>Started task PROCLIB</w:t>
            </w:r>
          </w:p>
        </w:tc>
        <w:tc>
          <w:tcPr>
            <w:tcW w:w="1650" w:type="dxa"/>
          </w:tcPr>
          <w:p w14:paraId="184A12D6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235C49E8" w14:textId="77777777">
        <w:tc>
          <w:tcPr>
            <w:tcW w:w="1650" w:type="dxa"/>
          </w:tcPr>
          <w:p w14:paraId="4EB2B865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DFHHLQ</w:t>
            </w:r>
          </w:p>
        </w:tc>
        <w:tc>
          <w:tcPr>
            <w:tcW w:w="990" w:type="dxa"/>
          </w:tcPr>
          <w:p w14:paraId="3958EB4F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23480FC4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DFH.V6R3M0.CICS</w:t>
            </w:r>
          </w:p>
        </w:tc>
        <w:tc>
          <w:tcPr>
            <w:tcW w:w="2145" w:type="dxa"/>
          </w:tcPr>
          <w:p w14:paraId="1E91926B" w14:textId="77777777" w:rsidR="004604A8" w:rsidRDefault="00000000">
            <w:pPr>
              <w:pStyle w:val="Compact"/>
            </w:pPr>
            <w:r>
              <w:t>CICS HLQ</w:t>
            </w:r>
          </w:p>
        </w:tc>
        <w:tc>
          <w:tcPr>
            <w:tcW w:w="1650" w:type="dxa"/>
          </w:tcPr>
          <w:p w14:paraId="51AADFE6" w14:textId="77777777" w:rsidR="004604A8" w:rsidRDefault="00000000">
            <w:pPr>
              <w:pStyle w:val="Compact"/>
            </w:pPr>
            <w:r>
              <w:t>If using CICS</w:t>
            </w:r>
          </w:p>
        </w:tc>
      </w:tr>
      <w:tr w:rsidR="004604A8" w14:paraId="2989407D" w14:textId="77777777">
        <w:tc>
          <w:tcPr>
            <w:tcW w:w="1650" w:type="dxa"/>
          </w:tcPr>
          <w:p w14:paraId="268C0A79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CFGDIR</w:t>
            </w:r>
          </w:p>
        </w:tc>
        <w:tc>
          <w:tcPr>
            <w:tcW w:w="990" w:type="dxa"/>
          </w:tcPr>
          <w:p w14:paraId="657A787B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266CED30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/u/ibmuser/etc/debug</w:t>
            </w:r>
          </w:p>
        </w:tc>
        <w:tc>
          <w:tcPr>
            <w:tcW w:w="2145" w:type="dxa"/>
          </w:tcPr>
          <w:p w14:paraId="3BD4107F" w14:textId="77777777" w:rsidR="004604A8" w:rsidRDefault="00000000">
            <w:pPr>
              <w:pStyle w:val="Compact"/>
            </w:pPr>
            <w:r>
              <w:t>Config directory</w:t>
            </w:r>
          </w:p>
        </w:tc>
        <w:tc>
          <w:tcPr>
            <w:tcW w:w="1650" w:type="dxa"/>
          </w:tcPr>
          <w:p w14:paraId="5189AB9B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22F38274" w14:textId="77777777">
        <w:tc>
          <w:tcPr>
            <w:tcW w:w="1650" w:type="dxa"/>
          </w:tcPr>
          <w:p w14:paraId="117BB376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WRKDIR</w:t>
            </w:r>
          </w:p>
        </w:tc>
        <w:tc>
          <w:tcPr>
            <w:tcW w:w="990" w:type="dxa"/>
          </w:tcPr>
          <w:p w14:paraId="51A0643F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1132AF70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/u/ibmuser/var/debug</w:t>
            </w:r>
          </w:p>
        </w:tc>
        <w:tc>
          <w:tcPr>
            <w:tcW w:w="2145" w:type="dxa"/>
          </w:tcPr>
          <w:p w14:paraId="60811A67" w14:textId="77777777" w:rsidR="004604A8" w:rsidRDefault="00000000">
            <w:pPr>
              <w:pStyle w:val="Compact"/>
            </w:pPr>
            <w:r>
              <w:t>Work directory</w:t>
            </w:r>
          </w:p>
        </w:tc>
        <w:tc>
          <w:tcPr>
            <w:tcW w:w="1650" w:type="dxa"/>
          </w:tcPr>
          <w:p w14:paraId="53DEBC88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2955B3CB" w14:textId="77777777">
        <w:tc>
          <w:tcPr>
            <w:tcW w:w="1650" w:type="dxa"/>
          </w:tcPr>
          <w:p w14:paraId="72E055D5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JAVADIR</w:t>
            </w:r>
          </w:p>
        </w:tc>
        <w:tc>
          <w:tcPr>
            <w:tcW w:w="990" w:type="dxa"/>
          </w:tcPr>
          <w:p w14:paraId="2349C757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60710AED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/usr/lpp/java/J17.0_64</w:t>
            </w:r>
          </w:p>
        </w:tc>
        <w:tc>
          <w:tcPr>
            <w:tcW w:w="2145" w:type="dxa"/>
          </w:tcPr>
          <w:p w14:paraId="6BBD1A62" w14:textId="77777777" w:rsidR="004604A8" w:rsidRDefault="00000000">
            <w:pPr>
              <w:pStyle w:val="Compact"/>
            </w:pPr>
            <w:r>
              <w:t>Java path</w:t>
            </w:r>
          </w:p>
        </w:tc>
        <w:tc>
          <w:tcPr>
            <w:tcW w:w="1650" w:type="dxa"/>
          </w:tcPr>
          <w:p w14:paraId="50AA1E35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4577D926" w14:textId="77777777">
        <w:tc>
          <w:tcPr>
            <w:tcW w:w="1650" w:type="dxa"/>
          </w:tcPr>
          <w:p w14:paraId="57DF32BC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liberty_dir</w:t>
            </w:r>
          </w:p>
        </w:tc>
        <w:tc>
          <w:tcPr>
            <w:tcW w:w="990" w:type="dxa"/>
          </w:tcPr>
          <w:p w14:paraId="28AA34C8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24B7B85F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/usr/lpp/liberty_zos/current</w:t>
            </w:r>
          </w:p>
        </w:tc>
        <w:tc>
          <w:tcPr>
            <w:tcW w:w="2145" w:type="dxa"/>
          </w:tcPr>
          <w:p w14:paraId="3728D494" w14:textId="77777777" w:rsidR="004604A8" w:rsidRDefault="00000000">
            <w:pPr>
              <w:pStyle w:val="Compact"/>
            </w:pPr>
            <w:r>
              <w:t>Liberty path</w:t>
            </w:r>
          </w:p>
        </w:tc>
        <w:tc>
          <w:tcPr>
            <w:tcW w:w="1650" w:type="dxa"/>
          </w:tcPr>
          <w:p w14:paraId="346FF0DB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2E59D093" w14:textId="77777777">
        <w:tc>
          <w:tcPr>
            <w:tcW w:w="1650" w:type="dxa"/>
          </w:tcPr>
          <w:p w14:paraId="21D26D9C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liberty_port</w:t>
            </w:r>
          </w:p>
        </w:tc>
        <w:tc>
          <w:tcPr>
            <w:tcW w:w="990" w:type="dxa"/>
          </w:tcPr>
          <w:p w14:paraId="20C3B53E" w14:textId="77777777" w:rsidR="004604A8" w:rsidRDefault="00000000">
            <w:pPr>
              <w:pStyle w:val="Compact"/>
            </w:pPr>
            <w:r>
              <w:t>Integer</w:t>
            </w:r>
          </w:p>
        </w:tc>
        <w:tc>
          <w:tcPr>
            <w:tcW w:w="1485" w:type="dxa"/>
          </w:tcPr>
          <w:p w14:paraId="0F0CCE83" w14:textId="4648138F" w:rsidR="004604A8" w:rsidRDefault="00317180">
            <w:pPr>
              <w:pStyle w:val="Compact"/>
            </w:pPr>
            <w:r>
              <w:rPr>
                <w:rStyle w:val="VerbatimChar"/>
              </w:rPr>
              <w:t>###00</w:t>
            </w:r>
          </w:p>
        </w:tc>
        <w:tc>
          <w:tcPr>
            <w:tcW w:w="2145" w:type="dxa"/>
          </w:tcPr>
          <w:p w14:paraId="795B39E6" w14:textId="77777777" w:rsidR="004604A8" w:rsidRDefault="00000000">
            <w:pPr>
              <w:pStyle w:val="Compact"/>
            </w:pPr>
            <w:r>
              <w:t>Liberty port</w:t>
            </w:r>
          </w:p>
        </w:tc>
        <w:tc>
          <w:tcPr>
            <w:tcW w:w="1650" w:type="dxa"/>
          </w:tcPr>
          <w:p w14:paraId="3BC9233E" w14:textId="77777777" w:rsidR="004604A8" w:rsidRDefault="00000000">
            <w:pPr>
              <w:pStyle w:val="Compact"/>
            </w:pPr>
            <w:r>
              <w:t>Yes</w:t>
            </w:r>
          </w:p>
        </w:tc>
      </w:tr>
      <w:tr w:rsidR="004604A8" w14:paraId="0C79EE17" w14:textId="77777777">
        <w:tc>
          <w:tcPr>
            <w:tcW w:w="1650" w:type="dxa"/>
          </w:tcPr>
          <w:p w14:paraId="46A36314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CSDPRFX</w:t>
            </w:r>
          </w:p>
        </w:tc>
        <w:tc>
          <w:tcPr>
            <w:tcW w:w="990" w:type="dxa"/>
          </w:tcPr>
          <w:p w14:paraId="051CE1A4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40090F38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CICS61.CICS01</w:t>
            </w:r>
          </w:p>
        </w:tc>
        <w:tc>
          <w:tcPr>
            <w:tcW w:w="2145" w:type="dxa"/>
          </w:tcPr>
          <w:p w14:paraId="3699AB7D" w14:textId="77777777" w:rsidR="004604A8" w:rsidRDefault="00000000">
            <w:pPr>
              <w:pStyle w:val="Compact"/>
            </w:pPr>
            <w:r>
              <w:t>CICS CSD prefix</w:t>
            </w:r>
          </w:p>
        </w:tc>
        <w:tc>
          <w:tcPr>
            <w:tcW w:w="1650" w:type="dxa"/>
          </w:tcPr>
          <w:p w14:paraId="4054B393" w14:textId="77777777" w:rsidR="004604A8" w:rsidRDefault="00000000">
            <w:pPr>
              <w:pStyle w:val="Compact"/>
            </w:pPr>
            <w:r>
              <w:t>If using CICS</w:t>
            </w:r>
          </w:p>
        </w:tc>
      </w:tr>
      <w:tr w:rsidR="004604A8" w14:paraId="00F5A25A" w14:textId="77777777">
        <w:tc>
          <w:tcPr>
            <w:tcW w:w="1650" w:type="dxa"/>
          </w:tcPr>
          <w:p w14:paraId="3CAF9A1C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dtcn_port</w:t>
            </w:r>
          </w:p>
        </w:tc>
        <w:tc>
          <w:tcPr>
            <w:tcW w:w="990" w:type="dxa"/>
          </w:tcPr>
          <w:p w14:paraId="37B7EF07" w14:textId="77777777" w:rsidR="004604A8" w:rsidRDefault="00000000">
            <w:pPr>
              <w:pStyle w:val="Compact"/>
            </w:pPr>
            <w:r>
              <w:t>Integer</w:t>
            </w:r>
          </w:p>
        </w:tc>
        <w:tc>
          <w:tcPr>
            <w:tcW w:w="1485" w:type="dxa"/>
          </w:tcPr>
          <w:p w14:paraId="2659A4A1" w14:textId="1D1A8054" w:rsidR="004604A8" w:rsidRDefault="00317180">
            <w:pPr>
              <w:pStyle w:val="Compact"/>
            </w:pPr>
            <w:r>
              <w:rPr>
                <w:rStyle w:val="VerbatimChar"/>
              </w:rPr>
              <w:t>###01</w:t>
            </w:r>
          </w:p>
        </w:tc>
        <w:tc>
          <w:tcPr>
            <w:tcW w:w="2145" w:type="dxa"/>
          </w:tcPr>
          <w:p w14:paraId="580D7A18" w14:textId="77777777" w:rsidR="004604A8" w:rsidRDefault="00000000">
            <w:pPr>
              <w:pStyle w:val="Compact"/>
            </w:pPr>
            <w:r>
              <w:t>DTCN port</w:t>
            </w:r>
          </w:p>
        </w:tc>
        <w:tc>
          <w:tcPr>
            <w:tcW w:w="1650" w:type="dxa"/>
          </w:tcPr>
          <w:p w14:paraId="1811E11C" w14:textId="77777777" w:rsidR="004604A8" w:rsidRDefault="00000000">
            <w:pPr>
              <w:pStyle w:val="Compact"/>
            </w:pPr>
            <w:r>
              <w:t>If using CICS</w:t>
            </w:r>
          </w:p>
        </w:tc>
      </w:tr>
      <w:tr w:rsidR="004604A8" w14:paraId="2C7DB8DD" w14:textId="77777777">
        <w:tc>
          <w:tcPr>
            <w:tcW w:w="1650" w:type="dxa"/>
          </w:tcPr>
          <w:p w14:paraId="6A620C7E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cics_region</w:t>
            </w:r>
          </w:p>
        </w:tc>
        <w:tc>
          <w:tcPr>
            <w:tcW w:w="990" w:type="dxa"/>
          </w:tcPr>
          <w:p w14:paraId="4E8627A6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0BABE380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CICS01</w:t>
            </w:r>
          </w:p>
        </w:tc>
        <w:tc>
          <w:tcPr>
            <w:tcW w:w="2145" w:type="dxa"/>
          </w:tcPr>
          <w:p w14:paraId="5C4350F5" w14:textId="77777777" w:rsidR="004604A8" w:rsidRDefault="00000000">
            <w:pPr>
              <w:pStyle w:val="Compact"/>
            </w:pPr>
            <w:r>
              <w:t>CICS region name</w:t>
            </w:r>
          </w:p>
        </w:tc>
        <w:tc>
          <w:tcPr>
            <w:tcW w:w="1650" w:type="dxa"/>
          </w:tcPr>
          <w:p w14:paraId="1D85AE55" w14:textId="77777777" w:rsidR="004604A8" w:rsidRDefault="00000000">
            <w:pPr>
              <w:pStyle w:val="Compact"/>
            </w:pPr>
            <w:r>
              <w:t>If using CICS</w:t>
            </w:r>
          </w:p>
        </w:tc>
      </w:tr>
      <w:tr w:rsidR="004604A8" w14:paraId="4D8E9D48" w14:textId="77777777">
        <w:tc>
          <w:tcPr>
            <w:tcW w:w="1650" w:type="dxa"/>
          </w:tcPr>
          <w:p w14:paraId="6E29C2C9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port_internal</w:t>
            </w:r>
          </w:p>
        </w:tc>
        <w:tc>
          <w:tcPr>
            <w:tcW w:w="990" w:type="dxa"/>
          </w:tcPr>
          <w:p w14:paraId="53228451" w14:textId="77777777" w:rsidR="004604A8" w:rsidRDefault="00000000">
            <w:pPr>
              <w:pStyle w:val="Compact"/>
            </w:pPr>
            <w:r>
              <w:t>Integer</w:t>
            </w:r>
          </w:p>
        </w:tc>
        <w:tc>
          <w:tcPr>
            <w:tcW w:w="1485" w:type="dxa"/>
          </w:tcPr>
          <w:p w14:paraId="6E3AF575" w14:textId="1E7E4756" w:rsidR="004604A8" w:rsidRDefault="00317180">
            <w:pPr>
              <w:pStyle w:val="Compact"/>
            </w:pPr>
            <w:r>
              <w:rPr>
                <w:rStyle w:val="VerbatimChar"/>
              </w:rPr>
              <w:t>###01</w:t>
            </w:r>
          </w:p>
        </w:tc>
        <w:tc>
          <w:tcPr>
            <w:tcW w:w="2145" w:type="dxa"/>
          </w:tcPr>
          <w:p w14:paraId="66E78821" w14:textId="77777777" w:rsidR="004604A8" w:rsidRDefault="00000000">
            <w:pPr>
              <w:pStyle w:val="Compact"/>
            </w:pPr>
            <w:r>
              <w:t>Internal debug port</w:t>
            </w:r>
          </w:p>
        </w:tc>
        <w:tc>
          <w:tcPr>
            <w:tcW w:w="1650" w:type="dxa"/>
          </w:tcPr>
          <w:p w14:paraId="5B5E5924" w14:textId="77777777" w:rsidR="004604A8" w:rsidRDefault="00000000">
            <w:pPr>
              <w:pStyle w:val="Compact"/>
            </w:pPr>
            <w:r>
              <w:t>If using CICS</w:t>
            </w:r>
          </w:p>
        </w:tc>
      </w:tr>
      <w:tr w:rsidR="004604A8" w14:paraId="4D273D80" w14:textId="77777777">
        <w:tc>
          <w:tcPr>
            <w:tcW w:w="1650" w:type="dxa"/>
          </w:tcPr>
          <w:p w14:paraId="7334BFE0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port_external_secure</w:t>
            </w:r>
          </w:p>
        </w:tc>
        <w:tc>
          <w:tcPr>
            <w:tcW w:w="990" w:type="dxa"/>
          </w:tcPr>
          <w:p w14:paraId="49B1E3B8" w14:textId="77777777" w:rsidR="004604A8" w:rsidRDefault="00000000">
            <w:pPr>
              <w:pStyle w:val="Compact"/>
            </w:pPr>
            <w:r>
              <w:t>Integer</w:t>
            </w:r>
          </w:p>
        </w:tc>
        <w:tc>
          <w:tcPr>
            <w:tcW w:w="1485" w:type="dxa"/>
          </w:tcPr>
          <w:p w14:paraId="4879E089" w14:textId="6611ACF3" w:rsidR="004604A8" w:rsidRDefault="00317180">
            <w:pPr>
              <w:pStyle w:val="Compact"/>
            </w:pPr>
            <w:r>
              <w:rPr>
                <w:rStyle w:val="VerbatimChar"/>
              </w:rPr>
              <w:t>###02</w:t>
            </w:r>
          </w:p>
        </w:tc>
        <w:tc>
          <w:tcPr>
            <w:tcW w:w="2145" w:type="dxa"/>
          </w:tcPr>
          <w:p w14:paraId="06A7C7AE" w14:textId="77777777" w:rsidR="004604A8" w:rsidRDefault="00000000">
            <w:pPr>
              <w:pStyle w:val="Compact"/>
            </w:pPr>
            <w:r>
              <w:t>Secure debug port</w:t>
            </w:r>
          </w:p>
        </w:tc>
        <w:tc>
          <w:tcPr>
            <w:tcW w:w="1650" w:type="dxa"/>
          </w:tcPr>
          <w:p w14:paraId="6DA424DE" w14:textId="77777777" w:rsidR="004604A8" w:rsidRDefault="00000000">
            <w:pPr>
              <w:pStyle w:val="Compact"/>
            </w:pPr>
            <w:r>
              <w:t>If using CICS</w:t>
            </w:r>
          </w:p>
        </w:tc>
      </w:tr>
      <w:tr w:rsidR="004604A8" w14:paraId="1187DD3C" w14:textId="77777777">
        <w:tc>
          <w:tcPr>
            <w:tcW w:w="1650" w:type="dxa"/>
          </w:tcPr>
          <w:p w14:paraId="756F4411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ims_region</w:t>
            </w:r>
          </w:p>
        </w:tc>
        <w:tc>
          <w:tcPr>
            <w:tcW w:w="990" w:type="dxa"/>
          </w:tcPr>
          <w:p w14:paraId="489347F2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553BEDD9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IMSREG1</w:t>
            </w:r>
          </w:p>
        </w:tc>
        <w:tc>
          <w:tcPr>
            <w:tcW w:w="2145" w:type="dxa"/>
          </w:tcPr>
          <w:p w14:paraId="77207CFD" w14:textId="77777777" w:rsidR="004604A8" w:rsidRDefault="00000000">
            <w:pPr>
              <w:pStyle w:val="Compact"/>
            </w:pPr>
            <w:r>
              <w:t>IMS region name</w:t>
            </w:r>
          </w:p>
        </w:tc>
        <w:tc>
          <w:tcPr>
            <w:tcW w:w="1650" w:type="dxa"/>
          </w:tcPr>
          <w:p w14:paraId="3467E9FA" w14:textId="77777777" w:rsidR="004604A8" w:rsidRDefault="00000000">
            <w:pPr>
              <w:pStyle w:val="Compact"/>
            </w:pPr>
            <w:r>
              <w:t>If using IMS</w:t>
            </w:r>
          </w:p>
        </w:tc>
      </w:tr>
      <w:tr w:rsidR="004604A8" w14:paraId="6A13A365" w14:textId="77777777">
        <w:tc>
          <w:tcPr>
            <w:tcW w:w="1650" w:type="dxa"/>
          </w:tcPr>
          <w:p w14:paraId="243F103B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ims_debugger_port</w:t>
            </w:r>
          </w:p>
        </w:tc>
        <w:tc>
          <w:tcPr>
            <w:tcW w:w="990" w:type="dxa"/>
          </w:tcPr>
          <w:p w14:paraId="225E5B36" w14:textId="77777777" w:rsidR="004604A8" w:rsidRDefault="00000000">
            <w:pPr>
              <w:pStyle w:val="Compact"/>
            </w:pPr>
            <w:r>
              <w:t>Integer</w:t>
            </w:r>
          </w:p>
        </w:tc>
        <w:tc>
          <w:tcPr>
            <w:tcW w:w="1485" w:type="dxa"/>
          </w:tcPr>
          <w:p w14:paraId="18DDEDCD" w14:textId="5526944E" w:rsidR="004604A8" w:rsidRDefault="00317180">
            <w:pPr>
              <w:pStyle w:val="Compact"/>
            </w:pPr>
            <w:r>
              <w:rPr>
                <w:rStyle w:val="VerbatimChar"/>
              </w:rPr>
              <w:t>###03</w:t>
            </w:r>
          </w:p>
        </w:tc>
        <w:tc>
          <w:tcPr>
            <w:tcW w:w="2145" w:type="dxa"/>
          </w:tcPr>
          <w:p w14:paraId="14F89A61" w14:textId="77777777" w:rsidR="004604A8" w:rsidRDefault="00000000">
            <w:pPr>
              <w:pStyle w:val="Compact"/>
            </w:pPr>
            <w:r>
              <w:t>IMS debug port</w:t>
            </w:r>
          </w:p>
        </w:tc>
        <w:tc>
          <w:tcPr>
            <w:tcW w:w="1650" w:type="dxa"/>
          </w:tcPr>
          <w:p w14:paraId="20474AF7" w14:textId="77777777" w:rsidR="004604A8" w:rsidRDefault="00000000">
            <w:pPr>
              <w:pStyle w:val="Compact"/>
            </w:pPr>
            <w:r>
              <w:t>If using IMS</w:t>
            </w:r>
          </w:p>
        </w:tc>
      </w:tr>
      <w:tr w:rsidR="004604A8" w14:paraId="2BC7236E" w14:textId="77777777">
        <w:tc>
          <w:tcPr>
            <w:tcW w:w="1650" w:type="dxa"/>
          </w:tcPr>
          <w:p w14:paraId="0E704657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ims_dtcn_port</w:t>
            </w:r>
          </w:p>
        </w:tc>
        <w:tc>
          <w:tcPr>
            <w:tcW w:w="990" w:type="dxa"/>
          </w:tcPr>
          <w:p w14:paraId="0447399F" w14:textId="77777777" w:rsidR="004604A8" w:rsidRDefault="00000000">
            <w:pPr>
              <w:pStyle w:val="Compact"/>
            </w:pPr>
            <w:r>
              <w:t>Integer</w:t>
            </w:r>
          </w:p>
        </w:tc>
        <w:tc>
          <w:tcPr>
            <w:tcW w:w="1485" w:type="dxa"/>
          </w:tcPr>
          <w:p w14:paraId="3B7A3D36" w14:textId="59A06AAD" w:rsidR="004604A8" w:rsidRDefault="00317180">
            <w:pPr>
              <w:pStyle w:val="Compact"/>
            </w:pPr>
            <w:r>
              <w:rPr>
                <w:rStyle w:val="VerbatimChar"/>
              </w:rPr>
              <w:t>###04</w:t>
            </w:r>
          </w:p>
        </w:tc>
        <w:tc>
          <w:tcPr>
            <w:tcW w:w="2145" w:type="dxa"/>
          </w:tcPr>
          <w:p w14:paraId="5B8B2026" w14:textId="77777777" w:rsidR="004604A8" w:rsidRDefault="00000000">
            <w:pPr>
              <w:pStyle w:val="Compact"/>
            </w:pPr>
            <w:r>
              <w:t>IMS DTCN port</w:t>
            </w:r>
          </w:p>
        </w:tc>
        <w:tc>
          <w:tcPr>
            <w:tcW w:w="1650" w:type="dxa"/>
          </w:tcPr>
          <w:p w14:paraId="035D425A" w14:textId="77777777" w:rsidR="004604A8" w:rsidRDefault="00000000">
            <w:pPr>
              <w:pStyle w:val="Compact"/>
            </w:pPr>
            <w:r>
              <w:t>If using IMS</w:t>
            </w:r>
          </w:p>
        </w:tc>
      </w:tr>
      <w:tr w:rsidR="004604A8" w14:paraId="781D3882" w14:textId="77777777">
        <w:tc>
          <w:tcPr>
            <w:tcW w:w="1650" w:type="dxa"/>
          </w:tcPr>
          <w:p w14:paraId="11A6F74C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ims_install_hlq</w:t>
            </w:r>
          </w:p>
        </w:tc>
        <w:tc>
          <w:tcPr>
            <w:tcW w:w="990" w:type="dxa"/>
          </w:tcPr>
          <w:p w14:paraId="4D69EB43" w14:textId="77777777" w:rsidR="004604A8" w:rsidRDefault="00000000">
            <w:pPr>
              <w:pStyle w:val="Compact"/>
            </w:pPr>
            <w:r>
              <w:t>String</w:t>
            </w:r>
          </w:p>
        </w:tc>
        <w:tc>
          <w:tcPr>
            <w:tcW w:w="1485" w:type="dxa"/>
          </w:tcPr>
          <w:p w14:paraId="73733C35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IMS.V15R4M0</w:t>
            </w:r>
          </w:p>
        </w:tc>
        <w:tc>
          <w:tcPr>
            <w:tcW w:w="2145" w:type="dxa"/>
          </w:tcPr>
          <w:p w14:paraId="26D9B969" w14:textId="77777777" w:rsidR="004604A8" w:rsidRDefault="00000000">
            <w:pPr>
              <w:pStyle w:val="Compact"/>
            </w:pPr>
            <w:r>
              <w:t>IMS HLQ</w:t>
            </w:r>
          </w:p>
        </w:tc>
        <w:tc>
          <w:tcPr>
            <w:tcW w:w="1650" w:type="dxa"/>
          </w:tcPr>
          <w:p w14:paraId="09AACA3D" w14:textId="77777777" w:rsidR="004604A8" w:rsidRDefault="00000000">
            <w:pPr>
              <w:pStyle w:val="Compact"/>
            </w:pPr>
            <w:r>
              <w:t>If using IMS</w:t>
            </w:r>
          </w:p>
        </w:tc>
      </w:tr>
      <w:tr w:rsidR="004604A8" w14:paraId="4B9D8E16" w14:textId="77777777">
        <w:tc>
          <w:tcPr>
            <w:tcW w:w="1650" w:type="dxa"/>
          </w:tcPr>
          <w:p w14:paraId="140DD5D4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keystore</w:t>
            </w:r>
          </w:p>
        </w:tc>
        <w:tc>
          <w:tcPr>
            <w:tcW w:w="990" w:type="dxa"/>
          </w:tcPr>
          <w:p w14:paraId="71D0F091" w14:textId="77777777" w:rsidR="004604A8" w:rsidRDefault="00000000">
            <w:pPr>
              <w:pStyle w:val="Compact"/>
            </w:pPr>
            <w:r>
              <w:t>Boolean</w:t>
            </w:r>
          </w:p>
        </w:tc>
        <w:tc>
          <w:tcPr>
            <w:tcW w:w="1485" w:type="dxa"/>
          </w:tcPr>
          <w:p w14:paraId="77A9E09C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</w:p>
        </w:tc>
        <w:tc>
          <w:tcPr>
            <w:tcW w:w="2145" w:type="dxa"/>
          </w:tcPr>
          <w:p w14:paraId="4B1ABD21" w14:textId="77777777" w:rsidR="004604A8" w:rsidRDefault="00000000">
            <w:pPr>
              <w:pStyle w:val="Compact"/>
            </w:pPr>
            <w:r>
              <w:t>Enable SSL keystore</w:t>
            </w:r>
          </w:p>
        </w:tc>
        <w:tc>
          <w:tcPr>
            <w:tcW w:w="1650" w:type="dxa"/>
          </w:tcPr>
          <w:p w14:paraId="5BD66996" w14:textId="77777777" w:rsidR="004604A8" w:rsidRDefault="00000000">
            <w:pPr>
              <w:pStyle w:val="Compact"/>
            </w:pPr>
            <w:r>
              <w:t>No</w:t>
            </w:r>
          </w:p>
        </w:tc>
      </w:tr>
    </w:tbl>
    <w:p w14:paraId="7660BFB9" w14:textId="759BB370" w:rsidR="004604A8" w:rsidRDefault="00000000">
      <w:pPr>
        <w:pStyle w:val="Heading3"/>
      </w:pPr>
      <w:bookmarkStart w:id="118" w:name="_Toc232100725"/>
      <w:bookmarkStart w:id="119" w:name="appendix-b-port-reference"/>
      <w:bookmarkEnd w:id="117"/>
      <w:r>
        <w:rPr>
          <w:b/>
          <w:color w:val="003399"/>
        </w:rPr>
        <w:t>Appendix B: Port Reference</w:t>
      </w:r>
      <w:r w:rsidR="000E4875">
        <w:rPr>
          <w:b/>
          <w:color w:val="003399"/>
        </w:rPr>
        <w:t xml:space="preserve"> </w:t>
      </w:r>
      <w:r w:rsidR="00317180">
        <w:rPr>
          <w:b/>
          <w:color w:val="003399"/>
        </w:rPr>
        <w:t>(With respect to H3N or equivalent systems)</w:t>
      </w:r>
      <w:bookmarkEnd w:id="11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0"/>
        <w:gridCol w:w="1670"/>
        <w:gridCol w:w="1391"/>
        <w:gridCol w:w="2647"/>
      </w:tblGrid>
      <w:tr w:rsidR="004604A8" w14:paraId="61AC4638" w14:textId="77777777" w:rsidTr="00460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A82553" w14:textId="77777777" w:rsidR="004604A8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65ACCA6D" w14:textId="77777777" w:rsidR="004604A8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30DE9961" w14:textId="77777777" w:rsidR="004604A8" w:rsidRDefault="00000000">
            <w:pPr>
              <w:pStyle w:val="Compact"/>
            </w:pPr>
            <w:r>
              <w:t>Protocol</w:t>
            </w:r>
          </w:p>
        </w:tc>
        <w:tc>
          <w:tcPr>
            <w:tcW w:w="0" w:type="auto"/>
          </w:tcPr>
          <w:p w14:paraId="66AEF9A6" w14:textId="77777777" w:rsidR="004604A8" w:rsidRDefault="00000000">
            <w:pPr>
              <w:pStyle w:val="Compact"/>
            </w:pPr>
            <w:r>
              <w:t>Purpose</w:t>
            </w:r>
          </w:p>
        </w:tc>
      </w:tr>
      <w:tr w:rsidR="004604A8" w14:paraId="47914571" w14:textId="77777777">
        <w:tc>
          <w:tcPr>
            <w:tcW w:w="0" w:type="auto"/>
          </w:tcPr>
          <w:p w14:paraId="290EC848" w14:textId="77777777" w:rsidR="004604A8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37264840" w14:textId="77777777" w:rsidR="004604A8" w:rsidRDefault="00000000">
            <w:pPr>
              <w:pStyle w:val="Compact"/>
            </w:pPr>
            <w:r>
              <w:t>SSH</w:t>
            </w:r>
          </w:p>
        </w:tc>
        <w:tc>
          <w:tcPr>
            <w:tcW w:w="0" w:type="auto"/>
          </w:tcPr>
          <w:p w14:paraId="52AE8DC6" w14:textId="77777777" w:rsidR="004604A8" w:rsidRDefault="00000000">
            <w:pPr>
              <w:pStyle w:val="Compact"/>
            </w:pPr>
            <w:r>
              <w:t>TCP</w:t>
            </w:r>
          </w:p>
        </w:tc>
        <w:tc>
          <w:tcPr>
            <w:tcW w:w="0" w:type="auto"/>
          </w:tcPr>
          <w:p w14:paraId="0D81CC8F" w14:textId="77777777" w:rsidR="004604A8" w:rsidRDefault="00000000">
            <w:pPr>
              <w:pStyle w:val="Compact"/>
            </w:pPr>
            <w:r>
              <w:t>Ansible connectivity</w:t>
            </w:r>
          </w:p>
        </w:tc>
      </w:tr>
      <w:tr w:rsidR="004604A8" w14:paraId="77C1D5E7" w14:textId="77777777">
        <w:tc>
          <w:tcPr>
            <w:tcW w:w="0" w:type="auto"/>
          </w:tcPr>
          <w:p w14:paraId="2B21E26F" w14:textId="1C01A32F" w:rsidR="004604A8" w:rsidRDefault="00317180">
            <w:pPr>
              <w:pStyle w:val="Compact"/>
            </w:pPr>
            <w:r>
              <w:t>###00</w:t>
            </w:r>
          </w:p>
        </w:tc>
        <w:tc>
          <w:tcPr>
            <w:tcW w:w="0" w:type="auto"/>
          </w:tcPr>
          <w:p w14:paraId="4DF882C2" w14:textId="77777777" w:rsidR="004604A8" w:rsidRDefault="00000000">
            <w:pPr>
              <w:pStyle w:val="Compact"/>
            </w:pPr>
            <w:r>
              <w:t>Liberty</w:t>
            </w:r>
          </w:p>
        </w:tc>
        <w:tc>
          <w:tcPr>
            <w:tcW w:w="0" w:type="auto"/>
          </w:tcPr>
          <w:p w14:paraId="51BD1C6D" w14:textId="77777777" w:rsidR="004604A8" w:rsidRDefault="00000000">
            <w:pPr>
              <w:pStyle w:val="Compact"/>
            </w:pPr>
            <w:r>
              <w:t>TCP/HTTPS</w:t>
            </w:r>
          </w:p>
        </w:tc>
        <w:tc>
          <w:tcPr>
            <w:tcW w:w="0" w:type="auto"/>
          </w:tcPr>
          <w:p w14:paraId="5EF8542B" w14:textId="77777777" w:rsidR="004604A8" w:rsidRDefault="00000000">
            <w:pPr>
              <w:pStyle w:val="Compact"/>
            </w:pPr>
            <w:r>
              <w:t>Debug Profile Server</w:t>
            </w:r>
          </w:p>
        </w:tc>
      </w:tr>
      <w:tr w:rsidR="004604A8" w14:paraId="5AB22733" w14:textId="77777777">
        <w:tc>
          <w:tcPr>
            <w:tcW w:w="0" w:type="auto"/>
          </w:tcPr>
          <w:p w14:paraId="6237E86A" w14:textId="0B8DA7EF" w:rsidR="004604A8" w:rsidRDefault="00317180">
            <w:pPr>
              <w:pStyle w:val="Compact"/>
            </w:pPr>
            <w:r>
              <w:t>###01</w:t>
            </w:r>
          </w:p>
        </w:tc>
        <w:tc>
          <w:tcPr>
            <w:tcW w:w="0" w:type="auto"/>
          </w:tcPr>
          <w:p w14:paraId="15DC211F" w14:textId="77777777" w:rsidR="004604A8" w:rsidRDefault="00000000">
            <w:pPr>
              <w:pStyle w:val="Compact"/>
            </w:pPr>
            <w:r>
              <w:t>DTCN</w:t>
            </w:r>
          </w:p>
        </w:tc>
        <w:tc>
          <w:tcPr>
            <w:tcW w:w="0" w:type="auto"/>
          </w:tcPr>
          <w:p w14:paraId="38EF6A58" w14:textId="77777777" w:rsidR="004604A8" w:rsidRDefault="00000000">
            <w:pPr>
              <w:pStyle w:val="Compact"/>
            </w:pPr>
            <w:r>
              <w:t>TCP</w:t>
            </w:r>
          </w:p>
        </w:tc>
        <w:tc>
          <w:tcPr>
            <w:tcW w:w="0" w:type="auto"/>
          </w:tcPr>
          <w:p w14:paraId="53CF81C4" w14:textId="77777777" w:rsidR="004604A8" w:rsidRDefault="00000000">
            <w:pPr>
              <w:pStyle w:val="Compact"/>
            </w:pPr>
            <w:r>
              <w:t>CICS DTCN transaction</w:t>
            </w:r>
          </w:p>
        </w:tc>
      </w:tr>
      <w:tr w:rsidR="004604A8" w14:paraId="265E4AC4" w14:textId="77777777">
        <w:tc>
          <w:tcPr>
            <w:tcW w:w="0" w:type="auto"/>
          </w:tcPr>
          <w:p w14:paraId="7F96B80C" w14:textId="711AF464" w:rsidR="004604A8" w:rsidRDefault="00317180">
            <w:pPr>
              <w:pStyle w:val="Compact"/>
            </w:pPr>
            <w:r>
              <w:t>###02</w:t>
            </w:r>
          </w:p>
        </w:tc>
        <w:tc>
          <w:tcPr>
            <w:tcW w:w="0" w:type="auto"/>
          </w:tcPr>
          <w:p w14:paraId="541FB379" w14:textId="77777777" w:rsidR="004604A8" w:rsidRDefault="00000000">
            <w:pPr>
              <w:pStyle w:val="Compact"/>
            </w:pPr>
            <w:r>
              <w:t>Secure Debug</w:t>
            </w:r>
          </w:p>
        </w:tc>
        <w:tc>
          <w:tcPr>
            <w:tcW w:w="0" w:type="auto"/>
          </w:tcPr>
          <w:p w14:paraId="5F35003F" w14:textId="77777777" w:rsidR="004604A8" w:rsidRDefault="00000000">
            <w:pPr>
              <w:pStyle w:val="Compact"/>
            </w:pPr>
            <w:r>
              <w:t>TCP/HTTPS</w:t>
            </w:r>
          </w:p>
        </w:tc>
        <w:tc>
          <w:tcPr>
            <w:tcW w:w="0" w:type="auto"/>
          </w:tcPr>
          <w:p w14:paraId="0F57622E" w14:textId="77777777" w:rsidR="004604A8" w:rsidRDefault="00000000">
            <w:pPr>
              <w:pStyle w:val="Compact"/>
            </w:pPr>
            <w:r>
              <w:t>CICS secure debugging</w:t>
            </w:r>
          </w:p>
        </w:tc>
      </w:tr>
      <w:tr w:rsidR="004604A8" w14:paraId="1F1164C2" w14:textId="77777777">
        <w:tc>
          <w:tcPr>
            <w:tcW w:w="0" w:type="auto"/>
          </w:tcPr>
          <w:p w14:paraId="0A6702B2" w14:textId="574CE944" w:rsidR="004604A8" w:rsidRDefault="00317180">
            <w:pPr>
              <w:pStyle w:val="Compact"/>
            </w:pPr>
            <w:r>
              <w:t>###03</w:t>
            </w:r>
          </w:p>
        </w:tc>
        <w:tc>
          <w:tcPr>
            <w:tcW w:w="0" w:type="auto"/>
          </w:tcPr>
          <w:p w14:paraId="2CDF10B3" w14:textId="77777777" w:rsidR="004604A8" w:rsidRDefault="00000000">
            <w:pPr>
              <w:pStyle w:val="Compact"/>
            </w:pPr>
            <w:r>
              <w:t>IMS Debug</w:t>
            </w:r>
          </w:p>
        </w:tc>
        <w:tc>
          <w:tcPr>
            <w:tcW w:w="0" w:type="auto"/>
          </w:tcPr>
          <w:p w14:paraId="0490790D" w14:textId="77777777" w:rsidR="004604A8" w:rsidRDefault="00000000">
            <w:pPr>
              <w:pStyle w:val="Compact"/>
            </w:pPr>
            <w:r>
              <w:t>TCP</w:t>
            </w:r>
          </w:p>
        </w:tc>
        <w:tc>
          <w:tcPr>
            <w:tcW w:w="0" w:type="auto"/>
          </w:tcPr>
          <w:p w14:paraId="358088EB" w14:textId="77777777" w:rsidR="004604A8" w:rsidRDefault="00000000">
            <w:pPr>
              <w:pStyle w:val="Compact"/>
            </w:pPr>
            <w:r>
              <w:t>IMS debug server</w:t>
            </w:r>
          </w:p>
        </w:tc>
      </w:tr>
      <w:tr w:rsidR="004604A8" w14:paraId="59337A8A" w14:textId="77777777">
        <w:tc>
          <w:tcPr>
            <w:tcW w:w="0" w:type="auto"/>
          </w:tcPr>
          <w:p w14:paraId="79532198" w14:textId="0861594D" w:rsidR="004604A8" w:rsidRDefault="00317180">
            <w:pPr>
              <w:pStyle w:val="Compact"/>
            </w:pPr>
            <w:r>
              <w:t>###04</w:t>
            </w:r>
          </w:p>
        </w:tc>
        <w:tc>
          <w:tcPr>
            <w:tcW w:w="0" w:type="auto"/>
          </w:tcPr>
          <w:p w14:paraId="053CAA20" w14:textId="77777777" w:rsidR="004604A8" w:rsidRDefault="00000000">
            <w:pPr>
              <w:pStyle w:val="Compact"/>
            </w:pPr>
            <w:r>
              <w:t>IMS DTCN</w:t>
            </w:r>
          </w:p>
        </w:tc>
        <w:tc>
          <w:tcPr>
            <w:tcW w:w="0" w:type="auto"/>
          </w:tcPr>
          <w:p w14:paraId="0357424E" w14:textId="77777777" w:rsidR="004604A8" w:rsidRDefault="00000000">
            <w:pPr>
              <w:pStyle w:val="Compact"/>
            </w:pPr>
            <w:r>
              <w:t>TCP</w:t>
            </w:r>
          </w:p>
        </w:tc>
        <w:tc>
          <w:tcPr>
            <w:tcW w:w="0" w:type="auto"/>
          </w:tcPr>
          <w:p w14:paraId="4597520C" w14:textId="77777777" w:rsidR="004604A8" w:rsidRDefault="00000000">
            <w:pPr>
              <w:pStyle w:val="Compact"/>
            </w:pPr>
            <w:r>
              <w:t>IMS DTCN transaction</w:t>
            </w:r>
          </w:p>
        </w:tc>
      </w:tr>
    </w:tbl>
    <w:p w14:paraId="26F0D45B" w14:textId="77777777" w:rsidR="004604A8" w:rsidRDefault="00000000">
      <w:pPr>
        <w:pStyle w:val="Heading3"/>
      </w:pPr>
      <w:bookmarkStart w:id="120" w:name="_Toc232100726"/>
      <w:bookmarkStart w:id="121" w:name="appendix-c-dataset-naming-conventions"/>
      <w:bookmarkEnd w:id="119"/>
      <w:r>
        <w:rPr>
          <w:b/>
          <w:color w:val="003399"/>
        </w:rPr>
        <w:t>Appendix C: Dataset Naming Conventions</w:t>
      </w:r>
      <w:bookmarkEnd w:id="12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2298"/>
        <w:gridCol w:w="2878"/>
      </w:tblGrid>
      <w:tr w:rsidR="004604A8" w14:paraId="752A66F1" w14:textId="77777777" w:rsidTr="00460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0F60D5" w14:textId="77777777" w:rsidR="004604A8" w:rsidRDefault="00000000">
            <w:pPr>
              <w:pStyle w:val="Compact"/>
            </w:pPr>
            <w:r>
              <w:t>Dataset Pattern</w:t>
            </w:r>
          </w:p>
        </w:tc>
        <w:tc>
          <w:tcPr>
            <w:tcW w:w="0" w:type="auto"/>
          </w:tcPr>
          <w:p w14:paraId="69028093" w14:textId="77777777" w:rsidR="004604A8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200B8642" w14:textId="77777777" w:rsidR="004604A8" w:rsidRDefault="00000000">
            <w:pPr>
              <w:pStyle w:val="Compact"/>
            </w:pPr>
            <w:r>
              <w:t>Example</w:t>
            </w:r>
          </w:p>
        </w:tc>
      </w:tr>
      <w:tr w:rsidR="004604A8" w14:paraId="136A061B" w14:textId="77777777">
        <w:tc>
          <w:tcPr>
            <w:tcW w:w="0" w:type="auto"/>
          </w:tcPr>
          <w:p w14:paraId="76BC2B00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&lt;smphlq&gt;.CSI</w:t>
            </w:r>
          </w:p>
        </w:tc>
        <w:tc>
          <w:tcPr>
            <w:tcW w:w="0" w:type="auto"/>
          </w:tcPr>
          <w:p w14:paraId="2BCA9E28" w14:textId="77777777" w:rsidR="004604A8" w:rsidRDefault="00000000">
            <w:pPr>
              <w:pStyle w:val="Compact"/>
            </w:pPr>
            <w:r>
              <w:t>SMP/E CSI</w:t>
            </w:r>
          </w:p>
        </w:tc>
        <w:tc>
          <w:tcPr>
            <w:tcW w:w="0" w:type="auto"/>
          </w:tcPr>
          <w:p w14:paraId="17222173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IBMUSER.HADRH00.CSI</w:t>
            </w:r>
          </w:p>
        </w:tc>
      </w:tr>
      <w:tr w:rsidR="004604A8" w14:paraId="473E9524" w14:textId="77777777">
        <w:tc>
          <w:tcPr>
            <w:tcW w:w="0" w:type="auto"/>
          </w:tcPr>
          <w:p w14:paraId="6578FEAA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&lt;smphlq&gt;.SMPLOG</w:t>
            </w:r>
          </w:p>
        </w:tc>
        <w:tc>
          <w:tcPr>
            <w:tcW w:w="0" w:type="auto"/>
          </w:tcPr>
          <w:p w14:paraId="6DCEBD2F" w14:textId="77777777" w:rsidR="004604A8" w:rsidRDefault="00000000">
            <w:pPr>
              <w:pStyle w:val="Compact"/>
            </w:pPr>
            <w:r>
              <w:t>SMP/E log</w:t>
            </w:r>
          </w:p>
        </w:tc>
        <w:tc>
          <w:tcPr>
            <w:tcW w:w="0" w:type="auto"/>
          </w:tcPr>
          <w:p w14:paraId="2F3CB6D3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IBMUSER.HADRH00.SMPLOG</w:t>
            </w:r>
          </w:p>
        </w:tc>
      </w:tr>
      <w:tr w:rsidR="004604A8" w14:paraId="606AB8EC" w14:textId="77777777">
        <w:tc>
          <w:tcPr>
            <w:tcW w:w="0" w:type="auto"/>
          </w:tcPr>
          <w:p w14:paraId="46EC73C6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&lt;eqa_hlq&gt;.SEQAMOD</w:t>
            </w:r>
          </w:p>
        </w:tc>
        <w:tc>
          <w:tcPr>
            <w:tcW w:w="0" w:type="auto"/>
          </w:tcPr>
          <w:p w14:paraId="782249C5" w14:textId="77777777" w:rsidR="004604A8" w:rsidRDefault="00000000">
            <w:pPr>
              <w:pStyle w:val="Compact"/>
            </w:pPr>
            <w:r>
              <w:t>Load modules</w:t>
            </w:r>
          </w:p>
        </w:tc>
        <w:tc>
          <w:tcPr>
            <w:tcW w:w="0" w:type="auto"/>
          </w:tcPr>
          <w:p w14:paraId="5674F869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EQAW.VHR0M0.SEQAMOD</w:t>
            </w:r>
          </w:p>
        </w:tc>
      </w:tr>
      <w:tr w:rsidR="004604A8" w14:paraId="68AA7140" w14:textId="77777777">
        <w:tc>
          <w:tcPr>
            <w:tcW w:w="0" w:type="auto"/>
          </w:tcPr>
          <w:p w14:paraId="79451B55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&lt;eqa_hlq&gt;.SEQASAMP</w:t>
            </w:r>
          </w:p>
        </w:tc>
        <w:tc>
          <w:tcPr>
            <w:tcW w:w="0" w:type="auto"/>
          </w:tcPr>
          <w:p w14:paraId="6B3697C5" w14:textId="77777777" w:rsidR="004604A8" w:rsidRDefault="00000000">
            <w:pPr>
              <w:pStyle w:val="Compact"/>
            </w:pPr>
            <w:r>
              <w:t>Samples</w:t>
            </w:r>
          </w:p>
        </w:tc>
        <w:tc>
          <w:tcPr>
            <w:tcW w:w="0" w:type="auto"/>
          </w:tcPr>
          <w:p w14:paraId="28693F34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EQAW.VHR0M0.SEQASAMP</w:t>
            </w:r>
          </w:p>
        </w:tc>
      </w:tr>
      <w:tr w:rsidR="004604A8" w14:paraId="488FD88A" w14:textId="77777777">
        <w:tc>
          <w:tcPr>
            <w:tcW w:w="0" w:type="auto"/>
          </w:tcPr>
          <w:p w14:paraId="6DC78967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&lt;eqa_hlq&gt;.SEQAAUTH</w:t>
            </w:r>
          </w:p>
        </w:tc>
        <w:tc>
          <w:tcPr>
            <w:tcW w:w="0" w:type="auto"/>
          </w:tcPr>
          <w:p w14:paraId="1AEF1680" w14:textId="77777777" w:rsidR="004604A8" w:rsidRDefault="00000000">
            <w:pPr>
              <w:pStyle w:val="Compact"/>
            </w:pPr>
            <w:r>
              <w:t>Authorized modules</w:t>
            </w:r>
          </w:p>
        </w:tc>
        <w:tc>
          <w:tcPr>
            <w:tcW w:w="0" w:type="auto"/>
          </w:tcPr>
          <w:p w14:paraId="613EFD7F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EQAW.VHR0M0.SEQAAUTH</w:t>
            </w:r>
          </w:p>
        </w:tc>
      </w:tr>
      <w:tr w:rsidR="004604A8" w14:paraId="345BE097" w14:textId="77777777">
        <w:tc>
          <w:tcPr>
            <w:tcW w:w="0" w:type="auto"/>
          </w:tcPr>
          <w:p w14:paraId="5172F315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&lt;user&gt;.IMS.CONFIG</w:t>
            </w:r>
          </w:p>
        </w:tc>
        <w:tc>
          <w:tcPr>
            <w:tcW w:w="0" w:type="auto"/>
          </w:tcPr>
          <w:p w14:paraId="41E45B60" w14:textId="77777777" w:rsidR="004604A8" w:rsidRDefault="00000000">
            <w:pPr>
              <w:pStyle w:val="Compact"/>
            </w:pPr>
            <w:r>
              <w:t>IMS config</w:t>
            </w:r>
          </w:p>
        </w:tc>
        <w:tc>
          <w:tcPr>
            <w:tcW w:w="0" w:type="auto"/>
          </w:tcPr>
          <w:p w14:paraId="7092372E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IBMUSER.IMS.CONFIG</w:t>
            </w:r>
          </w:p>
        </w:tc>
      </w:tr>
      <w:tr w:rsidR="004604A8" w14:paraId="7454D50E" w14:textId="77777777">
        <w:tc>
          <w:tcPr>
            <w:tcW w:w="0" w:type="auto"/>
          </w:tcPr>
          <w:p w14:paraId="43C3C484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&lt;user&gt;.IMS.PROFILE</w:t>
            </w:r>
          </w:p>
        </w:tc>
        <w:tc>
          <w:tcPr>
            <w:tcW w:w="0" w:type="auto"/>
          </w:tcPr>
          <w:p w14:paraId="4856D69E" w14:textId="77777777" w:rsidR="004604A8" w:rsidRDefault="00000000">
            <w:pPr>
              <w:pStyle w:val="Compact"/>
            </w:pPr>
            <w:r>
              <w:t>IMS profiles</w:t>
            </w:r>
          </w:p>
        </w:tc>
        <w:tc>
          <w:tcPr>
            <w:tcW w:w="0" w:type="auto"/>
          </w:tcPr>
          <w:p w14:paraId="46743CFF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IBMUSER.IMS.PROFILE</w:t>
            </w:r>
          </w:p>
        </w:tc>
      </w:tr>
    </w:tbl>
    <w:p w14:paraId="757E72CB" w14:textId="77777777" w:rsidR="004604A8" w:rsidRDefault="00000000">
      <w:pPr>
        <w:pStyle w:val="Heading3"/>
      </w:pPr>
      <w:bookmarkStart w:id="122" w:name="_Toc232100727"/>
      <w:bookmarkStart w:id="123" w:name="appendix-d-jcl-templates"/>
      <w:bookmarkEnd w:id="121"/>
      <w:r>
        <w:rPr>
          <w:b/>
          <w:color w:val="003399"/>
        </w:rPr>
        <w:lastRenderedPageBreak/>
        <w:t>Appendix D: JCL Templates</w:t>
      </w:r>
      <w:bookmarkEnd w:id="122"/>
    </w:p>
    <w:p w14:paraId="0F06C791" w14:textId="77777777" w:rsidR="004604A8" w:rsidRDefault="00000000">
      <w:pPr>
        <w:pStyle w:val="FirstParagraph"/>
      </w:pPr>
      <w:r>
        <w:t xml:space="preserve">The automation uses the following JCL templates in the </w:t>
      </w:r>
      <w:r>
        <w:rPr>
          <w:rStyle w:val="VerbatimChar"/>
        </w:rPr>
        <w:t>JCLS/</w:t>
      </w:r>
      <w:r>
        <w:t xml:space="preserve"> directory: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2046"/>
        <w:gridCol w:w="2079"/>
      </w:tblGrid>
      <w:tr w:rsidR="004604A8" w14:paraId="2F888871" w14:textId="77777777" w:rsidTr="00460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22B5DC" w14:textId="77777777" w:rsidR="004604A8" w:rsidRDefault="00000000">
            <w:pPr>
              <w:pStyle w:val="Compact"/>
            </w:pPr>
            <w:r>
              <w:t>JCL File</w:t>
            </w:r>
          </w:p>
        </w:tc>
        <w:tc>
          <w:tcPr>
            <w:tcW w:w="0" w:type="auto"/>
          </w:tcPr>
          <w:p w14:paraId="58A76487" w14:textId="77777777" w:rsidR="004604A8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28C8844F" w14:textId="77777777" w:rsidR="004604A8" w:rsidRDefault="00000000">
            <w:pPr>
              <w:pStyle w:val="Compact"/>
            </w:pPr>
            <w:r>
              <w:t>Used By</w:t>
            </w:r>
          </w:p>
        </w:tc>
      </w:tr>
      <w:tr w:rsidR="004604A8" w14:paraId="79BAAE0F" w14:textId="77777777">
        <w:tc>
          <w:tcPr>
            <w:tcW w:w="0" w:type="auto"/>
          </w:tcPr>
          <w:p w14:paraId="23E7244E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UNZIP.jcl</w:t>
            </w:r>
          </w:p>
        </w:tc>
        <w:tc>
          <w:tcPr>
            <w:tcW w:w="0" w:type="auto"/>
          </w:tcPr>
          <w:p w14:paraId="75688239" w14:textId="77777777" w:rsidR="004604A8" w:rsidRDefault="00000000">
            <w:pPr>
              <w:pStyle w:val="Compact"/>
            </w:pPr>
            <w:r>
              <w:t>Extract RELFILES</w:t>
            </w:r>
          </w:p>
        </w:tc>
        <w:tc>
          <w:tcPr>
            <w:tcW w:w="0" w:type="auto"/>
          </w:tcPr>
          <w:p w14:paraId="4558C642" w14:textId="77777777" w:rsidR="004604A8" w:rsidRDefault="00000000">
            <w:pPr>
              <w:pStyle w:val="Compact"/>
            </w:pPr>
            <w:r>
              <w:t>SMPInstall.yml</w:t>
            </w:r>
          </w:p>
        </w:tc>
      </w:tr>
      <w:tr w:rsidR="004604A8" w14:paraId="5E54E865" w14:textId="77777777">
        <w:tc>
          <w:tcPr>
            <w:tcW w:w="0" w:type="auto"/>
          </w:tcPr>
          <w:p w14:paraId="09B47EB9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EQAWSMPE.jcl</w:t>
            </w:r>
          </w:p>
        </w:tc>
        <w:tc>
          <w:tcPr>
            <w:tcW w:w="0" w:type="auto"/>
          </w:tcPr>
          <w:p w14:paraId="6C6E29B0" w14:textId="77777777" w:rsidR="004604A8" w:rsidRDefault="00000000">
            <w:pPr>
              <w:pStyle w:val="Compact"/>
            </w:pPr>
            <w:r>
              <w:t>SMP/E setup</w:t>
            </w:r>
          </w:p>
        </w:tc>
        <w:tc>
          <w:tcPr>
            <w:tcW w:w="0" w:type="auto"/>
          </w:tcPr>
          <w:p w14:paraId="594244C4" w14:textId="77777777" w:rsidR="004604A8" w:rsidRDefault="00000000">
            <w:pPr>
              <w:pStyle w:val="Compact"/>
            </w:pPr>
            <w:r>
              <w:t>SMPInstall.yml</w:t>
            </w:r>
          </w:p>
        </w:tc>
      </w:tr>
      <w:tr w:rsidR="004604A8" w14:paraId="62F7F8BF" w14:textId="77777777">
        <w:tc>
          <w:tcPr>
            <w:tcW w:w="0" w:type="auto"/>
          </w:tcPr>
          <w:p w14:paraId="7A6458AF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RECEIVE.jcl</w:t>
            </w:r>
          </w:p>
        </w:tc>
        <w:tc>
          <w:tcPr>
            <w:tcW w:w="0" w:type="auto"/>
          </w:tcPr>
          <w:p w14:paraId="76AB2449" w14:textId="77777777" w:rsidR="004604A8" w:rsidRDefault="00000000">
            <w:pPr>
              <w:pStyle w:val="Compact"/>
            </w:pPr>
            <w:r>
              <w:t>Receive PTF</w:t>
            </w:r>
          </w:p>
        </w:tc>
        <w:tc>
          <w:tcPr>
            <w:tcW w:w="0" w:type="auto"/>
          </w:tcPr>
          <w:p w14:paraId="1E9C0852" w14:textId="77777777" w:rsidR="004604A8" w:rsidRDefault="00000000">
            <w:pPr>
              <w:pStyle w:val="Compact"/>
            </w:pPr>
            <w:r>
              <w:t>PTFInstall.yml</w:t>
            </w:r>
          </w:p>
        </w:tc>
      </w:tr>
      <w:tr w:rsidR="004604A8" w14:paraId="0FCF9328" w14:textId="77777777">
        <w:tc>
          <w:tcPr>
            <w:tcW w:w="0" w:type="auto"/>
          </w:tcPr>
          <w:p w14:paraId="5E0E91C0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APPLY.jcl</w:t>
            </w:r>
          </w:p>
        </w:tc>
        <w:tc>
          <w:tcPr>
            <w:tcW w:w="0" w:type="auto"/>
          </w:tcPr>
          <w:p w14:paraId="6FFA4ED6" w14:textId="77777777" w:rsidR="004604A8" w:rsidRDefault="00000000">
            <w:pPr>
              <w:pStyle w:val="Compact"/>
            </w:pPr>
            <w:r>
              <w:t>Apply PTF</w:t>
            </w:r>
          </w:p>
        </w:tc>
        <w:tc>
          <w:tcPr>
            <w:tcW w:w="0" w:type="auto"/>
          </w:tcPr>
          <w:p w14:paraId="70AF4AA5" w14:textId="77777777" w:rsidR="004604A8" w:rsidRDefault="00000000">
            <w:pPr>
              <w:pStyle w:val="Compact"/>
            </w:pPr>
            <w:r>
              <w:t>PTFInstall.yml</w:t>
            </w:r>
          </w:p>
        </w:tc>
      </w:tr>
      <w:tr w:rsidR="004604A8" w14:paraId="07AD07D5" w14:textId="77777777">
        <w:tc>
          <w:tcPr>
            <w:tcW w:w="0" w:type="auto"/>
          </w:tcPr>
          <w:p w14:paraId="294D18B6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ACCEPT.jcl</w:t>
            </w:r>
          </w:p>
        </w:tc>
        <w:tc>
          <w:tcPr>
            <w:tcW w:w="0" w:type="auto"/>
          </w:tcPr>
          <w:p w14:paraId="0DB9B3EB" w14:textId="77777777" w:rsidR="004604A8" w:rsidRDefault="00000000">
            <w:pPr>
              <w:pStyle w:val="Compact"/>
            </w:pPr>
            <w:r>
              <w:t>Accept PTF</w:t>
            </w:r>
          </w:p>
        </w:tc>
        <w:tc>
          <w:tcPr>
            <w:tcW w:w="0" w:type="auto"/>
          </w:tcPr>
          <w:p w14:paraId="283801E2" w14:textId="77777777" w:rsidR="004604A8" w:rsidRDefault="00000000">
            <w:pPr>
              <w:pStyle w:val="Compact"/>
            </w:pPr>
            <w:r>
              <w:t>PTFInstall.yml</w:t>
            </w:r>
          </w:p>
        </w:tc>
      </w:tr>
      <w:tr w:rsidR="004604A8" w14:paraId="2EBC24E1" w14:textId="77777777">
        <w:tc>
          <w:tcPr>
            <w:tcW w:w="0" w:type="auto"/>
          </w:tcPr>
          <w:p w14:paraId="141229DC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EQAWISVC.jcl</w:t>
            </w:r>
          </w:p>
        </w:tc>
        <w:tc>
          <w:tcPr>
            <w:tcW w:w="0" w:type="auto"/>
          </w:tcPr>
          <w:p w14:paraId="17DC883C" w14:textId="77777777" w:rsidR="004604A8" w:rsidRDefault="00000000">
            <w:pPr>
              <w:pStyle w:val="Compact"/>
            </w:pPr>
            <w:r>
              <w:t>Install SVC</w:t>
            </w:r>
          </w:p>
        </w:tc>
        <w:tc>
          <w:tcPr>
            <w:tcW w:w="0" w:type="auto"/>
          </w:tcPr>
          <w:p w14:paraId="026318D4" w14:textId="77777777" w:rsidR="004604A8" w:rsidRDefault="00000000">
            <w:pPr>
              <w:pStyle w:val="Compact"/>
            </w:pPr>
            <w:r>
              <w:t>Configuration.yml</w:t>
            </w:r>
          </w:p>
        </w:tc>
      </w:tr>
      <w:tr w:rsidR="004604A8" w14:paraId="594944CE" w14:textId="77777777">
        <w:tc>
          <w:tcPr>
            <w:tcW w:w="0" w:type="auto"/>
          </w:tcPr>
          <w:p w14:paraId="02DF977F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EQAPROF.jcl</w:t>
            </w:r>
          </w:p>
        </w:tc>
        <w:tc>
          <w:tcPr>
            <w:tcW w:w="0" w:type="auto"/>
          </w:tcPr>
          <w:p w14:paraId="56C39FC1" w14:textId="77777777" w:rsidR="004604A8" w:rsidRDefault="00000000">
            <w:pPr>
              <w:pStyle w:val="Compact"/>
            </w:pPr>
            <w:r>
              <w:t>DPS procedure</w:t>
            </w:r>
          </w:p>
        </w:tc>
        <w:tc>
          <w:tcPr>
            <w:tcW w:w="0" w:type="auto"/>
          </w:tcPr>
          <w:p w14:paraId="29D486EF" w14:textId="77777777" w:rsidR="004604A8" w:rsidRDefault="00000000">
            <w:pPr>
              <w:pStyle w:val="Compact"/>
            </w:pPr>
            <w:r>
              <w:t>DPSConfig.yml</w:t>
            </w:r>
          </w:p>
        </w:tc>
      </w:tr>
      <w:tr w:rsidR="004604A8" w14:paraId="05A326B5" w14:textId="77777777">
        <w:tc>
          <w:tcPr>
            <w:tcW w:w="0" w:type="auto"/>
          </w:tcPr>
          <w:p w14:paraId="6AE185B3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EQAPRFSU.jcl</w:t>
            </w:r>
          </w:p>
        </w:tc>
        <w:tc>
          <w:tcPr>
            <w:tcW w:w="0" w:type="auto"/>
          </w:tcPr>
          <w:p w14:paraId="68D30F53" w14:textId="77777777" w:rsidR="004604A8" w:rsidRDefault="00000000">
            <w:pPr>
              <w:pStyle w:val="Compact"/>
            </w:pPr>
            <w:r>
              <w:t>DPS setup</w:t>
            </w:r>
          </w:p>
        </w:tc>
        <w:tc>
          <w:tcPr>
            <w:tcW w:w="0" w:type="auto"/>
          </w:tcPr>
          <w:p w14:paraId="03FFC131" w14:textId="77777777" w:rsidR="004604A8" w:rsidRDefault="00000000">
            <w:pPr>
              <w:pStyle w:val="Compact"/>
            </w:pPr>
            <w:r>
              <w:t>DPSConfig.yml</w:t>
            </w:r>
          </w:p>
        </w:tc>
      </w:tr>
      <w:tr w:rsidR="004604A8" w14:paraId="28EB16EA" w14:textId="77777777">
        <w:tc>
          <w:tcPr>
            <w:tcW w:w="0" w:type="auto"/>
          </w:tcPr>
          <w:p w14:paraId="5F10A02E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EQAWCCSD.jcl</w:t>
            </w:r>
          </w:p>
        </w:tc>
        <w:tc>
          <w:tcPr>
            <w:tcW w:w="0" w:type="auto"/>
          </w:tcPr>
          <w:p w14:paraId="1BDDE7EB" w14:textId="77777777" w:rsidR="004604A8" w:rsidRDefault="00000000">
            <w:pPr>
              <w:pStyle w:val="Compact"/>
            </w:pPr>
            <w:r>
              <w:t>CICS CSD update</w:t>
            </w:r>
          </w:p>
        </w:tc>
        <w:tc>
          <w:tcPr>
            <w:tcW w:w="0" w:type="auto"/>
          </w:tcPr>
          <w:p w14:paraId="2B16E8BB" w14:textId="77777777" w:rsidR="004604A8" w:rsidRDefault="00000000">
            <w:pPr>
              <w:pStyle w:val="Compact"/>
            </w:pPr>
            <w:r>
              <w:t>CICSConfig.yml</w:t>
            </w:r>
          </w:p>
        </w:tc>
      </w:tr>
      <w:tr w:rsidR="004604A8" w14:paraId="3DB32753" w14:textId="77777777">
        <w:tc>
          <w:tcPr>
            <w:tcW w:w="0" w:type="auto"/>
          </w:tcPr>
          <w:p w14:paraId="5DDAE5B3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EQAWIVCT.jcl</w:t>
            </w:r>
          </w:p>
        </w:tc>
        <w:tc>
          <w:tcPr>
            <w:tcW w:w="0" w:type="auto"/>
          </w:tcPr>
          <w:p w14:paraId="31AAE3F0" w14:textId="77777777" w:rsidR="004604A8" w:rsidRDefault="00000000">
            <w:pPr>
              <w:pStyle w:val="Compact"/>
            </w:pPr>
            <w:r>
              <w:t>CICS IVP</w:t>
            </w:r>
          </w:p>
        </w:tc>
        <w:tc>
          <w:tcPr>
            <w:tcW w:w="0" w:type="auto"/>
          </w:tcPr>
          <w:p w14:paraId="03F734D9" w14:textId="77777777" w:rsidR="004604A8" w:rsidRDefault="00000000">
            <w:pPr>
              <w:pStyle w:val="Compact"/>
            </w:pPr>
            <w:r>
              <w:t>CICSConfig.yml</w:t>
            </w:r>
          </w:p>
        </w:tc>
      </w:tr>
      <w:tr w:rsidR="004604A8" w14:paraId="77ADDF82" w14:textId="77777777">
        <w:tc>
          <w:tcPr>
            <w:tcW w:w="0" w:type="auto"/>
          </w:tcPr>
          <w:p w14:paraId="1CF8615D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EQARMTSU.jcl</w:t>
            </w:r>
          </w:p>
        </w:tc>
        <w:tc>
          <w:tcPr>
            <w:tcW w:w="0" w:type="auto"/>
          </w:tcPr>
          <w:p w14:paraId="7FBBE7D3" w14:textId="77777777" w:rsidR="004604A8" w:rsidRDefault="00000000">
            <w:pPr>
              <w:pStyle w:val="Compact"/>
            </w:pPr>
            <w:r>
              <w:t>RDS setup</w:t>
            </w:r>
          </w:p>
        </w:tc>
        <w:tc>
          <w:tcPr>
            <w:tcW w:w="0" w:type="auto"/>
          </w:tcPr>
          <w:p w14:paraId="66B98EF3" w14:textId="77777777" w:rsidR="004604A8" w:rsidRDefault="00000000">
            <w:pPr>
              <w:pStyle w:val="Compact"/>
            </w:pPr>
            <w:r>
              <w:t>RDSConfig.yml</w:t>
            </w:r>
          </w:p>
        </w:tc>
      </w:tr>
      <w:tr w:rsidR="004604A8" w14:paraId="480205C2" w14:textId="77777777">
        <w:tc>
          <w:tcPr>
            <w:tcW w:w="0" w:type="auto"/>
          </w:tcPr>
          <w:p w14:paraId="64647942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EQARMTD.jcl</w:t>
            </w:r>
          </w:p>
        </w:tc>
        <w:tc>
          <w:tcPr>
            <w:tcW w:w="0" w:type="auto"/>
          </w:tcPr>
          <w:p w14:paraId="7D8CBC8E" w14:textId="77777777" w:rsidR="004604A8" w:rsidRDefault="00000000">
            <w:pPr>
              <w:pStyle w:val="Compact"/>
            </w:pPr>
            <w:r>
              <w:t>RDS procedure</w:t>
            </w:r>
          </w:p>
        </w:tc>
        <w:tc>
          <w:tcPr>
            <w:tcW w:w="0" w:type="auto"/>
          </w:tcPr>
          <w:p w14:paraId="1B2A7CCA" w14:textId="77777777" w:rsidR="004604A8" w:rsidRDefault="00000000">
            <w:pPr>
              <w:pStyle w:val="Compact"/>
            </w:pPr>
            <w:r>
              <w:t>RDSConfig.yml</w:t>
            </w:r>
          </w:p>
        </w:tc>
      </w:tr>
    </w:tbl>
    <w:p w14:paraId="10A3BC0C" w14:textId="77777777" w:rsidR="004604A8" w:rsidRDefault="00000000">
      <w:pPr>
        <w:pStyle w:val="Heading3"/>
      </w:pPr>
      <w:bookmarkStart w:id="124" w:name="_Toc232100728"/>
      <w:bookmarkStart w:id="125" w:name="appendix-e-security-resources"/>
      <w:bookmarkEnd w:id="123"/>
      <w:r>
        <w:rPr>
          <w:b/>
          <w:color w:val="003399"/>
        </w:rPr>
        <w:t>Appendix E: Security Resources</w:t>
      </w:r>
      <w:bookmarkEnd w:id="124"/>
    </w:p>
    <w:p w14:paraId="7471C04B" w14:textId="77777777" w:rsidR="004604A8" w:rsidRDefault="00000000">
      <w:pPr>
        <w:pStyle w:val="Heading4"/>
      </w:pPr>
      <w:bookmarkStart w:id="126" w:name="racf-profiles-created"/>
      <w:r>
        <w:rPr>
          <w:b/>
          <w:color w:val="003399"/>
        </w:rPr>
        <w:t>RACF Profiles Created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1409"/>
        <w:gridCol w:w="2551"/>
      </w:tblGrid>
      <w:tr w:rsidR="004604A8" w14:paraId="733D4395" w14:textId="77777777" w:rsidTr="00460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EAF654" w14:textId="77777777" w:rsidR="004604A8" w:rsidRDefault="00000000">
            <w:pPr>
              <w:pStyle w:val="Compact"/>
            </w:pPr>
            <w:r>
              <w:t>Profile</w:t>
            </w:r>
          </w:p>
        </w:tc>
        <w:tc>
          <w:tcPr>
            <w:tcW w:w="0" w:type="auto"/>
          </w:tcPr>
          <w:p w14:paraId="32F8E2BC" w14:textId="77777777" w:rsidR="004604A8" w:rsidRDefault="00000000">
            <w:pPr>
              <w:pStyle w:val="Compact"/>
            </w:pPr>
            <w:r>
              <w:t>Class</w:t>
            </w:r>
          </w:p>
        </w:tc>
        <w:tc>
          <w:tcPr>
            <w:tcW w:w="0" w:type="auto"/>
          </w:tcPr>
          <w:p w14:paraId="111F278F" w14:textId="77777777" w:rsidR="004604A8" w:rsidRDefault="00000000">
            <w:pPr>
              <w:pStyle w:val="Compact"/>
            </w:pPr>
            <w:r>
              <w:t>Purpose</w:t>
            </w:r>
          </w:p>
        </w:tc>
      </w:tr>
      <w:tr w:rsidR="004604A8" w14:paraId="4D1C4925" w14:textId="77777777">
        <w:tc>
          <w:tcPr>
            <w:tcW w:w="0" w:type="auto"/>
          </w:tcPr>
          <w:p w14:paraId="10569288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EQA.PROFILE.SERVER</w:t>
            </w:r>
          </w:p>
        </w:tc>
        <w:tc>
          <w:tcPr>
            <w:tcW w:w="0" w:type="auto"/>
          </w:tcPr>
          <w:p w14:paraId="6440385B" w14:textId="77777777" w:rsidR="004604A8" w:rsidRDefault="00000000">
            <w:pPr>
              <w:pStyle w:val="Compact"/>
            </w:pPr>
            <w:r>
              <w:t>FACILITY</w:t>
            </w:r>
          </w:p>
        </w:tc>
        <w:tc>
          <w:tcPr>
            <w:tcW w:w="0" w:type="auto"/>
          </w:tcPr>
          <w:p w14:paraId="0EBEE9CE" w14:textId="77777777" w:rsidR="004604A8" w:rsidRDefault="00000000">
            <w:pPr>
              <w:pStyle w:val="Compact"/>
            </w:pPr>
            <w:r>
              <w:t>DPS server access</w:t>
            </w:r>
          </w:p>
        </w:tc>
      </w:tr>
      <w:tr w:rsidR="004604A8" w14:paraId="2A26E0D5" w14:textId="77777777">
        <w:tc>
          <w:tcPr>
            <w:tcW w:w="0" w:type="auto"/>
          </w:tcPr>
          <w:p w14:paraId="512EEAF4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EQA.CICS.&lt;region&gt;</w:t>
            </w:r>
          </w:p>
        </w:tc>
        <w:tc>
          <w:tcPr>
            <w:tcW w:w="0" w:type="auto"/>
          </w:tcPr>
          <w:p w14:paraId="0FF87CAB" w14:textId="77777777" w:rsidR="004604A8" w:rsidRDefault="00000000">
            <w:pPr>
              <w:pStyle w:val="Compact"/>
            </w:pPr>
            <w:r>
              <w:t>FACILITY</w:t>
            </w:r>
          </w:p>
        </w:tc>
        <w:tc>
          <w:tcPr>
            <w:tcW w:w="0" w:type="auto"/>
          </w:tcPr>
          <w:p w14:paraId="4AD3606C" w14:textId="77777777" w:rsidR="004604A8" w:rsidRDefault="00000000">
            <w:pPr>
              <w:pStyle w:val="Compact"/>
            </w:pPr>
            <w:r>
              <w:t>CICS debugging</w:t>
            </w:r>
          </w:p>
        </w:tc>
      </w:tr>
      <w:tr w:rsidR="004604A8" w14:paraId="4CA2B19F" w14:textId="77777777">
        <w:tc>
          <w:tcPr>
            <w:tcW w:w="0" w:type="auto"/>
          </w:tcPr>
          <w:p w14:paraId="308C1DCD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EQA.IMS.&lt;region&gt;</w:t>
            </w:r>
          </w:p>
        </w:tc>
        <w:tc>
          <w:tcPr>
            <w:tcW w:w="0" w:type="auto"/>
          </w:tcPr>
          <w:p w14:paraId="0A6013D3" w14:textId="77777777" w:rsidR="004604A8" w:rsidRDefault="00000000">
            <w:pPr>
              <w:pStyle w:val="Compact"/>
            </w:pPr>
            <w:r>
              <w:t>FACILITY</w:t>
            </w:r>
          </w:p>
        </w:tc>
        <w:tc>
          <w:tcPr>
            <w:tcW w:w="0" w:type="auto"/>
          </w:tcPr>
          <w:p w14:paraId="22E52AAB" w14:textId="77777777" w:rsidR="004604A8" w:rsidRDefault="00000000">
            <w:pPr>
              <w:pStyle w:val="Compact"/>
            </w:pPr>
            <w:r>
              <w:t>IMS debugging</w:t>
            </w:r>
          </w:p>
        </w:tc>
      </w:tr>
      <w:tr w:rsidR="004604A8" w14:paraId="21DBA39D" w14:textId="77777777">
        <w:tc>
          <w:tcPr>
            <w:tcW w:w="0" w:type="auto"/>
          </w:tcPr>
          <w:p w14:paraId="1884EFE4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EQAPROF</w:t>
            </w:r>
          </w:p>
        </w:tc>
        <w:tc>
          <w:tcPr>
            <w:tcW w:w="0" w:type="auto"/>
          </w:tcPr>
          <w:p w14:paraId="3EF3AA1C" w14:textId="77777777" w:rsidR="004604A8" w:rsidRDefault="00000000">
            <w:pPr>
              <w:pStyle w:val="Compact"/>
            </w:pPr>
            <w:r>
              <w:t>STARTED</w:t>
            </w:r>
          </w:p>
        </w:tc>
        <w:tc>
          <w:tcPr>
            <w:tcW w:w="0" w:type="auto"/>
          </w:tcPr>
          <w:p w14:paraId="24D1DB6D" w14:textId="77777777" w:rsidR="004604A8" w:rsidRDefault="00000000">
            <w:pPr>
              <w:pStyle w:val="Compact"/>
            </w:pPr>
            <w:r>
              <w:t>DPS started task</w:t>
            </w:r>
          </w:p>
        </w:tc>
      </w:tr>
      <w:tr w:rsidR="004604A8" w14:paraId="6F6CC109" w14:textId="77777777">
        <w:tc>
          <w:tcPr>
            <w:tcW w:w="0" w:type="auto"/>
          </w:tcPr>
          <w:p w14:paraId="02208EA9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EQARMTD</w:t>
            </w:r>
          </w:p>
        </w:tc>
        <w:tc>
          <w:tcPr>
            <w:tcW w:w="0" w:type="auto"/>
          </w:tcPr>
          <w:p w14:paraId="360DADF4" w14:textId="77777777" w:rsidR="004604A8" w:rsidRDefault="00000000">
            <w:pPr>
              <w:pStyle w:val="Compact"/>
            </w:pPr>
            <w:r>
              <w:t>STARTED</w:t>
            </w:r>
          </w:p>
        </w:tc>
        <w:tc>
          <w:tcPr>
            <w:tcW w:w="0" w:type="auto"/>
          </w:tcPr>
          <w:p w14:paraId="45D74B33" w14:textId="77777777" w:rsidR="004604A8" w:rsidRDefault="00000000">
            <w:pPr>
              <w:pStyle w:val="Compact"/>
            </w:pPr>
            <w:r>
              <w:t>RDS started task</w:t>
            </w:r>
          </w:p>
        </w:tc>
      </w:tr>
      <w:tr w:rsidR="004604A8" w14:paraId="361B5D6A" w14:textId="77777777">
        <w:tc>
          <w:tcPr>
            <w:tcW w:w="0" w:type="auto"/>
          </w:tcPr>
          <w:p w14:paraId="3A366A7C" w14:textId="77777777" w:rsidR="004604A8" w:rsidRDefault="00000000">
            <w:pPr>
              <w:pStyle w:val="Compact"/>
            </w:pPr>
            <w:r>
              <w:rPr>
                <w:rStyle w:val="VerbatimChar"/>
              </w:rPr>
              <w:t>BPX.SRV.&lt;user&gt;</w:t>
            </w:r>
          </w:p>
        </w:tc>
        <w:tc>
          <w:tcPr>
            <w:tcW w:w="0" w:type="auto"/>
          </w:tcPr>
          <w:p w14:paraId="549FE665" w14:textId="77777777" w:rsidR="004604A8" w:rsidRDefault="00000000">
            <w:pPr>
              <w:pStyle w:val="Compact"/>
            </w:pPr>
            <w:r>
              <w:t>SURROGAT</w:t>
            </w:r>
          </w:p>
        </w:tc>
        <w:tc>
          <w:tcPr>
            <w:tcW w:w="0" w:type="auto"/>
          </w:tcPr>
          <w:p w14:paraId="1556983F" w14:textId="77777777" w:rsidR="004604A8" w:rsidRDefault="00000000">
            <w:pPr>
              <w:pStyle w:val="Compact"/>
            </w:pPr>
            <w:r>
              <w:t>Surrogate permissions</w:t>
            </w:r>
          </w:p>
        </w:tc>
      </w:tr>
    </w:tbl>
    <w:p w14:paraId="52DB6BA5" w14:textId="77777777" w:rsidR="004604A8" w:rsidRDefault="00000000">
      <w:pPr>
        <w:pStyle w:val="Heading4"/>
      </w:pPr>
      <w:bookmarkStart w:id="127" w:name="required-user-permissions"/>
      <w:bookmarkEnd w:id="126"/>
      <w:r>
        <w:rPr>
          <w:b/>
          <w:color w:val="003399"/>
        </w:rPr>
        <w:t>Required User Permissions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8"/>
        <w:gridCol w:w="3290"/>
      </w:tblGrid>
      <w:tr w:rsidR="004604A8" w14:paraId="1DBFE8CB" w14:textId="77777777" w:rsidTr="00460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BD855D" w14:textId="77777777" w:rsidR="004604A8" w:rsidRDefault="00000000">
            <w:pPr>
              <w:pStyle w:val="Compact"/>
            </w:pPr>
            <w:r>
              <w:t>Permission</w:t>
            </w:r>
          </w:p>
        </w:tc>
        <w:tc>
          <w:tcPr>
            <w:tcW w:w="0" w:type="auto"/>
          </w:tcPr>
          <w:p w14:paraId="6FB21441" w14:textId="77777777" w:rsidR="004604A8" w:rsidRDefault="00000000">
            <w:pPr>
              <w:pStyle w:val="Compact"/>
            </w:pPr>
            <w:r>
              <w:t>Purpose</w:t>
            </w:r>
          </w:p>
        </w:tc>
      </w:tr>
      <w:tr w:rsidR="004604A8" w14:paraId="585152D9" w14:textId="77777777">
        <w:tc>
          <w:tcPr>
            <w:tcW w:w="0" w:type="auto"/>
          </w:tcPr>
          <w:p w14:paraId="66526BDE" w14:textId="77777777" w:rsidR="004604A8" w:rsidRDefault="00000000">
            <w:pPr>
              <w:pStyle w:val="Compact"/>
            </w:pPr>
            <w:r>
              <w:t>TSO access</w:t>
            </w:r>
          </w:p>
        </w:tc>
        <w:tc>
          <w:tcPr>
            <w:tcW w:w="0" w:type="auto"/>
          </w:tcPr>
          <w:p w14:paraId="0300FF5D" w14:textId="77777777" w:rsidR="004604A8" w:rsidRDefault="00000000">
            <w:pPr>
              <w:pStyle w:val="Compact"/>
            </w:pPr>
            <w:r>
              <w:t>Submit jobs, run commands</w:t>
            </w:r>
          </w:p>
        </w:tc>
      </w:tr>
      <w:tr w:rsidR="004604A8" w14:paraId="49680D45" w14:textId="77777777">
        <w:tc>
          <w:tcPr>
            <w:tcW w:w="0" w:type="auto"/>
          </w:tcPr>
          <w:p w14:paraId="42E4344A" w14:textId="77777777" w:rsidR="004604A8" w:rsidRDefault="00000000">
            <w:pPr>
              <w:pStyle w:val="Compact"/>
            </w:pPr>
            <w:r>
              <w:t>Dataset CREATE</w:t>
            </w:r>
          </w:p>
        </w:tc>
        <w:tc>
          <w:tcPr>
            <w:tcW w:w="0" w:type="auto"/>
          </w:tcPr>
          <w:p w14:paraId="47B6C31D" w14:textId="77777777" w:rsidR="004604A8" w:rsidRDefault="00000000">
            <w:pPr>
              <w:pStyle w:val="Compact"/>
            </w:pPr>
            <w:r>
              <w:t>Create installation datasets</w:t>
            </w:r>
          </w:p>
        </w:tc>
      </w:tr>
      <w:tr w:rsidR="004604A8" w14:paraId="7228B504" w14:textId="77777777">
        <w:tc>
          <w:tcPr>
            <w:tcW w:w="0" w:type="auto"/>
          </w:tcPr>
          <w:p w14:paraId="37D1F2D3" w14:textId="77777777" w:rsidR="004604A8" w:rsidRDefault="00000000">
            <w:pPr>
              <w:pStyle w:val="Compact"/>
            </w:pPr>
            <w:r>
              <w:t>Dataset DELETE</w:t>
            </w:r>
          </w:p>
        </w:tc>
        <w:tc>
          <w:tcPr>
            <w:tcW w:w="0" w:type="auto"/>
          </w:tcPr>
          <w:p w14:paraId="0C5D4B91" w14:textId="77777777" w:rsidR="004604A8" w:rsidRDefault="00000000">
            <w:pPr>
              <w:pStyle w:val="Compact"/>
            </w:pPr>
            <w:r>
              <w:t>Remove old datasets</w:t>
            </w:r>
          </w:p>
        </w:tc>
      </w:tr>
      <w:tr w:rsidR="004604A8" w14:paraId="3DB3DA86" w14:textId="77777777">
        <w:tc>
          <w:tcPr>
            <w:tcW w:w="0" w:type="auto"/>
          </w:tcPr>
          <w:p w14:paraId="1EB55543" w14:textId="77777777" w:rsidR="004604A8" w:rsidRDefault="00000000">
            <w:pPr>
              <w:pStyle w:val="Compact"/>
            </w:pPr>
            <w:r>
              <w:t>RACF SPECIAL</w:t>
            </w:r>
          </w:p>
        </w:tc>
        <w:tc>
          <w:tcPr>
            <w:tcW w:w="0" w:type="auto"/>
          </w:tcPr>
          <w:p w14:paraId="2D94BA17" w14:textId="77777777" w:rsidR="004604A8" w:rsidRDefault="00000000">
            <w:pPr>
              <w:pStyle w:val="Compact"/>
            </w:pPr>
            <w:r>
              <w:t>Define security resources</w:t>
            </w:r>
          </w:p>
        </w:tc>
      </w:tr>
      <w:tr w:rsidR="004604A8" w14:paraId="69E248A4" w14:textId="77777777">
        <w:tc>
          <w:tcPr>
            <w:tcW w:w="0" w:type="auto"/>
          </w:tcPr>
          <w:p w14:paraId="37D31C2C" w14:textId="77777777" w:rsidR="004604A8" w:rsidRDefault="00000000">
            <w:pPr>
              <w:pStyle w:val="Compact"/>
            </w:pPr>
            <w:r>
              <w:t>OPERATIONS</w:t>
            </w:r>
          </w:p>
        </w:tc>
        <w:tc>
          <w:tcPr>
            <w:tcW w:w="0" w:type="auto"/>
          </w:tcPr>
          <w:p w14:paraId="38ECA77D" w14:textId="77777777" w:rsidR="004604A8" w:rsidRDefault="00000000">
            <w:pPr>
              <w:pStyle w:val="Compact"/>
            </w:pPr>
            <w:r>
              <w:t>APF authorization, SVC install</w:t>
            </w:r>
          </w:p>
        </w:tc>
      </w:tr>
    </w:tbl>
    <w:p w14:paraId="29099A70" w14:textId="77777777" w:rsidR="004604A8" w:rsidRDefault="00000000">
      <w:pPr>
        <w:pStyle w:val="Heading3"/>
      </w:pPr>
      <w:bookmarkStart w:id="128" w:name="_Toc232100729"/>
      <w:bookmarkStart w:id="129" w:name="appendix-f-file-structure"/>
      <w:bookmarkEnd w:id="125"/>
      <w:bookmarkEnd w:id="127"/>
      <w:r>
        <w:rPr>
          <w:b/>
          <w:color w:val="003399"/>
        </w:rPr>
        <w:t>Appendix F: File Structure</w:t>
      </w:r>
      <w:bookmarkEnd w:id="128"/>
    </w:p>
    <w:p w14:paraId="707692E0" w14:textId="04BEA8A8" w:rsidR="004604A8" w:rsidRDefault="00000000">
      <w:pPr>
        <w:pStyle w:val="SourceCode"/>
      </w:pPr>
      <w:r>
        <w:rPr>
          <w:rStyle w:val="VerbatimChar"/>
        </w:rPr>
        <w:t>Debug-Config-Automation-Bob-IMS-Config/</w:t>
      </w:r>
      <w:r>
        <w:br/>
      </w:r>
      <w:r>
        <w:rPr>
          <w:rStyle w:val="VerbatimChar"/>
        </w:rPr>
        <w:t>├── ansible.cfg                      # Ansible configuration</w:t>
      </w:r>
      <w:r>
        <w:br/>
      </w:r>
      <w:r>
        <w:rPr>
          <w:rStyle w:val="VerbatimChar"/>
        </w:rPr>
        <w:lastRenderedPageBreak/>
        <w:t>├── ansible.log                      # Execution log</w:t>
      </w:r>
      <w:r>
        <w:br/>
      </w:r>
      <w:r>
        <w:rPr>
          <w:rStyle w:val="VerbatimChar"/>
        </w:rPr>
        <w:t>├── AUTOMATION_GUIDE.md             # This guide</w:t>
      </w:r>
      <w:r>
        <w:br/>
      </w:r>
      <w:r>
        <w:rPr>
          <w:rStyle w:val="VerbatimChar"/>
        </w:rPr>
        <w:t>├── README.md                        # Quick start guide</w:t>
      </w:r>
      <w:r>
        <w:br/>
      </w:r>
      <w:r>
        <w:rPr>
          <w:rStyle w:val="VerbatimChar"/>
        </w:rPr>
        <w:t>├── IMS_README.md                   # IMS-specific guide</w:t>
      </w:r>
      <w:r>
        <w:br/>
      </w:r>
      <w:r>
        <w:rPr>
          <w:rStyle w:val="VerbatimChar"/>
        </w:rPr>
        <w:t>├── variables.yml                    # Main configuration</w:t>
      </w:r>
      <w:r>
        <w:br/>
      </w:r>
      <w:r>
        <w:rPr>
          <w:rStyle w:val="VerbatimChar"/>
        </w:rPr>
        <w:t xml:space="preserve">├── </w:t>
      </w:r>
      <w:r w:rsidR="007D3D3C">
        <w:rPr>
          <w:rStyle w:val="VerbatimChar"/>
        </w:rPr>
        <w:t>site.yml</w:t>
      </w:r>
      <w:r>
        <w:rPr>
          <w:rStyle w:val="VerbatimChar"/>
        </w:rPr>
        <w:t xml:space="preserve">                         # Master playbook</w:t>
      </w:r>
      <w:r>
        <w:br/>
      </w:r>
      <w:r>
        <w:rPr>
          <w:rStyle w:val="VerbatimChar"/>
        </w:rPr>
        <w:t>├── initialise.yaml                  # Root surrogate setup</w:t>
      </w:r>
      <w:r>
        <w:br/>
      </w:r>
      <w:r>
        <w:rPr>
          <w:rStyle w:val="VerbatimChar"/>
        </w:rPr>
        <w:t>├── Cleanup.yml                      # Cleanup playbook</w:t>
      </w:r>
      <w:r>
        <w:br/>
      </w:r>
      <w:r>
        <w:rPr>
          <w:rStyle w:val="VerbatimChar"/>
        </w:rPr>
        <w:t>├── SMPInstall.yml                  # SMP/E installation</w:t>
      </w:r>
      <w:r>
        <w:br/>
      </w:r>
      <w:r>
        <w:rPr>
          <w:rStyle w:val="VerbatimChar"/>
        </w:rPr>
        <w:t>├── PTFInstall.yml                  # PTF installation</w:t>
      </w:r>
      <w:r>
        <w:br/>
      </w:r>
      <w:r>
        <w:rPr>
          <w:rStyle w:val="VerbatimChar"/>
        </w:rPr>
        <w:t>├── Configuration.yml                # Product configuration</w:t>
      </w:r>
      <w:r>
        <w:br/>
      </w:r>
      <w:r>
        <w:rPr>
          <w:rStyle w:val="VerbatimChar"/>
        </w:rPr>
        <w:t>├── DPSConfig.yml                   # DPS configuration</w:t>
      </w:r>
      <w:r>
        <w:br/>
      </w:r>
      <w:r>
        <w:rPr>
          <w:rStyle w:val="VerbatimChar"/>
        </w:rPr>
        <w:t>├── CICSConfig.yml                  # CICS configuration</w:t>
      </w:r>
      <w:r>
        <w:br/>
      </w:r>
      <w:r>
        <w:rPr>
          <w:rStyle w:val="VerbatimChar"/>
        </w:rPr>
        <w:t>├── IMSConfig.yml                   # IMS configuration</w:t>
      </w:r>
      <w:r>
        <w:br/>
      </w:r>
      <w:r>
        <w:rPr>
          <w:rStyle w:val="VerbatimChar"/>
        </w:rPr>
        <w:t>├── RDSConfig.yml                   # RDS configuration</w:t>
      </w:r>
      <w:r>
        <w:br/>
      </w:r>
      <w:r>
        <w:rPr>
          <w:rStyle w:val="VerbatimChar"/>
        </w:rPr>
        <w:t>├── KeystoreCreation.yml            # SSL keystore creation</w:t>
      </w:r>
      <w:r>
        <w:br/>
      </w:r>
      <w:r>
        <w:rPr>
          <w:rStyle w:val="VerbatimChar"/>
        </w:rPr>
        <w:t>├── files/                           # Installation files</w:t>
      </w:r>
      <w:r>
        <w:br/>
      </w:r>
      <w:r>
        <w:rPr>
          <w:rStyle w:val="VerbatimChar"/>
        </w:rPr>
        <w:t xml:space="preserve">│   ├── </w:t>
      </w:r>
      <w:r w:rsidR="004D40D5">
        <w:rPr>
          <w:rStyle w:val="VerbatimChar"/>
        </w:rPr>
        <w:t>HADRXXX.p</w:t>
      </w:r>
      <w:r>
        <w:rPr>
          <w:rStyle w:val="VerbatimChar"/>
        </w:rPr>
        <w:t>ax.Z               # Base product</w:t>
      </w:r>
      <w:r>
        <w:br/>
      </w:r>
      <w:r>
        <w:rPr>
          <w:rStyle w:val="VerbatimChar"/>
        </w:rPr>
        <w:t>│   ├── HADRH00.readme.txt          # Release notes</w:t>
      </w:r>
      <w:r>
        <w:br/>
      </w:r>
      <w:r>
        <w:rPr>
          <w:rStyle w:val="VerbatimChar"/>
        </w:rPr>
        <w:t>│   └── IBM.</w:t>
      </w:r>
      <w:r w:rsidR="004D40D5">
        <w:rPr>
          <w:rStyle w:val="VerbatimChar"/>
        </w:rPr>
        <w:t>HADRXXX.PTF####</w:t>
      </w:r>
      <w:r>
        <w:rPr>
          <w:rStyle w:val="VerbatimChar"/>
        </w:rPr>
        <w:t xml:space="preserve">        # PTF file</w:t>
      </w:r>
      <w:r>
        <w:br/>
      </w:r>
      <w:r>
        <w:rPr>
          <w:rStyle w:val="VerbatimChar"/>
        </w:rPr>
        <w:t>├── inventories/                     # Inventory configuration</w:t>
      </w:r>
      <w:r>
        <w:br/>
      </w:r>
      <w:r>
        <w:rPr>
          <w:rStyle w:val="VerbatimChar"/>
        </w:rPr>
        <w:t>│   ├── inventory.yml               # Host inventory</w:t>
      </w:r>
      <w:r>
        <w:br/>
      </w:r>
      <w:r>
        <w:rPr>
          <w:rStyle w:val="VerbatimChar"/>
        </w:rPr>
        <w:t>│   ├── group_vars/</w:t>
      </w:r>
      <w:r>
        <w:br/>
      </w:r>
      <w:r>
        <w:rPr>
          <w:rStyle w:val="VerbatimChar"/>
        </w:rPr>
        <w:t>│   │   └── all.yml                 # Global variables</w:t>
      </w:r>
      <w:r>
        <w:br/>
      </w:r>
      <w:r>
        <w:rPr>
          <w:rStyle w:val="VerbatimChar"/>
        </w:rPr>
        <w:t>│   └── host_vars/</w:t>
      </w:r>
      <w:r>
        <w:br/>
      </w:r>
      <w:r>
        <w:rPr>
          <w:rStyle w:val="VerbatimChar"/>
        </w:rPr>
        <w:t>│       └── zos_host.yml            # Host-specific variables</w:t>
      </w:r>
      <w:r>
        <w:br/>
      </w:r>
      <w:r>
        <w:rPr>
          <w:rStyle w:val="VerbatimChar"/>
        </w:rPr>
        <w:t>└── JCLS/                           # JCL templates</w:t>
      </w:r>
      <w:r>
        <w:br/>
      </w:r>
      <w:r>
        <w:rPr>
          <w:rStyle w:val="VerbatimChar"/>
        </w:rPr>
        <w:t xml:space="preserve">    ├── UNZIP.jcl</w:t>
      </w:r>
      <w:r>
        <w:br/>
      </w:r>
      <w:r>
        <w:rPr>
          <w:rStyle w:val="VerbatimChar"/>
        </w:rPr>
        <w:t xml:space="preserve">    ├── EQAWSMPE.jcl</w:t>
      </w:r>
      <w:r>
        <w:br/>
      </w:r>
      <w:r>
        <w:rPr>
          <w:rStyle w:val="VerbatimChar"/>
        </w:rPr>
        <w:t xml:space="preserve">    ├── RECEIVE.jcl</w:t>
      </w:r>
      <w:r>
        <w:br/>
      </w:r>
      <w:r>
        <w:rPr>
          <w:rStyle w:val="VerbatimChar"/>
        </w:rPr>
        <w:t xml:space="preserve">    ├── APPLY.jcl</w:t>
      </w:r>
      <w:r>
        <w:br/>
      </w:r>
      <w:r>
        <w:rPr>
          <w:rStyle w:val="VerbatimChar"/>
        </w:rPr>
        <w:t xml:space="preserve">    ├── ACCEPT.jcl</w:t>
      </w:r>
      <w:r>
        <w:br/>
      </w:r>
      <w:r>
        <w:rPr>
          <w:rStyle w:val="VerbatimChar"/>
        </w:rPr>
        <w:t xml:space="preserve">    ├── EQAWISVC.jcl</w:t>
      </w:r>
      <w:r>
        <w:br/>
      </w:r>
      <w:r>
        <w:rPr>
          <w:rStyle w:val="VerbatimChar"/>
        </w:rPr>
        <w:t xml:space="preserve">    ├── EQAPROF.jcl</w:t>
      </w:r>
      <w:r>
        <w:br/>
      </w:r>
      <w:r>
        <w:rPr>
          <w:rStyle w:val="VerbatimChar"/>
        </w:rPr>
        <w:t xml:space="preserve">    ├── EQAPRFSU.jcl</w:t>
      </w:r>
      <w:r>
        <w:br/>
      </w:r>
      <w:r>
        <w:rPr>
          <w:rStyle w:val="VerbatimChar"/>
        </w:rPr>
        <w:t xml:space="preserve">    ├── EQAWCCSD.jcl</w:t>
      </w:r>
      <w:r>
        <w:br/>
      </w:r>
      <w:r>
        <w:rPr>
          <w:rStyle w:val="VerbatimChar"/>
        </w:rPr>
        <w:t xml:space="preserve">    ├── EQAWIVCT.jcl</w:t>
      </w:r>
      <w:r>
        <w:br/>
      </w:r>
      <w:r>
        <w:rPr>
          <w:rStyle w:val="VerbatimChar"/>
        </w:rPr>
        <w:t xml:space="preserve">    ├── EQARMTSU.jcl</w:t>
      </w:r>
      <w:r>
        <w:br/>
      </w:r>
      <w:r>
        <w:rPr>
          <w:rStyle w:val="VerbatimChar"/>
        </w:rPr>
        <w:t xml:space="preserve">    └── EQARMTD.jcl</w:t>
      </w:r>
    </w:p>
    <w:p w14:paraId="0FED9390" w14:textId="77777777" w:rsidR="004604A8" w:rsidRDefault="00000000">
      <w:pPr>
        <w:pStyle w:val="Heading3"/>
      </w:pPr>
      <w:bookmarkStart w:id="130" w:name="_Toc232100730"/>
      <w:bookmarkStart w:id="131" w:name="appendix-g-related-documentation"/>
      <w:bookmarkEnd w:id="129"/>
      <w:r>
        <w:rPr>
          <w:b/>
          <w:color w:val="003399"/>
        </w:rPr>
        <w:t>Appendix G: Related Documentation</w:t>
      </w:r>
      <w:bookmarkEnd w:id="130"/>
    </w:p>
    <w:p w14:paraId="2842BC47" w14:textId="77777777" w:rsidR="004604A8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IBM z/OS Debugger Documentation</w:t>
      </w:r>
      <w:r>
        <w:t>: https://www.ibm.com/docs/en/developer-for-zos</w:t>
      </w:r>
    </w:p>
    <w:p w14:paraId="233DB5C7" w14:textId="77777777" w:rsidR="004604A8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Ansible Documentation</w:t>
      </w:r>
      <w:r>
        <w:t>: https://docs.ansible.com/</w:t>
      </w:r>
    </w:p>
    <w:p w14:paraId="11735FCC" w14:textId="77777777" w:rsidR="004604A8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IBM z/OS Core Collection</w:t>
      </w:r>
      <w:r>
        <w:t>: https://galaxy.ansible.com/ibm/ibm_zos_core</w:t>
      </w:r>
    </w:p>
    <w:p w14:paraId="1AA7292D" w14:textId="77777777" w:rsidR="004604A8" w:rsidRDefault="00000000">
      <w:pPr>
        <w:pStyle w:val="Heading3"/>
      </w:pPr>
      <w:bookmarkStart w:id="132" w:name="_Toc232100731"/>
      <w:bookmarkStart w:id="133" w:name="appendix-h-quick-reference-commands"/>
      <w:bookmarkEnd w:id="131"/>
      <w:r>
        <w:rPr>
          <w:b/>
          <w:color w:val="003399"/>
        </w:rPr>
        <w:lastRenderedPageBreak/>
        <w:t>Appendix H: Quick Reference Commands</w:t>
      </w:r>
      <w:bookmarkEnd w:id="132"/>
    </w:p>
    <w:p w14:paraId="19E355C7" w14:textId="1A16AD97" w:rsidR="004604A8" w:rsidRDefault="00000000">
      <w:pPr>
        <w:pStyle w:val="SourceCode"/>
      </w:pPr>
      <w:r>
        <w:rPr>
          <w:rStyle w:val="CommentTok"/>
        </w:rPr>
        <w:t># Installation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 w:rsidR="007D3D3C">
        <w:rPr>
          <w:rStyle w:val="NormalTok"/>
        </w:rPr>
        <w:t>site.yml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  <w:r>
        <w:br/>
      </w:r>
      <w:r>
        <w:br/>
      </w:r>
      <w:r>
        <w:rPr>
          <w:rStyle w:val="CommentTok"/>
        </w:rPr>
        <w:t># Individual playbooks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SMPInstall.yml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PTFInstall.yml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Configuration.yml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DPSConfig.yml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CICSConfig.yml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IMSConfig.yml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RDSConfig.yml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  <w:r>
        <w:br/>
      </w:r>
      <w:r>
        <w:br/>
      </w:r>
      <w:r>
        <w:rPr>
          <w:rStyle w:val="CommentTok"/>
        </w:rPr>
        <w:t># Cleanup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Cleanup.yml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-vvv</w:t>
      </w:r>
      <w:r>
        <w:br/>
      </w:r>
      <w:r>
        <w:br/>
      </w:r>
      <w:r>
        <w:rPr>
          <w:rStyle w:val="CommentTok"/>
        </w:rPr>
        <w:t># Verification</w:t>
      </w:r>
      <w:r>
        <w:br/>
      </w: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 </w:t>
      </w:r>
      <w:r>
        <w:rPr>
          <w:rStyle w:val="AttributeTok"/>
        </w:rPr>
        <w:t>-m</w:t>
      </w:r>
      <w:r>
        <w:rPr>
          <w:rStyle w:val="NormalTok"/>
        </w:rPr>
        <w:t xml:space="preserve"> ping</w:t>
      </w:r>
      <w:r>
        <w:br/>
      </w:r>
      <w:r>
        <w:rPr>
          <w:rStyle w:val="ExtensionTok"/>
        </w:rPr>
        <w:t>ansible-playbook</w:t>
      </w:r>
      <w:r>
        <w:rPr>
          <w:rStyle w:val="NormalTok"/>
        </w:rPr>
        <w:t xml:space="preserve"> </w:t>
      </w:r>
      <w:r>
        <w:rPr>
          <w:rStyle w:val="AttributeTok"/>
        </w:rPr>
        <w:t>--syntax-check</w:t>
      </w:r>
      <w:r>
        <w:rPr>
          <w:rStyle w:val="NormalTok"/>
        </w:rPr>
        <w:t xml:space="preserve"> </w:t>
      </w:r>
      <w:r w:rsidR="007D3D3C">
        <w:rPr>
          <w:rStyle w:val="NormalTok"/>
        </w:rPr>
        <w:t>site.yml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inventories/inventory.yml</w:t>
      </w:r>
      <w:r>
        <w:br/>
      </w:r>
      <w:r>
        <w:br/>
      </w:r>
      <w:r>
        <w:rPr>
          <w:rStyle w:val="CommentTok"/>
        </w:rPr>
        <w:t># On z/OS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A,EQAPROF                          </w:t>
      </w:r>
      <w:r>
        <w:rPr>
          <w:rStyle w:val="CommentTok"/>
        </w:rPr>
        <w:t># Check DPS server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A,EQARMTD                          </w:t>
      </w:r>
      <w:r>
        <w:rPr>
          <w:rStyle w:val="CommentTok"/>
        </w:rPr>
        <w:t># Check RDS server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PROG,SVC                           </w:t>
      </w:r>
      <w:r>
        <w:rPr>
          <w:rStyle w:val="CommentTok"/>
        </w:rPr>
        <w:t># Check SVC</w:t>
      </w:r>
      <w:r>
        <w:br/>
      </w:r>
      <w:r>
        <w:rPr>
          <w:rStyle w:val="ExtensionTok"/>
        </w:rPr>
        <w:t>D</w:t>
      </w:r>
      <w:r>
        <w:rPr>
          <w:rStyle w:val="NormalTok"/>
        </w:rPr>
        <w:t xml:space="preserve"> PROG,APF                           </w:t>
      </w:r>
      <w:r>
        <w:rPr>
          <w:rStyle w:val="CommentTok"/>
        </w:rPr>
        <w:t># Check APF list</w:t>
      </w:r>
      <w:r>
        <w:br/>
      </w:r>
      <w:r>
        <w:rPr>
          <w:rStyle w:val="FunctionTok"/>
        </w:rPr>
        <w:t>netstat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 w:rsidR="00317180">
        <w:rPr>
          <w:rStyle w:val="NormalTok"/>
        </w:rPr>
        <w:t>###</w:t>
      </w:r>
      <w:r>
        <w:rPr>
          <w:rStyle w:val="NormalTok"/>
        </w:rPr>
        <w:t xml:space="preserve">00              </w:t>
      </w:r>
      <w:r>
        <w:rPr>
          <w:rStyle w:val="CommentTok"/>
        </w:rPr>
        <w:t># Check ports</w:t>
      </w:r>
    </w:p>
    <w:p w14:paraId="415E7023" w14:textId="77777777" w:rsidR="004604A8" w:rsidRDefault="0054779C">
      <w:r>
        <w:rPr>
          <w:noProof/>
        </w:rPr>
        <w:pict w14:anchorId="3CF5E347">
          <v:rect id="_x0000_i1026" alt="" style="width:468pt;height:.05pt;mso-width-percent:0;mso-height-percent:0;mso-width-percent:0;mso-height-percent:0" o:hralign="center" o:hrstd="t" o:hr="t"/>
        </w:pict>
      </w:r>
    </w:p>
    <w:p w14:paraId="5F00B512" w14:textId="77777777" w:rsidR="004604A8" w:rsidRDefault="00000000">
      <w:pPr>
        <w:pStyle w:val="Heading2"/>
      </w:pPr>
      <w:bookmarkStart w:id="134" w:name="_Toc232100732"/>
      <w:bookmarkStart w:id="135" w:name="conclusion"/>
      <w:bookmarkEnd w:id="115"/>
      <w:bookmarkEnd w:id="133"/>
      <w:r>
        <w:rPr>
          <w:b/>
          <w:color w:val="003399"/>
        </w:rPr>
        <w:t>Conclusion</w:t>
      </w:r>
      <w:bookmarkEnd w:id="134"/>
    </w:p>
    <w:p w14:paraId="392F62E2" w14:textId="77777777" w:rsidR="004604A8" w:rsidRDefault="00000000">
      <w:pPr>
        <w:pStyle w:val="FirstParagraph"/>
      </w:pPr>
      <w:r>
        <w:t>This automation framework provides a comprehensive solution for installing and configuring IBM z/OS Debugger. By following this guide, you can:</w:t>
      </w:r>
    </w:p>
    <w:p w14:paraId="69F14ECB" w14:textId="46BFB75D" w:rsidR="004604A8" w:rsidRDefault="00000000">
      <w:pPr>
        <w:pStyle w:val="Compact"/>
        <w:numPr>
          <w:ilvl w:val="0"/>
          <w:numId w:val="26"/>
        </w:numPr>
      </w:pPr>
      <w:r>
        <w:t xml:space="preserve"> Install the debugger in 30-45 minutes (vs. 4-6 hours manually)</w:t>
      </w:r>
    </w:p>
    <w:p w14:paraId="6968A1A7" w14:textId="43EA56E8" w:rsidR="004604A8" w:rsidRDefault="00000000">
      <w:pPr>
        <w:pStyle w:val="Compact"/>
        <w:numPr>
          <w:ilvl w:val="0"/>
          <w:numId w:val="26"/>
        </w:numPr>
      </w:pPr>
      <w:r>
        <w:t xml:space="preserve"> Ensure consistent configuration across environments</w:t>
      </w:r>
    </w:p>
    <w:p w14:paraId="6E0E70B0" w14:textId="1014E03F" w:rsidR="004604A8" w:rsidRDefault="00000000">
      <w:pPr>
        <w:pStyle w:val="Compact"/>
        <w:numPr>
          <w:ilvl w:val="0"/>
          <w:numId w:val="26"/>
        </w:numPr>
      </w:pPr>
      <w:r>
        <w:t xml:space="preserve"> Easily replicate installations</w:t>
      </w:r>
    </w:p>
    <w:p w14:paraId="3B05F4CB" w14:textId="0BEB7BD3" w:rsidR="004604A8" w:rsidRDefault="00000000">
      <w:pPr>
        <w:pStyle w:val="Compact"/>
        <w:numPr>
          <w:ilvl w:val="0"/>
          <w:numId w:val="26"/>
        </w:numPr>
      </w:pPr>
      <w:r>
        <w:t xml:space="preserve"> Quickly recover from failures</w:t>
      </w:r>
    </w:p>
    <w:p w14:paraId="6E8CD5F4" w14:textId="63FA0433" w:rsidR="004604A8" w:rsidRDefault="00000000">
      <w:pPr>
        <w:pStyle w:val="Compact"/>
        <w:numPr>
          <w:ilvl w:val="0"/>
          <w:numId w:val="26"/>
        </w:numPr>
      </w:pPr>
      <w:r>
        <w:t xml:space="preserve"> Apply updates with minimal downtime</w:t>
      </w:r>
    </w:p>
    <w:p w14:paraId="72A5E362" w14:textId="3C8BABF1" w:rsidR="004604A8" w:rsidRDefault="0054779C" w:rsidP="000E4875">
      <w:r>
        <w:rPr>
          <w:noProof/>
        </w:rPr>
        <w:pict w14:anchorId="2B8E906C">
          <v:rect id="_x0000_i1025" alt="" style="width:468pt;height:.05pt;mso-width-percent:0;mso-height-percent:0;mso-width-percent:0;mso-height-percent:0" o:hralign="center" o:hrstd="t" o:hr="t"/>
        </w:pict>
      </w:r>
      <w:bookmarkEnd w:id="1"/>
      <w:bookmarkEnd w:id="135"/>
    </w:p>
    <w:sectPr w:rsidR="004604A8" w:rsidSect="00AA4A03">
      <w:footerReference w:type="even" r:id="rId13"/>
      <w:footerReference w:type="default" r:id="rId14"/>
      <w:footnotePr>
        <w:numRestart w:val="eachSect"/>
      </w:footnotePr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8CEC3" w14:textId="77777777" w:rsidR="0054779C" w:rsidRDefault="0054779C" w:rsidP="008B13BB">
      <w:r>
        <w:separator/>
      </w:r>
    </w:p>
  </w:endnote>
  <w:endnote w:type="continuationSeparator" w:id="0">
    <w:p w14:paraId="10F4957F" w14:textId="77777777" w:rsidR="0054779C" w:rsidRDefault="0054779C" w:rsidP="008B1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Headings CS)"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05697665"/>
      <w:docPartObj>
        <w:docPartGallery w:val="Page Numbers (Bottom of Page)"/>
        <w:docPartUnique/>
      </w:docPartObj>
    </w:sdtPr>
    <w:sdtContent>
      <w:p w14:paraId="426878E8" w14:textId="5AA966D6" w:rsidR="008B13BB" w:rsidRDefault="008B13BB" w:rsidP="00A11D4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5A913C7" w14:textId="77777777" w:rsidR="008B13BB" w:rsidRDefault="008B13BB" w:rsidP="008B13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91201823"/>
      <w:docPartObj>
        <w:docPartGallery w:val="Page Numbers (Bottom of Page)"/>
        <w:docPartUnique/>
      </w:docPartObj>
    </w:sdtPr>
    <w:sdtContent>
      <w:p w14:paraId="757D607E" w14:textId="7E2760A6" w:rsidR="008B13BB" w:rsidRDefault="008B13BB" w:rsidP="00A11D4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1E05081" w14:textId="77777777" w:rsidR="008B13BB" w:rsidRDefault="008B13BB" w:rsidP="008B13B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5CA83" w14:textId="77777777" w:rsidR="0054779C" w:rsidRDefault="0054779C" w:rsidP="008B13BB">
      <w:r>
        <w:separator/>
      </w:r>
    </w:p>
  </w:footnote>
  <w:footnote w:type="continuationSeparator" w:id="0">
    <w:p w14:paraId="2CA5FE65" w14:textId="77777777" w:rsidR="0054779C" w:rsidRDefault="0054779C" w:rsidP="008B13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A990"/>
    <w:multiLevelType w:val="multilevel"/>
    <w:tmpl w:val="0D3065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45D2DC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A992"/>
    <w:multiLevelType w:val="multilevel"/>
    <w:tmpl w:val="61D6A9D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2EC0D6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1332CD4"/>
    <w:multiLevelType w:val="multilevel"/>
    <w:tmpl w:val="0FE0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06EC4"/>
    <w:multiLevelType w:val="hybridMultilevel"/>
    <w:tmpl w:val="51603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F07BBE"/>
    <w:multiLevelType w:val="hybridMultilevel"/>
    <w:tmpl w:val="5A922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D31D1"/>
    <w:multiLevelType w:val="multilevel"/>
    <w:tmpl w:val="AAD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4547B"/>
    <w:multiLevelType w:val="hybridMultilevel"/>
    <w:tmpl w:val="7BAAA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33B9A"/>
    <w:multiLevelType w:val="hybridMultilevel"/>
    <w:tmpl w:val="68DE8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80F9A"/>
    <w:multiLevelType w:val="hybridMultilevel"/>
    <w:tmpl w:val="656A2508"/>
    <w:lvl w:ilvl="0" w:tplc="0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12" w15:restartNumberingAfterBreak="0">
    <w:nsid w:val="3ABC7985"/>
    <w:multiLevelType w:val="multilevel"/>
    <w:tmpl w:val="7200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82AE8"/>
    <w:multiLevelType w:val="hybridMultilevel"/>
    <w:tmpl w:val="D9948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506641"/>
    <w:multiLevelType w:val="hybridMultilevel"/>
    <w:tmpl w:val="54409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140154"/>
    <w:multiLevelType w:val="multilevel"/>
    <w:tmpl w:val="200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23DC6"/>
    <w:multiLevelType w:val="multilevel"/>
    <w:tmpl w:val="06D4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966DB5"/>
    <w:multiLevelType w:val="multilevel"/>
    <w:tmpl w:val="FE96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1104C"/>
    <w:multiLevelType w:val="hybridMultilevel"/>
    <w:tmpl w:val="C18CD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E57AE5"/>
    <w:multiLevelType w:val="hybridMultilevel"/>
    <w:tmpl w:val="63BECB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D4059D3"/>
    <w:multiLevelType w:val="hybridMultilevel"/>
    <w:tmpl w:val="9A448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72547">
    <w:abstractNumId w:val="1"/>
  </w:num>
  <w:num w:numId="2" w16cid:durableId="13143316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59104600">
    <w:abstractNumId w:val="2"/>
  </w:num>
  <w:num w:numId="4" w16cid:durableId="1139882183">
    <w:abstractNumId w:val="2"/>
  </w:num>
  <w:num w:numId="5" w16cid:durableId="822548202">
    <w:abstractNumId w:val="2"/>
  </w:num>
  <w:num w:numId="6" w16cid:durableId="1577932894">
    <w:abstractNumId w:val="2"/>
  </w:num>
  <w:num w:numId="7" w16cid:durableId="594243465">
    <w:abstractNumId w:val="2"/>
  </w:num>
  <w:num w:numId="8" w16cid:durableId="2050102896">
    <w:abstractNumId w:val="2"/>
  </w:num>
  <w:num w:numId="9" w16cid:durableId="1217205824">
    <w:abstractNumId w:val="3"/>
  </w:num>
  <w:num w:numId="10" w16cid:durableId="893085920">
    <w:abstractNumId w:val="3"/>
  </w:num>
  <w:num w:numId="11" w16cid:durableId="283540240">
    <w:abstractNumId w:val="3"/>
  </w:num>
  <w:num w:numId="12" w16cid:durableId="350910914">
    <w:abstractNumId w:val="3"/>
  </w:num>
  <w:num w:numId="13" w16cid:durableId="1165786143">
    <w:abstractNumId w:val="3"/>
  </w:num>
  <w:num w:numId="14" w16cid:durableId="2042437015">
    <w:abstractNumId w:val="3"/>
  </w:num>
  <w:num w:numId="15" w16cid:durableId="128284050">
    <w:abstractNumId w:val="3"/>
  </w:num>
  <w:num w:numId="16" w16cid:durableId="1232350846">
    <w:abstractNumId w:val="3"/>
  </w:num>
  <w:num w:numId="17" w16cid:durableId="56318395">
    <w:abstractNumId w:val="3"/>
  </w:num>
  <w:num w:numId="18" w16cid:durableId="620672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55829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818749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35372488">
    <w:abstractNumId w:val="2"/>
  </w:num>
  <w:num w:numId="22" w16cid:durableId="302782184">
    <w:abstractNumId w:val="2"/>
  </w:num>
  <w:num w:numId="23" w16cid:durableId="155850637">
    <w:abstractNumId w:val="2"/>
  </w:num>
  <w:num w:numId="24" w16cid:durableId="472870243">
    <w:abstractNumId w:val="2"/>
  </w:num>
  <w:num w:numId="25" w16cid:durableId="1566913013">
    <w:abstractNumId w:val="2"/>
  </w:num>
  <w:num w:numId="26" w16cid:durableId="770049949">
    <w:abstractNumId w:val="2"/>
  </w:num>
  <w:num w:numId="27" w16cid:durableId="742072364">
    <w:abstractNumId w:val="18"/>
  </w:num>
  <w:num w:numId="28" w16cid:durableId="1597126899">
    <w:abstractNumId w:val="20"/>
  </w:num>
  <w:num w:numId="29" w16cid:durableId="2049329336">
    <w:abstractNumId w:val="19"/>
  </w:num>
  <w:num w:numId="30" w16cid:durableId="2106344173">
    <w:abstractNumId w:val="13"/>
  </w:num>
  <w:num w:numId="31" w16cid:durableId="1721322771">
    <w:abstractNumId w:val="7"/>
  </w:num>
  <w:num w:numId="32" w16cid:durableId="943265368">
    <w:abstractNumId w:val="14"/>
  </w:num>
  <w:num w:numId="33" w16cid:durableId="119542662">
    <w:abstractNumId w:val="10"/>
  </w:num>
  <w:num w:numId="34" w16cid:durableId="953098713">
    <w:abstractNumId w:val="11"/>
  </w:num>
  <w:num w:numId="35" w16cid:durableId="1073119051">
    <w:abstractNumId w:val="0"/>
  </w:num>
  <w:num w:numId="36" w16cid:durableId="320081660">
    <w:abstractNumId w:val="5"/>
  </w:num>
  <w:num w:numId="37" w16cid:durableId="66080752">
    <w:abstractNumId w:val="8"/>
  </w:num>
  <w:num w:numId="38" w16cid:durableId="1119565014">
    <w:abstractNumId w:val="16"/>
  </w:num>
  <w:num w:numId="39" w16cid:durableId="1439983608">
    <w:abstractNumId w:val="12"/>
  </w:num>
  <w:num w:numId="40" w16cid:durableId="519390210">
    <w:abstractNumId w:val="17"/>
  </w:num>
  <w:num w:numId="41" w16cid:durableId="1402561209">
    <w:abstractNumId w:val="15"/>
  </w:num>
  <w:num w:numId="42" w16cid:durableId="1298101840">
    <w:abstractNumId w:val="9"/>
  </w:num>
  <w:num w:numId="43" w16cid:durableId="6038043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A8"/>
    <w:rsid w:val="00031A34"/>
    <w:rsid w:val="000C6DAB"/>
    <w:rsid w:val="000E4875"/>
    <w:rsid w:val="001A7095"/>
    <w:rsid w:val="00202AE5"/>
    <w:rsid w:val="00210DE1"/>
    <w:rsid w:val="00224239"/>
    <w:rsid w:val="00317180"/>
    <w:rsid w:val="0032375A"/>
    <w:rsid w:val="0039750B"/>
    <w:rsid w:val="00431106"/>
    <w:rsid w:val="004604A8"/>
    <w:rsid w:val="004B6D18"/>
    <w:rsid w:val="004D40D5"/>
    <w:rsid w:val="004E0830"/>
    <w:rsid w:val="0054779C"/>
    <w:rsid w:val="005B18E4"/>
    <w:rsid w:val="00600F14"/>
    <w:rsid w:val="00604FF4"/>
    <w:rsid w:val="006242B4"/>
    <w:rsid w:val="006B7B2B"/>
    <w:rsid w:val="00700F41"/>
    <w:rsid w:val="007D3D3C"/>
    <w:rsid w:val="00804D61"/>
    <w:rsid w:val="00816F2A"/>
    <w:rsid w:val="008343D6"/>
    <w:rsid w:val="008B13BB"/>
    <w:rsid w:val="008F53A3"/>
    <w:rsid w:val="00910209"/>
    <w:rsid w:val="00910A33"/>
    <w:rsid w:val="009120C6"/>
    <w:rsid w:val="0092560B"/>
    <w:rsid w:val="009B1FDD"/>
    <w:rsid w:val="009D25AE"/>
    <w:rsid w:val="009D4B63"/>
    <w:rsid w:val="009D739B"/>
    <w:rsid w:val="009F765E"/>
    <w:rsid w:val="00AA4A03"/>
    <w:rsid w:val="00B21DCC"/>
    <w:rsid w:val="00B5038A"/>
    <w:rsid w:val="00B51405"/>
    <w:rsid w:val="00BB5D34"/>
    <w:rsid w:val="00D01FA1"/>
    <w:rsid w:val="00DC5AD3"/>
    <w:rsid w:val="00DD1A6A"/>
    <w:rsid w:val="00DD4451"/>
    <w:rsid w:val="00E51376"/>
    <w:rsid w:val="00ED3B07"/>
    <w:rsid w:val="00F9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AB5D"/>
  <w15:docId w15:val="{DC4CB77B-8A09-0547-A7AD-95A2E425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Strong" w:uiPriority="22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0209"/>
    <w:pPr>
      <w:spacing w:after="0"/>
    </w:pPr>
    <w:rPr>
      <w:rFonts w:ascii="Times New Roman" w:eastAsia="Times New Roman" w:hAnsi="Times New Roman" w:cs="Times New Roman"/>
      <w:lang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zh-CN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zh-CN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zh-CN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zh-C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zh-CN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  <w:rPr>
      <w:rFonts w:asciiTheme="minorHAnsi" w:eastAsiaTheme="minorEastAsia" w:hAnsiTheme="minorHAnsi" w:cstheme="minorBidi"/>
      <w:lang w:eastAsia="zh-C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rFonts w:asciiTheme="minorHAnsi" w:eastAsiaTheme="minorEastAsia" w:hAnsiTheme="minorHAnsi" w:cstheme="minorBidi"/>
      <w:b/>
      <w:sz w:val="20"/>
      <w:szCs w:val="20"/>
      <w:lang w:eastAsia="zh-CN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Bibliography">
    <w:name w:val="Bibliography"/>
    <w:basedOn w:val="Normal"/>
    <w:qFormat/>
    <w:pPr>
      <w:spacing w:after="200"/>
    </w:pPr>
    <w:rPr>
      <w:rFonts w:asciiTheme="minorHAnsi" w:eastAsiaTheme="minorEastAsia" w:hAnsiTheme="minorHAnsi" w:cstheme="minorBidi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pPr>
      <w:spacing w:after="200"/>
    </w:pPr>
    <w:rPr>
      <w:rFonts w:asciiTheme="minorHAnsi" w:eastAsiaTheme="minorEastAsia" w:hAnsiTheme="minorHAnsi" w:cstheme="minorBidi"/>
      <w:lang w:eastAsia="zh-C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rFonts w:asciiTheme="minorHAnsi" w:eastAsiaTheme="minorEastAsia" w:hAnsiTheme="minorHAnsi" w:cstheme="minorBidi"/>
      <w:b/>
      <w:lang w:eastAsia="zh-CN"/>
    </w:rPr>
  </w:style>
  <w:style w:type="paragraph" w:customStyle="1" w:styleId="Definition">
    <w:name w:val="Definition"/>
    <w:basedOn w:val="Normal"/>
    <w:pPr>
      <w:spacing w:after="200"/>
    </w:pPr>
    <w:rPr>
      <w:rFonts w:asciiTheme="minorHAnsi" w:eastAsiaTheme="minorEastAsia" w:hAnsiTheme="minorHAnsi" w:cstheme="minorBidi"/>
      <w:lang w:eastAsia="zh-CN"/>
    </w:rPr>
  </w:style>
  <w:style w:type="paragraph" w:styleId="Caption">
    <w:name w:val="caption"/>
    <w:basedOn w:val="Normal"/>
    <w:link w:val="CaptionChar"/>
    <w:pPr>
      <w:spacing w:after="120"/>
    </w:pPr>
    <w:rPr>
      <w:rFonts w:asciiTheme="minorHAnsi" w:eastAsiaTheme="minorEastAsia" w:hAnsiTheme="minorHAnsi" w:cstheme="minorBidi"/>
      <w:i/>
      <w:lang w:eastAsia="zh-CN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spacing w:after="200"/>
    </w:pPr>
    <w:rPr>
      <w:rFonts w:asciiTheme="minorHAnsi" w:eastAsiaTheme="minorEastAsia" w:hAnsiTheme="minorHAnsi" w:cstheme="minorBidi"/>
      <w:lang w:eastAsia="zh-CN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  <w:spacing w:after="200"/>
    </w:pPr>
    <w:rPr>
      <w:rFonts w:asciiTheme="minorHAnsi" w:eastAsiaTheme="minorEastAsia" w:hAnsiTheme="minorHAnsi" w:cstheme="minorBidi"/>
      <w:lang w:eastAsia="zh-CN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AA4A03"/>
    <w:pPr>
      <w:spacing w:after="0"/>
    </w:pPr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A4A03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rsid w:val="004B6D18"/>
    <w:pPr>
      <w:spacing w:after="100"/>
    </w:pPr>
    <w:rPr>
      <w:rFonts w:asciiTheme="minorHAnsi" w:eastAsiaTheme="minorEastAsia" w:hAnsiTheme="minorHAnsi" w:cstheme="minorBidi"/>
      <w:lang w:eastAsia="zh-CN"/>
    </w:rPr>
  </w:style>
  <w:style w:type="paragraph" w:styleId="TOC2">
    <w:name w:val="toc 2"/>
    <w:basedOn w:val="Normal"/>
    <w:next w:val="Normal"/>
    <w:autoRedefine/>
    <w:uiPriority w:val="39"/>
    <w:rsid w:val="004B6D18"/>
    <w:pPr>
      <w:spacing w:after="100"/>
      <w:ind w:left="240"/>
    </w:pPr>
    <w:rPr>
      <w:rFonts w:asciiTheme="minorHAnsi" w:eastAsiaTheme="minorEastAsia" w:hAnsiTheme="minorHAnsi" w:cstheme="minorBidi"/>
      <w:lang w:eastAsia="zh-CN"/>
    </w:rPr>
  </w:style>
  <w:style w:type="paragraph" w:styleId="TOC3">
    <w:name w:val="toc 3"/>
    <w:basedOn w:val="Normal"/>
    <w:next w:val="Normal"/>
    <w:autoRedefine/>
    <w:uiPriority w:val="39"/>
    <w:rsid w:val="004B6D18"/>
    <w:pPr>
      <w:spacing w:after="100"/>
      <w:ind w:left="480"/>
    </w:pPr>
    <w:rPr>
      <w:rFonts w:asciiTheme="minorHAnsi" w:eastAsiaTheme="minorEastAsia" w:hAnsiTheme="minorHAnsi" w:cstheme="minorBidi"/>
      <w:lang w:eastAsia="zh-CN"/>
    </w:rPr>
  </w:style>
  <w:style w:type="character" w:styleId="Strong">
    <w:name w:val="Strong"/>
    <w:basedOn w:val="DefaultParagraphFont"/>
    <w:uiPriority w:val="22"/>
    <w:qFormat/>
    <w:rsid w:val="006B7B2B"/>
    <w:rPr>
      <w:b/>
      <w:bCs/>
    </w:rPr>
  </w:style>
  <w:style w:type="paragraph" w:styleId="ListParagraph">
    <w:name w:val="List Paragraph"/>
    <w:basedOn w:val="Normal"/>
    <w:rsid w:val="006B7B2B"/>
    <w:pPr>
      <w:spacing w:after="200"/>
      <w:ind w:left="720"/>
      <w:contextualSpacing/>
    </w:pPr>
    <w:rPr>
      <w:rFonts w:asciiTheme="minorHAnsi" w:eastAsiaTheme="minorEastAsia" w:hAnsiTheme="minorHAnsi" w:cstheme="minorBidi"/>
      <w:lang w:eastAsia="zh-CN"/>
    </w:rPr>
  </w:style>
  <w:style w:type="character" w:styleId="HTMLCode">
    <w:name w:val="HTML Code"/>
    <w:basedOn w:val="DefaultParagraphFont"/>
    <w:uiPriority w:val="99"/>
    <w:unhideWhenUsed/>
    <w:rsid w:val="00910209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rsid w:val="008B13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B13BB"/>
    <w:rPr>
      <w:rFonts w:ascii="Times New Roman" w:eastAsia="Times New Roman" w:hAnsi="Times New Roman" w:cs="Times New Roman"/>
      <w:lang w:eastAsia="en-US"/>
    </w:rPr>
  </w:style>
  <w:style w:type="character" w:styleId="PageNumber">
    <w:name w:val="page number"/>
    <w:basedOn w:val="DefaultParagraphFont"/>
    <w:rsid w:val="008B13BB"/>
  </w:style>
  <w:style w:type="character" w:styleId="UnresolvedMention">
    <w:name w:val="Unresolved Mention"/>
    <w:basedOn w:val="DefaultParagraphFont"/>
    <w:uiPriority w:val="99"/>
    <w:semiHidden/>
    <w:unhideWhenUsed/>
    <w:rsid w:val="0022423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10D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10DE1"/>
    <w:rPr>
      <w:rFonts w:ascii="Courier New" w:eastAsia="Times New Roman" w:hAnsi="Courier New" w:cs="Courier New"/>
      <w:sz w:val="20"/>
      <w:szCs w:val="20"/>
      <w:lang w:eastAsia="en-US"/>
    </w:rPr>
  </w:style>
  <w:style w:type="paragraph" w:styleId="NormalWeb">
    <w:name w:val="Normal (Web)"/>
    <w:basedOn w:val="Normal"/>
    <w:uiPriority w:val="99"/>
    <w:unhideWhenUsed/>
    <w:rsid w:val="00E51376"/>
    <w:pPr>
      <w:spacing w:before="100" w:beforeAutospacing="1" w:after="100" w:afterAutospacing="1"/>
    </w:pPr>
  </w:style>
  <w:style w:type="character" w:customStyle="1" w:styleId="pl-c">
    <w:name w:val="pl-c"/>
    <w:basedOn w:val="DefaultParagraphFont"/>
    <w:rsid w:val="00E51376"/>
  </w:style>
  <w:style w:type="character" w:customStyle="1" w:styleId="pl-ent">
    <w:name w:val="pl-ent"/>
    <w:basedOn w:val="DefaultParagraphFont"/>
    <w:rsid w:val="00E51376"/>
  </w:style>
  <w:style w:type="character" w:customStyle="1" w:styleId="pl-s">
    <w:name w:val="pl-s"/>
    <w:basedOn w:val="DefaultParagraphFont"/>
    <w:rsid w:val="00E51376"/>
  </w:style>
  <w:style w:type="paragraph" w:customStyle="1" w:styleId="task-list-item">
    <w:name w:val="task-list-item"/>
    <w:basedOn w:val="Normal"/>
    <w:rsid w:val="00E5137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software/shopzseries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bm.com/docs/en/debug-for-zos/17.0.x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ansible.com/projects/ansible/latest/porting_guides/porting_guide_core_2.18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ndoflife.date/ansible-co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support/fixcentral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584609-14C8-3241-AFA2-176354C86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6426</Words>
  <Characters>36632</Characters>
  <Application>Microsoft Office Word</Application>
  <DocSecurity>0</DocSecurity>
  <Lines>305</Lines>
  <Paragraphs>85</Paragraphs>
  <ScaleCrop>false</ScaleCrop>
  <Company/>
  <LinksUpToDate>false</LinksUpToDate>
  <CharactersWithSpaces>42973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Sindhu Prakash</dc:creator>
  <cp:keywords/>
  <cp:lastModifiedBy>Sindhu Prakash</cp:lastModifiedBy>
  <cp:revision>3</cp:revision>
  <dcterms:created xsi:type="dcterms:W3CDTF">2026-06-11T15:46:00Z</dcterms:created>
  <dcterms:modified xsi:type="dcterms:W3CDTF">2026-06-11T17:21:00Z</dcterms:modified>
</cp:coreProperties>
</file>