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40" w:after="0"/>
        <w:jc w:val="right"/>
        <w:rPr>
          <w:i/>
          <w:i/>
          <w:iCs/>
          <w:color w:val="auto"/>
          <w:sz w:val="16"/>
          <w:szCs w:val="16"/>
          <w:lang w:val="ru-RU"/>
        </w:rPr>
      </w:pPr>
      <w:r>
        <w:rPr>
          <w:i/>
          <w:iCs/>
          <w:color w:val="auto"/>
          <w:sz w:val="16"/>
          <w:szCs w:val="16"/>
          <w:lang w:val="ru-RU"/>
        </w:rPr>
        <w:t>Барышников Илья</w:t>
      </w:r>
    </w:p>
    <w:p>
      <w:pPr>
        <w:pStyle w:val="2"/>
        <w:rPr>
          <w:lang w:val="ru-RU"/>
        </w:rPr>
      </w:pPr>
      <w:r>
        <w:rPr>
          <w:lang w:val="ru-RU"/>
        </w:rPr>
        <w:t>Задача №1</w:t>
      </w:r>
    </w:p>
    <w:p>
      <w:pPr>
        <w:pStyle w:val="Normal"/>
        <w:rPr>
          <w:lang w:val="ru-RU"/>
        </w:rPr>
      </w:pPr>
      <w:r>
        <w:rPr>
          <w:lang w:val="ru-RU"/>
        </w:rPr>
        <w:t>Дано 2 таблицы: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1) </w:t>
      </w:r>
      <w:r>
        <w:rPr/>
        <w:t>employee</w:t>
      </w:r>
      <w:r>
        <w:rPr>
          <w:lang w:val="ru-RU"/>
        </w:rPr>
        <w:t xml:space="preserve"> - справочник сотрудников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2) </w:t>
      </w:r>
      <w:r>
        <w:rPr/>
        <w:t>tasks</w:t>
      </w:r>
      <w:r>
        <w:rPr>
          <w:lang w:val="ru-RU"/>
        </w:rPr>
        <w:t xml:space="preserve"> - задачи, назначенные на сотрудников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написать запрос, который покажет всех сотрудников, у кого в работе менее трех задач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предоставить в виде: имя сотрудника, кол-во задач в работе.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drop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exists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id </w:t>
      </w:r>
      <w:r>
        <w:rPr>
          <w:rFonts w:cs="Consolas" w:ascii="Consolas" w:hAnsi="Consolas"/>
          <w:color w:val="0000FF"/>
          <w:sz w:val="19"/>
          <w:szCs w:val="19"/>
        </w:rPr>
        <w:t>smallint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emp_name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255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rating </w:t>
      </w:r>
      <w:r>
        <w:rPr>
          <w:rFonts w:cs="Consolas" w:ascii="Consolas" w:hAnsi="Consolas"/>
          <w:color w:val="0000FF"/>
          <w:sz w:val="19"/>
          <w:szCs w:val="19"/>
        </w:rPr>
        <w:t>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'Vasya'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'Vasya'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'Petya'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'Igor'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#employee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'Nikita'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drop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exists</w:t>
      </w:r>
      <w:r>
        <w:rPr>
          <w:rFonts w:cs="Consolas" w:ascii="Consolas" w:hAnsi="Consolas"/>
          <w:color w:val="000000"/>
          <w:sz w:val="19"/>
          <w:szCs w:val="19"/>
        </w:rPr>
        <w:t xml:space="preserve"> #tasks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#tasks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id </w:t>
      </w:r>
      <w:r>
        <w:rPr>
          <w:rFonts w:cs="Consolas" w:ascii="Consolas" w:hAnsi="Consolas"/>
          <w:color w:val="0000FF"/>
          <w:sz w:val="19"/>
          <w:szCs w:val="19"/>
        </w:rPr>
        <w:t>smallint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assignee_id </w:t>
      </w:r>
      <w:r>
        <w:rPr>
          <w:rFonts w:cs="Consolas" w:ascii="Consolas" w:hAnsi="Consolas"/>
          <w:color w:val="0000FF"/>
          <w:sz w:val="19"/>
          <w:szCs w:val="19"/>
        </w:rPr>
        <w:t>smallint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rating </w:t>
      </w:r>
      <w:r>
        <w:rPr>
          <w:rFonts w:cs="Consolas" w:ascii="Consolas" w:hAnsi="Consolas"/>
          <w:color w:val="0000FF"/>
          <w:sz w:val="19"/>
          <w:szCs w:val="19"/>
        </w:rPr>
        <w:t>smallint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9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16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#tasks </w:t>
      </w:r>
      <w:r>
        <w:rPr>
          <w:rFonts w:cs="Consolas" w:ascii="Consolas" w:hAnsi="Consolas"/>
          <w:color w:val="0000FF"/>
          <w:sz w:val="19"/>
          <w:szCs w:val="19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ru-RU"/>
        </w:rPr>
        <w:t>Запрос</w:t>
      </w:r>
      <w:r>
        <w:rPr>
          <w:b/>
          <w:bCs/>
          <w:u w:val="singl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emp_name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tsk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number_of_tasks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#employee 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00"/>
          <w:sz w:val="19"/>
          <w:szCs w:val="19"/>
        </w:rPr>
        <w:t xml:space="preserve"> #tasks tsk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emp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tsk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assignee_id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emp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emp_name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FF"/>
          <w:sz w:val="19"/>
          <w:szCs w:val="19"/>
          <w:lang w:val="ru-RU"/>
        </w:rPr>
        <w:t>HAVING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u-RU"/>
        </w:rPr>
        <w:t>count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tsk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id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3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cs="Consolas" w:ascii="Consolas" w:hAnsi="Consolas"/>
          <w:color w:val="008000"/>
          <w:sz w:val="19"/>
          <w:szCs w:val="19"/>
          <w:lang w:val="ru-RU"/>
        </w:rPr>
        <w:t>-- не считает строчки с null в tsk.id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cs="Consolas" w:ascii="Consolas" w:hAnsi="Consolas"/>
          <w:color w:val="008000"/>
          <w:sz w:val="19"/>
          <w:szCs w:val="19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/>
        <w:drawing>
          <wp:inline distT="0" distB="0" distL="0" distR="0">
            <wp:extent cx="4453890" cy="55206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Небольшое пояснение: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Запрос выше даёт ответ </w:t>
      </w:r>
      <w:r>
        <w:rPr>
          <w:i/>
          <w:iCs/>
          <w:lang w:val="ru-RU"/>
        </w:rPr>
        <w:t>строго</w:t>
      </w:r>
      <w:r>
        <w:rPr>
          <w:lang w:val="ru-RU"/>
        </w:rPr>
        <w:t xml:space="preserve"> в соответствии с условием.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Группировка по двум полям не позволила «попасться» на одинаковых именах сотрудников, а функция </w:t>
      </w:r>
      <w:r>
        <w:rPr>
          <w:lang w:val="en-GB"/>
        </w:rPr>
        <w:t>count</w:t>
      </w:r>
      <w:r>
        <w:rPr>
          <w:lang w:val="ru-RU"/>
        </w:rPr>
        <w:t>(</w:t>
      </w:r>
      <w:r>
        <w:rPr>
          <w:lang w:val="en-GB"/>
        </w:rPr>
        <w:t>tasks</w:t>
      </w:r>
      <w:r>
        <w:rPr>
          <w:lang w:val="ru-RU"/>
        </w:rPr>
        <w:t>.</w:t>
      </w:r>
      <w:r>
        <w:rPr>
          <w:lang w:val="en-GB"/>
        </w:rPr>
        <w:t>id</w:t>
      </w:r>
      <w:r>
        <w:rPr>
          <w:lang w:val="ru-RU"/>
        </w:rPr>
        <w:t xml:space="preserve">) посчитала строки с ненулевыми значениями поля </w:t>
      </w:r>
      <w:r>
        <w:rPr>
          <w:lang w:val="en-GB"/>
        </w:rPr>
        <w:t>tasks</w:t>
      </w:r>
      <w:r>
        <w:rPr>
          <w:lang w:val="ru-RU"/>
        </w:rPr>
        <w:t>.</w:t>
      </w:r>
      <w:r>
        <w:rPr>
          <w:lang w:val="en-GB"/>
        </w:rPr>
        <w:t>id</w:t>
      </w:r>
      <w:r>
        <w:rPr>
          <w:lang w:val="ru-RU"/>
        </w:rPr>
        <w:t xml:space="preserve"> (соответственно, и </w:t>
      </w:r>
      <w:r>
        <w:rPr>
          <w:lang w:val="en-GB"/>
        </w:rPr>
        <w:t>left</w:t>
      </w:r>
      <w:r>
        <w:rPr>
          <w:lang w:val="ru-RU"/>
        </w:rPr>
        <w:t xml:space="preserve"> </w:t>
      </w:r>
      <w:r>
        <w:rPr>
          <w:lang w:val="en-GB"/>
        </w:rPr>
        <w:t>join</w:t>
      </w:r>
      <w:r>
        <w:rPr>
          <w:lang w:val="ru-RU"/>
        </w:rPr>
        <w:t xml:space="preserve"> был нужен, чтобы была строчка с сотрудником без задач, но с пустыми полями из таблицы </w:t>
      </w:r>
      <w:r>
        <w:rPr>
          <w:lang w:val="en-GB"/>
        </w:rPr>
        <w:t>tasks</w:t>
      </w:r>
      <w:r>
        <w:rPr>
          <w:lang w:val="ru-RU"/>
        </w:rPr>
        <w:t>).</w:t>
      </w:r>
    </w:p>
    <w:p>
      <w:pPr>
        <w:pStyle w:val="Normal"/>
        <w:jc w:val="both"/>
        <w:rPr/>
      </w:pPr>
      <w:r>
        <w:rPr>
          <w:lang w:val="ru-RU"/>
        </w:rPr>
        <w:t>Однако в случае, если бы два сотрудника с одинаковыми именами попали бы в результирующую таблицу, было бы корректнее или выводить дополнительно их идентификаторы, или формировать поле, где было указано и имя, и идентификаторы (с помощью конкатенации). Например</w:t>
      </w:r>
      <w:r>
        <w:rPr/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emp_name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 (id = 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emp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emp_name_id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tsk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number_of_tasks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#employee 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00"/>
          <w:sz w:val="19"/>
          <w:szCs w:val="19"/>
        </w:rPr>
        <w:t xml:space="preserve"> #tasks tsk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emp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tsk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assignee_id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emp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emp_name</w:t>
      </w:r>
    </w:p>
    <w:p>
      <w:pPr>
        <w:pStyle w:val="Normal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HAVING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tsk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3</w:t>
      </w:r>
    </w:p>
    <w:p>
      <w:pPr>
        <w:pStyle w:val="Normal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/>
        <w:drawing>
          <wp:inline distT="0" distB="0" distL="0" distR="0">
            <wp:extent cx="2181225" cy="71437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Задача №2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Вам предоставлена выборка данных, в которой содержится информация по заявкам (строчка в таблице) за определенный период времени. (см. прикрепленный к архиву </w:t>
      </w:r>
      <w:r>
        <w:rPr/>
        <w:t>excel</w:t>
      </w:r>
      <w:r>
        <w:rPr>
          <w:lang w:val="ru-RU"/>
        </w:rPr>
        <w:t xml:space="preserve"> файл “</w:t>
      </w:r>
      <w:r>
        <w:rPr/>
        <w:t>Test</w:t>
      </w:r>
      <w:r>
        <w:rPr>
          <w:lang w:val="ru-RU"/>
        </w:rPr>
        <w:t xml:space="preserve"> </w:t>
      </w:r>
      <w:r>
        <w:rPr/>
        <w:t>sample</w:t>
      </w:r>
      <w:r>
        <w:rPr>
          <w:lang w:val="ru-RU"/>
        </w:rPr>
        <w:t>”)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предоставленный промежуток времени произошло ухудшение конверсии к </w:t>
      </w:r>
      <w:r>
        <w:rPr/>
        <w:t>completed</w:t>
      </w:r>
      <w:r>
        <w:rPr>
          <w:lang w:val="ru-RU"/>
        </w:rPr>
        <w:t xml:space="preserve"> заявкам, что негативно повлияло на выручку компании. 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разобраться чем обусловлено такое падение и найти «корень проблемы».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выполнения задачи необходимо всю выборку сначала перенести в базу данных (представьте, что вы работаете с реальной </w:t>
      </w:r>
      <w:r>
        <w:rPr/>
        <w:t>SQL</w:t>
      </w:r>
      <w:r>
        <w:rPr>
          <w:lang w:val="ru-RU"/>
        </w:rPr>
        <w:t xml:space="preserve"> таблицей) и затем уже работать с </w:t>
      </w:r>
      <w:r>
        <w:rPr/>
        <w:t>SQL</w:t>
      </w:r>
      <w:r>
        <w:rPr>
          <w:lang w:val="ru-RU"/>
        </w:rPr>
        <w:t xml:space="preserve"> таблицей.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Также постройте отчет в </w:t>
      </w:r>
      <w:r>
        <w:rPr/>
        <w:t>Power</w:t>
      </w:r>
      <w:r>
        <w:rPr>
          <w:lang w:val="ru-RU"/>
        </w:rPr>
        <w:t xml:space="preserve"> </w:t>
      </w:r>
      <w:r>
        <w:rPr/>
        <w:t>BI</w:t>
      </w:r>
      <w:r>
        <w:rPr>
          <w:lang w:val="ru-RU"/>
        </w:rPr>
        <w:t xml:space="preserve"> и визуально отобразите следующее: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Иерархиями отобразите количество заявок в разрезе дней и недель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Метрику Completed rate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Таблицу (матрицу) в разрезе дней где будут иерархией отображены отношения up_stage, mid_stage, page_status, sub_stage к количеству заявок (см. скрин ниже как пример отображения)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0425" cy="1802765"/>
            <wp:effectExtent l="0" t="0" r="0" b="0"/>
            <wp:docPr id="3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Решение (изложено подробно, предположение и его проверка начинаются с п.6).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(ряд пунктов анализа продублирован в </w:t>
      </w:r>
      <w:r>
        <w:rPr>
          <w:b/>
          <w:bCs/>
          <w:lang w:val="en-GB"/>
        </w:rPr>
        <w:t>Python</w:t>
      </w:r>
      <w:r>
        <w:rPr>
          <w:b/>
          <w:bCs/>
          <w:lang w:val="ru-RU"/>
        </w:rPr>
        <w:t xml:space="preserve"> – файл </w:t>
      </w:r>
      <w:r>
        <w:rPr>
          <w:b/>
          <w:bCs/>
          <w:lang w:val="en-GB"/>
        </w:rPr>
        <w:t>Test</w:t>
      </w:r>
      <w:r>
        <w:rPr>
          <w:b/>
          <w:bCs/>
          <w:lang w:val="ru-RU"/>
        </w:rPr>
        <w:t>_</w:t>
      </w:r>
      <w:r>
        <w:rPr>
          <w:b/>
          <w:bCs/>
          <w:lang w:val="en-GB"/>
        </w:rPr>
        <w:t>task</w:t>
      </w:r>
      <w:r>
        <w:rPr>
          <w:b/>
          <w:bCs/>
          <w:lang w:val="ru-RU"/>
        </w:rPr>
        <w:t>_</w:t>
      </w:r>
      <w:r>
        <w:rPr>
          <w:b/>
          <w:bCs/>
          <w:lang w:val="en-GB"/>
        </w:rPr>
        <w:t>python</w:t>
      </w:r>
      <w:r>
        <w:rPr>
          <w:b/>
          <w:bCs/>
          <w:lang w:val="ru-RU"/>
        </w:rPr>
        <w:t>.</w:t>
      </w:r>
      <w:r>
        <w:rPr>
          <w:b/>
          <w:bCs/>
          <w:lang w:val="en-GB"/>
        </w:rPr>
        <w:t>ipynb</w:t>
      </w:r>
      <w:r>
        <w:rPr>
          <w:b/>
          <w:bCs/>
          <w:lang w:val="ru-RU"/>
        </w:rPr>
        <w:t>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ru-RU"/>
        </w:rPr>
        <w:t>ПРИМЕЧАНИЕ НА БУДУЩЕЕ: не забывать считать относительные цифры (например, кол-во посещенных страниц ото всех)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/>
      </w:pPr>
      <w:r>
        <w:rPr/>
        <w:t xml:space="preserve">Рассчитаем конверсию </w:t>
      </w:r>
      <w:r>
        <w:rPr>
          <w:lang w:val="en-GB"/>
        </w:rPr>
        <w:t>completed</w:t>
      </w:r>
      <w:r>
        <w:rPr/>
        <w:t>_</w:t>
      </w:r>
      <w:r>
        <w:rPr>
          <w:lang w:val="en-GB"/>
        </w:rPr>
        <w:t>rate</w:t>
      </w:r>
      <w:r>
        <w:rPr/>
        <w:t xml:space="preserve"> (отношение заявок с </w:t>
      </w:r>
      <w:r>
        <w:rPr>
          <w:lang w:val="en-GB"/>
        </w:rPr>
        <w:t>is</w:t>
      </w:r>
      <w:r>
        <w:rPr/>
        <w:t>_</w:t>
      </w:r>
      <w:r>
        <w:rPr>
          <w:lang w:val="en-GB"/>
        </w:rPr>
        <w:t>completed</w:t>
      </w:r>
      <w:r>
        <w:rPr/>
        <w:t xml:space="preserve"> к общему числу заявок (строк)) на каждый день. Таким образом, резкое ухудшение конверсии происходило с 20 по 22 мая 2022.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cs="Consolas" w:ascii="Consolas" w:hAnsi="Consolas"/>
          <w:color w:val="0000FF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all_req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tss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 </w:t>
      </w:r>
      <w:r>
        <w:rPr>
          <w:rFonts w:cs="Consolas" w:ascii="Consolas" w:hAnsi="Consolas"/>
          <w:color w:val="0000FF"/>
          <w:sz w:val="19"/>
          <w:szCs w:val="19"/>
        </w:rPr>
        <w:t>ASC</w:t>
      </w:r>
    </w:p>
    <w:p>
      <w:pPr>
        <w:pStyle w:val="Normal"/>
        <w:rPr/>
      </w:pPr>
      <w:r>
        <w:rPr/>
        <w:drawing>
          <wp:inline distT="0" distB="0" distL="0" distR="0">
            <wp:extent cx="2040255" cy="144843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  <w:t>Оптимизированная версия запроса: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ts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_</w:t>
      </w:r>
      <w:r>
        <w:rPr>
          <w:rFonts w:cs="Consolas" w:ascii="Consolas" w:hAnsi="Consolas"/>
          <w:color w:val="000000"/>
          <w:sz w:val="19"/>
          <w:szCs w:val="19"/>
        </w:rPr>
        <w:t>date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,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jc w:val="both"/>
        <w:rPr/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>Поиск причины ухудшения конверсии осуществляем по принципу декомпозиции: деления (группировки) заявок по разным признакам и расчёту конверсии в категориях. Поиск по глобальному каналу продаж (</w:t>
      </w:r>
      <w:r>
        <w:rPr>
          <w:lang w:val="en-GB"/>
        </w:rPr>
        <w:t>sales</w:t>
      </w:r>
      <w:r>
        <w:rPr/>
        <w:t>_</w:t>
      </w:r>
      <w:r>
        <w:rPr>
          <w:lang w:val="en-GB"/>
        </w:rPr>
        <w:t>channel</w:t>
      </w:r>
      <w:r>
        <w:rPr/>
        <w:t xml:space="preserve">) не имеет смысла, т.к. он единственный – </w:t>
      </w:r>
      <w:r>
        <w:rPr>
          <w:lang w:val="en-GB"/>
        </w:rPr>
        <w:t>Mobile</w:t>
      </w:r>
      <w:r>
        <w:rPr/>
        <w:t>.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DISTINCT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sales_channel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Test_sample</w:t>
      </w:r>
    </w:p>
    <w:p>
      <w:pPr>
        <w:pStyle w:val="ListParagraph"/>
        <w:rPr>
          <w:lang w:val="en-US"/>
        </w:rPr>
      </w:pPr>
      <w:r>
        <w:rPr/>
        <w:drawing>
          <wp:inline distT="0" distB="0" distL="0" distR="0">
            <wp:extent cx="2114550" cy="7239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>Далее посмотрим конверсию по основным категориям трафика (</w:t>
      </w:r>
      <w:r>
        <w:rPr>
          <w:lang w:val="en-GB"/>
        </w:rPr>
        <w:t>traf</w:t>
      </w:r>
      <w:r>
        <w:rPr/>
        <w:t>_</w:t>
      </w:r>
      <w:r>
        <w:rPr>
          <w:lang w:val="en-GB"/>
        </w:rPr>
        <w:t>cat</w:t>
      </w:r>
      <w:r>
        <w:rPr/>
        <w:t>_</w:t>
      </w:r>
      <w:r>
        <w:rPr>
          <w:lang w:val="en-GB"/>
        </w:rPr>
        <w:t>big</w:t>
      </w:r>
      <w:r>
        <w:rPr/>
        <w:t xml:space="preserve">) на каждый день. Видим резкое ухудшение 20-22.05 по </w:t>
      </w:r>
      <w:r>
        <w:rPr>
          <w:u w:val="single"/>
        </w:rPr>
        <w:t>всем</w:t>
      </w:r>
      <w:r>
        <w:rPr/>
        <w:t xml:space="preserve"> главным категориям – </w:t>
      </w:r>
      <w:r>
        <w:rPr>
          <w:lang w:val="en-GB"/>
        </w:rPr>
        <w:t>Affiliate</w:t>
      </w:r>
      <w:r>
        <w:rPr/>
        <w:t xml:space="preserve"> (продвижение с оплатой за действие), </w:t>
      </w:r>
      <w:r>
        <w:rPr>
          <w:lang w:val="en-GB"/>
        </w:rPr>
        <w:t>Contextual</w:t>
      </w:r>
      <w:r>
        <w:rPr/>
        <w:t xml:space="preserve"> (контекстный трафик), </w:t>
      </w:r>
      <w:r>
        <w:rPr>
          <w:lang w:val="en-GB"/>
        </w:rPr>
        <w:t>Organic</w:t>
      </w:r>
      <w:r>
        <w:rPr/>
        <w:t xml:space="preserve"> (органический).</w:t>
      </w:r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traf_cat_big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traf_cat_big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traf_cat_big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traf_cat_big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traf_cat_big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traf_cat_big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ListParagraph"/>
        <w:spacing w:lineRule="auto" w:line="276"/>
        <w:jc w:val="both"/>
        <w:rPr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traf_cat_big</w:t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lang w:val="ru-RU"/>
        </w:rPr>
      </w:pPr>
      <w:r>
        <w:rPr/>
        <w:t xml:space="preserve"> </w:t>
      </w:r>
      <w:r>
        <w:rPr/>
        <w:drawing>
          <wp:inline distT="0" distB="0" distL="0" distR="0">
            <wp:extent cx="2012950" cy="468884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Исследуем конверсию по более мелким категориям (источникам) трафика. Результаты те же (на скринах приведены отдельные категории, по которым много заявок) – идёт повсеместное падение.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traf_cat_small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traf_cat_small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traf_cat_small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traf_cat_small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traf_cat_small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traf_cat_small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spacing w:lineRule="auto" w:line="276" w:before="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traf_cat_small</w:t>
      </w:r>
    </w:p>
    <w:p>
      <w:pPr>
        <w:pStyle w:val="Normal"/>
        <w:spacing w:lineRule="auto" w:line="276" w:before="0" w:after="200"/>
        <w:rPr/>
      </w:pPr>
      <w:r>
        <w:rPr/>
        <w:drawing>
          <wp:inline distT="0" distB="0" distL="0" distR="0">
            <wp:extent cx="2381250" cy="140970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  <w:drawing>
          <wp:inline distT="0" distB="0" distL="0" distR="0">
            <wp:extent cx="2584450" cy="442849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  <w:drawing>
          <wp:inline distT="0" distB="0" distL="0" distR="0">
            <wp:extent cx="2631440" cy="276352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 xml:space="preserve">Далее проверим по полю </w:t>
      </w:r>
      <w:r>
        <w:rPr>
          <w:lang w:val="en-GB"/>
        </w:rPr>
        <w:t>traf</w:t>
      </w:r>
      <w:r>
        <w:rPr/>
        <w:t>_</w:t>
      </w:r>
      <w:r>
        <w:rPr>
          <w:lang w:val="en-GB"/>
        </w:rPr>
        <w:t>cat</w:t>
      </w:r>
      <w:r>
        <w:rPr/>
        <w:t>_</w:t>
      </w:r>
      <w:r>
        <w:rPr>
          <w:lang w:val="en-GB"/>
        </w:rPr>
        <w:t>type</w:t>
      </w:r>
      <w:r>
        <w:rPr/>
        <w:t xml:space="preserve">. Результаты должны получиться аналогичными п.3 с </w:t>
      </w:r>
      <w:r>
        <w:rPr>
          <w:lang w:val="en-GB"/>
        </w:rPr>
        <w:t>traf</w:t>
      </w:r>
      <w:r>
        <w:rPr/>
        <w:t>_</w:t>
      </w:r>
      <w:r>
        <w:rPr>
          <w:lang w:val="en-GB"/>
        </w:rPr>
        <w:t>cat</w:t>
      </w:r>
      <w:r>
        <w:rPr/>
        <w:t>_</w:t>
      </w:r>
      <w:r>
        <w:rPr>
          <w:lang w:val="en-GB"/>
        </w:rPr>
        <w:t>big</w:t>
      </w:r>
      <w:r>
        <w:rPr/>
        <w:t xml:space="preserve">, ведь деление </w:t>
      </w:r>
      <w:r>
        <w:rPr>
          <w:lang w:val="en-GB"/>
        </w:rPr>
        <w:t>traf</w:t>
      </w:r>
      <w:r>
        <w:rPr/>
        <w:t>_</w:t>
      </w:r>
      <w:r>
        <w:rPr>
          <w:lang w:val="en-GB"/>
        </w:rPr>
        <w:t>cat</w:t>
      </w:r>
      <w:r>
        <w:rPr/>
        <w:t>_</w:t>
      </w:r>
      <w:r>
        <w:rPr>
          <w:lang w:val="en-GB"/>
        </w:rPr>
        <w:t>type</w:t>
      </w:r>
      <w:r>
        <w:rPr/>
        <w:t xml:space="preserve"> – это деление по принципу бесплатный/платный (т.е. аффилейт-трафик и контекстный – платные, а органический – бесплатный). Предположение подтверждается.</w:t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traf_cat_type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traf_cat_type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traf_cat_type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traf_cat_type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traf_cat_type</w:t>
      </w:r>
    </w:p>
    <w:p>
      <w:pPr>
        <w:pStyle w:val="ListParagraph"/>
        <w:spacing w:lineRule="auto" w:line="276" w:before="0" w:after="200"/>
        <w:contextualSpacing/>
        <w:rPr>
          <w:lang w:val="en-GB"/>
        </w:rPr>
      </w:pPr>
      <w:r>
        <w:rPr/>
        <w:drawing>
          <wp:inline distT="0" distB="0" distL="0" distR="0">
            <wp:extent cx="2948305" cy="406019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contextualSpacing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 xml:space="preserve">Проверка по полю </w:t>
      </w:r>
      <w:r>
        <w:rPr>
          <w:lang w:val="en-GB"/>
        </w:rPr>
        <w:t>page</w:t>
      </w:r>
      <w:r>
        <w:rPr/>
        <w:t>_</w:t>
      </w:r>
      <w:r>
        <w:rPr>
          <w:lang w:val="en-GB"/>
        </w:rPr>
        <w:t>reached</w:t>
      </w:r>
      <w:r>
        <w:rPr/>
        <w:t>_</w:t>
      </w:r>
      <w:r>
        <w:rPr>
          <w:lang w:val="en-GB"/>
        </w:rPr>
        <w:t>CRM</w:t>
      </w:r>
      <w:r>
        <w:rPr/>
        <w:t xml:space="preserve"> («страничка (стадия), достигнутая клиентом»). В данном случае запрос не совсем корректен, т.к. по достижении определенных страниц заявка уже считается заполненной (</w:t>
      </w:r>
      <w:r>
        <w:rPr>
          <w:lang w:val="en-GB"/>
        </w:rPr>
        <w:t>completed</w:t>
      </w:r>
      <w:r>
        <w:rPr/>
        <w:t xml:space="preserve">; о чём свидетельствует </w:t>
      </w:r>
      <w:r>
        <w:rPr>
          <w:lang w:val="en-GB"/>
        </w:rPr>
        <w:t>completed</w:t>
      </w:r>
      <w:r>
        <w:rPr/>
        <w:t>_</w:t>
      </w:r>
      <w:r>
        <w:rPr>
          <w:lang w:val="en-GB"/>
        </w:rPr>
        <w:t>rate</w:t>
      </w:r>
      <w:r>
        <w:rPr/>
        <w:t xml:space="preserve"> = 1).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page_reached_CRM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page_reached_CRM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spacing w:lineRule="auto" w:line="276" w:before="0" w:after="200"/>
        <w:rPr/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</w:p>
    <w:p>
      <w:pPr>
        <w:pStyle w:val="Normal"/>
        <w:spacing w:lineRule="auto" w:line="276" w:before="0" w:after="200"/>
        <w:rPr/>
      </w:pPr>
      <w:r>
        <w:rPr/>
        <w:drawing>
          <wp:inline distT="0" distB="0" distL="0" distR="0">
            <wp:extent cx="2701925" cy="5427345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firstLine="720"/>
        <w:jc w:val="both"/>
        <w:rPr>
          <w:lang w:val="ru-RU"/>
        </w:rPr>
      </w:pPr>
      <w:r>
        <w:rPr>
          <w:lang w:val="ru-RU"/>
        </w:rPr>
        <w:t xml:space="preserve">Также возможно, что по некоторым источникам данные отсутствуют, т.к. у них нет строк с </w:t>
      </w:r>
      <w:r>
        <w:rPr>
          <w:lang w:val="en-GB"/>
        </w:rPr>
        <w:t>is</w:t>
      </w:r>
      <w:r>
        <w:rPr>
          <w:lang w:val="ru-RU"/>
        </w:rPr>
        <w:t>_</w:t>
      </w:r>
      <w:r>
        <w:rPr>
          <w:lang w:val="en-GB"/>
        </w:rPr>
        <w:t>completed</w:t>
      </w:r>
      <w:r>
        <w:rPr>
          <w:lang w:val="ru-RU"/>
        </w:rPr>
        <w:t xml:space="preserve">=1. В запросе выше изменим </w:t>
      </w:r>
      <w:r>
        <w:rPr>
          <w:lang w:val="en-GB"/>
        </w:rPr>
        <w:t>INNER</w:t>
      </w:r>
      <w:r>
        <w:rPr>
          <w:lang w:val="ru-RU"/>
        </w:rPr>
        <w:t xml:space="preserve"> </w:t>
      </w:r>
      <w:r>
        <w:rPr>
          <w:lang w:val="en-GB"/>
        </w:rPr>
        <w:t>JOIN</w:t>
      </w:r>
      <w:r>
        <w:rPr>
          <w:lang w:val="ru-RU"/>
        </w:rPr>
        <w:t xml:space="preserve"> на </w:t>
      </w:r>
      <w:r>
        <w:rPr>
          <w:lang w:val="en-GB"/>
        </w:rPr>
        <w:t>LEFT</w:t>
      </w:r>
      <w:r>
        <w:rPr>
          <w:lang w:val="ru-RU"/>
        </w:rPr>
        <w:t xml:space="preserve"> </w:t>
      </w:r>
      <w:r>
        <w:rPr>
          <w:lang w:val="en-GB"/>
        </w:rPr>
        <w:t>JOIN</w:t>
      </w:r>
      <w:r>
        <w:rPr>
          <w:lang w:val="ru-RU"/>
        </w:rPr>
        <w:t xml:space="preserve">. Результаты во многом аналогичны, однако </w:t>
      </w:r>
      <w:r>
        <w:rPr>
          <w:b/>
          <w:bCs/>
          <w:lang w:val="ru-RU"/>
        </w:rPr>
        <w:t>появляется аномалия: в день падения рассчитываемой конверсии наблюдается аномалий рост посещений/достижения страницы/раздела с персональными данными (</w:t>
      </w:r>
      <w:r>
        <w:rPr>
          <w:b/>
          <w:bCs/>
          <w:lang w:val="en-GB"/>
        </w:rPr>
        <w:t>Personal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GB"/>
        </w:rPr>
        <w:t>Details</w:t>
      </w:r>
      <w:r>
        <w:rPr>
          <w:b/>
          <w:bCs/>
          <w:lang w:val="ru-RU"/>
        </w:rPr>
        <w:t>)</w:t>
      </w:r>
      <w:r>
        <w:rPr>
          <w:lang w:val="ru-RU"/>
        </w:rPr>
        <w:t xml:space="preserve"> (скорее всего, на данном этапе не проставляется </w:t>
      </w:r>
      <w:r>
        <w:rPr>
          <w:lang w:val="en-GB"/>
        </w:rPr>
        <w:t>is</w:t>
      </w:r>
      <w:r>
        <w:rPr>
          <w:lang w:val="ru-RU"/>
        </w:rPr>
        <w:t>_</w:t>
      </w:r>
      <w:r>
        <w:rPr>
          <w:lang w:val="en-GB"/>
        </w:rPr>
        <w:t>completed</w:t>
      </w:r>
      <w:r>
        <w:rPr>
          <w:lang w:val="ru-RU"/>
        </w:rPr>
        <w:t xml:space="preserve">=1, но сам резкий, многократный взлёт позволяет высказать </w:t>
      </w:r>
      <w:r>
        <w:rPr>
          <w:b/>
          <w:bCs/>
          <w:lang w:val="ru-RU"/>
        </w:rPr>
        <w:t>предположение, что клиенты «останавливались» на странице с персональными данными</w:t>
      </w:r>
      <w:r>
        <w:rPr>
          <w:lang w:val="ru-RU"/>
        </w:rPr>
        <w:t>).</w:t>
      </w:r>
    </w:p>
    <w:p>
      <w:pPr>
        <w:pStyle w:val="Normal"/>
        <w:spacing w:lineRule="auto" w:line="276" w:before="0" w:after="200"/>
        <w:rPr>
          <w:lang w:val="ru-RU"/>
        </w:rPr>
      </w:pPr>
      <w:r>
        <w:rPr/>
        <w:drawing>
          <wp:inline distT="0" distB="0" distL="0" distR="0">
            <wp:extent cx="2865120" cy="5452110"/>
            <wp:effectExtent l="0" t="0" r="0" b="0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>Далее напишем аналогичные запросы с группировкой по стадиям воронки продаж (</w:t>
      </w:r>
      <w:r>
        <w:rPr>
          <w:lang w:val="en-GB"/>
        </w:rPr>
        <w:t>up</w:t>
      </w:r>
      <w:r>
        <w:rPr/>
        <w:t>_</w:t>
      </w:r>
      <w:r>
        <w:rPr>
          <w:lang w:val="en-GB"/>
        </w:rPr>
        <w:t>stage</w:t>
      </w:r>
      <w:r>
        <w:rPr/>
        <w:t xml:space="preserve">, </w:t>
      </w:r>
      <w:r>
        <w:rPr>
          <w:lang w:val="en-GB"/>
        </w:rPr>
        <w:t>mid</w:t>
      </w:r>
      <w:r>
        <w:rPr/>
        <w:t>_</w:t>
      </w:r>
      <w:r>
        <w:rPr>
          <w:lang w:val="en-GB"/>
        </w:rPr>
        <w:t>stage</w:t>
      </w:r>
      <w:r>
        <w:rPr/>
        <w:t xml:space="preserve">, а также </w:t>
      </w:r>
      <w:r>
        <w:rPr>
          <w:b/>
          <w:bCs/>
        </w:rPr>
        <w:t>группировка по двум полям сразу</w:t>
      </w:r>
      <w:r>
        <w:rPr/>
        <w:t xml:space="preserve">) и обратим внимание на стадию введения персональных данных. Стоит обратить внимание на то, что </w:t>
      </w:r>
      <w:r>
        <w:rPr>
          <w:b/>
          <w:bCs/>
        </w:rPr>
        <w:t>в то время, как в дни падения конверсии заявки пользователей чаще останавливались на стадии заполнения персональных данных, по остальным страницам/стадиям наблюдается резкое падение</w:t>
      </w:r>
      <w:r>
        <w:rPr/>
        <w:t xml:space="preserve"> (выделено жёлтым; подобная тенденция прослеживалась и в предыдущих запросах).</w:t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  <w:t xml:space="preserve">В запросе с группировкой по </w:t>
      </w:r>
      <w:r>
        <w:rPr>
          <w:lang w:val="en-GB"/>
        </w:rPr>
        <w:t>mid</w:t>
      </w:r>
      <w:r>
        <w:rPr/>
        <w:t>_</w:t>
      </w:r>
      <w:r>
        <w:rPr>
          <w:lang w:val="en-GB"/>
        </w:rPr>
        <w:t>stage</w:t>
      </w:r>
      <w:r>
        <w:rPr/>
        <w:t xml:space="preserve"> можем увидеть, что в дни падения конверсии пользователи действительно уходили со страницы ввода персональных данных.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up_stage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up_stage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spacing w:lineRule="auto" w:line="276" w:before="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/>
        <w:drawing>
          <wp:inline distT="0" distB="0" distL="0" distR="0">
            <wp:extent cx="2962910" cy="7827010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mid_stage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mid_stage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mid_stage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ListParagraph"/>
        <w:spacing w:lineRule="auto" w:line="276" w:before="0" w:after="20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mid_stage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rep_date</w:t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/>
        <w:drawing>
          <wp:inline distT="0" distB="0" distL="0" distR="0">
            <wp:extent cx="2654935" cy="5581650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/>
      </w:pPr>
      <w:r>
        <w:rPr/>
        <w:t xml:space="preserve">В этом же запросе </w:t>
      </w:r>
      <w:r>
        <w:rPr>
          <w:i/>
          <w:iCs/>
        </w:rPr>
        <w:t>косвенно</w:t>
      </w:r>
      <w:r>
        <w:rPr/>
        <w:t xml:space="preserve"> можно увидеть, как это повлияло на падение выручки (по падению количества страниц </w:t>
      </w:r>
      <w:r>
        <w:rPr>
          <w:lang w:val="en-GB"/>
        </w:rPr>
        <w:t>disbursed</w:t>
      </w:r>
      <w:r>
        <w:rPr/>
        <w:t xml:space="preserve"> – “выплачено”, т.е.клиент получил кредит).</w:t>
      </w:r>
    </w:p>
    <w:p>
      <w:pPr>
        <w:pStyle w:val="ListParagraph"/>
        <w:spacing w:lineRule="auto" w:line="276" w:before="0" w:after="200"/>
        <w:contextualSpacing/>
        <w:rPr/>
      </w:pPr>
      <w:r>
        <w:rPr/>
        <w:drawing>
          <wp:inline distT="0" distB="0" distL="0" distR="0">
            <wp:extent cx="4343400" cy="183832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contextualSpacing/>
        <w:rPr/>
      </w:pPr>
      <w:r>
        <w:rPr/>
      </w:r>
    </w:p>
    <w:p>
      <w:pPr>
        <w:pStyle w:val="ListParagraph"/>
        <w:spacing w:lineRule="auto" w:line="276" w:before="0" w:after="200"/>
        <w:contextualSpacing/>
        <w:rPr/>
      </w:pPr>
      <w:r>
        <w:rPr/>
        <w:t>Группировка по обоим полям.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2858135" cy="4140200"/>
            <wp:effectExtent l="0" t="0" r="0" b="0"/>
            <wp:wrapTight wrapText="bothSides">
              <wp:wrapPolygon edited="0">
                <wp:start x="-55" y="0"/>
                <wp:lineTo x="-55" y="21398"/>
                <wp:lineTo x="21422" y="21398"/>
                <wp:lineTo x="21422" y="0"/>
                <wp:lineTo x="-55" y="0"/>
              </wp:wrapPolygon>
            </wp:wrapTight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FF"/>
          <w:sz w:val="19"/>
          <w:szCs w:val="19"/>
        </w:rPr>
        <w:t>S</w:t>
      </w:r>
      <w:r>
        <w:rPr>
          <w:rFonts w:cs="Consolas" w:ascii="Consolas" w:hAnsi="Consolas"/>
          <w:color w:val="0000FF"/>
          <w:sz w:val="19"/>
          <w:szCs w:val="19"/>
        </w:rPr>
        <w:t>ELECT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ab/>
        <w:tab/>
      </w:r>
      <w:r>
        <w:rPr>
          <w:rFonts w:cs="Consolas" w:ascii="Consolas" w:hAnsi="Consolas"/>
          <w:color w:val="000000"/>
          <w:sz w:val="19"/>
          <w:szCs w:val="19"/>
        </w:rPr>
        <w:t>ts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_</w:t>
      </w:r>
      <w:r>
        <w:rPr>
          <w:rFonts w:cs="Consolas" w:ascii="Consolas" w:hAnsi="Consolas"/>
          <w:color w:val="000000"/>
          <w:sz w:val="19"/>
          <w:szCs w:val="19"/>
        </w:rPr>
        <w:t>date</w:t>
      </w:r>
      <w:r>
        <w:rPr>
          <w:rFonts w:cs="Consolas" w:ascii="Consolas" w:hAnsi="Consolas"/>
          <w:color w:val="808080"/>
          <w:sz w:val="19"/>
          <w:szCs w:val="19"/>
          <w:lang w:val="ru-RU"/>
        </w:rPr>
        <w:t>,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ab/>
        <w:tab/>
      </w:r>
      <w:r>
        <w:rPr>
          <w:rFonts w:cs="Consolas" w:ascii="Consolas" w:hAnsi="Consolas"/>
          <w:color w:val="000000"/>
          <w:sz w:val="19"/>
          <w:szCs w:val="19"/>
        </w:rPr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mid_stage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mid_stage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mid_stage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up_stage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up_stage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mid_stage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ListParagraph"/>
        <w:spacing w:lineRule="auto" w:line="276" w:before="0" w:after="20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up_stage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mid_stage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rep_date</w:t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/>
        <w:t xml:space="preserve">Перепроверим себя, сгруппировав данные по полю </w:t>
      </w:r>
      <w:r>
        <w:rPr>
          <w:lang w:val="en-GB"/>
        </w:rPr>
        <w:t>page</w:t>
      </w:r>
      <w:r>
        <w:rPr/>
        <w:t>_</w:t>
      </w:r>
      <w:r>
        <w:rPr>
          <w:lang w:val="en-GB"/>
        </w:rPr>
        <w:t>reached</w:t>
      </w:r>
      <w:r>
        <w:rPr/>
        <w:t>_</w:t>
      </w:r>
      <w:r>
        <w:rPr>
          <w:lang w:val="en-GB"/>
        </w:rPr>
        <w:t>CRM</w:t>
      </w:r>
      <w:r>
        <w:rPr/>
        <w:t xml:space="preserve"> и </w:t>
      </w:r>
      <w:r>
        <w:rPr>
          <w:lang w:val="en-GB"/>
        </w:rPr>
        <w:t>page</w:t>
      </w:r>
      <w:r>
        <w:rPr/>
        <w:t>_</w:t>
      </w:r>
      <w:r>
        <w:rPr>
          <w:lang w:val="en-GB"/>
        </w:rPr>
        <w:t>status</w:t>
      </w:r>
      <w:r>
        <w:rPr/>
        <w:t xml:space="preserve">. Изменим сортировку – посмотрим, какое событие каждый день происходило чаще. До и после «сбоя» клиенты, как правило, чаще всего покидали страницу </w:t>
      </w:r>
      <w:r>
        <w:rPr>
          <w:lang w:val="en-GB"/>
        </w:rPr>
        <w:t>Bank</w:t>
      </w:r>
      <w:r>
        <w:rPr/>
        <w:t xml:space="preserve"> </w:t>
      </w:r>
      <w:r>
        <w:rPr>
          <w:lang w:val="en-GB"/>
        </w:rPr>
        <w:t>Verification</w:t>
      </w:r>
      <w:r>
        <w:rPr/>
        <w:t xml:space="preserve">, во время – страницу </w:t>
      </w:r>
      <w:r>
        <w:rPr>
          <w:lang w:val="en-GB"/>
        </w:rPr>
        <w:t>Personal</w:t>
      </w:r>
      <w:r>
        <w:rPr/>
        <w:t xml:space="preserve"> </w:t>
      </w:r>
      <w:r>
        <w:rPr>
          <w:lang w:val="en-GB"/>
        </w:rPr>
        <w:t>Details</w:t>
      </w:r>
      <w:r>
        <w:rPr/>
        <w:t>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page_status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all_req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completed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000000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completed_rate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page_status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Test_sample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is_completed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page_status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ts_1 </w:t>
      </w: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rep_date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page_status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page_status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 xml:space="preserve">page_reached_CRM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page_reached_CRM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page_status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ts_1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</w:rPr>
        <w:t>completed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rep_date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(*)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DESC</w:t>
      </w:r>
    </w:p>
    <w:p>
      <w:pPr>
        <w:pStyle w:val="Normal"/>
        <w:spacing w:lineRule="auto" w:line="276" w:before="0" w:after="20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--ORDER BY ts.page_reached_CRM, ts.page_status, ts.rep_date</w:t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580640" cy="5288915"/>
            <wp:effectExtent l="0" t="0" r="0" b="0"/>
            <wp:wrapTight wrapText="bothSides">
              <wp:wrapPolygon edited="0">
                <wp:start x="-59" y="0"/>
                <wp:lineTo x="-59" y="21485"/>
                <wp:lineTo x="21333" y="21485"/>
                <wp:lineTo x="21333" y="0"/>
                <wp:lineTo x="-59" y="0"/>
              </wp:wrapPolygon>
            </wp:wrapTight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399030" cy="5288280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jc w:val="both"/>
        <w:rPr>
          <w:lang w:val="ru-RU"/>
        </w:rPr>
      </w:pPr>
      <w:r>
        <w:rPr>
          <w:b/>
          <w:bCs/>
          <w:lang w:val="ru-RU"/>
        </w:rPr>
        <w:t xml:space="preserve">Итог: в период с 20 по 22 мая 2022 наблюдалось резкое падение конверсии по заполненным заявкам и падение выручки </w:t>
      </w:r>
      <w:r>
        <w:rPr>
          <w:b/>
          <w:bCs/>
          <w:u w:val="single"/>
          <w:lang w:val="ru-RU"/>
        </w:rPr>
        <w:t>из-за бага на странице с вводом персональных данных</w:t>
      </w:r>
      <w:r>
        <w:rPr>
          <w:lang w:val="ru-RU"/>
        </w:rPr>
        <w:t xml:space="preserve">. </w:t>
      </w:r>
      <w:r>
        <w:rPr>
          <w:b/>
          <w:bCs/>
          <w:lang w:val="ru-RU"/>
        </w:rPr>
        <w:t>Пользователи не могли пройти этот этап при получении займа.</w:t>
      </w:r>
      <w:r>
        <w:rPr>
          <w:lang w:val="ru-RU"/>
        </w:rPr>
        <w:t xml:space="preserve"> Среди возможных причин - некорректное обновление ПО, в котором могла «слететь» вёрстка, некорректно проверяться формат данных, введённых в форме и т.д.</w:t>
      </w:r>
    </w:p>
    <w:sectPr>
      <w:footerReference w:type="default" r:id="rId20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d53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07a1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07a1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d53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0100e7"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0100e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2ea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5"/>
    <w:uiPriority w:val="99"/>
    <w:unhideWhenUsed/>
    <w:rsid w:val="000100e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7"/>
    <w:uiPriority w:val="99"/>
    <w:unhideWhenUsed/>
    <w:rsid w:val="000100e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58EE9F70CB049BEC301A12C5600A3" ma:contentTypeVersion="8" ma:contentTypeDescription="Create a new document." ma:contentTypeScope="" ma:versionID="7c406221b8c2b04d44aeea480f6fe330">
  <xsd:schema xmlns:xsd="http://www.w3.org/2001/XMLSchema" xmlns:xs="http://www.w3.org/2001/XMLSchema" xmlns:p="http://schemas.microsoft.com/office/2006/metadata/properties" xmlns:ns3="050013ca-4564-4fdc-b8dc-8384508f19ea" targetNamespace="http://schemas.microsoft.com/office/2006/metadata/properties" ma:root="true" ma:fieldsID="f3c8c8c5b7e6bfffa83fa8401cebc333" ns3:_="">
    <xsd:import namespace="050013ca-4564-4fdc-b8dc-8384508f1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13ca-4564-4fdc-b8dc-8384508f1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7305-3D58-47BF-92CD-6E1347F4DF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EE9EC3-588D-4B07-A3C3-B727C15B7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3A0EED-51A8-431A-BBD2-3F2239621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013ca-4564-4fdc-b8dc-8384508f1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9CDA5-A844-40EE-B406-ED2D8A20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Application>LibreOffice/6.4.7.2$Linux_X86_64 LibreOffice_project/40$Build-2</Application>
  <Pages>14</Pages>
  <Words>1536</Words>
  <Characters>10396</Characters>
  <CharactersWithSpaces>11969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2019-11-07T12:31:00Z</dcterms:created>
  <dc:creator/>
  <dc:description/>
  <dc:language>ru-RU</dc:language>
  <cp:lastModifiedBy/>
  <dcterms:modified xsi:type="dcterms:W3CDTF">2023-08-22T01:20:19Z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0x010100EF058EE9F70CB049BEC301A12C5600A3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