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B3B" w:rsidRDefault="00A267D4" w:rsidP="00847A53">
      <w:pPr>
        <w:tabs>
          <w:tab w:val="right" w:pos="7920"/>
        </w:tabs>
        <w:ind w:hanging="270"/>
        <w:rPr>
          <w:rStyle w:val="Strong"/>
          <w:rFonts w:ascii="Verdana" w:hAnsi="Verdana"/>
          <w:b w:val="0"/>
          <w:sz w:val="22"/>
          <w:szCs w:val="22"/>
        </w:rPr>
      </w:pPr>
      <w:r w:rsidRPr="00A267D4">
        <w:rPr>
          <w:rFonts w:ascii="Verdana" w:hAnsi="Verdana" w:cs="Arial"/>
          <w:sz w:val="15"/>
          <w:szCs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BSUG" style="width:123.7pt;height:156.9pt" o:allowoverlap="f">
            <v:imagedata r:id="rId8" r:href="rId9"/>
          </v:shape>
        </w:pict>
      </w:r>
      <w:r w:rsidR="00847A53">
        <w:rPr>
          <w:rFonts w:ascii="Verdana" w:hAnsi="Verdana" w:cs="Arial"/>
          <w:sz w:val="15"/>
          <w:szCs w:val="15"/>
        </w:rPr>
        <w:tab/>
      </w:r>
      <w:r w:rsidRPr="00A267D4">
        <w:rPr>
          <w:rFonts w:ascii="Verdana" w:hAnsi="Verdana" w:cs="Arial"/>
          <w:sz w:val="15"/>
          <w:szCs w:val="15"/>
        </w:rPr>
      </w:r>
      <w:r w:rsidR="00D20CA2">
        <w:rPr>
          <w:rFonts w:ascii="Verdana" w:hAnsi="Verdana" w:cs="Arial"/>
          <w:sz w:val="15"/>
          <w:szCs w:val="15"/>
        </w:rPr>
        <w:pict>
          <v:shapetype id="_x0000_t202" coordsize="21600,21600" o:spt="202" path="m,l,21600r21600,l21600,xe">
            <v:stroke joinstyle="miter"/>
            <v:path gradientshapeok="t" o:connecttype="rect"/>
          </v:shapetype>
          <v:shape id="_x0000_s1026" type="#_x0000_t202" style="width:352.8pt;height:153.75pt;mso-position-horizontal-relative:char;mso-position-vertical-relative:line;mso-width-relative:margin;mso-height-relative:margin" stroked="f">
            <v:textbox style="mso-next-textbox:#_x0000_s1026" inset="14.4pt">
              <w:txbxContent>
                <w:p w:rsidR="00107B3B" w:rsidRPr="00107B3B" w:rsidRDefault="00107B3B" w:rsidP="00107B3B">
                  <w:pPr>
                    <w:spacing w:line="360" w:lineRule="auto"/>
                    <w:jc w:val="center"/>
                    <w:rPr>
                      <w:rFonts w:ascii="Verdana" w:hAnsi="Verdana" w:cs="Arial"/>
                      <w:b/>
                      <w:sz w:val="28"/>
                      <w:szCs w:val="28"/>
                    </w:rPr>
                  </w:pPr>
                  <w:r w:rsidRPr="00107B3B">
                    <w:rPr>
                      <w:rFonts w:ascii="Verdana" w:hAnsi="Verdana" w:cs="Arial"/>
                      <w:b/>
                      <w:sz w:val="28"/>
                      <w:szCs w:val="28"/>
                    </w:rPr>
                    <w:t xml:space="preserve">In appreciation for your </w:t>
                  </w:r>
                  <w:r>
                    <w:rPr>
                      <w:rFonts w:ascii="Verdana" w:hAnsi="Verdana" w:cs="Arial"/>
                      <w:b/>
                      <w:sz w:val="28"/>
                      <w:szCs w:val="28"/>
                    </w:rPr>
                    <w:br/>
                  </w:r>
                  <w:r w:rsidRPr="00107B3B">
                    <w:rPr>
                      <w:rFonts w:ascii="Verdana" w:hAnsi="Verdana" w:cs="Arial"/>
                      <w:b/>
                      <w:sz w:val="28"/>
                      <w:szCs w:val="28"/>
                    </w:rPr>
                    <w:t xml:space="preserve">5 years of SERVICE </w:t>
                  </w:r>
                  <w:r w:rsidRPr="00107B3B">
                    <w:rPr>
                      <w:rFonts w:ascii="Verdana" w:hAnsi="Verdana" w:cs="Arial"/>
                      <w:b/>
                      <w:sz w:val="28"/>
                      <w:szCs w:val="28"/>
                    </w:rPr>
                    <w:sym w:font="Wingdings" w:char="F0A7"/>
                  </w:r>
                  <w:r w:rsidRPr="00107B3B">
                    <w:rPr>
                      <w:rFonts w:ascii="Verdana" w:hAnsi="Verdana" w:cs="Arial"/>
                      <w:b/>
                      <w:sz w:val="28"/>
                      <w:szCs w:val="28"/>
                    </w:rPr>
                    <w:t xml:space="preserve"> LEADERSHIP </w:t>
                  </w:r>
                  <w:r w:rsidRPr="00107B3B">
                    <w:rPr>
                      <w:rFonts w:ascii="Verdana" w:hAnsi="Verdana" w:cs="Arial"/>
                      <w:b/>
                      <w:sz w:val="28"/>
                      <w:szCs w:val="28"/>
                    </w:rPr>
                    <w:sym w:font="Wingdings" w:char="F0A7"/>
                  </w:r>
                  <w:r w:rsidRPr="00107B3B">
                    <w:rPr>
                      <w:rFonts w:ascii="Verdana" w:hAnsi="Verdana" w:cs="Arial"/>
                      <w:b/>
                      <w:sz w:val="28"/>
                      <w:szCs w:val="28"/>
                    </w:rPr>
                    <w:t xml:space="preserve"> COMMITMENT </w:t>
                  </w:r>
                  <w:r w:rsidRPr="00107B3B">
                    <w:rPr>
                      <w:rFonts w:ascii="Verdana" w:hAnsi="Verdana" w:cs="Arial"/>
                      <w:b/>
                      <w:sz w:val="28"/>
                      <w:szCs w:val="28"/>
                    </w:rPr>
                    <w:sym w:font="Wingdings" w:char="F0A7"/>
                  </w:r>
                  <w:r w:rsidRPr="00107B3B">
                    <w:rPr>
                      <w:rFonts w:ascii="Verdana" w:hAnsi="Verdana" w:cs="Arial"/>
                      <w:b/>
                      <w:sz w:val="28"/>
                      <w:szCs w:val="28"/>
                    </w:rPr>
                    <w:t xml:space="preserve"> </w:t>
                  </w:r>
                  <w:r w:rsidR="00847A53">
                    <w:rPr>
                      <w:rFonts w:ascii="Verdana" w:hAnsi="Verdana" w:cs="Arial"/>
                      <w:b/>
                      <w:sz w:val="28"/>
                      <w:szCs w:val="28"/>
                    </w:rPr>
                    <w:t xml:space="preserve">and </w:t>
                  </w:r>
                  <w:r w:rsidRPr="00107B3B">
                    <w:rPr>
                      <w:rFonts w:ascii="Verdana" w:hAnsi="Verdana" w:cs="Arial"/>
                      <w:b/>
                      <w:sz w:val="28"/>
                      <w:szCs w:val="28"/>
                    </w:rPr>
                    <w:t>ENDURING CONTRIBUTION</w:t>
                  </w:r>
                </w:p>
                <w:p w:rsidR="00107B3B" w:rsidRPr="00107B3B" w:rsidRDefault="00107B3B" w:rsidP="00107B3B">
                  <w:pPr>
                    <w:spacing w:line="360" w:lineRule="auto"/>
                    <w:jc w:val="center"/>
                    <w:rPr>
                      <w:rStyle w:val="Strong"/>
                      <w:rFonts w:ascii="Verdana" w:hAnsi="Verdana"/>
                      <w:b w:val="0"/>
                      <w:sz w:val="28"/>
                      <w:szCs w:val="28"/>
                    </w:rPr>
                  </w:pPr>
                  <w:r w:rsidRPr="00107B3B">
                    <w:rPr>
                      <w:rFonts w:ascii="Verdana" w:hAnsi="Verdana" w:cs="Arial"/>
                      <w:b/>
                      <w:sz w:val="28"/>
                      <w:szCs w:val="28"/>
                    </w:rPr>
                    <w:t>April 2006 – March 2011</w:t>
                  </w:r>
                </w:p>
                <w:p w:rsidR="00107B3B" w:rsidRPr="00107B3B" w:rsidRDefault="00107B3B" w:rsidP="00107B3B">
                  <w:pPr>
                    <w:rPr>
                      <w:sz w:val="28"/>
                      <w:szCs w:val="28"/>
                    </w:rPr>
                  </w:pPr>
                </w:p>
              </w:txbxContent>
            </v:textbox>
            <w10:anchorlock/>
          </v:shape>
        </w:pict>
      </w:r>
    </w:p>
    <w:p w:rsidR="00A86298" w:rsidRPr="003E6BC9" w:rsidRDefault="003E6BC9" w:rsidP="00D20CA2">
      <w:pPr>
        <w:jc w:val="center"/>
        <w:rPr>
          <w:rStyle w:val="Strong"/>
          <w:rFonts w:ascii="Verdana" w:hAnsi="Verdana"/>
          <w:b w:val="0"/>
          <w:sz w:val="22"/>
          <w:szCs w:val="22"/>
        </w:rPr>
      </w:pPr>
      <w:r w:rsidRPr="003E6BC9">
        <w:rPr>
          <w:rStyle w:val="Strong"/>
          <w:rFonts w:ascii="Verdana" w:hAnsi="Verdana"/>
          <w:b w:val="0"/>
          <w:sz w:val="22"/>
          <w:szCs w:val="22"/>
        </w:rPr>
        <w:t>March 16, 2011</w:t>
      </w:r>
    </w:p>
    <w:p w:rsidR="00A46F68" w:rsidRPr="003E6BC9" w:rsidRDefault="00A46F68" w:rsidP="007C00B1">
      <w:pPr>
        <w:rPr>
          <w:rStyle w:val="Strong"/>
          <w:rFonts w:ascii="Verdana" w:hAnsi="Verdana"/>
          <w:b w:val="0"/>
          <w:sz w:val="22"/>
          <w:szCs w:val="22"/>
        </w:rPr>
      </w:pPr>
    </w:p>
    <w:p w:rsidR="00847A53" w:rsidRPr="00847A53" w:rsidRDefault="00847A53" w:rsidP="00847A53">
      <w:pPr>
        <w:rPr>
          <w:rFonts w:ascii="Verdana" w:hAnsi="Verdana" w:cs="Arial"/>
          <w:sz w:val="22"/>
          <w:szCs w:val="22"/>
        </w:rPr>
      </w:pPr>
      <w:r w:rsidRPr="00847A53">
        <w:rPr>
          <w:rFonts w:ascii="Verdana" w:hAnsi="Verdana" w:cs="Arial"/>
          <w:sz w:val="22"/>
          <w:szCs w:val="22"/>
        </w:rPr>
        <w:t>Earl L. Johnson, P.E.</w:t>
      </w:r>
    </w:p>
    <w:p w:rsidR="00847A53" w:rsidRPr="00847A53" w:rsidRDefault="00847A53" w:rsidP="00847A53">
      <w:pPr>
        <w:rPr>
          <w:rFonts w:ascii="Verdana" w:hAnsi="Verdana" w:cs="Arial"/>
          <w:sz w:val="22"/>
          <w:szCs w:val="22"/>
        </w:rPr>
      </w:pPr>
      <w:r w:rsidRPr="00847A53">
        <w:rPr>
          <w:rFonts w:ascii="Verdana" w:hAnsi="Verdana" w:cs="Arial"/>
          <w:sz w:val="22"/>
          <w:szCs w:val="22"/>
        </w:rPr>
        <w:t>LEED-AP, Certified Energy Manager, GBE</w:t>
      </w:r>
    </w:p>
    <w:p w:rsidR="00847A53" w:rsidRPr="00847A53" w:rsidRDefault="00847A53" w:rsidP="00847A53">
      <w:pPr>
        <w:rPr>
          <w:rFonts w:ascii="Verdana" w:hAnsi="Verdana" w:cs="Arial"/>
          <w:sz w:val="22"/>
          <w:szCs w:val="22"/>
        </w:rPr>
      </w:pPr>
      <w:r w:rsidRPr="00847A53">
        <w:rPr>
          <w:rFonts w:ascii="Verdana" w:hAnsi="Verdana" w:cs="Arial"/>
          <w:sz w:val="22"/>
          <w:szCs w:val="22"/>
        </w:rPr>
        <w:t>PMConsulting, Inc.</w:t>
      </w:r>
    </w:p>
    <w:p w:rsidR="00847A53" w:rsidRPr="00847A53" w:rsidRDefault="00847A53" w:rsidP="00847A53">
      <w:pPr>
        <w:rPr>
          <w:rFonts w:ascii="Verdana" w:hAnsi="Verdana" w:cs="Arial"/>
          <w:sz w:val="22"/>
          <w:szCs w:val="22"/>
        </w:rPr>
      </w:pPr>
      <w:r w:rsidRPr="00847A53">
        <w:rPr>
          <w:rFonts w:ascii="Verdana" w:hAnsi="Verdana" w:cs="Arial"/>
          <w:sz w:val="22"/>
          <w:szCs w:val="22"/>
        </w:rPr>
        <w:t>P</w:t>
      </w:r>
      <w:r>
        <w:rPr>
          <w:rFonts w:ascii="Verdana" w:hAnsi="Verdana" w:cs="Arial"/>
          <w:sz w:val="22"/>
          <w:szCs w:val="22"/>
        </w:rPr>
        <w:t>.</w:t>
      </w:r>
      <w:r w:rsidRPr="00847A53">
        <w:rPr>
          <w:rFonts w:ascii="Verdana" w:hAnsi="Verdana" w:cs="Arial"/>
          <w:sz w:val="22"/>
          <w:szCs w:val="22"/>
        </w:rPr>
        <w:t>O</w:t>
      </w:r>
      <w:r>
        <w:rPr>
          <w:rFonts w:ascii="Verdana" w:hAnsi="Verdana" w:cs="Arial"/>
          <w:sz w:val="22"/>
          <w:szCs w:val="22"/>
        </w:rPr>
        <w:t>. Box</w:t>
      </w:r>
      <w:r w:rsidRPr="00847A53">
        <w:rPr>
          <w:rFonts w:ascii="Verdana" w:hAnsi="Verdana" w:cs="Arial"/>
          <w:sz w:val="22"/>
          <w:szCs w:val="22"/>
        </w:rPr>
        <w:t xml:space="preserve"> 9067</w:t>
      </w:r>
    </w:p>
    <w:p w:rsidR="00847A53" w:rsidRPr="00847A53" w:rsidRDefault="00847A53" w:rsidP="00847A53">
      <w:pPr>
        <w:rPr>
          <w:rFonts w:ascii="Verdana" w:hAnsi="Verdana" w:cs="Arial"/>
          <w:sz w:val="22"/>
          <w:szCs w:val="22"/>
        </w:rPr>
      </w:pPr>
      <w:r w:rsidRPr="00847A53">
        <w:rPr>
          <w:rFonts w:ascii="Verdana" w:hAnsi="Verdana" w:cs="Arial"/>
          <w:sz w:val="22"/>
          <w:szCs w:val="22"/>
        </w:rPr>
        <w:t>Portland, Oregon</w:t>
      </w:r>
      <w:r w:rsidR="00087039">
        <w:rPr>
          <w:rFonts w:ascii="Verdana" w:hAnsi="Verdana" w:cs="Arial"/>
          <w:sz w:val="22"/>
          <w:szCs w:val="22"/>
        </w:rPr>
        <w:t xml:space="preserve"> </w:t>
      </w:r>
      <w:r w:rsidRPr="00847A53">
        <w:rPr>
          <w:rFonts w:ascii="Verdana" w:hAnsi="Verdana" w:cs="Arial"/>
          <w:sz w:val="22"/>
          <w:szCs w:val="22"/>
        </w:rPr>
        <w:t xml:space="preserve"> 97207</w:t>
      </w:r>
    </w:p>
    <w:p w:rsidR="007C00B1" w:rsidRPr="00847A53" w:rsidRDefault="007C00B1" w:rsidP="0081765A">
      <w:pPr>
        <w:rPr>
          <w:rFonts w:ascii="Verdana" w:hAnsi="Verdana"/>
          <w:sz w:val="22"/>
          <w:szCs w:val="22"/>
        </w:rPr>
      </w:pPr>
      <w:r w:rsidRPr="00847A53">
        <w:rPr>
          <w:rStyle w:val="Strong"/>
          <w:rFonts w:ascii="Verdana" w:hAnsi="Verdana"/>
          <w:b w:val="0"/>
          <w:sz w:val="22"/>
          <w:szCs w:val="22"/>
        </w:rPr>
        <w:br/>
      </w:r>
      <w:r w:rsidRPr="00847A53">
        <w:rPr>
          <w:rFonts w:ascii="Verdana" w:hAnsi="Verdana"/>
          <w:sz w:val="22"/>
          <w:szCs w:val="22"/>
        </w:rPr>
        <w:t xml:space="preserve">Dear </w:t>
      </w:r>
      <w:r w:rsidR="002C7E0F" w:rsidRPr="00847A53">
        <w:rPr>
          <w:rFonts w:ascii="Verdana" w:hAnsi="Verdana"/>
          <w:sz w:val="22"/>
          <w:szCs w:val="22"/>
        </w:rPr>
        <w:t>Earl</w:t>
      </w:r>
      <w:r w:rsidR="007F429F" w:rsidRPr="00847A53">
        <w:rPr>
          <w:rFonts w:ascii="Verdana" w:hAnsi="Verdana"/>
          <w:sz w:val="22"/>
          <w:szCs w:val="22"/>
        </w:rPr>
        <w:t>:</w:t>
      </w:r>
    </w:p>
    <w:p w:rsidR="00847A53" w:rsidRDefault="007C1A46" w:rsidP="00847A53">
      <w:pPr>
        <w:spacing w:before="120"/>
        <w:rPr>
          <w:rFonts w:ascii="Verdana" w:hAnsi="Verdana"/>
          <w:sz w:val="22"/>
          <w:szCs w:val="22"/>
        </w:rPr>
      </w:pPr>
      <w:r w:rsidRPr="00847A53">
        <w:rPr>
          <w:rFonts w:ascii="Verdana" w:hAnsi="Verdana"/>
          <w:sz w:val="22"/>
          <w:szCs w:val="22"/>
        </w:rPr>
        <w:t xml:space="preserve">On behalf of </w:t>
      </w:r>
      <w:r w:rsidR="003E6BC9" w:rsidRPr="00847A53">
        <w:rPr>
          <w:rFonts w:ascii="Verdana" w:hAnsi="Verdana"/>
          <w:sz w:val="22"/>
          <w:szCs w:val="22"/>
        </w:rPr>
        <w:t>all the 500+ members of BSUG, we’d like to thank you for</w:t>
      </w:r>
      <w:r w:rsidR="003E6BC9">
        <w:rPr>
          <w:rFonts w:ascii="Verdana" w:hAnsi="Verdana"/>
          <w:sz w:val="22"/>
          <w:szCs w:val="22"/>
        </w:rPr>
        <w:t xml:space="preserve"> your service and contributions over these past five years in </w:t>
      </w:r>
      <w:r w:rsidR="00847A53">
        <w:rPr>
          <w:rFonts w:ascii="Verdana" w:hAnsi="Verdana"/>
          <w:sz w:val="22"/>
          <w:szCs w:val="22"/>
        </w:rPr>
        <w:t xml:space="preserve">organizing and </w:t>
      </w:r>
      <w:r w:rsidR="003E6BC9">
        <w:rPr>
          <w:rFonts w:ascii="Verdana" w:hAnsi="Verdana"/>
          <w:sz w:val="22"/>
          <w:szCs w:val="22"/>
        </w:rPr>
        <w:t xml:space="preserve">sustaining </w:t>
      </w:r>
      <w:r w:rsidR="00107B3B">
        <w:rPr>
          <w:rFonts w:ascii="Verdana" w:hAnsi="Verdana"/>
          <w:sz w:val="22"/>
          <w:szCs w:val="22"/>
        </w:rPr>
        <w:t>our</w:t>
      </w:r>
      <w:r w:rsidRPr="003E6BC9">
        <w:rPr>
          <w:rFonts w:ascii="Verdana" w:hAnsi="Verdana"/>
          <w:sz w:val="22"/>
          <w:szCs w:val="22"/>
        </w:rPr>
        <w:t xml:space="preserve"> </w:t>
      </w:r>
      <w:r w:rsidR="00107B3B">
        <w:rPr>
          <w:rFonts w:ascii="Verdana" w:hAnsi="Verdana"/>
          <w:sz w:val="22"/>
          <w:szCs w:val="22"/>
        </w:rPr>
        <w:t xml:space="preserve">Building Simulation User’s Group. </w:t>
      </w:r>
    </w:p>
    <w:p w:rsidR="00847A53" w:rsidRDefault="00107B3B" w:rsidP="00847A53">
      <w:pPr>
        <w:spacing w:before="120"/>
        <w:rPr>
          <w:rFonts w:ascii="Verdana" w:hAnsi="Verdana"/>
          <w:sz w:val="22"/>
          <w:szCs w:val="22"/>
        </w:rPr>
      </w:pPr>
      <w:r>
        <w:rPr>
          <w:rFonts w:ascii="Verdana" w:hAnsi="Verdana"/>
          <w:sz w:val="22"/>
          <w:szCs w:val="22"/>
        </w:rPr>
        <w:t>Since April of 2006, when we held our first BSUG forum, your commitment to this professional development organization has been constant and determined. Not only did you initiate the creation of this body, but it has only been through your leadership and guidance these past five years that BSUG has grown and thrived.</w:t>
      </w:r>
      <w:r w:rsidR="00847A53">
        <w:rPr>
          <w:rFonts w:ascii="Verdana" w:hAnsi="Verdana"/>
          <w:sz w:val="22"/>
          <w:szCs w:val="22"/>
        </w:rPr>
        <w:t xml:space="preserve"> </w:t>
      </w:r>
    </w:p>
    <w:p w:rsidR="00107B3B" w:rsidRDefault="00847A53" w:rsidP="00D20CA2">
      <w:pPr>
        <w:spacing w:before="120"/>
        <w:rPr>
          <w:rFonts w:ascii="Verdana" w:hAnsi="Verdana"/>
          <w:sz w:val="22"/>
          <w:szCs w:val="22"/>
        </w:rPr>
      </w:pPr>
      <w:r>
        <w:rPr>
          <w:rFonts w:ascii="Verdana" w:hAnsi="Verdana"/>
          <w:sz w:val="22"/>
          <w:szCs w:val="22"/>
        </w:rPr>
        <w:t>Your legacy is to leave the energy analysis community in Oregon wiser, better informed, and more capable than perhaps any other group of energy analysts in the country.</w:t>
      </w:r>
    </w:p>
    <w:p w:rsidR="007C00B1" w:rsidRPr="003E6BC9" w:rsidRDefault="00B4133E" w:rsidP="00D20CA2">
      <w:pPr>
        <w:spacing w:before="120"/>
        <w:rPr>
          <w:rFonts w:ascii="Verdana" w:hAnsi="Verdana"/>
          <w:sz w:val="22"/>
          <w:szCs w:val="22"/>
        </w:rPr>
      </w:pPr>
      <w:r w:rsidRPr="003E6BC9">
        <w:rPr>
          <w:rFonts w:ascii="Verdana" w:hAnsi="Verdana"/>
          <w:sz w:val="22"/>
          <w:szCs w:val="22"/>
        </w:rPr>
        <w:t xml:space="preserve">With </w:t>
      </w:r>
      <w:r w:rsidR="00A46F68" w:rsidRPr="003E6BC9">
        <w:rPr>
          <w:rFonts w:ascii="Verdana" w:hAnsi="Verdana"/>
          <w:sz w:val="22"/>
          <w:szCs w:val="22"/>
        </w:rPr>
        <w:t xml:space="preserve">sincere </w:t>
      </w:r>
      <w:r w:rsidRPr="003E6BC9">
        <w:rPr>
          <w:rFonts w:ascii="Verdana" w:hAnsi="Verdana"/>
          <w:sz w:val="22"/>
          <w:szCs w:val="22"/>
        </w:rPr>
        <w:t>thanks</w:t>
      </w:r>
      <w:r w:rsidR="007C00B1" w:rsidRPr="003E6BC9">
        <w:rPr>
          <w:rFonts w:ascii="Verdana" w:hAnsi="Verdana"/>
          <w:sz w:val="22"/>
          <w:szCs w:val="22"/>
        </w:rPr>
        <w:t>,</w:t>
      </w:r>
    </w:p>
    <w:p w:rsidR="00235B17" w:rsidRPr="003E6BC9" w:rsidRDefault="00235B17" w:rsidP="003E6BC9">
      <w:pPr>
        <w:rPr>
          <w:rFonts w:ascii="Verdana" w:hAnsi="Verdana"/>
          <w:sz w:val="22"/>
          <w:szCs w:val="22"/>
        </w:rPr>
      </w:pPr>
    </w:p>
    <w:tbl>
      <w:tblPr>
        <w:tblW w:w="9360" w:type="dxa"/>
        <w:tblInd w:w="18" w:type="dxa"/>
        <w:tblLook w:val="04A0"/>
      </w:tblPr>
      <w:tblGrid>
        <w:gridCol w:w="3166"/>
        <w:gridCol w:w="3303"/>
        <w:gridCol w:w="2891"/>
      </w:tblGrid>
      <w:tr w:rsidR="00847A53" w:rsidRPr="003E6BC9" w:rsidTr="00D20CA2">
        <w:trPr>
          <w:trHeight w:val="432"/>
        </w:trPr>
        <w:tc>
          <w:tcPr>
            <w:tcW w:w="3166" w:type="dxa"/>
          </w:tcPr>
          <w:p w:rsidR="00847A53" w:rsidRPr="003E6BC9" w:rsidRDefault="00847A53" w:rsidP="00235B17">
            <w:pPr>
              <w:rPr>
                <w:rFonts w:ascii="Verdana" w:hAnsi="Verdana"/>
                <w:color w:val="000000"/>
                <w:sz w:val="20"/>
                <w:szCs w:val="20"/>
              </w:rPr>
            </w:pPr>
          </w:p>
        </w:tc>
        <w:tc>
          <w:tcPr>
            <w:tcW w:w="3303" w:type="dxa"/>
          </w:tcPr>
          <w:p w:rsidR="00847A53" w:rsidRPr="003E6BC9" w:rsidRDefault="00847A53" w:rsidP="00235B17">
            <w:pPr>
              <w:rPr>
                <w:rFonts w:ascii="Verdana" w:hAnsi="Verdana"/>
                <w:color w:val="000000"/>
                <w:sz w:val="20"/>
                <w:szCs w:val="20"/>
              </w:rPr>
            </w:pPr>
          </w:p>
        </w:tc>
        <w:tc>
          <w:tcPr>
            <w:tcW w:w="2891" w:type="dxa"/>
          </w:tcPr>
          <w:p w:rsidR="00847A53" w:rsidRPr="003E6BC9" w:rsidRDefault="00847A53" w:rsidP="00235B17">
            <w:pPr>
              <w:rPr>
                <w:rFonts w:ascii="Verdana" w:hAnsi="Verdana"/>
                <w:sz w:val="20"/>
                <w:szCs w:val="20"/>
              </w:rPr>
            </w:pPr>
          </w:p>
        </w:tc>
      </w:tr>
      <w:tr w:rsidR="00847A53" w:rsidRPr="003E6BC9" w:rsidTr="00D20CA2">
        <w:trPr>
          <w:trHeight w:val="432"/>
        </w:trPr>
        <w:tc>
          <w:tcPr>
            <w:tcW w:w="3166" w:type="dxa"/>
          </w:tcPr>
          <w:p w:rsidR="00847A53" w:rsidRPr="003E6BC9" w:rsidRDefault="00847A53" w:rsidP="00D20CA2">
            <w:pPr>
              <w:rPr>
                <w:rFonts w:ascii="Verdana" w:hAnsi="Verdana"/>
                <w:color w:val="000000"/>
                <w:sz w:val="20"/>
                <w:szCs w:val="20"/>
              </w:rPr>
            </w:pPr>
            <w:r>
              <w:rPr>
                <w:rFonts w:ascii="Verdana" w:hAnsi="Verdana"/>
                <w:color w:val="000000"/>
                <w:sz w:val="20"/>
                <w:szCs w:val="20"/>
              </w:rPr>
              <w:t>Mitch Dec, Glumac</w:t>
            </w:r>
            <w:r w:rsidRPr="003E6BC9">
              <w:rPr>
                <w:rFonts w:ascii="Verdana" w:hAnsi="Verdana"/>
                <w:color w:val="000000"/>
                <w:sz w:val="20"/>
                <w:szCs w:val="20"/>
              </w:rPr>
              <w:t xml:space="preserve"> </w:t>
            </w:r>
          </w:p>
        </w:tc>
        <w:tc>
          <w:tcPr>
            <w:tcW w:w="3303" w:type="dxa"/>
          </w:tcPr>
          <w:p w:rsidR="00847A53" w:rsidRPr="003E6BC9" w:rsidRDefault="00D20CA2" w:rsidP="00235B17">
            <w:pPr>
              <w:rPr>
                <w:rFonts w:ascii="Verdana" w:hAnsi="Verdana"/>
                <w:color w:val="000000"/>
                <w:sz w:val="20"/>
                <w:szCs w:val="20"/>
              </w:rPr>
            </w:pPr>
            <w:r>
              <w:rPr>
                <w:rFonts w:ascii="Verdana" w:hAnsi="Verdana"/>
                <w:sz w:val="20"/>
                <w:szCs w:val="20"/>
              </w:rPr>
              <w:t>Chris Galati, NW Natural</w:t>
            </w:r>
          </w:p>
        </w:tc>
        <w:tc>
          <w:tcPr>
            <w:tcW w:w="2891" w:type="dxa"/>
          </w:tcPr>
          <w:p w:rsidR="00847A53" w:rsidRPr="003E6BC9" w:rsidRDefault="00847A53" w:rsidP="00235B17">
            <w:pPr>
              <w:rPr>
                <w:rFonts w:ascii="Verdana" w:hAnsi="Verdana"/>
                <w:sz w:val="20"/>
                <w:szCs w:val="20"/>
              </w:rPr>
            </w:pPr>
            <w:r>
              <w:rPr>
                <w:rFonts w:ascii="Verdana" w:hAnsi="Verdana"/>
                <w:sz w:val="20"/>
                <w:szCs w:val="20"/>
              </w:rPr>
              <w:t>Mike Rosenberg, PNNL</w:t>
            </w:r>
          </w:p>
        </w:tc>
      </w:tr>
      <w:tr w:rsidR="00087039" w:rsidRPr="003E6BC9" w:rsidTr="00D20CA2">
        <w:trPr>
          <w:trHeight w:val="144"/>
        </w:trPr>
        <w:tc>
          <w:tcPr>
            <w:tcW w:w="3166" w:type="dxa"/>
          </w:tcPr>
          <w:p w:rsidR="00087039" w:rsidRPr="003E6BC9" w:rsidRDefault="00087039" w:rsidP="00BF123D">
            <w:pPr>
              <w:rPr>
                <w:rFonts w:ascii="Verdana" w:hAnsi="Verdana"/>
                <w:color w:val="000000"/>
                <w:sz w:val="20"/>
                <w:szCs w:val="20"/>
              </w:rPr>
            </w:pPr>
          </w:p>
        </w:tc>
        <w:tc>
          <w:tcPr>
            <w:tcW w:w="3303" w:type="dxa"/>
          </w:tcPr>
          <w:p w:rsidR="00087039" w:rsidRPr="003E6BC9" w:rsidRDefault="00087039" w:rsidP="00BF123D">
            <w:pPr>
              <w:rPr>
                <w:rFonts w:ascii="Verdana" w:hAnsi="Verdana"/>
                <w:color w:val="000000"/>
                <w:sz w:val="20"/>
                <w:szCs w:val="20"/>
              </w:rPr>
            </w:pPr>
          </w:p>
        </w:tc>
        <w:tc>
          <w:tcPr>
            <w:tcW w:w="2891" w:type="dxa"/>
          </w:tcPr>
          <w:p w:rsidR="00087039" w:rsidRPr="003E6BC9" w:rsidRDefault="00087039" w:rsidP="00BF123D">
            <w:pPr>
              <w:rPr>
                <w:rFonts w:ascii="Verdana" w:hAnsi="Verdana"/>
                <w:sz w:val="20"/>
                <w:szCs w:val="20"/>
              </w:rPr>
            </w:pPr>
          </w:p>
        </w:tc>
      </w:tr>
      <w:tr w:rsidR="00847A53" w:rsidRPr="003E6BC9" w:rsidTr="00D20CA2">
        <w:trPr>
          <w:trHeight w:val="432"/>
        </w:trPr>
        <w:tc>
          <w:tcPr>
            <w:tcW w:w="3166" w:type="dxa"/>
          </w:tcPr>
          <w:p w:rsidR="00847A53" w:rsidRPr="003E6BC9" w:rsidRDefault="00847A53" w:rsidP="00BF123D">
            <w:pPr>
              <w:rPr>
                <w:rFonts w:ascii="Verdana" w:hAnsi="Verdana"/>
                <w:color w:val="000000"/>
                <w:sz w:val="20"/>
                <w:szCs w:val="20"/>
              </w:rPr>
            </w:pPr>
          </w:p>
        </w:tc>
        <w:tc>
          <w:tcPr>
            <w:tcW w:w="3303" w:type="dxa"/>
          </w:tcPr>
          <w:p w:rsidR="00847A53" w:rsidRPr="003E6BC9" w:rsidRDefault="00847A53" w:rsidP="00BF123D">
            <w:pPr>
              <w:rPr>
                <w:rFonts w:ascii="Verdana" w:hAnsi="Verdana"/>
                <w:color w:val="000000"/>
                <w:sz w:val="20"/>
                <w:szCs w:val="20"/>
              </w:rPr>
            </w:pPr>
          </w:p>
        </w:tc>
        <w:tc>
          <w:tcPr>
            <w:tcW w:w="2891" w:type="dxa"/>
          </w:tcPr>
          <w:p w:rsidR="00847A53" w:rsidRPr="003E6BC9" w:rsidRDefault="00847A53" w:rsidP="00BF123D">
            <w:pPr>
              <w:rPr>
                <w:rFonts w:ascii="Verdana" w:hAnsi="Verdana"/>
                <w:sz w:val="20"/>
                <w:szCs w:val="20"/>
              </w:rPr>
            </w:pPr>
          </w:p>
        </w:tc>
      </w:tr>
      <w:tr w:rsidR="00D20CA2" w:rsidRPr="003E6BC9" w:rsidTr="00D20CA2">
        <w:trPr>
          <w:trHeight w:val="432"/>
        </w:trPr>
        <w:tc>
          <w:tcPr>
            <w:tcW w:w="3166" w:type="dxa"/>
          </w:tcPr>
          <w:p w:rsidR="00D20CA2" w:rsidRPr="003E6BC9" w:rsidRDefault="00D20CA2" w:rsidP="0091510C">
            <w:pPr>
              <w:rPr>
                <w:rFonts w:ascii="Verdana" w:hAnsi="Verdana"/>
                <w:color w:val="000000"/>
                <w:sz w:val="20"/>
                <w:szCs w:val="20"/>
              </w:rPr>
            </w:pPr>
            <w:r>
              <w:rPr>
                <w:rFonts w:ascii="Verdana" w:hAnsi="Verdana"/>
                <w:color w:val="000000"/>
                <w:sz w:val="20"/>
                <w:szCs w:val="20"/>
              </w:rPr>
              <w:t>Vaibhav Potnis, McKinstry</w:t>
            </w:r>
          </w:p>
          <w:p w:rsidR="00D20CA2" w:rsidRPr="003E6BC9" w:rsidRDefault="00D20CA2" w:rsidP="0091510C">
            <w:pPr>
              <w:rPr>
                <w:rFonts w:ascii="Verdana" w:hAnsi="Verdana"/>
                <w:color w:val="000000"/>
                <w:sz w:val="20"/>
                <w:szCs w:val="20"/>
              </w:rPr>
            </w:pPr>
          </w:p>
        </w:tc>
        <w:tc>
          <w:tcPr>
            <w:tcW w:w="3303" w:type="dxa"/>
          </w:tcPr>
          <w:p w:rsidR="00D20CA2" w:rsidRPr="003E6BC9" w:rsidRDefault="00D20CA2" w:rsidP="0091510C">
            <w:pPr>
              <w:rPr>
                <w:rFonts w:ascii="Verdana" w:hAnsi="Verdana"/>
                <w:color w:val="000000"/>
                <w:sz w:val="20"/>
                <w:szCs w:val="20"/>
              </w:rPr>
            </w:pPr>
            <w:r>
              <w:rPr>
                <w:rFonts w:ascii="Verdana" w:hAnsi="Verdana"/>
                <w:color w:val="000000"/>
                <w:sz w:val="20"/>
                <w:szCs w:val="20"/>
              </w:rPr>
              <w:t>Scott Criswell,</w:t>
            </w:r>
          </w:p>
        </w:tc>
        <w:tc>
          <w:tcPr>
            <w:tcW w:w="2891" w:type="dxa"/>
          </w:tcPr>
          <w:p w:rsidR="00D20CA2" w:rsidRPr="003E6BC9" w:rsidRDefault="00D20CA2" w:rsidP="00D20CA2">
            <w:pPr>
              <w:rPr>
                <w:rFonts w:ascii="Verdana" w:hAnsi="Verdana"/>
                <w:sz w:val="20"/>
                <w:szCs w:val="20"/>
              </w:rPr>
            </w:pPr>
            <w:r>
              <w:rPr>
                <w:rFonts w:ascii="Verdana" w:hAnsi="Verdana"/>
                <w:sz w:val="20"/>
                <w:szCs w:val="20"/>
              </w:rPr>
              <w:br/>
            </w:r>
          </w:p>
        </w:tc>
      </w:tr>
      <w:tr w:rsidR="00D20CA2" w:rsidRPr="003E6BC9" w:rsidTr="00D20CA2">
        <w:trPr>
          <w:trHeight w:val="144"/>
        </w:trPr>
        <w:tc>
          <w:tcPr>
            <w:tcW w:w="3166" w:type="dxa"/>
          </w:tcPr>
          <w:p w:rsidR="00D20CA2" w:rsidRPr="003E6BC9" w:rsidRDefault="00D20CA2" w:rsidP="00BF123D">
            <w:pPr>
              <w:rPr>
                <w:rFonts w:ascii="Verdana" w:hAnsi="Verdana"/>
                <w:color w:val="000000"/>
                <w:sz w:val="20"/>
                <w:szCs w:val="20"/>
              </w:rPr>
            </w:pPr>
          </w:p>
        </w:tc>
        <w:tc>
          <w:tcPr>
            <w:tcW w:w="3303" w:type="dxa"/>
          </w:tcPr>
          <w:p w:rsidR="00D20CA2" w:rsidRPr="003E6BC9" w:rsidRDefault="00D20CA2" w:rsidP="00BF123D">
            <w:pPr>
              <w:rPr>
                <w:rFonts w:ascii="Verdana" w:hAnsi="Verdana"/>
                <w:color w:val="000000"/>
                <w:sz w:val="20"/>
                <w:szCs w:val="20"/>
              </w:rPr>
            </w:pPr>
          </w:p>
        </w:tc>
        <w:tc>
          <w:tcPr>
            <w:tcW w:w="2891" w:type="dxa"/>
          </w:tcPr>
          <w:p w:rsidR="00D20CA2" w:rsidRPr="003E6BC9" w:rsidRDefault="00D20CA2" w:rsidP="00BF123D">
            <w:pPr>
              <w:rPr>
                <w:rFonts w:ascii="Verdana" w:hAnsi="Verdana"/>
                <w:sz w:val="20"/>
                <w:szCs w:val="20"/>
              </w:rPr>
            </w:pPr>
          </w:p>
        </w:tc>
      </w:tr>
      <w:tr w:rsidR="00D20CA2" w:rsidRPr="003E6BC9" w:rsidTr="00D20CA2">
        <w:trPr>
          <w:trHeight w:val="432"/>
        </w:trPr>
        <w:tc>
          <w:tcPr>
            <w:tcW w:w="3166" w:type="dxa"/>
          </w:tcPr>
          <w:p w:rsidR="00D20CA2" w:rsidRPr="003E6BC9" w:rsidRDefault="00D20CA2" w:rsidP="00B6428F">
            <w:pPr>
              <w:rPr>
                <w:rFonts w:ascii="Verdana" w:hAnsi="Verdana"/>
                <w:color w:val="000000"/>
                <w:sz w:val="20"/>
                <w:szCs w:val="20"/>
              </w:rPr>
            </w:pPr>
          </w:p>
        </w:tc>
        <w:tc>
          <w:tcPr>
            <w:tcW w:w="3303" w:type="dxa"/>
          </w:tcPr>
          <w:p w:rsidR="00D20CA2" w:rsidRPr="003E6BC9" w:rsidRDefault="00D20CA2" w:rsidP="00B6428F">
            <w:pPr>
              <w:rPr>
                <w:rFonts w:ascii="Verdana" w:hAnsi="Verdana"/>
                <w:color w:val="000000"/>
                <w:sz w:val="20"/>
                <w:szCs w:val="20"/>
              </w:rPr>
            </w:pPr>
          </w:p>
        </w:tc>
        <w:tc>
          <w:tcPr>
            <w:tcW w:w="2891" w:type="dxa"/>
          </w:tcPr>
          <w:p w:rsidR="00D20CA2" w:rsidRPr="003E6BC9" w:rsidRDefault="00D20CA2" w:rsidP="00D20CA2">
            <w:pPr>
              <w:rPr>
                <w:rFonts w:ascii="Verdana" w:hAnsi="Verdana"/>
                <w:sz w:val="20"/>
                <w:szCs w:val="20"/>
              </w:rPr>
            </w:pPr>
          </w:p>
        </w:tc>
      </w:tr>
      <w:tr w:rsidR="00D20CA2" w:rsidRPr="003E6BC9" w:rsidTr="00D20CA2">
        <w:trPr>
          <w:trHeight w:val="432"/>
        </w:trPr>
        <w:tc>
          <w:tcPr>
            <w:tcW w:w="3166" w:type="dxa"/>
          </w:tcPr>
          <w:p w:rsidR="00D20CA2" w:rsidRPr="003E6BC9" w:rsidRDefault="00D20CA2" w:rsidP="00214C52">
            <w:pPr>
              <w:rPr>
                <w:rFonts w:ascii="Verdana" w:hAnsi="Verdana"/>
                <w:color w:val="000000"/>
                <w:sz w:val="20"/>
                <w:szCs w:val="20"/>
              </w:rPr>
            </w:pPr>
            <w:r>
              <w:rPr>
                <w:rFonts w:ascii="Verdana" w:hAnsi="Verdana"/>
                <w:color w:val="000000"/>
                <w:sz w:val="20"/>
                <w:szCs w:val="20"/>
              </w:rPr>
              <w:t xml:space="preserve">Tom White, </w:t>
            </w:r>
            <w:r>
              <w:rPr>
                <w:rFonts w:ascii="Verdana" w:hAnsi="Verdana"/>
                <w:color w:val="000000"/>
                <w:sz w:val="20"/>
                <w:szCs w:val="20"/>
              </w:rPr>
              <w:br/>
              <w:t>Green Building Services</w:t>
            </w:r>
          </w:p>
          <w:p w:rsidR="00D20CA2" w:rsidRPr="003E6BC9" w:rsidRDefault="00D20CA2" w:rsidP="00214C52">
            <w:pPr>
              <w:rPr>
                <w:rFonts w:ascii="Verdana" w:hAnsi="Verdana"/>
                <w:color w:val="000000"/>
                <w:sz w:val="20"/>
                <w:szCs w:val="20"/>
              </w:rPr>
            </w:pPr>
            <w:r w:rsidRPr="003E6BC9">
              <w:rPr>
                <w:rFonts w:ascii="Verdana" w:hAnsi="Verdana"/>
                <w:color w:val="000000"/>
                <w:sz w:val="20"/>
                <w:szCs w:val="20"/>
              </w:rPr>
              <w:t xml:space="preserve"> </w:t>
            </w:r>
          </w:p>
        </w:tc>
        <w:tc>
          <w:tcPr>
            <w:tcW w:w="3303" w:type="dxa"/>
          </w:tcPr>
          <w:p w:rsidR="00D20CA2" w:rsidRPr="003E6BC9" w:rsidRDefault="00D20CA2" w:rsidP="00214C52">
            <w:pPr>
              <w:rPr>
                <w:rFonts w:ascii="Verdana" w:hAnsi="Verdana"/>
                <w:color w:val="000000"/>
                <w:sz w:val="20"/>
                <w:szCs w:val="20"/>
              </w:rPr>
            </w:pPr>
            <w:r>
              <w:rPr>
                <w:rFonts w:ascii="Verdana" w:hAnsi="Verdana"/>
                <w:color w:val="000000"/>
                <w:sz w:val="20"/>
                <w:szCs w:val="20"/>
              </w:rPr>
              <w:t xml:space="preserve">Andrew Craig, </w:t>
            </w:r>
            <w:r>
              <w:rPr>
                <w:rFonts w:ascii="Verdana" w:hAnsi="Verdana"/>
                <w:color w:val="000000"/>
                <w:sz w:val="20"/>
                <w:szCs w:val="20"/>
              </w:rPr>
              <w:br/>
              <w:t>Interface Engineering</w:t>
            </w:r>
          </w:p>
        </w:tc>
        <w:tc>
          <w:tcPr>
            <w:tcW w:w="2891" w:type="dxa"/>
          </w:tcPr>
          <w:p w:rsidR="00D20CA2" w:rsidRDefault="00D20CA2" w:rsidP="00214C52">
            <w:pPr>
              <w:rPr>
                <w:rFonts w:ascii="Verdana" w:hAnsi="Verdana"/>
                <w:color w:val="000000"/>
                <w:sz w:val="20"/>
                <w:szCs w:val="20"/>
              </w:rPr>
            </w:pPr>
            <w:r>
              <w:rPr>
                <w:rFonts w:ascii="Verdana" w:hAnsi="Verdana"/>
                <w:color w:val="000000"/>
                <w:sz w:val="20"/>
                <w:szCs w:val="20"/>
              </w:rPr>
              <w:t>Spencer Moersfelder,</w:t>
            </w:r>
          </w:p>
          <w:p w:rsidR="00D20CA2" w:rsidRPr="003E6BC9" w:rsidRDefault="00D20CA2" w:rsidP="00214C52">
            <w:pPr>
              <w:rPr>
                <w:rFonts w:ascii="Verdana" w:hAnsi="Verdana"/>
                <w:sz w:val="20"/>
                <w:szCs w:val="20"/>
              </w:rPr>
            </w:pPr>
            <w:r>
              <w:rPr>
                <w:rFonts w:ascii="Verdana" w:hAnsi="Verdana"/>
                <w:color w:val="000000"/>
                <w:sz w:val="20"/>
                <w:szCs w:val="20"/>
              </w:rPr>
              <w:t>Energy Trust of Oregon</w:t>
            </w:r>
          </w:p>
        </w:tc>
      </w:tr>
    </w:tbl>
    <w:p w:rsidR="00235B17" w:rsidRPr="003E6BC9" w:rsidRDefault="00235B17" w:rsidP="00B4133E">
      <w:pPr>
        <w:rPr>
          <w:rFonts w:ascii="Verdana" w:hAnsi="Verdana"/>
          <w:sz w:val="22"/>
          <w:szCs w:val="22"/>
        </w:rPr>
      </w:pPr>
    </w:p>
    <w:sectPr w:rsidR="00235B17" w:rsidRPr="003E6BC9" w:rsidSect="00D20CA2">
      <w:pgSz w:w="12240" w:h="15840"/>
      <w:pgMar w:top="1152" w:right="1440" w:bottom="86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31F" w:rsidRDefault="0008331F">
      <w:r>
        <w:separator/>
      </w:r>
    </w:p>
  </w:endnote>
  <w:endnote w:type="continuationSeparator" w:id="1">
    <w:p w:rsidR="0008331F" w:rsidRDefault="000833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31F" w:rsidRDefault="0008331F">
      <w:r>
        <w:separator/>
      </w:r>
    </w:p>
  </w:footnote>
  <w:footnote w:type="continuationSeparator" w:id="1">
    <w:p w:rsidR="0008331F" w:rsidRDefault="000833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B8587F"/>
    <w:multiLevelType w:val="hybridMultilevel"/>
    <w:tmpl w:val="97BC7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stylePaneFormatFilter w:val="3F01"/>
  <w:doNotTrackMoves/>
  <w:defaultTabStop w:val="720"/>
  <w:drawingGridHorizontalSpacing w:val="12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C00B1"/>
    <w:rsid w:val="000233ED"/>
    <w:rsid w:val="0008331F"/>
    <w:rsid w:val="00087039"/>
    <w:rsid w:val="00107B3B"/>
    <w:rsid w:val="00235B17"/>
    <w:rsid w:val="00247282"/>
    <w:rsid w:val="002B312A"/>
    <w:rsid w:val="002C7E0F"/>
    <w:rsid w:val="002D7B93"/>
    <w:rsid w:val="002E3141"/>
    <w:rsid w:val="002F5BCD"/>
    <w:rsid w:val="003A197E"/>
    <w:rsid w:val="003E6BC9"/>
    <w:rsid w:val="005135A4"/>
    <w:rsid w:val="00566E32"/>
    <w:rsid w:val="00663C74"/>
    <w:rsid w:val="007C00B1"/>
    <w:rsid w:val="007C1A46"/>
    <w:rsid w:val="007F429F"/>
    <w:rsid w:val="0081765A"/>
    <w:rsid w:val="00847A53"/>
    <w:rsid w:val="008C127E"/>
    <w:rsid w:val="0095490B"/>
    <w:rsid w:val="009B1D05"/>
    <w:rsid w:val="00A267D4"/>
    <w:rsid w:val="00A46F68"/>
    <w:rsid w:val="00A86298"/>
    <w:rsid w:val="00B4133E"/>
    <w:rsid w:val="00D046A9"/>
    <w:rsid w:val="00D20CA2"/>
    <w:rsid w:val="00E22E02"/>
    <w:rsid w:val="00E34445"/>
    <w:rsid w:val="00FA2680"/>
    <w:rsid w:val="00FA27B9"/>
    <w:rsid w:val="00FC6E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35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C00B1"/>
    <w:rPr>
      <w:color w:val="0000FF"/>
      <w:u w:val="single"/>
    </w:rPr>
  </w:style>
  <w:style w:type="character" w:styleId="Strong">
    <w:name w:val="Strong"/>
    <w:basedOn w:val="DefaultParagraphFont"/>
    <w:qFormat/>
    <w:rsid w:val="007C00B1"/>
    <w:rPr>
      <w:b/>
      <w:bCs/>
    </w:rPr>
  </w:style>
  <w:style w:type="character" w:customStyle="1" w:styleId="EmailStyle171">
    <w:name w:val="EmailStyle17"/>
    <w:aliases w:val="EmailStyle17"/>
    <w:basedOn w:val="DefaultParagraphFont"/>
    <w:semiHidden/>
    <w:personal/>
    <w:personalCompose/>
    <w:rsid w:val="009B1D05"/>
    <w:rPr>
      <w:rFonts w:ascii="Arial" w:hAnsi="Arial" w:cs="Arial"/>
      <w:color w:val="auto"/>
      <w:sz w:val="20"/>
      <w:szCs w:val="20"/>
    </w:rPr>
  </w:style>
  <w:style w:type="paragraph" w:styleId="Header">
    <w:name w:val="header"/>
    <w:basedOn w:val="Normal"/>
    <w:rsid w:val="002F5BCD"/>
    <w:pPr>
      <w:tabs>
        <w:tab w:val="center" w:pos="4320"/>
        <w:tab w:val="right" w:pos="8640"/>
      </w:tabs>
    </w:pPr>
  </w:style>
  <w:style w:type="paragraph" w:styleId="Footer">
    <w:name w:val="footer"/>
    <w:basedOn w:val="Normal"/>
    <w:rsid w:val="002F5BCD"/>
    <w:pPr>
      <w:tabs>
        <w:tab w:val="center" w:pos="4320"/>
        <w:tab w:val="right" w:pos="8640"/>
      </w:tabs>
    </w:pPr>
  </w:style>
  <w:style w:type="character" w:customStyle="1" w:styleId="hideoff1">
    <w:name w:val="hideoff1"/>
    <w:basedOn w:val="DefaultParagraphFont"/>
    <w:rsid w:val="00FA2680"/>
  </w:style>
  <w:style w:type="table" w:styleId="TableGrid">
    <w:name w:val="Table Grid"/>
    <w:basedOn w:val="TableNormal"/>
    <w:rsid w:val="00FA268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07B3B"/>
    <w:rPr>
      <w:rFonts w:ascii="Tahoma" w:hAnsi="Tahoma" w:cs="Tahoma"/>
      <w:sz w:val="16"/>
      <w:szCs w:val="16"/>
    </w:rPr>
  </w:style>
  <w:style w:type="character" w:customStyle="1" w:styleId="BalloonTextChar">
    <w:name w:val="Balloon Text Char"/>
    <w:basedOn w:val="DefaultParagraphFont"/>
    <w:link w:val="BalloonText"/>
    <w:rsid w:val="00107B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2479665">
      <w:bodyDiv w:val="1"/>
      <w:marLeft w:val="0"/>
      <w:marRight w:val="0"/>
      <w:marTop w:val="0"/>
      <w:marBottom w:val="0"/>
      <w:divBdr>
        <w:top w:val="none" w:sz="0" w:space="0" w:color="auto"/>
        <w:left w:val="none" w:sz="0" w:space="0" w:color="auto"/>
        <w:bottom w:val="none" w:sz="0" w:space="0" w:color="auto"/>
        <w:right w:val="none" w:sz="0" w:space="0" w:color="auto"/>
      </w:divBdr>
      <w:divsChild>
        <w:div w:id="61872618">
          <w:marLeft w:val="0"/>
          <w:marRight w:val="0"/>
          <w:marTop w:val="0"/>
          <w:marBottom w:val="0"/>
          <w:divBdr>
            <w:top w:val="none" w:sz="0" w:space="0" w:color="auto"/>
            <w:left w:val="none" w:sz="0" w:space="0" w:color="auto"/>
            <w:bottom w:val="none" w:sz="0" w:space="0" w:color="auto"/>
            <w:right w:val="none" w:sz="0" w:space="0" w:color="auto"/>
          </w:divBdr>
          <w:divsChild>
            <w:div w:id="1276210634">
              <w:marLeft w:val="33"/>
              <w:marRight w:val="0"/>
              <w:marTop w:val="0"/>
              <w:marBottom w:val="0"/>
              <w:divBdr>
                <w:top w:val="none" w:sz="0" w:space="0" w:color="auto"/>
                <w:left w:val="none" w:sz="0" w:space="0" w:color="auto"/>
                <w:bottom w:val="none" w:sz="0" w:space="0" w:color="auto"/>
                <w:right w:val="none" w:sz="0" w:space="0" w:color="auto"/>
              </w:divBdr>
              <w:divsChild>
                <w:div w:id="1712417448">
                  <w:marLeft w:val="0"/>
                  <w:marRight w:val="0"/>
                  <w:marTop w:val="0"/>
                  <w:marBottom w:val="0"/>
                  <w:divBdr>
                    <w:top w:val="none" w:sz="0" w:space="0" w:color="auto"/>
                    <w:left w:val="none" w:sz="0" w:space="0" w:color="auto"/>
                    <w:bottom w:val="none" w:sz="0" w:space="0" w:color="auto"/>
                    <w:right w:val="none" w:sz="0" w:space="0" w:color="auto"/>
                  </w:divBdr>
                  <w:divsChild>
                    <w:div w:id="1124884486">
                      <w:marLeft w:val="0"/>
                      <w:marRight w:val="0"/>
                      <w:marTop w:val="0"/>
                      <w:marBottom w:val="0"/>
                      <w:divBdr>
                        <w:top w:val="none" w:sz="0" w:space="0" w:color="auto"/>
                        <w:left w:val="none" w:sz="0" w:space="0" w:color="auto"/>
                        <w:bottom w:val="none" w:sz="0" w:space="0" w:color="auto"/>
                        <w:right w:val="none" w:sz="0" w:space="0" w:color="auto"/>
                      </w:divBdr>
                      <w:divsChild>
                        <w:div w:id="20984390">
                          <w:marLeft w:val="0"/>
                          <w:marRight w:val="0"/>
                          <w:marTop w:val="0"/>
                          <w:marBottom w:val="0"/>
                          <w:divBdr>
                            <w:top w:val="none" w:sz="0" w:space="0" w:color="auto"/>
                            <w:left w:val="none" w:sz="0" w:space="0" w:color="auto"/>
                            <w:bottom w:val="none" w:sz="0" w:space="0" w:color="auto"/>
                            <w:right w:val="none" w:sz="0" w:space="0" w:color="auto"/>
                          </w:divBdr>
                          <w:divsChild>
                            <w:div w:id="18404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412733">
      <w:bodyDiv w:val="1"/>
      <w:marLeft w:val="0"/>
      <w:marRight w:val="0"/>
      <w:marTop w:val="0"/>
      <w:marBottom w:val="0"/>
      <w:divBdr>
        <w:top w:val="none" w:sz="0" w:space="0" w:color="auto"/>
        <w:left w:val="none" w:sz="0" w:space="0" w:color="auto"/>
        <w:bottom w:val="none" w:sz="0" w:space="0" w:color="auto"/>
        <w:right w:val="none" w:sz="0" w:space="0" w:color="auto"/>
      </w:divBdr>
    </w:div>
    <w:div w:id="1745562721">
      <w:bodyDiv w:val="1"/>
      <w:marLeft w:val="215"/>
      <w:marRight w:val="215"/>
      <w:marTop w:val="0"/>
      <w:marBottom w:val="215"/>
      <w:divBdr>
        <w:top w:val="none" w:sz="0" w:space="0" w:color="auto"/>
        <w:left w:val="none" w:sz="0" w:space="0" w:color="auto"/>
        <w:bottom w:val="none" w:sz="0" w:space="0" w:color="auto"/>
        <w:right w:val="none" w:sz="0" w:space="0" w:color="auto"/>
      </w:divBdr>
    </w:div>
    <w:div w:id="1916937302">
      <w:bodyDiv w:val="1"/>
      <w:marLeft w:val="0"/>
      <w:marRight w:val="0"/>
      <w:marTop w:val="0"/>
      <w:marBottom w:val="0"/>
      <w:divBdr>
        <w:top w:val="none" w:sz="0" w:space="0" w:color="auto"/>
        <w:left w:val="none" w:sz="0" w:space="0" w:color="auto"/>
        <w:bottom w:val="none" w:sz="0" w:space="0" w:color="auto"/>
        <w:right w:val="none" w:sz="0" w:space="0" w:color="auto"/>
      </w:divBdr>
    </w:div>
    <w:div w:id="2073188986">
      <w:bodyDiv w:val="1"/>
      <w:marLeft w:val="0"/>
      <w:marRight w:val="0"/>
      <w:marTop w:val="0"/>
      <w:marBottom w:val="0"/>
      <w:divBdr>
        <w:top w:val="none" w:sz="0" w:space="0" w:color="auto"/>
        <w:left w:val="none" w:sz="0" w:space="0" w:color="auto"/>
        <w:bottom w:val="none" w:sz="0" w:space="0" w:color="auto"/>
        <w:right w:val="none" w:sz="0" w:space="0" w:color="auto"/>
      </w:divBdr>
      <w:divsChild>
        <w:div w:id="1151022437">
          <w:marLeft w:val="0"/>
          <w:marRight w:val="0"/>
          <w:marTop w:val="0"/>
          <w:marBottom w:val="0"/>
          <w:divBdr>
            <w:top w:val="none" w:sz="0" w:space="0" w:color="auto"/>
            <w:left w:val="none" w:sz="0" w:space="0" w:color="auto"/>
            <w:bottom w:val="none" w:sz="0" w:space="0" w:color="auto"/>
            <w:right w:val="none" w:sz="0" w:space="0" w:color="auto"/>
          </w:divBdr>
          <w:divsChild>
            <w:div w:id="13268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archive.energytrust.org/images/logos/bsug_logo.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1E8E2-DDAB-49B3-9180-A2A83910C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Dr</vt:lpstr>
    </vt:vector>
  </TitlesOfParts>
  <Company>Oregon Institute of Technology</Company>
  <LinksUpToDate>false</LinksUpToDate>
  <CharactersWithSpaces>1233</CharactersWithSpaces>
  <SharedDoc>false</SharedDoc>
  <HLinks>
    <vt:vector size="6" baseType="variant">
      <vt:variant>
        <vt:i4>4784185</vt:i4>
      </vt:variant>
      <vt:variant>
        <vt:i4>0</vt:i4>
      </vt:variant>
      <vt:variant>
        <vt:i4>0</vt:i4>
      </vt:variant>
      <vt:variant>
        <vt:i4>5</vt:i4>
      </vt:variant>
      <vt:variant>
        <vt:lpwstr>mailto:thomas.white@oit.edu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thomas.white</dc:creator>
  <cp:lastModifiedBy>Tom</cp:lastModifiedBy>
  <cp:revision>8</cp:revision>
  <cp:lastPrinted>2009-12-29T01:37:00Z</cp:lastPrinted>
  <dcterms:created xsi:type="dcterms:W3CDTF">2011-03-05T17:19:00Z</dcterms:created>
  <dcterms:modified xsi:type="dcterms:W3CDTF">2011-03-06T19:34:00Z</dcterms:modified>
</cp:coreProperties>
</file>