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7D6A" w:rsidRDefault="0053578F" w:rsidP="003C2D55">
      <w:pPr>
        <w:pStyle w:val="ListeParagraf"/>
        <w:numPr>
          <w:ilvl w:val="0"/>
          <w:numId w:val="1"/>
        </w:numPr>
      </w:pPr>
      <w:proofErr w:type="gramStart"/>
      <w:r w:rsidRPr="0053578F">
        <w:t>Hata :</w:t>
      </w:r>
      <w:proofErr w:type="spellStart"/>
      <w:r w:rsidRPr="0053578F">
        <w:t>gl</w:t>
      </w:r>
      <w:proofErr w:type="gramEnd"/>
      <w:r w:rsidRPr="0053578F">
        <w:t>-bus:accountantInformation</w:t>
      </w:r>
      <w:proofErr w:type="spellEnd"/>
      <w:r w:rsidRPr="0053578F">
        <w:t xml:space="preserve"> zorunlu bir elemandır.  </w:t>
      </w:r>
      <w:proofErr w:type="gramStart"/>
      <w:r w:rsidRPr="0053578F">
        <w:t>(</w:t>
      </w:r>
      <w:proofErr w:type="gramEnd"/>
      <w:r w:rsidRPr="0053578F">
        <w:t xml:space="preserve"> Lütfen bu mesajı Mikro </w:t>
      </w:r>
      <w:proofErr w:type="spellStart"/>
      <w:r w:rsidRPr="0053578F">
        <w:t>Yazılımevi'ne</w:t>
      </w:r>
      <w:proofErr w:type="spellEnd"/>
      <w:r w:rsidRPr="0053578F">
        <w:t xml:space="preserve"> bildiriniz! )</w:t>
      </w:r>
    </w:p>
    <w:p w:rsidR="00022B07" w:rsidRDefault="00022B07" w:rsidP="00022B07">
      <w:pPr>
        <w:ind w:left="360"/>
      </w:pPr>
      <w:r>
        <w:t>Çözüm:</w:t>
      </w:r>
      <w:r w:rsidR="00854D01">
        <w:t xml:space="preserve"> e-defter SMM kodu veya muhasebe sorumlusu seçilerek kayıt edilmelidir.</w:t>
      </w:r>
    </w:p>
    <w:p w:rsidR="00022B07" w:rsidRDefault="00022B07" w:rsidP="00022B07">
      <w:pPr>
        <w:pStyle w:val="ListeParagraf"/>
      </w:pPr>
    </w:p>
    <w:p w:rsidR="0053578F" w:rsidRDefault="009E5A83">
      <w:r>
        <w:rPr>
          <w:noProof/>
          <w:lang w:eastAsia="tr-TR"/>
        </w:rPr>
        <w:drawing>
          <wp:inline distT="0" distB="0" distL="0" distR="0">
            <wp:extent cx="5760720" cy="4379850"/>
            <wp:effectExtent l="0" t="0" r="0" b="1905"/>
            <wp:docPr id="2" name="Resim 2" descr="C:\Users\bilalc.MYE\Desktop\e-defter saklama__güncelleme\account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alc.MYE\Desktop\e-defter saklama__güncelleme\accountan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15D" w:rsidRDefault="0025515D"/>
    <w:p w:rsidR="0025515D" w:rsidRDefault="0025515D"/>
    <w:p w:rsidR="0025515D" w:rsidRDefault="0025515D"/>
    <w:p w:rsidR="0025515D" w:rsidRDefault="0025515D"/>
    <w:p w:rsidR="0025515D" w:rsidRDefault="0025515D"/>
    <w:p w:rsidR="005A1044" w:rsidRDefault="005A1044"/>
    <w:p w:rsidR="00324D74" w:rsidRDefault="00324D74"/>
    <w:p w:rsidR="00324D74" w:rsidRDefault="00324D74"/>
    <w:p w:rsidR="00324D74" w:rsidRDefault="00324D74"/>
    <w:p w:rsidR="00324D74" w:rsidRDefault="00324D74"/>
    <w:p w:rsidR="00324D74" w:rsidRDefault="00324D74"/>
    <w:p w:rsidR="00324D74" w:rsidRDefault="00324D74"/>
    <w:p w:rsidR="009A322E" w:rsidRDefault="009A322E"/>
    <w:p w:rsidR="009A322E" w:rsidRDefault="009A322E"/>
    <w:p w:rsidR="009A322E" w:rsidRDefault="009A322E"/>
    <w:p w:rsidR="009A322E" w:rsidRDefault="009A322E"/>
    <w:p w:rsidR="009A322E" w:rsidRDefault="009A322E"/>
    <w:p w:rsidR="009A322E" w:rsidRDefault="009A322E"/>
    <w:p w:rsidR="00324D74" w:rsidRDefault="00324D74">
      <w:r>
        <w:t xml:space="preserve">2-) </w:t>
      </w:r>
    </w:p>
    <w:p w:rsidR="008F24B3" w:rsidRDefault="0025515D">
      <w:r>
        <w:rPr>
          <w:noProof/>
          <w:lang w:eastAsia="tr-TR"/>
        </w:rPr>
        <w:drawing>
          <wp:inline distT="0" distB="0" distL="0" distR="0">
            <wp:extent cx="5760720" cy="2367580"/>
            <wp:effectExtent l="0" t="0" r="0" b="0"/>
            <wp:docPr id="4" name="Resim 4" descr="C:\Users\bilalc.MYE\AppData\Local\Microsoft\Windows\INetCache\Content.Outlook\NU8BVWMU\resi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alc.MYE\AppData\Local\Microsoft\Windows\INetCache\Content.Outlook\NU8BVWMU\resim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C0F" w:rsidRDefault="00A13C0F"/>
    <w:p w:rsidR="00A13C0F" w:rsidRDefault="00A13C0F">
      <w:r>
        <w:t>Çözüm:</w:t>
      </w:r>
    </w:p>
    <w:p w:rsidR="0025515D" w:rsidRDefault="0025515D" w:rsidP="0025515D">
      <w:pPr>
        <w:pStyle w:val="NormalWeb"/>
        <w:shd w:val="clear" w:color="auto" w:fill="F9F9F9"/>
        <w:spacing w:before="0" w:beforeAutospacing="0" w:after="150" w:afterAutospacing="0" w:line="300" w:lineRule="atLeast"/>
        <w:rPr>
          <w:rFonts w:ascii="Verdana" w:hAnsi="Verdana"/>
          <w:color w:val="232323"/>
          <w:sz w:val="18"/>
          <w:szCs w:val="18"/>
        </w:rPr>
      </w:pPr>
      <w:r>
        <w:rPr>
          <w:rFonts w:ascii="Verdana" w:hAnsi="Verdana"/>
          <w:color w:val="232323"/>
          <w:sz w:val="18"/>
          <w:szCs w:val="18"/>
        </w:rPr>
        <w:t>Eski arşivlerde hazırlanan e-defter kayıtlarında yeni eklenen borç alacak toplamı alanların</w:t>
      </w:r>
      <w:r w:rsidR="00855126">
        <w:rPr>
          <w:rFonts w:ascii="Verdana" w:hAnsi="Verdana"/>
          <w:color w:val="232323"/>
          <w:sz w:val="18"/>
          <w:szCs w:val="18"/>
        </w:rPr>
        <w:t>ın</w:t>
      </w:r>
      <w:r>
        <w:rPr>
          <w:rFonts w:ascii="Verdana" w:hAnsi="Verdana"/>
          <w:color w:val="232323"/>
          <w:sz w:val="18"/>
          <w:szCs w:val="18"/>
        </w:rPr>
        <w:t xml:space="preserve"> boş olması nedeniyle ilgili uyarı mesajı </w:t>
      </w:r>
      <w:r w:rsidR="00855126">
        <w:rPr>
          <w:rFonts w:ascii="Verdana" w:hAnsi="Verdana"/>
          <w:color w:val="232323"/>
          <w:sz w:val="18"/>
          <w:szCs w:val="18"/>
        </w:rPr>
        <w:t>alınmaktadır.</w:t>
      </w:r>
    </w:p>
    <w:p w:rsidR="0025515D" w:rsidRDefault="0025515D" w:rsidP="0025515D">
      <w:pPr>
        <w:pStyle w:val="NormalWeb"/>
        <w:shd w:val="clear" w:color="auto" w:fill="F9F9F9"/>
        <w:spacing w:before="0" w:beforeAutospacing="0" w:after="150" w:afterAutospacing="0" w:line="300" w:lineRule="atLeast"/>
        <w:rPr>
          <w:rFonts w:ascii="Verdana" w:hAnsi="Verdana"/>
          <w:color w:val="232323"/>
          <w:sz w:val="18"/>
          <w:szCs w:val="18"/>
        </w:rPr>
      </w:pPr>
      <w:r>
        <w:rPr>
          <w:rFonts w:ascii="Verdana" w:hAnsi="Verdana"/>
          <w:color w:val="232323"/>
          <w:sz w:val="18"/>
          <w:szCs w:val="18"/>
        </w:rPr>
        <w:t>Aşağıdaki sorguyu (sağlıklı bir</w:t>
      </w:r>
      <w:r w:rsidR="00855126">
        <w:rPr>
          <w:rFonts w:ascii="Verdana" w:hAnsi="Verdana"/>
          <w:color w:val="232323"/>
          <w:sz w:val="18"/>
          <w:szCs w:val="18"/>
        </w:rPr>
        <w:t xml:space="preserve"> </w:t>
      </w:r>
      <w:r>
        <w:rPr>
          <w:rFonts w:ascii="Verdana" w:hAnsi="Verdana"/>
          <w:color w:val="232323"/>
          <w:sz w:val="18"/>
          <w:szCs w:val="18"/>
        </w:rPr>
        <w:t xml:space="preserve">yedek aldıktan sonra) ilgili </w:t>
      </w:r>
      <w:proofErr w:type="spellStart"/>
      <w:r>
        <w:rPr>
          <w:rFonts w:ascii="Verdana" w:hAnsi="Verdana"/>
          <w:color w:val="232323"/>
          <w:sz w:val="18"/>
          <w:szCs w:val="18"/>
        </w:rPr>
        <w:t>veritabanında</w:t>
      </w:r>
      <w:proofErr w:type="spellEnd"/>
      <w:r>
        <w:rPr>
          <w:rFonts w:ascii="Verdana" w:hAnsi="Verdana"/>
          <w:color w:val="232323"/>
          <w:sz w:val="18"/>
          <w:szCs w:val="18"/>
        </w:rPr>
        <w:t xml:space="preserve"> önceki dönemler için ayrı ayrı </w:t>
      </w:r>
      <w:proofErr w:type="gramStart"/>
      <w:r>
        <w:rPr>
          <w:rFonts w:ascii="Verdana" w:hAnsi="Verdana"/>
          <w:color w:val="232323"/>
          <w:sz w:val="18"/>
          <w:szCs w:val="18"/>
        </w:rPr>
        <w:t>çalıştırınız .</w:t>
      </w:r>
      <w:proofErr w:type="gramEnd"/>
    </w:p>
    <w:p w:rsidR="0025515D" w:rsidRDefault="0025515D" w:rsidP="0025515D">
      <w:pPr>
        <w:pStyle w:val="NormalWeb"/>
        <w:shd w:val="clear" w:color="auto" w:fill="F9F9F9"/>
        <w:spacing w:before="0" w:beforeAutospacing="0" w:after="150" w:afterAutospacing="0" w:line="300" w:lineRule="atLeast"/>
        <w:rPr>
          <w:rFonts w:ascii="Verdana" w:hAnsi="Verdana"/>
          <w:color w:val="232323"/>
          <w:sz w:val="18"/>
          <w:szCs w:val="18"/>
        </w:rPr>
      </w:pPr>
      <w:r>
        <w:rPr>
          <w:rFonts w:ascii="Verdana" w:hAnsi="Verdana"/>
          <w:color w:val="232323"/>
          <w:sz w:val="18"/>
          <w:szCs w:val="18"/>
        </w:rPr>
        <w:t>İşlemi tekrar kontrol ediniz.</w:t>
      </w:r>
    </w:p>
    <w:p w:rsidR="00142978" w:rsidRDefault="00142978" w:rsidP="0025515D">
      <w:pPr>
        <w:pStyle w:val="NormalWeb"/>
        <w:shd w:val="clear" w:color="auto" w:fill="F9F9F9"/>
        <w:spacing w:before="0" w:beforeAutospacing="0" w:after="150" w:afterAutospacing="0" w:line="300" w:lineRule="atLeast"/>
        <w:rPr>
          <w:rFonts w:ascii="Verdana" w:hAnsi="Verdana"/>
          <w:color w:val="232323"/>
          <w:sz w:val="18"/>
          <w:szCs w:val="18"/>
        </w:rPr>
      </w:pP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FF00FF"/>
          <w:sz w:val="19"/>
          <w:szCs w:val="19"/>
          <w:lang w:eastAsia="tr-TR"/>
        </w:rPr>
        <w:t>update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E_DEFTER_HAREKETLERI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gramStart"/>
      <w:r>
        <w:rPr>
          <w:rFonts w:ascii="Consolas" w:hAnsi="Consolas"/>
          <w:color w:val="0000FF"/>
          <w:sz w:val="19"/>
          <w:szCs w:val="19"/>
          <w:lang w:eastAsia="tr-TR"/>
        </w:rPr>
        <w:t>set</w:t>
      </w:r>
      <w:proofErr w:type="gram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edefter_borc_toplam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r>
        <w:rPr>
          <w:rFonts w:ascii="Consolas" w:hAnsi="Consolas"/>
          <w:color w:val="0000FF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select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eastAsia="tr-TR"/>
        </w:rPr>
        <w:t>SUM</w:t>
      </w:r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r>
        <w:rPr>
          <w:rFonts w:ascii="Consolas" w:hAnsi="Consolas"/>
          <w:color w:val="0000FF"/>
          <w:sz w:val="19"/>
          <w:szCs w:val="19"/>
          <w:lang w:eastAsia="tr-TR"/>
        </w:rPr>
        <w:t>CASE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eastAsia="tr-TR"/>
        </w:rPr>
        <w:t>WHEN</w:t>
      </w:r>
      <w:r>
        <w:rPr>
          <w:rFonts w:ascii="Consolas" w:hAnsi="Consolas"/>
          <w:sz w:val="19"/>
          <w:szCs w:val="19"/>
          <w:lang w:eastAsia="tr-TR"/>
        </w:rPr>
        <w:t xml:space="preserve"> fis_meblag0 </w:t>
      </w:r>
      <w:r>
        <w:rPr>
          <w:rFonts w:ascii="Consolas" w:hAnsi="Consolas"/>
          <w:color w:val="808080"/>
          <w:sz w:val="19"/>
          <w:szCs w:val="19"/>
          <w:lang w:eastAsia="tr-TR"/>
        </w:rPr>
        <w:t>&gt;</w:t>
      </w:r>
      <w:r>
        <w:rPr>
          <w:rFonts w:ascii="Consolas" w:hAnsi="Consolas"/>
          <w:sz w:val="19"/>
          <w:szCs w:val="19"/>
          <w:lang w:eastAsia="tr-TR"/>
        </w:rPr>
        <w:t xml:space="preserve"> 0 </w:t>
      </w:r>
      <w:r>
        <w:rPr>
          <w:rFonts w:ascii="Consolas" w:hAnsi="Consolas"/>
          <w:color w:val="0000FF"/>
          <w:sz w:val="19"/>
          <w:szCs w:val="19"/>
          <w:lang w:eastAsia="tr-TR"/>
        </w:rPr>
        <w:t>THEN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eastAsia="tr-TR"/>
        </w:rPr>
        <w:t>ROUND</w:t>
      </w:r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r>
        <w:rPr>
          <w:rFonts w:ascii="Consolas" w:hAnsi="Consolas"/>
          <w:sz w:val="19"/>
          <w:szCs w:val="19"/>
          <w:lang w:eastAsia="tr-TR"/>
        </w:rPr>
        <w:t>fis_meblag0</w:t>
      </w:r>
      <w:r>
        <w:rPr>
          <w:rFonts w:ascii="Consolas" w:hAnsi="Consolas"/>
          <w:color w:val="808080"/>
          <w:sz w:val="19"/>
          <w:szCs w:val="19"/>
          <w:lang w:eastAsia="tr-TR"/>
        </w:rPr>
        <w:t>,</w:t>
      </w:r>
      <w:r>
        <w:rPr>
          <w:rFonts w:ascii="Consolas" w:hAnsi="Consolas"/>
          <w:sz w:val="19"/>
          <w:szCs w:val="19"/>
          <w:lang w:eastAsia="tr-TR"/>
        </w:rPr>
        <w:t>2</w:t>
      </w:r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eastAsia="tr-TR"/>
        </w:rPr>
        <w:t>ELSE</w:t>
      </w:r>
      <w:r>
        <w:rPr>
          <w:rFonts w:ascii="Consolas" w:hAnsi="Consolas"/>
          <w:sz w:val="19"/>
          <w:szCs w:val="19"/>
          <w:lang w:eastAsia="tr-TR"/>
        </w:rPr>
        <w:t xml:space="preserve"> 0 </w:t>
      </w:r>
      <w:r>
        <w:rPr>
          <w:rFonts w:ascii="Consolas" w:hAnsi="Consolas"/>
          <w:color w:val="0000FF"/>
          <w:sz w:val="19"/>
          <w:szCs w:val="19"/>
          <w:lang w:eastAsia="tr-TR"/>
        </w:rPr>
        <w:t>END</w:t>
      </w:r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from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  <w:lang w:eastAsia="tr-TR"/>
        </w:rPr>
        <w:t>dbo</w:t>
      </w:r>
      <w:r>
        <w:rPr>
          <w:rFonts w:ascii="Consolas" w:hAnsi="Consolas"/>
          <w:color w:val="808080"/>
          <w:sz w:val="19"/>
          <w:szCs w:val="19"/>
          <w:lang w:eastAsia="tr-TR"/>
        </w:rPr>
        <w:t>.</w:t>
      </w:r>
      <w:r>
        <w:rPr>
          <w:rFonts w:ascii="Consolas" w:hAnsi="Consolas"/>
          <w:sz w:val="19"/>
          <w:szCs w:val="19"/>
          <w:lang w:eastAsia="tr-TR"/>
        </w:rPr>
        <w:t>MUHASEBE</w:t>
      </w:r>
      <w:proofErr w:type="gramEnd"/>
      <w:r>
        <w:rPr>
          <w:rFonts w:ascii="Consolas" w:hAnsi="Consolas"/>
          <w:sz w:val="19"/>
          <w:szCs w:val="19"/>
          <w:lang w:eastAsia="tr-TR"/>
        </w:rPr>
        <w:t>_FISLERI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where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fis_firmano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edefter_firmano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fis_maliyil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edefter_maliyil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sz w:val="19"/>
          <w:szCs w:val="19"/>
          <w:lang w:eastAsia="tr-TR"/>
        </w:rPr>
        <w:t>fis_yevmiye_no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between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edefter_ilkyevmiye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edefter_sonyevmiye</w:t>
      </w:r>
      <w:proofErr w:type="spellEnd"/>
      <w:proofErr w:type="gramStart"/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proofErr w:type="gramEnd"/>
      <w:r>
        <w:rPr>
          <w:rFonts w:ascii="Consolas" w:hAnsi="Consolas"/>
          <w:color w:val="808080"/>
          <w:sz w:val="19"/>
          <w:szCs w:val="19"/>
          <w:lang w:eastAsia="tr-TR"/>
        </w:rPr>
        <w:t>,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sz w:val="19"/>
          <w:szCs w:val="19"/>
          <w:lang w:eastAsia="tr-TR"/>
        </w:rPr>
        <w:t>edefter_alacak_toplam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r>
        <w:rPr>
          <w:rFonts w:ascii="Consolas" w:hAnsi="Consolas"/>
          <w:color w:val="0000FF"/>
          <w:sz w:val="19"/>
          <w:szCs w:val="19"/>
          <w:lang w:eastAsia="tr-TR"/>
        </w:rPr>
        <w:t xml:space="preserve"> </w:t>
      </w:r>
      <w:proofErr w:type="gramStart"/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proofErr w:type="spellStart"/>
      <w:proofErr w:type="gramEnd"/>
      <w:r>
        <w:rPr>
          <w:rFonts w:ascii="Consolas" w:hAnsi="Consolas"/>
          <w:color w:val="0000FF"/>
          <w:sz w:val="19"/>
          <w:szCs w:val="19"/>
          <w:lang w:eastAsia="tr-TR"/>
        </w:rPr>
        <w:t>select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eastAsia="tr-TR"/>
        </w:rPr>
        <w:t>SUM</w:t>
      </w:r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r>
        <w:rPr>
          <w:rFonts w:ascii="Consolas" w:hAnsi="Consolas"/>
          <w:color w:val="0000FF"/>
          <w:sz w:val="19"/>
          <w:szCs w:val="19"/>
          <w:lang w:eastAsia="tr-TR"/>
        </w:rPr>
        <w:t>CASE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eastAsia="tr-TR"/>
        </w:rPr>
        <w:t>WHEN</w:t>
      </w:r>
      <w:r>
        <w:rPr>
          <w:rFonts w:ascii="Consolas" w:hAnsi="Consolas"/>
          <w:sz w:val="19"/>
          <w:szCs w:val="19"/>
          <w:lang w:eastAsia="tr-TR"/>
        </w:rPr>
        <w:t xml:space="preserve"> fis_meblag0 </w:t>
      </w:r>
      <w:r>
        <w:rPr>
          <w:rFonts w:ascii="Consolas" w:hAnsi="Consolas"/>
          <w:color w:val="808080"/>
          <w:sz w:val="19"/>
          <w:szCs w:val="19"/>
          <w:lang w:eastAsia="tr-TR"/>
        </w:rPr>
        <w:t>&lt;</w:t>
      </w:r>
      <w:r>
        <w:rPr>
          <w:rFonts w:ascii="Consolas" w:hAnsi="Consolas"/>
          <w:sz w:val="19"/>
          <w:szCs w:val="19"/>
          <w:lang w:eastAsia="tr-TR"/>
        </w:rPr>
        <w:t xml:space="preserve"> 0 </w:t>
      </w:r>
      <w:r>
        <w:rPr>
          <w:rFonts w:ascii="Consolas" w:hAnsi="Consolas"/>
          <w:color w:val="0000FF"/>
          <w:sz w:val="19"/>
          <w:szCs w:val="19"/>
          <w:lang w:eastAsia="tr-TR"/>
        </w:rPr>
        <w:t>THEN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eastAsia="tr-TR"/>
        </w:rPr>
        <w:t>ROUND</w:t>
      </w:r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proofErr w:type="spellStart"/>
      <w:r>
        <w:rPr>
          <w:rFonts w:ascii="Consolas" w:hAnsi="Consolas"/>
          <w:color w:val="FF00FF"/>
          <w:sz w:val="19"/>
          <w:szCs w:val="19"/>
          <w:lang w:eastAsia="tr-TR"/>
        </w:rPr>
        <w:t>abs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(</w:t>
      </w:r>
      <w:r>
        <w:rPr>
          <w:rFonts w:ascii="Consolas" w:hAnsi="Consolas"/>
          <w:sz w:val="19"/>
          <w:szCs w:val="19"/>
          <w:lang w:eastAsia="tr-TR"/>
        </w:rPr>
        <w:t>fis_meblag0</w:t>
      </w:r>
      <w:r>
        <w:rPr>
          <w:rFonts w:ascii="Consolas" w:hAnsi="Consolas"/>
          <w:color w:val="808080"/>
          <w:sz w:val="19"/>
          <w:szCs w:val="19"/>
          <w:lang w:eastAsia="tr-TR"/>
        </w:rPr>
        <w:t>),</w:t>
      </w:r>
      <w:r>
        <w:rPr>
          <w:rFonts w:ascii="Consolas" w:hAnsi="Consolas"/>
          <w:sz w:val="19"/>
          <w:szCs w:val="19"/>
          <w:lang w:eastAsia="tr-TR"/>
        </w:rPr>
        <w:t>2</w:t>
      </w:r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eastAsia="tr-TR"/>
        </w:rPr>
        <w:t>ELSE</w:t>
      </w:r>
      <w:r>
        <w:rPr>
          <w:rFonts w:ascii="Consolas" w:hAnsi="Consolas"/>
          <w:sz w:val="19"/>
          <w:szCs w:val="19"/>
          <w:lang w:eastAsia="tr-TR"/>
        </w:rPr>
        <w:t xml:space="preserve"> 0 </w:t>
      </w:r>
      <w:r>
        <w:rPr>
          <w:rFonts w:ascii="Consolas" w:hAnsi="Consolas"/>
          <w:color w:val="0000FF"/>
          <w:sz w:val="19"/>
          <w:szCs w:val="19"/>
          <w:lang w:eastAsia="tr-TR"/>
        </w:rPr>
        <w:t>END</w:t>
      </w:r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from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proofErr w:type="gramStart"/>
      <w:r>
        <w:rPr>
          <w:rFonts w:ascii="Consolas" w:hAnsi="Consolas"/>
          <w:sz w:val="19"/>
          <w:szCs w:val="19"/>
          <w:lang w:eastAsia="tr-TR"/>
        </w:rPr>
        <w:t>dbo</w:t>
      </w:r>
      <w:r>
        <w:rPr>
          <w:rFonts w:ascii="Consolas" w:hAnsi="Consolas"/>
          <w:color w:val="808080"/>
          <w:sz w:val="19"/>
          <w:szCs w:val="19"/>
          <w:lang w:eastAsia="tr-TR"/>
        </w:rPr>
        <w:t>.</w:t>
      </w:r>
      <w:r>
        <w:rPr>
          <w:rFonts w:ascii="Consolas" w:hAnsi="Consolas"/>
          <w:sz w:val="19"/>
          <w:szCs w:val="19"/>
          <w:lang w:eastAsia="tr-TR"/>
        </w:rPr>
        <w:t>MUHASEBE</w:t>
      </w:r>
      <w:proofErr w:type="gramEnd"/>
      <w:r>
        <w:rPr>
          <w:rFonts w:ascii="Consolas" w:hAnsi="Consolas"/>
          <w:sz w:val="19"/>
          <w:szCs w:val="19"/>
          <w:lang w:eastAsia="tr-TR"/>
        </w:rPr>
        <w:t>_FISLERI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where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fis_firmano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edefter_firmano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fis_maliyil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edefter_maliyil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sz w:val="19"/>
          <w:szCs w:val="19"/>
          <w:lang w:eastAsia="tr-TR"/>
        </w:rPr>
        <w:t>fis_yevmiye_no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between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edefter_ilkyevmiye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edefter_sonyevmiye</w:t>
      </w:r>
      <w:proofErr w:type="spellEnd"/>
      <w:proofErr w:type="gramStart"/>
      <w:r>
        <w:rPr>
          <w:rFonts w:ascii="Consolas" w:hAnsi="Consolas"/>
          <w:color w:val="808080"/>
          <w:sz w:val="19"/>
          <w:szCs w:val="19"/>
          <w:lang w:eastAsia="tr-TR"/>
        </w:rPr>
        <w:t>)</w:t>
      </w:r>
      <w:proofErr w:type="gramEnd"/>
    </w:p>
    <w:p w:rsidR="00B93AD1" w:rsidRDefault="00B93AD1" w:rsidP="00B93AD1">
      <w:pPr>
        <w:autoSpaceDE w:val="0"/>
        <w:autoSpaceDN w:val="0"/>
        <w:rPr>
          <w:rFonts w:ascii="Consolas" w:hAnsi="Consolas"/>
          <w:sz w:val="19"/>
          <w:szCs w:val="19"/>
          <w:lang w:eastAsia="tr-TR"/>
        </w:rPr>
      </w:pPr>
      <w:proofErr w:type="spellStart"/>
      <w:r>
        <w:rPr>
          <w:rFonts w:ascii="Consolas" w:hAnsi="Consolas"/>
          <w:color w:val="0000FF"/>
          <w:sz w:val="19"/>
          <w:szCs w:val="19"/>
          <w:lang w:eastAsia="tr-TR"/>
        </w:rPr>
        <w:t>where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edefter_firmano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r>
        <w:rPr>
          <w:rFonts w:ascii="Consolas" w:hAnsi="Consolas"/>
          <w:sz w:val="19"/>
          <w:szCs w:val="19"/>
          <w:lang w:eastAsia="tr-TR"/>
        </w:rPr>
        <w:t xml:space="preserve">0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edefter_maliyil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r>
        <w:rPr>
          <w:rFonts w:ascii="Consolas" w:hAnsi="Consolas"/>
          <w:sz w:val="19"/>
          <w:szCs w:val="19"/>
          <w:lang w:eastAsia="tr-TR"/>
        </w:rPr>
        <w:t xml:space="preserve">2016 </w:t>
      </w:r>
      <w:proofErr w:type="spellStart"/>
      <w:r>
        <w:rPr>
          <w:rFonts w:ascii="Consolas" w:hAnsi="Consolas"/>
          <w:color w:val="808080"/>
          <w:sz w:val="19"/>
          <w:szCs w:val="19"/>
          <w:lang w:eastAsia="tr-TR"/>
        </w:rPr>
        <w:t>and</w:t>
      </w:r>
      <w:proofErr w:type="spellEnd"/>
      <w:r>
        <w:rPr>
          <w:rFonts w:ascii="Consolas" w:hAnsi="Consolas"/>
          <w:sz w:val="19"/>
          <w:szCs w:val="19"/>
          <w:lang w:eastAsia="tr-TR"/>
        </w:rPr>
        <w:t xml:space="preserve"> </w:t>
      </w:r>
      <w:proofErr w:type="spellStart"/>
      <w:r>
        <w:rPr>
          <w:rFonts w:ascii="Consolas" w:hAnsi="Consolas"/>
          <w:sz w:val="19"/>
          <w:szCs w:val="19"/>
          <w:lang w:eastAsia="tr-TR"/>
        </w:rPr>
        <w:t>edefter_malidonem</w:t>
      </w:r>
      <w:proofErr w:type="spellEnd"/>
      <w:r>
        <w:rPr>
          <w:rFonts w:ascii="Consolas" w:hAnsi="Consolas"/>
          <w:color w:val="808080"/>
          <w:sz w:val="19"/>
          <w:szCs w:val="19"/>
          <w:lang w:eastAsia="tr-TR"/>
        </w:rPr>
        <w:t>=</w:t>
      </w:r>
      <w:r>
        <w:rPr>
          <w:rFonts w:ascii="Consolas" w:hAnsi="Consolas"/>
          <w:sz w:val="19"/>
          <w:szCs w:val="19"/>
          <w:lang w:eastAsia="tr-TR"/>
        </w:rPr>
        <w:t>1</w:t>
      </w:r>
    </w:p>
    <w:p w:rsidR="00B93AD1" w:rsidRDefault="00B93AD1" w:rsidP="00B93AD1">
      <w:pPr>
        <w:rPr>
          <w:rFonts w:ascii="Calibri" w:hAnsi="Calibri"/>
          <w:color w:val="1F497D"/>
        </w:rPr>
      </w:pPr>
    </w:p>
    <w:p w:rsidR="0025515D" w:rsidRDefault="0025515D"/>
    <w:p w:rsidR="008F24B3" w:rsidRDefault="008F24B3"/>
    <w:p w:rsidR="00D97676" w:rsidRDefault="00D97676"/>
    <w:p w:rsidR="00D97676" w:rsidRDefault="00D97676"/>
    <w:p w:rsidR="00D97676" w:rsidRDefault="005A550D">
      <w:r>
        <w:lastRenderedPageBreak/>
        <w:t>3-)</w:t>
      </w:r>
    </w:p>
    <w:p w:rsidR="00D97676" w:rsidRDefault="00302729">
      <w:r>
        <w:rPr>
          <w:noProof/>
          <w:lang w:eastAsia="tr-TR"/>
        </w:rPr>
        <w:drawing>
          <wp:inline distT="0" distB="0" distL="0" distR="0">
            <wp:extent cx="4038600" cy="1628775"/>
            <wp:effectExtent l="0" t="0" r="0" b="9525"/>
            <wp:docPr id="7" name="Resim 7" descr="C:\Users\bilalc.MYE\Desktop\e-defter saklama__güncelleme\Ekran Alıntısı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lalc.MYE\Desktop\e-defter saklama__güncelleme\Ekran Alıntısı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729" w:rsidRDefault="00302729">
      <w:r>
        <w:rPr>
          <w:noProof/>
          <w:lang w:eastAsia="tr-TR"/>
        </w:rPr>
        <w:drawing>
          <wp:inline distT="0" distB="0" distL="0" distR="0">
            <wp:extent cx="4076700" cy="1409700"/>
            <wp:effectExtent l="0" t="0" r="0" b="0"/>
            <wp:docPr id="8" name="Resim 8" descr="C:\Users\bilalc.MYE\Desktop\e-defter saklama__güncelleme\Ekran Alıntısı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lalc.MYE\Desktop\e-defter saklama__güncelleme\Ekran Alıntısı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76" w:rsidRDefault="00D97676"/>
    <w:p w:rsidR="00D97676" w:rsidRDefault="00F52B0D">
      <w:proofErr w:type="gramStart"/>
      <w:r>
        <w:rPr>
          <w:rFonts w:ascii="Verdana" w:hAnsi="Verdana"/>
          <w:color w:val="232323"/>
          <w:sz w:val="18"/>
          <w:szCs w:val="18"/>
          <w:shd w:val="clear" w:color="auto" w:fill="F9F9F9"/>
        </w:rPr>
        <w:t>Çözüm : E</w:t>
      </w:r>
      <w:r w:rsidR="00D97676">
        <w:rPr>
          <w:rFonts w:ascii="Verdana" w:hAnsi="Verdana"/>
          <w:color w:val="232323"/>
          <w:sz w:val="18"/>
          <w:szCs w:val="18"/>
          <w:shd w:val="clear" w:color="auto" w:fill="F9F9F9"/>
        </w:rPr>
        <w:t>kran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lar</w:t>
      </w:r>
      <w:proofErr w:type="gramEnd"/>
      <w:r w:rsidR="00D97676"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uyarı ve kontrol amaçlı bir bilgilendirme mesajı olup , ilgili dönem için </w:t>
      </w:r>
      <w:proofErr w:type="spellStart"/>
      <w:r w:rsidR="00D97676">
        <w:rPr>
          <w:rFonts w:ascii="Verdana" w:hAnsi="Verdana"/>
          <w:color w:val="232323"/>
          <w:sz w:val="18"/>
          <w:szCs w:val="18"/>
          <w:shd w:val="clear" w:color="auto" w:fill="F9F9F9"/>
        </w:rPr>
        <w:t>Gib</w:t>
      </w:r>
      <w:proofErr w:type="spellEnd"/>
      <w:r w:rsidR="00D97676">
        <w:rPr>
          <w:rFonts w:ascii="Verdana" w:hAnsi="Verdana"/>
          <w:color w:val="232323"/>
          <w:sz w:val="18"/>
          <w:szCs w:val="18"/>
          <w:shd w:val="clear" w:color="auto" w:fill="F9F9F9"/>
        </w:rPr>
        <w:t>' den onaylı berat alınmış ve Beyan amaçlı e-Defter görüntüleme menüsünde onaylı berat alındı alanı işaretli ise uyarı ekranını dikkate almayarak devam edebilirsiniz.</w:t>
      </w:r>
    </w:p>
    <w:p w:rsidR="005A1044" w:rsidRDefault="005A1044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355B38" w:rsidRDefault="00355B38"/>
    <w:p w:rsidR="009A322E" w:rsidRDefault="009A322E"/>
    <w:p w:rsidR="009A322E" w:rsidRDefault="009A322E"/>
    <w:p w:rsidR="009A322E" w:rsidRDefault="009A322E"/>
    <w:p w:rsidR="009A322E" w:rsidRDefault="009A322E"/>
    <w:p w:rsidR="009A322E" w:rsidRDefault="009A322E"/>
    <w:p w:rsidR="009A322E" w:rsidRDefault="009A322E"/>
    <w:p w:rsidR="00A13C0F" w:rsidRDefault="00A13C0F"/>
    <w:p w:rsidR="00355B38" w:rsidRDefault="00B20943">
      <w:pPr>
        <w:rPr>
          <w:rFonts w:ascii="Verdana" w:hAnsi="Verdana"/>
          <w:color w:val="232323"/>
          <w:sz w:val="18"/>
          <w:szCs w:val="18"/>
          <w:shd w:val="clear" w:color="auto" w:fill="D9EDF7"/>
        </w:rPr>
      </w:pPr>
      <w:r>
        <w:lastRenderedPageBreak/>
        <w:t xml:space="preserve">4-) </w:t>
      </w:r>
      <w:r w:rsidR="00535B56">
        <w:t xml:space="preserve"> </w:t>
      </w:r>
      <w:r w:rsidR="00A13C0F">
        <w:rPr>
          <w:rFonts w:ascii="Verdana" w:hAnsi="Verdana"/>
          <w:color w:val="232323"/>
          <w:sz w:val="18"/>
          <w:szCs w:val="18"/>
          <w:shd w:val="clear" w:color="auto" w:fill="D9EDF7"/>
        </w:rPr>
        <w:t>Sistemden e-defter beratları gönderilemiyorsa;</w:t>
      </w:r>
    </w:p>
    <w:p w:rsidR="00535B56" w:rsidRDefault="00535B56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  <w:r>
        <w:rPr>
          <w:rFonts w:ascii="Verdana" w:hAnsi="Verdana"/>
          <w:color w:val="232323"/>
          <w:sz w:val="18"/>
          <w:szCs w:val="18"/>
          <w:shd w:val="clear" w:color="auto" w:fill="F9F9F9"/>
        </w:rPr>
        <w:t>Otomatik olarak e-defter beratlarının gönderilmesi için beratların güncel arşivde oluşturulup oluşan beratların güncel e-devlet dizini</w:t>
      </w:r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> </w:t>
      </w:r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(C:\Mikro\v15xx\veritabanı\E_DEVLET\E_DEFTER\vergino\2016\01)</w:t>
      </w:r>
      <w:r>
        <w:rPr>
          <w:rStyle w:val="apple-converted-space"/>
          <w:rFonts w:ascii="Verdana" w:hAnsi="Verdana"/>
          <w:b/>
          <w:bCs/>
          <w:color w:val="232323"/>
          <w:sz w:val="18"/>
          <w:szCs w:val="18"/>
          <w:shd w:val="clear" w:color="auto" w:fill="F9F9F9"/>
        </w:rPr>
        <w:t> 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içerisinde yer alması gerekmektedir.</w:t>
      </w:r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> </w:t>
      </w:r>
      <w:r w:rsidR="000A5724"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 xml:space="preserve"> </w:t>
      </w:r>
    </w:p>
    <w:p w:rsidR="000A5724" w:rsidRDefault="000A5724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 xml:space="preserve">Ayrıca </w:t>
      </w:r>
      <w:proofErr w:type="spellStart"/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>Gib’nin</w:t>
      </w:r>
      <w:proofErr w:type="spellEnd"/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 xml:space="preserve"> sitesine erişimin firewall (güvenlik duvarı) gibi bir engele takılmaması gerekir.</w:t>
      </w:r>
    </w:p>
    <w:p w:rsidR="00B108A9" w:rsidRDefault="00B108A9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B108A9" w:rsidRDefault="0066509E">
      <w:pPr>
        <w:rPr>
          <w:rFonts w:ascii="Verdana" w:hAnsi="Verdana"/>
          <w:color w:val="232323"/>
          <w:sz w:val="18"/>
          <w:szCs w:val="18"/>
          <w:shd w:val="clear" w:color="auto" w:fill="D9EDF7"/>
        </w:rPr>
      </w:pPr>
      <w:r>
        <w:rPr>
          <w:rFonts w:ascii="Verdana" w:hAnsi="Verdana"/>
          <w:color w:val="232323"/>
          <w:sz w:val="18"/>
          <w:szCs w:val="18"/>
          <w:shd w:val="clear" w:color="auto" w:fill="D9EDF7"/>
        </w:rPr>
        <w:t>5-)  p</w:t>
      </w:r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aket işlenirken hata oluştu. </w:t>
      </w:r>
      <w:proofErr w:type="gramStart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>HATA : Paketiniz</w:t>
      </w:r>
      <w:proofErr w:type="gramEnd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 XML </w:t>
      </w:r>
      <w:proofErr w:type="spellStart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>şematron</w:t>
      </w:r>
      <w:proofErr w:type="spellEnd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 kontrolünden geçemedi. </w:t>
      </w:r>
      <w:proofErr w:type="gramStart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>HATA : Hata</w:t>
      </w:r>
      <w:proofErr w:type="gramEnd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 Yolu : /edefter:berat/xbrli:xbrl/gl-cor:accountingEntries/gl-cor:entityInformation Hata Açıklaması : </w:t>
      </w:r>
      <w:proofErr w:type="spellStart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>gl-bus:organizationDescription</w:t>
      </w:r>
      <w:proofErr w:type="spellEnd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 değeri 'Kurum Unvanı' olan bir tane </w:t>
      </w:r>
      <w:proofErr w:type="spellStart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>gl-bus:organizationIdentifiers</w:t>
      </w:r>
      <w:proofErr w:type="spellEnd"/>
      <w:r w:rsidR="00B108A9">
        <w:rPr>
          <w:rFonts w:ascii="Verdana" w:hAnsi="Verdana"/>
          <w:color w:val="232323"/>
          <w:sz w:val="18"/>
          <w:szCs w:val="18"/>
          <w:shd w:val="clear" w:color="auto" w:fill="D9EDF7"/>
        </w:rPr>
        <w:t xml:space="preserve"> elemanı bulunmalıdır.</w:t>
      </w:r>
    </w:p>
    <w:p w:rsidR="00B108A9" w:rsidRDefault="00AD68F5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  <w:proofErr w:type="gramStart"/>
      <w:r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Çözüm : </w:t>
      </w:r>
      <w:r w:rsidR="00B108A9">
        <w:rPr>
          <w:rFonts w:ascii="Verdana" w:hAnsi="Verdana"/>
          <w:color w:val="232323"/>
          <w:sz w:val="18"/>
          <w:szCs w:val="18"/>
          <w:shd w:val="clear" w:color="auto" w:fill="F9F9F9"/>
        </w:rPr>
        <w:t>Firma</w:t>
      </w:r>
      <w:proofErr w:type="gramEnd"/>
      <w:r w:rsidR="00B108A9"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tanıtım kartındaki mükellefiyet şeklini Kurumlar Vergisi Mükellefi olarak değiştirip, kaydediniz. Sonrasında işlemlerinize devam edebilirsiniz.</w:t>
      </w:r>
    </w:p>
    <w:p w:rsidR="00AD68F5" w:rsidRDefault="00AD68F5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5946B8" w:rsidRDefault="009A322E" w:rsidP="005946B8">
      <w:r>
        <w:t>6</w:t>
      </w:r>
      <w:r w:rsidR="00CE6132">
        <w:t xml:space="preserve">-) </w:t>
      </w:r>
    </w:p>
    <w:p w:rsidR="005946B8" w:rsidRDefault="005946B8" w:rsidP="005946B8">
      <w:pPr>
        <w:rPr>
          <w:noProof/>
        </w:rPr>
      </w:pPr>
      <w:r>
        <w:rPr>
          <w:rFonts w:ascii="Verdana" w:hAnsi="Verdana"/>
          <w:noProof/>
          <w:color w:val="232323"/>
          <w:sz w:val="18"/>
          <w:szCs w:val="18"/>
          <w:shd w:val="clear" w:color="auto" w:fill="F9F9F9"/>
          <w:lang w:eastAsia="tr-TR"/>
        </w:rPr>
        <w:drawing>
          <wp:inline distT="0" distB="0" distL="0" distR="0">
            <wp:extent cx="5762625" cy="2009775"/>
            <wp:effectExtent l="0" t="0" r="9525" b="9525"/>
            <wp:docPr id="11" name="Resim 11" descr="Ekran Alıntısı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kran Alıntısı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91F" w:rsidRPr="00DC691F" w:rsidRDefault="005946B8" w:rsidP="00DC691F">
      <w:pPr>
        <w:pStyle w:val="NormalWeb"/>
        <w:rPr>
          <w:rFonts w:ascii="Arial" w:hAnsi="Arial" w:cs="Arial"/>
          <w:color w:val="222222"/>
          <w:sz w:val="18"/>
          <w:szCs w:val="18"/>
        </w:rPr>
      </w:pPr>
      <w:proofErr w:type="gramStart"/>
      <w:r>
        <w:t>Çözüm :</w:t>
      </w:r>
      <w:proofErr w:type="gramEnd"/>
      <w:r>
        <w:t xml:space="preserve"> </w:t>
      </w:r>
    </w:p>
    <w:p w:rsidR="005946B8" w:rsidRDefault="005946B8" w:rsidP="005946B8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  <w:r>
        <w:t>Firewall vs. olmayan direk internete çıkan bir ana makinada işlemi deneyiniz.</w:t>
      </w:r>
    </w:p>
    <w:p w:rsidR="005946B8" w:rsidRDefault="00BE7D6A" w:rsidP="005946B8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  <w:r>
        <w:rPr>
          <w:rFonts w:ascii="Verdana" w:hAnsi="Verdana"/>
          <w:color w:val="232323"/>
          <w:sz w:val="18"/>
          <w:szCs w:val="18"/>
          <w:shd w:val="clear" w:color="auto" w:fill="F9F9F9"/>
        </w:rPr>
        <w:t>Bilgisayarın kendi saati de geri veya ileri ise bu duruma sebep olabilmektedir.</w:t>
      </w:r>
      <w:r w:rsidR="00420BD1"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Ayrıca internet saati ve </w:t>
      </w:r>
      <w:proofErr w:type="gramStart"/>
      <w:r w:rsidR="00420BD1">
        <w:rPr>
          <w:rFonts w:ascii="Verdana" w:hAnsi="Verdana"/>
          <w:color w:val="232323"/>
          <w:sz w:val="18"/>
          <w:szCs w:val="18"/>
          <w:shd w:val="clear" w:color="auto" w:fill="F9F9F9"/>
        </w:rPr>
        <w:t>server</w:t>
      </w:r>
      <w:proofErr w:type="gramEnd"/>
      <w:r w:rsidR="00420BD1"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saati ayarlanmış olmalıdır.</w:t>
      </w:r>
    </w:p>
    <w:p w:rsidR="005946B8" w:rsidRDefault="005946B8" w:rsidP="005946B8">
      <w:r>
        <w:rPr>
          <w:noProof/>
          <w:lang w:eastAsia="tr-TR"/>
        </w:rPr>
        <w:drawing>
          <wp:inline distT="0" distB="0" distL="0" distR="0" wp14:anchorId="2CBB7A3A" wp14:editId="2F4CD32C">
            <wp:extent cx="4038600" cy="3314700"/>
            <wp:effectExtent l="0" t="0" r="0" b="0"/>
            <wp:docPr id="9" name="Resim 9" descr="cid:image003.png@01D1CD76.B50B59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1CD76.B50B59B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443" cy="33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B8" w:rsidRDefault="005946B8" w:rsidP="005946B8"/>
    <w:p w:rsidR="005946B8" w:rsidRDefault="005946B8" w:rsidP="005946B8"/>
    <w:p w:rsidR="006E062A" w:rsidRDefault="006E062A" w:rsidP="005946B8">
      <w:r>
        <w:t xml:space="preserve">8-) </w:t>
      </w:r>
    </w:p>
    <w:p w:rsidR="005946B8" w:rsidRDefault="005946B8" w:rsidP="005946B8">
      <w:r>
        <w:rPr>
          <w:noProof/>
          <w:lang w:eastAsia="tr-TR"/>
        </w:rPr>
        <w:drawing>
          <wp:inline distT="0" distB="0" distL="0" distR="0">
            <wp:extent cx="5753100" cy="1390650"/>
            <wp:effectExtent l="0" t="0" r="0" b="0"/>
            <wp:docPr id="10" name="Resim 10" descr="Ekran Alıntısı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kran Alıntısı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6B8" w:rsidRDefault="005946B8" w:rsidP="005946B8"/>
    <w:p w:rsidR="005946B8" w:rsidRDefault="005946B8" w:rsidP="005946B8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  <w:proofErr w:type="gramStart"/>
      <w:r>
        <w:t xml:space="preserve">Çözüm : 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 İlgili</w:t>
      </w:r>
      <w:proofErr w:type="gramEnd"/>
      <w:r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uyarı mesajı programın çalıştığı makinede yeterli, boş alan bulunmadığına dair dönmekte ve yetersiz bellekten kaynaklıdır.</w:t>
      </w:r>
      <w:r w:rsidRPr="00791927"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Amaçlı e-defteri oluştururken parametreler ekranında bulunan Dosyalama periyodu alanında vereceğim boyuta göre dosyalama seçeneği ile 20 MB yazarak dosyalama yapabilirsiniz.</w:t>
      </w:r>
    </w:p>
    <w:p w:rsidR="005946B8" w:rsidRDefault="005946B8" w:rsidP="005946B8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5946B8" w:rsidRDefault="005946B8" w:rsidP="005946B8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5946B8" w:rsidRDefault="005946B8" w:rsidP="005946B8"/>
    <w:p w:rsidR="00AD68F5" w:rsidRDefault="00D87C72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  <w: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  <w:t>9-)</w:t>
      </w:r>
    </w:p>
    <w:tbl>
      <w:tblPr>
        <w:tblW w:w="1157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78"/>
      </w:tblGrid>
      <w:tr w:rsidR="00933A5F" w:rsidTr="00476F8B">
        <w:tc>
          <w:tcPr>
            <w:tcW w:w="0" w:type="auto"/>
            <w:tcBorders>
              <w:top w:val="single" w:sz="6" w:space="0" w:color="DDDDDD"/>
            </w:tcBorders>
            <w:shd w:val="clear" w:color="auto" w:fill="D9EDF7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33A5F" w:rsidRDefault="00BF1A95" w:rsidP="00933A5F">
            <w:pPr>
              <w:spacing w:line="300" w:lineRule="atLeast"/>
              <w:rPr>
                <w:rFonts w:ascii="Verdana" w:hAnsi="Verdana"/>
                <w:color w:val="232323"/>
                <w:sz w:val="18"/>
                <w:szCs w:val="18"/>
              </w:rPr>
            </w:pPr>
            <w:r>
              <w:rPr>
                <w:rFonts w:ascii="Verdana" w:hAnsi="Verdana"/>
                <w:noProof/>
                <w:color w:val="232323"/>
                <w:sz w:val="18"/>
                <w:szCs w:val="18"/>
                <w:lang w:eastAsia="tr-TR"/>
              </w:rPr>
              <w:drawing>
                <wp:inline distT="0" distB="0" distL="0" distR="0" wp14:anchorId="22CD77AD" wp14:editId="3F74EF7B">
                  <wp:extent cx="12954000" cy="3343275"/>
                  <wp:effectExtent l="0" t="0" r="0" b="9525"/>
                  <wp:docPr id="6" name="Resim 6" descr="C:\Users\bilalc.MYE\Downloads\e defter hatası 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bilalc.MYE\Downloads\e defter hatası 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33A5F" w:rsidRDefault="00933A5F" w:rsidP="00476F8B">
            <w:pPr>
              <w:spacing w:line="300" w:lineRule="atLeast"/>
              <w:textAlignment w:val="center"/>
              <w:rPr>
                <w:rFonts w:ascii="Verdana" w:hAnsi="Verdana"/>
                <w:color w:val="666666"/>
                <w:sz w:val="18"/>
                <w:szCs w:val="18"/>
              </w:rPr>
            </w:pPr>
            <w:r>
              <w:rPr>
                <w:rStyle w:val="apple-converted-space"/>
                <w:rFonts w:ascii="Verdana" w:hAnsi="Verdana"/>
                <w:color w:val="232323"/>
                <w:sz w:val="2"/>
                <w:szCs w:val="2"/>
              </w:rPr>
              <w:t> </w:t>
            </w:r>
          </w:p>
        </w:tc>
      </w:tr>
    </w:tbl>
    <w:p w:rsidR="00933A5F" w:rsidRDefault="00933A5F" w:rsidP="00933A5F">
      <w:pPr>
        <w:rPr>
          <w:vanish/>
        </w:rPr>
      </w:pPr>
    </w:p>
    <w:tbl>
      <w:tblPr>
        <w:tblW w:w="1155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50"/>
      </w:tblGrid>
      <w:tr w:rsidR="00933A5F" w:rsidTr="00933A5F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33A5F" w:rsidRDefault="00AA34BB" w:rsidP="00933A5F">
            <w:pPr>
              <w:spacing w:line="300" w:lineRule="atLeast"/>
              <w:rPr>
                <w:rFonts w:ascii="Verdana" w:hAnsi="Verdana"/>
                <w:color w:val="232323"/>
                <w:sz w:val="18"/>
                <w:szCs w:val="18"/>
              </w:rPr>
            </w:pPr>
            <w:r>
              <w:rPr>
                <w:rFonts w:ascii="Verdana" w:hAnsi="Verdana"/>
                <w:color w:val="232323"/>
                <w:sz w:val="18"/>
                <w:szCs w:val="18"/>
              </w:rPr>
              <w:t xml:space="preserve">Çözüm: </w:t>
            </w:r>
            <w:r w:rsidR="00933A5F">
              <w:rPr>
                <w:rFonts w:ascii="Verdana" w:hAnsi="Verdana"/>
                <w:color w:val="232323"/>
                <w:sz w:val="18"/>
                <w:szCs w:val="18"/>
              </w:rPr>
              <w:t>İlgili yevmiye madde numaraları için Evrak Detaylı Standart Muhasebe fişi (081012) menüsünden giriş yaparak evrak detayı, evra</w:t>
            </w:r>
            <w:r w:rsidR="00364D39">
              <w:rPr>
                <w:rFonts w:ascii="Verdana" w:hAnsi="Verdana"/>
                <w:color w:val="232323"/>
                <w:sz w:val="18"/>
                <w:szCs w:val="18"/>
              </w:rPr>
              <w:t>k tipi alanlarını kontrol ediniz</w:t>
            </w:r>
            <w:r w:rsidR="00933A5F">
              <w:rPr>
                <w:rFonts w:ascii="Verdana" w:hAnsi="Verdana"/>
                <w:color w:val="232323"/>
                <w:sz w:val="18"/>
                <w:szCs w:val="18"/>
              </w:rPr>
              <w:t>. Evrak detayları oluşmamış ise yevmiye kaydına uygun olarak evrak detaylarını oluşturup tekrar kontrol ediniz.</w:t>
            </w:r>
          </w:p>
          <w:p w:rsidR="00933A5F" w:rsidRDefault="00933A5F" w:rsidP="00933A5F">
            <w:pPr>
              <w:spacing w:line="300" w:lineRule="atLeast"/>
              <w:rPr>
                <w:rFonts w:ascii="Verdana" w:hAnsi="Verdana"/>
                <w:color w:val="666666"/>
                <w:sz w:val="18"/>
                <w:szCs w:val="18"/>
              </w:rPr>
            </w:pPr>
          </w:p>
        </w:tc>
      </w:tr>
    </w:tbl>
    <w:p w:rsidR="00964551" w:rsidRDefault="00964551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964551" w:rsidRDefault="00964551">
      <w:pPr>
        <w:rPr>
          <w:rStyle w:val="apple-converted-space"/>
          <w:rFonts w:ascii="Verdana" w:hAnsi="Verdana"/>
          <w:color w:val="232323"/>
          <w:sz w:val="18"/>
          <w:szCs w:val="18"/>
          <w:shd w:val="clear" w:color="auto" w:fill="F9F9F9"/>
        </w:rPr>
      </w:pPr>
    </w:p>
    <w:p w:rsidR="00964551" w:rsidRDefault="00964551"/>
    <w:p w:rsidR="0053578F" w:rsidRDefault="00597C30">
      <w:r>
        <w:lastRenderedPageBreak/>
        <w:t xml:space="preserve">10-) </w:t>
      </w:r>
    </w:p>
    <w:p w:rsidR="003B08DC" w:rsidRDefault="003B08DC">
      <w:r>
        <w:rPr>
          <w:noProof/>
          <w:lang w:eastAsia="tr-TR"/>
        </w:rPr>
        <w:drawing>
          <wp:inline distT="0" distB="0" distL="0" distR="0" wp14:anchorId="1372AF8E" wp14:editId="31C5A045">
            <wp:extent cx="3696237" cy="2279561"/>
            <wp:effectExtent l="0" t="0" r="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8DC" w:rsidRDefault="003B08DC">
      <w:r>
        <w:t xml:space="preserve">Çözüm: </w:t>
      </w:r>
    </w:p>
    <w:p w:rsidR="003B08DC" w:rsidRPr="005C262E" w:rsidRDefault="003B08DC" w:rsidP="003B08DC">
      <w:pPr>
        <w:shd w:val="clear" w:color="auto" w:fill="F9F9F9"/>
        <w:spacing w:after="150" w:line="240" w:lineRule="auto"/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</w:pPr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Karşılaşılan hata kullanıcının yetki problemi ile ilgilidir. Aşağıdaki işlemlerin uygulanmasını öneririz.</w:t>
      </w:r>
    </w:p>
    <w:p w:rsidR="003B08DC" w:rsidRPr="005C262E" w:rsidRDefault="003B08DC" w:rsidP="003B08DC">
      <w:pPr>
        <w:shd w:val="clear" w:color="auto" w:fill="F9F9F9"/>
        <w:spacing w:after="150" w:line="240" w:lineRule="auto"/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</w:pPr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 xml:space="preserve">- Kullanıcının genel sistem </w:t>
      </w:r>
      <w:proofErr w:type="spellStart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text</w:t>
      </w:r>
      <w:proofErr w:type="spellEnd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 xml:space="preserve"> (</w:t>
      </w:r>
      <w:proofErr w:type="spellStart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resource</w:t>
      </w:r>
      <w:proofErr w:type="spellEnd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) dizinine yazma hakkını ve SQL üzerinde BULK INSERT hakkını kontrol ediniz.</w:t>
      </w:r>
    </w:p>
    <w:p w:rsidR="003B08DC" w:rsidRPr="005C262E" w:rsidRDefault="003B08DC" w:rsidP="003B08DC">
      <w:pPr>
        <w:shd w:val="clear" w:color="auto" w:fill="F9F9F9"/>
        <w:spacing w:after="150" w:line="240" w:lineRule="auto"/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</w:pPr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 xml:space="preserve">- Sunucuda </w:t>
      </w:r>
      <w:proofErr w:type="spellStart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admin</w:t>
      </w:r>
      <w:proofErr w:type="spellEnd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 xml:space="preserve"> iken </w:t>
      </w:r>
      <w:proofErr w:type="spellStart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>edefter</w:t>
      </w:r>
      <w:proofErr w:type="spellEnd"/>
      <w:r w:rsidRPr="005C262E">
        <w:rPr>
          <w:rFonts w:ascii="Verdana" w:eastAsia="Times New Roman" w:hAnsi="Verdana" w:cs="Times New Roman"/>
          <w:color w:val="232323"/>
          <w:sz w:val="18"/>
          <w:szCs w:val="18"/>
          <w:lang w:eastAsia="tr-TR"/>
        </w:rPr>
        <w:t xml:space="preserve"> programına girip çıkış yapınız. Ardından kullanıcılardan giriş yapmayı deneyiniz.</w:t>
      </w:r>
    </w:p>
    <w:p w:rsidR="003B08DC" w:rsidRDefault="003B08DC">
      <w:r>
        <w:rPr>
          <w:noProof/>
          <w:lang w:eastAsia="tr-TR"/>
        </w:rPr>
        <w:drawing>
          <wp:inline distT="0" distB="0" distL="0" distR="0">
            <wp:extent cx="7199630" cy="3718199"/>
            <wp:effectExtent l="0" t="0" r="1270" b="0"/>
            <wp:docPr id="3" name="Resim 3" descr="C:\Users\bilalc.MYE\AppData\Local\Microsoft\Windows\INetCache\Content.Outlook\NU8BVWMU\list_of_index_cozu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alc.MYE\AppData\Local\Microsoft\Windows\INetCache\Content.Outlook\NU8BVWMU\list_of_index_cozum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9630" cy="37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D73" w:rsidRDefault="00BF4D73"/>
    <w:p w:rsidR="00BF4D73" w:rsidRDefault="00BF4D73"/>
    <w:p w:rsidR="00BF4D73" w:rsidRDefault="00BF4D73"/>
    <w:p w:rsidR="00BF4D73" w:rsidRDefault="00BF4D73"/>
    <w:p w:rsidR="00BF4D73" w:rsidRDefault="00BF4D73"/>
    <w:p w:rsidR="00BF4D73" w:rsidRDefault="00BF4D73"/>
    <w:p w:rsidR="00BF4D73" w:rsidRDefault="00BF4D73"/>
    <w:p w:rsidR="00BF4D73" w:rsidRDefault="00BF4D73"/>
    <w:p w:rsidR="00BF4D73" w:rsidRDefault="00BF4D73">
      <w:r>
        <w:lastRenderedPageBreak/>
        <w:t>11</w:t>
      </w:r>
      <w:r w:rsidR="00DA20B7">
        <w:t>-)</w:t>
      </w:r>
    </w:p>
    <w:p w:rsidR="00DA20B7" w:rsidRDefault="001D3F07">
      <w:r>
        <w:rPr>
          <w:noProof/>
          <w:lang w:eastAsia="tr-TR"/>
        </w:rPr>
        <w:drawing>
          <wp:inline distT="0" distB="0" distL="0" distR="0" wp14:anchorId="5A3BD6D8" wp14:editId="44ADF9AE">
            <wp:extent cx="3888127" cy="2395471"/>
            <wp:effectExtent l="0" t="0" r="0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07" w:rsidRDefault="001D3F07">
      <w:r>
        <w:t>Çözüm:</w:t>
      </w:r>
    </w:p>
    <w:p w:rsidR="001D3F07" w:rsidRDefault="001D3F07" w:rsidP="001D3F07">
      <w:pPr>
        <w:rPr>
          <w:rFonts w:ascii="Verdana" w:hAnsi="Verdana"/>
          <w:color w:val="232323"/>
          <w:sz w:val="18"/>
          <w:szCs w:val="18"/>
          <w:shd w:val="clear" w:color="auto" w:fill="F9F9F9"/>
        </w:rPr>
      </w:pPr>
      <w:proofErr w:type="spellStart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Mikrokur</w:t>
      </w:r>
      <w:proofErr w:type="spellEnd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 xml:space="preserve"> / Firma tanıtım kartı (501110) / </w:t>
      </w:r>
      <w:proofErr w:type="spellStart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edefter</w:t>
      </w:r>
      <w:proofErr w:type="spellEnd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 xml:space="preserve"> - </w:t>
      </w:r>
      <w:proofErr w:type="spellStart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efatura</w:t>
      </w:r>
      <w:proofErr w:type="spellEnd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 xml:space="preserve"> parametreleri 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sekmesinde </w:t>
      </w:r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"</w:t>
      </w:r>
      <w:proofErr w:type="spellStart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edefter</w:t>
      </w:r>
      <w:proofErr w:type="spellEnd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 xml:space="preserve"> mükellefiyeti başlangıç tarihi" 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ile </w:t>
      </w:r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 xml:space="preserve">"işe başlama </w:t>
      </w:r>
      <w:proofErr w:type="spellStart"/>
      <w:r>
        <w:rPr>
          <w:rStyle w:val="Gl"/>
          <w:rFonts w:ascii="Verdana" w:hAnsi="Verdana"/>
          <w:color w:val="232323"/>
          <w:sz w:val="18"/>
          <w:szCs w:val="18"/>
          <w:shd w:val="clear" w:color="auto" w:fill="F9F9F9"/>
        </w:rPr>
        <w:t>tarihi"</w:t>
      </w:r>
      <w:r>
        <w:rPr>
          <w:rFonts w:ascii="Verdana" w:hAnsi="Verdana"/>
          <w:color w:val="232323"/>
          <w:sz w:val="18"/>
          <w:szCs w:val="18"/>
          <w:shd w:val="clear" w:color="auto" w:fill="F9F9F9"/>
        </w:rPr>
        <w:t>ni</w:t>
      </w:r>
      <w:proofErr w:type="spellEnd"/>
      <w:r>
        <w:rPr>
          <w:rFonts w:ascii="Verdana" w:hAnsi="Verdana"/>
          <w:color w:val="232323"/>
          <w:sz w:val="18"/>
          <w:szCs w:val="18"/>
          <w:shd w:val="clear" w:color="auto" w:fill="F9F9F9"/>
        </w:rPr>
        <w:t xml:space="preserve"> kontrol ediniz.</w:t>
      </w:r>
    </w:p>
    <w:p w:rsidR="0078620F" w:rsidRDefault="0078620F"/>
    <w:p w:rsidR="001D3F07" w:rsidRDefault="001D3F07">
      <w:r>
        <w:t>12-)</w:t>
      </w:r>
    </w:p>
    <w:p w:rsidR="0078620F" w:rsidRDefault="0078620F">
      <w:r>
        <w:rPr>
          <w:noProof/>
          <w:lang w:eastAsia="tr-TR"/>
        </w:rPr>
        <w:drawing>
          <wp:inline distT="0" distB="0" distL="0" distR="0">
            <wp:extent cx="4352925" cy="1924050"/>
            <wp:effectExtent l="0" t="0" r="9525" b="0"/>
            <wp:docPr id="12" name="Resim 12" descr="C:\Users\bilalc.MYE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lalc.MYE\Desktop\Adsız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20F" w:rsidRDefault="0078620F">
      <w:r>
        <w:rPr>
          <w:noProof/>
          <w:lang w:eastAsia="tr-TR"/>
        </w:rPr>
        <w:drawing>
          <wp:inline distT="0" distB="0" distL="0" distR="0" wp14:anchorId="7502C84E" wp14:editId="06CB5A0A">
            <wp:extent cx="5760720" cy="1223066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20F" w:rsidRDefault="0078620F"/>
    <w:p w:rsidR="0078620F" w:rsidRDefault="0078620F">
      <w:r>
        <w:t>Çözüm:</w:t>
      </w:r>
    </w:p>
    <w:p w:rsidR="0078620F" w:rsidRPr="00785641" w:rsidRDefault="0078620F" w:rsidP="0078620F">
      <w:pPr>
        <w:rPr>
          <w:sz w:val="20"/>
          <w:szCs w:val="20"/>
        </w:rPr>
      </w:pPr>
      <w:r w:rsidRPr="00785641">
        <w:rPr>
          <w:sz w:val="20"/>
          <w:szCs w:val="20"/>
        </w:rPr>
        <w:t xml:space="preserve">Net </w:t>
      </w:r>
      <w:proofErr w:type="spellStart"/>
      <w:r w:rsidRPr="00785641">
        <w:rPr>
          <w:sz w:val="20"/>
          <w:szCs w:val="20"/>
        </w:rPr>
        <w:t>framework</w:t>
      </w:r>
      <w:proofErr w:type="spellEnd"/>
      <w:r w:rsidRPr="00785641">
        <w:rPr>
          <w:sz w:val="20"/>
          <w:szCs w:val="20"/>
        </w:rPr>
        <w:t xml:space="preserve"> 4.5.2 </w:t>
      </w:r>
      <w:proofErr w:type="spellStart"/>
      <w:r w:rsidRPr="00785641">
        <w:rPr>
          <w:sz w:val="20"/>
          <w:szCs w:val="20"/>
        </w:rPr>
        <w:t>nin</w:t>
      </w:r>
      <w:proofErr w:type="spellEnd"/>
      <w:r w:rsidRPr="00785641">
        <w:rPr>
          <w:sz w:val="20"/>
          <w:szCs w:val="20"/>
        </w:rPr>
        <w:t xml:space="preserve"> kurulu </w:t>
      </w:r>
      <w:proofErr w:type="gramStart"/>
      <w:r w:rsidRPr="00785641">
        <w:rPr>
          <w:sz w:val="20"/>
          <w:szCs w:val="20"/>
        </w:rPr>
        <w:t xml:space="preserve">olduğuna , </w:t>
      </w:r>
      <w:proofErr w:type="spellStart"/>
      <w:r w:rsidRPr="00785641">
        <w:rPr>
          <w:sz w:val="20"/>
          <w:szCs w:val="20"/>
        </w:rPr>
        <w:t>javanın</w:t>
      </w:r>
      <w:proofErr w:type="spellEnd"/>
      <w:proofErr w:type="gramEnd"/>
      <w:r w:rsidRPr="00785641">
        <w:rPr>
          <w:sz w:val="20"/>
          <w:szCs w:val="20"/>
        </w:rPr>
        <w:t xml:space="preserve"> güncel olup olmadığına emin olunuz.</w:t>
      </w:r>
    </w:p>
    <w:p w:rsidR="0078620F" w:rsidRPr="00785641" w:rsidRDefault="0078620F" w:rsidP="0078620F">
      <w:pPr>
        <w:rPr>
          <w:sz w:val="20"/>
          <w:szCs w:val="20"/>
        </w:rPr>
      </w:pPr>
      <w:r w:rsidRPr="00785641">
        <w:rPr>
          <w:sz w:val="20"/>
          <w:szCs w:val="20"/>
        </w:rPr>
        <w:t>İşlem yapılan makineden Web Servise erişilemiyor olduğu düşünülmektedir.  Aşağıdaki adres üzerinden  </w:t>
      </w:r>
      <w:proofErr w:type="gramStart"/>
      <w:r w:rsidRPr="00785641">
        <w:rPr>
          <w:sz w:val="20"/>
          <w:szCs w:val="20"/>
        </w:rPr>
        <w:t>erişimlerinizi</w:t>
      </w:r>
      <w:r w:rsidR="00EF783F">
        <w:rPr>
          <w:sz w:val="20"/>
          <w:szCs w:val="20"/>
        </w:rPr>
        <w:t>n</w:t>
      </w:r>
      <w:r w:rsidRPr="00785641">
        <w:rPr>
          <w:sz w:val="20"/>
          <w:szCs w:val="20"/>
        </w:rPr>
        <w:t xml:space="preserve"> ,   firewall</w:t>
      </w:r>
      <w:proofErr w:type="gramEnd"/>
      <w:r w:rsidRPr="00785641">
        <w:rPr>
          <w:sz w:val="20"/>
          <w:szCs w:val="20"/>
        </w:rPr>
        <w:t xml:space="preserve"> / </w:t>
      </w:r>
      <w:proofErr w:type="spellStart"/>
      <w:r w:rsidRPr="00785641">
        <w:rPr>
          <w:sz w:val="20"/>
          <w:szCs w:val="20"/>
        </w:rPr>
        <w:t>antivirüs</w:t>
      </w:r>
      <w:proofErr w:type="spellEnd"/>
      <w:r w:rsidRPr="00785641">
        <w:rPr>
          <w:sz w:val="20"/>
          <w:szCs w:val="20"/>
        </w:rPr>
        <w:t xml:space="preserve"> kullanılıyorsa direk internete çıkan bir makineden ve </w:t>
      </w:r>
      <w:proofErr w:type="spellStart"/>
      <w:r w:rsidRPr="00785641">
        <w:rPr>
          <w:sz w:val="20"/>
          <w:szCs w:val="20"/>
        </w:rPr>
        <w:t>antivirüs</w:t>
      </w:r>
      <w:proofErr w:type="spellEnd"/>
      <w:r w:rsidRPr="00785641">
        <w:rPr>
          <w:sz w:val="20"/>
          <w:szCs w:val="20"/>
        </w:rPr>
        <w:t xml:space="preserve"> programını kapatıp denenmesini öneririz.</w:t>
      </w:r>
    </w:p>
    <w:p w:rsidR="0078620F" w:rsidRDefault="002D69E2" w:rsidP="0078620F">
      <w:pPr>
        <w:rPr>
          <w:sz w:val="20"/>
          <w:szCs w:val="20"/>
        </w:rPr>
      </w:pPr>
      <w:hyperlink r:id="rId19" w:history="1">
        <w:r w:rsidR="0078620F" w:rsidRPr="00785641">
          <w:rPr>
            <w:rStyle w:val="Kpr"/>
            <w:sz w:val="20"/>
            <w:szCs w:val="20"/>
          </w:rPr>
          <w:t>https://uyg.edefter.gov.tr/edefter/services/EDefterWSPort?wsdl</w:t>
        </w:r>
      </w:hyperlink>
    </w:p>
    <w:p w:rsidR="0078620F" w:rsidRDefault="0078620F"/>
    <w:p w:rsidR="009E5A83" w:rsidRDefault="009E5A83"/>
    <w:p w:rsidR="0053578F" w:rsidRDefault="0053578F"/>
    <w:p w:rsidR="0078620F" w:rsidRDefault="0078620F">
      <w:r>
        <w:lastRenderedPageBreak/>
        <w:t xml:space="preserve">13-) </w:t>
      </w:r>
    </w:p>
    <w:p w:rsidR="00AA48E3" w:rsidRDefault="00AA48E3">
      <w:r>
        <w:rPr>
          <w:noProof/>
          <w:lang w:eastAsia="tr-TR"/>
        </w:rPr>
        <w:drawing>
          <wp:inline distT="0" distB="0" distL="0" distR="0">
            <wp:extent cx="4857750" cy="2085975"/>
            <wp:effectExtent l="0" t="0" r="0" b="9525"/>
            <wp:docPr id="14" name="Resim 14" descr="C:\Users\bilalc.MYE\Desktop\Ads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alc.MYE\Desktop\Adsı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E3" w:rsidRDefault="00AA48E3">
      <w:r>
        <w:t>Çözüm:</w:t>
      </w:r>
    </w:p>
    <w:p w:rsidR="00AA48E3" w:rsidRDefault="00AA48E3" w:rsidP="00AA48E3">
      <w:pPr>
        <w:rPr>
          <w:sz w:val="20"/>
          <w:szCs w:val="20"/>
        </w:rPr>
      </w:pPr>
      <w:r>
        <w:rPr>
          <w:noProof/>
          <w:lang w:eastAsia="tr-TR"/>
        </w:rPr>
        <w:t>Hatanın nedeni mali mühür kullanım süresinin bitmesin  kaynaklanmaktadır.Akıs kart görüntüleme aracından sertifikalar görüntülenebiliyor mu kontrol edilmesi önerilmektedir.</w:t>
      </w:r>
    </w:p>
    <w:p w:rsidR="00AA48E3" w:rsidRDefault="00AA48E3"/>
    <w:p w:rsidR="00632079" w:rsidRDefault="00FB5CF0" w:rsidP="00632079">
      <w:pPr>
        <w:rPr>
          <w:rFonts w:ascii="Times New Roman" w:hAnsi="Times New Roman"/>
          <w:sz w:val="24"/>
          <w:szCs w:val="24"/>
        </w:rPr>
      </w:pPr>
      <w:r>
        <w:t>14-)</w:t>
      </w:r>
      <w:r w:rsidR="00632079">
        <w:t xml:space="preserve"> Berat yönetimi menüsünde </w:t>
      </w:r>
      <w:proofErr w:type="spellStart"/>
      <w:r w:rsidR="00632079">
        <w:t>Gib’den</w:t>
      </w:r>
      <w:proofErr w:type="spellEnd"/>
      <w:r w:rsidR="00632079">
        <w:t xml:space="preserve"> berat indirilebiliyor ama </w:t>
      </w:r>
      <w:proofErr w:type="spellStart"/>
      <w:r w:rsidR="00632079">
        <w:t>Gib’ye</w:t>
      </w:r>
      <w:proofErr w:type="spellEnd"/>
      <w:r w:rsidR="00632079">
        <w:t xml:space="preserve"> berat yüklenemiyor ise sebepleri şunlar olabilir:</w:t>
      </w:r>
    </w:p>
    <w:p w:rsidR="00632079" w:rsidRDefault="00632079" w:rsidP="00632079">
      <w:pPr>
        <w:pStyle w:val="ListeParagraf"/>
        <w:numPr>
          <w:ilvl w:val="0"/>
          <w:numId w:val="2"/>
        </w:numPr>
        <w:spacing w:after="0" w:line="240" w:lineRule="auto"/>
        <w:contextualSpacing w:val="0"/>
      </w:pPr>
      <w:r>
        <w:t>İlgili klasörde berat dosyası olmayabilir ya da berat dosyasına erişilemiyor olabilir.</w:t>
      </w:r>
    </w:p>
    <w:p w:rsidR="00632079" w:rsidRDefault="00632079" w:rsidP="00632079">
      <w:pPr>
        <w:pStyle w:val="ListeParagraf"/>
        <w:numPr>
          <w:ilvl w:val="0"/>
          <w:numId w:val="2"/>
        </w:numPr>
        <w:spacing w:after="0" w:line="240" w:lineRule="auto"/>
        <w:contextualSpacing w:val="0"/>
      </w:pPr>
      <w:r>
        <w:t xml:space="preserve">Firewall ayarlarından yapılan düzenleme ile sadece </w:t>
      </w:r>
      <w:proofErr w:type="spellStart"/>
      <w:r>
        <w:t>download</w:t>
      </w:r>
      <w:proofErr w:type="spellEnd"/>
      <w:r>
        <w:t xml:space="preserve"> yapılabiliyor  ve </w:t>
      </w:r>
      <w:proofErr w:type="spellStart"/>
      <w:r>
        <w:t>upload</w:t>
      </w:r>
      <w:proofErr w:type="spellEnd"/>
      <w:r>
        <w:t xml:space="preserve"> yapılamıyor olabilir.</w:t>
      </w:r>
    </w:p>
    <w:p w:rsidR="00FB5CF0" w:rsidRDefault="00FB5CF0"/>
    <w:p w:rsidR="002D69E2" w:rsidRDefault="002D69E2">
      <w:r>
        <w:t>15-</w:t>
      </w:r>
    </w:p>
    <w:p w:rsidR="002D69E2" w:rsidRDefault="002D69E2" w:rsidP="002D69E2">
      <w:proofErr w:type="gramStart"/>
      <w:r>
        <w:t>Hata :Dosya</w:t>
      </w:r>
      <w:proofErr w:type="gramEnd"/>
      <w:r>
        <w:t xml:space="preserve"> adına yazılan </w:t>
      </w:r>
      <w:proofErr w:type="spellStart"/>
      <w:r>
        <w:t>vkn</w:t>
      </w:r>
      <w:proofErr w:type="spellEnd"/>
      <w:r>
        <w:t>/</w:t>
      </w:r>
      <w:proofErr w:type="spellStart"/>
      <w:r>
        <w:t>tckn</w:t>
      </w:r>
      <w:proofErr w:type="spellEnd"/>
      <w:r>
        <w:t xml:space="preserve"> ile </w:t>
      </w:r>
      <w:proofErr w:type="spellStart"/>
      <w:r>
        <w:t>xbrli:identifier</w:t>
      </w:r>
      <w:proofErr w:type="spellEnd"/>
      <w:r>
        <w:t xml:space="preserve"> elemanına yazılan </w:t>
      </w:r>
      <w:proofErr w:type="spellStart"/>
      <w:r>
        <w:t>vkn</w:t>
      </w:r>
      <w:proofErr w:type="spellEnd"/>
      <w:r>
        <w:t>/</w:t>
      </w:r>
      <w:proofErr w:type="spellStart"/>
      <w:r>
        <w:t>tckn</w:t>
      </w:r>
      <w:proofErr w:type="spellEnd"/>
      <w:r>
        <w:t xml:space="preserve"> aynı olmalıdır.</w:t>
      </w:r>
    </w:p>
    <w:p w:rsidR="00632079" w:rsidRDefault="002D69E2" w:rsidP="002D69E2">
      <w:proofErr w:type="gramStart"/>
      <w:r>
        <w:t>Hata :Dosya</w:t>
      </w:r>
      <w:proofErr w:type="gramEnd"/>
      <w:r>
        <w:t xml:space="preserve"> adındaki dönem ile </w:t>
      </w:r>
      <w:proofErr w:type="spellStart"/>
      <w:r>
        <w:t>periodCoveredStart'daki</w:t>
      </w:r>
      <w:proofErr w:type="spellEnd"/>
      <w:r>
        <w:t xml:space="preserve"> dönem bilgisi aynı olmalıdır.</w:t>
      </w:r>
    </w:p>
    <w:p w:rsidR="00FB5CF0" w:rsidRDefault="002D69E2">
      <w:proofErr w:type="spellStart"/>
      <w:r>
        <w:t>Cozum</w:t>
      </w:r>
      <w:proofErr w:type="spellEnd"/>
      <w:r>
        <w:t xml:space="preserve"> : </w:t>
      </w:r>
      <w:r w:rsidRPr="002D69E2">
        <w:t xml:space="preserve">Mikro güncellemelerin de E-defter </w:t>
      </w:r>
      <w:proofErr w:type="spellStart"/>
      <w:r w:rsidRPr="002D69E2">
        <w:t>Exe</w:t>
      </w:r>
      <w:proofErr w:type="spellEnd"/>
      <w:r w:rsidRPr="002D69E2">
        <w:t xml:space="preserve"> sini sağ tik Yönetici olarak kurarsanız bu sorunu çözmüş olursunuz iyi çalışmalar dilerim</w:t>
      </w:r>
      <w:proofErr w:type="gramStart"/>
      <w:r w:rsidRPr="002D69E2">
        <w:t>..</w:t>
      </w:r>
      <w:bookmarkStart w:id="0" w:name="_GoBack"/>
      <w:bookmarkEnd w:id="0"/>
      <w:proofErr w:type="gramEnd"/>
    </w:p>
    <w:sectPr w:rsidR="00FB5CF0" w:rsidSect="00BF1A95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A2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A0C77"/>
    <w:multiLevelType w:val="hybridMultilevel"/>
    <w:tmpl w:val="622464C0"/>
    <w:lvl w:ilvl="0" w:tplc="E03E63C8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30055C"/>
    <w:multiLevelType w:val="hybridMultilevel"/>
    <w:tmpl w:val="6A50E486"/>
    <w:lvl w:ilvl="0" w:tplc="7F2A08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78F"/>
    <w:rsid w:val="00022B07"/>
    <w:rsid w:val="000A5724"/>
    <w:rsid w:val="000F2B04"/>
    <w:rsid w:val="00142978"/>
    <w:rsid w:val="00175C57"/>
    <w:rsid w:val="001D3F07"/>
    <w:rsid w:val="0025515D"/>
    <w:rsid w:val="00281A89"/>
    <w:rsid w:val="002D69E2"/>
    <w:rsid w:val="002E4A58"/>
    <w:rsid w:val="00302729"/>
    <w:rsid w:val="00324D74"/>
    <w:rsid w:val="00355B38"/>
    <w:rsid w:val="00364D39"/>
    <w:rsid w:val="003B08DC"/>
    <w:rsid w:val="003C2D55"/>
    <w:rsid w:val="00420BD1"/>
    <w:rsid w:val="00474266"/>
    <w:rsid w:val="00476F8B"/>
    <w:rsid w:val="0053578F"/>
    <w:rsid w:val="00535B56"/>
    <w:rsid w:val="005946B8"/>
    <w:rsid w:val="00597C30"/>
    <w:rsid w:val="005A1044"/>
    <w:rsid w:val="005A550D"/>
    <w:rsid w:val="00632079"/>
    <w:rsid w:val="0063501D"/>
    <w:rsid w:val="006528E0"/>
    <w:rsid w:val="0066509E"/>
    <w:rsid w:val="00692370"/>
    <w:rsid w:val="006B13D0"/>
    <w:rsid w:val="006E062A"/>
    <w:rsid w:val="0078620F"/>
    <w:rsid w:val="00827614"/>
    <w:rsid w:val="00854D01"/>
    <w:rsid w:val="00855126"/>
    <w:rsid w:val="008865AB"/>
    <w:rsid w:val="008F24B3"/>
    <w:rsid w:val="00933A5F"/>
    <w:rsid w:val="00964551"/>
    <w:rsid w:val="009A322E"/>
    <w:rsid w:val="009E5A83"/>
    <w:rsid w:val="00A13C0F"/>
    <w:rsid w:val="00A76985"/>
    <w:rsid w:val="00AA34BB"/>
    <w:rsid w:val="00AA48E3"/>
    <w:rsid w:val="00AD68F5"/>
    <w:rsid w:val="00B108A9"/>
    <w:rsid w:val="00B20943"/>
    <w:rsid w:val="00B93AD1"/>
    <w:rsid w:val="00BE19A3"/>
    <w:rsid w:val="00BE7D6A"/>
    <w:rsid w:val="00BF1A95"/>
    <w:rsid w:val="00BF4D73"/>
    <w:rsid w:val="00CE6132"/>
    <w:rsid w:val="00D87C72"/>
    <w:rsid w:val="00D97676"/>
    <w:rsid w:val="00DA20B7"/>
    <w:rsid w:val="00DC691F"/>
    <w:rsid w:val="00EF783F"/>
    <w:rsid w:val="00F37D6A"/>
    <w:rsid w:val="00F52B0D"/>
    <w:rsid w:val="00FB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F66D2C-1970-4F0B-B0BB-B80504E75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5357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53578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55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pple-converted-space">
    <w:name w:val="apple-converted-space"/>
    <w:basedOn w:val="VarsaylanParagrafYazTipi"/>
    <w:rsid w:val="00535B56"/>
  </w:style>
  <w:style w:type="character" w:styleId="Gl">
    <w:name w:val="Strong"/>
    <w:basedOn w:val="VarsaylanParagrafYazTipi"/>
    <w:uiPriority w:val="22"/>
    <w:qFormat/>
    <w:rsid w:val="00535B56"/>
    <w:rPr>
      <w:b/>
      <w:bCs/>
    </w:rPr>
  </w:style>
  <w:style w:type="paragraph" w:styleId="ListeParagraf">
    <w:name w:val="List Paragraph"/>
    <w:basedOn w:val="Normal"/>
    <w:uiPriority w:val="34"/>
    <w:qFormat/>
    <w:rsid w:val="003C2D55"/>
    <w:pPr>
      <w:ind w:left="720"/>
      <w:contextualSpacing/>
    </w:pPr>
  </w:style>
  <w:style w:type="character" w:styleId="Kpr">
    <w:name w:val="Hyperlink"/>
    <w:basedOn w:val="VarsaylanParagrafYazTipi"/>
    <w:uiPriority w:val="99"/>
    <w:semiHidden/>
    <w:unhideWhenUsed/>
    <w:rsid w:val="00175C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65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833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061359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27211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147261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7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43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22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6462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35512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41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05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3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cid:image003.png@01D1CD76.B50B59B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hyperlink" Target="https://uyg.edefter.gov.tr/edefter/services/EDefterWSPort?wsd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754</Words>
  <Characters>4298</Characters>
  <Application>Microsoft Office Word</Application>
  <DocSecurity>0</DocSecurity>
  <Lines>35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Bilal ÇİM</dc:creator>
  <cp:lastModifiedBy>Windows Kullanıcısı</cp:lastModifiedBy>
  <cp:revision>66</cp:revision>
  <dcterms:created xsi:type="dcterms:W3CDTF">2016-06-24T07:50:00Z</dcterms:created>
  <dcterms:modified xsi:type="dcterms:W3CDTF">2017-11-27T20:03:00Z</dcterms:modified>
</cp:coreProperties>
</file>