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24C01" w14:textId="762EB705" w:rsidR="00EA246E" w:rsidRPr="00685034" w:rsidRDefault="00175746" w:rsidP="00175746">
      <w:pPr>
        <w:rPr>
          <w:rFonts w:cstheme="minorHAnsi"/>
          <w:lang w:val="en-US"/>
        </w:rPr>
      </w:pPr>
      <w:r w:rsidRPr="00685034">
        <w:rPr>
          <w:rFonts w:cstheme="minorHAnsi"/>
          <w:lang w:val="en-US"/>
        </w:rPr>
        <w:t>Title: Cancer Incidence in the East of England</w:t>
      </w:r>
    </w:p>
    <w:p w14:paraId="79303313" w14:textId="5BCD59D1" w:rsidR="00CD2E30" w:rsidRPr="00685034" w:rsidRDefault="00CD2E30" w:rsidP="00175746">
      <w:pPr>
        <w:rPr>
          <w:rFonts w:cstheme="minorHAnsi"/>
          <w:lang w:val="en-US"/>
        </w:rPr>
      </w:pPr>
      <w:r w:rsidRPr="00685034">
        <w:rPr>
          <w:rFonts w:cstheme="minorHAnsi"/>
          <w:lang w:val="en-US"/>
        </w:rPr>
        <w:t>Subtitle: A Data-Driven Insight into Regional Cancer Diagnoses</w:t>
      </w:r>
    </w:p>
    <w:p w14:paraId="442D5E54" w14:textId="3FF751EF" w:rsidR="00175746" w:rsidRPr="00685034" w:rsidRDefault="00175746" w:rsidP="00175746">
      <w:pPr>
        <w:rPr>
          <w:rFonts w:cstheme="minorHAnsi"/>
          <w:lang w:val="en-US"/>
        </w:rPr>
      </w:pPr>
      <w:r w:rsidRPr="00685034">
        <w:rPr>
          <w:rFonts w:cstheme="minorHAnsi"/>
          <w:lang w:val="en-US"/>
        </w:rPr>
        <w:t>Introduction</w:t>
      </w:r>
    </w:p>
    <w:p w14:paraId="060EFD10" w14:textId="1CDEDD28" w:rsidR="00CD2E30" w:rsidRPr="00685034" w:rsidRDefault="00CD2E30" w:rsidP="00CD2E30">
      <w:pPr>
        <w:rPr>
          <w:rFonts w:cstheme="minorHAnsi"/>
          <w:lang w:val="en-US"/>
        </w:rPr>
      </w:pPr>
      <w:r w:rsidRPr="00685034">
        <w:rPr>
          <w:rFonts w:cstheme="minorHAnsi"/>
          <w:lang w:val="en-US"/>
        </w:rPr>
        <w:t>The statistic that one in two people will develop cancer in their lifetime underscores the growing importance of understanding cancer patterns, both globally and regionally. This figure reflects advancements in life expectancy, with age being the most significant risk factor for cancer. It also points to the increasing need for early detection, effective prevention, and well-resourced healthcare systems to manage this rising burden.</w:t>
      </w:r>
    </w:p>
    <w:p w14:paraId="420B8BBD" w14:textId="5D50D5B6" w:rsidR="00CD2E30" w:rsidRPr="00685034" w:rsidRDefault="00CD2E30" w:rsidP="00CD2E30">
      <w:pPr>
        <w:rPr>
          <w:rFonts w:cstheme="minorHAnsi"/>
          <w:lang w:val="en-US"/>
        </w:rPr>
      </w:pPr>
      <w:r w:rsidRPr="00685034">
        <w:rPr>
          <w:rFonts w:cstheme="minorHAnsi"/>
          <w:lang w:val="en-US"/>
        </w:rPr>
        <w:t xml:space="preserve">Research by Cancer Research UK highlights that over 60% of cancer cases occur in individuals aged 65 and older. Factors like smoking cessation, regular physical activity, moderate alcohol consumption, and maintaining a healthy weight could prevent over 40% of cancer cases each year in the UK. These findings </w:t>
      </w:r>
      <w:proofErr w:type="spellStart"/>
      <w:r w:rsidRPr="00685034">
        <w:rPr>
          <w:rFonts w:cstheme="minorHAnsi"/>
          <w:lang w:val="en-US"/>
        </w:rPr>
        <w:t>emphasise</w:t>
      </w:r>
      <w:proofErr w:type="spellEnd"/>
      <w:r w:rsidRPr="00685034">
        <w:rPr>
          <w:rFonts w:cstheme="minorHAnsi"/>
          <w:lang w:val="en-US"/>
        </w:rPr>
        <w:t xml:space="preserve"> the dual role of medical advancements and public health initiatives in addressing the cancer epidemic.</w:t>
      </w:r>
    </w:p>
    <w:p w14:paraId="2915D8A7" w14:textId="5F86AD0E" w:rsidR="00CD2E30" w:rsidRPr="00685034" w:rsidRDefault="00CD2E30" w:rsidP="00CD2E30">
      <w:pPr>
        <w:rPr>
          <w:rFonts w:cstheme="minorHAnsi"/>
          <w:lang w:val="en-US"/>
        </w:rPr>
      </w:pPr>
      <w:r w:rsidRPr="00685034">
        <w:rPr>
          <w:rFonts w:cstheme="minorHAnsi"/>
          <w:lang w:val="en-US"/>
        </w:rPr>
        <w:t xml:space="preserve">Understanding regional cancer trends, such as those in the East of England, becomes critical for planning targeted healthcare responses. Geographic-specific data can help </w:t>
      </w:r>
      <w:r w:rsidRPr="00685034">
        <w:rPr>
          <w:rFonts w:cstheme="minorHAnsi"/>
          <w:lang w:val="en-US"/>
        </w:rPr>
        <w:t>allocate resources, identify high-incidence cancer types, and tailor</w:t>
      </w:r>
      <w:r w:rsidRPr="00685034">
        <w:rPr>
          <w:rFonts w:cstheme="minorHAnsi"/>
          <w:lang w:val="en-US"/>
        </w:rPr>
        <w:t xml:space="preserve"> prevention campaigns to regional demographics.</w:t>
      </w:r>
    </w:p>
    <w:p w14:paraId="0E0F17BB" w14:textId="3E62C068" w:rsidR="00CD2E30" w:rsidRPr="00685034" w:rsidRDefault="00CD2E30" w:rsidP="00CD2E30">
      <w:pPr>
        <w:rPr>
          <w:rFonts w:cstheme="minorHAnsi"/>
          <w:lang w:val="en-US"/>
        </w:rPr>
      </w:pPr>
      <w:r w:rsidRPr="00685034">
        <w:rPr>
          <w:rFonts w:cstheme="minorHAnsi"/>
          <w:lang w:val="en-US"/>
        </w:rPr>
        <w:t xml:space="preserve">(Ahmad et al., British Journal of Cancer, 2015), which </w:t>
      </w:r>
      <w:proofErr w:type="spellStart"/>
      <w:r w:rsidRPr="00685034">
        <w:rPr>
          <w:rFonts w:cstheme="minorHAnsi"/>
          <w:lang w:val="en-US"/>
        </w:rPr>
        <w:t>analysed</w:t>
      </w:r>
      <w:proofErr w:type="spellEnd"/>
      <w:r w:rsidRPr="00685034">
        <w:rPr>
          <w:rFonts w:cstheme="minorHAnsi"/>
          <w:lang w:val="en-US"/>
        </w:rPr>
        <w:t xml:space="preserve"> how lifetime cancer risks have shifted over decades.</w:t>
      </w:r>
    </w:p>
    <w:p w14:paraId="4FEC5820" w14:textId="77777777" w:rsidR="00CD2E30" w:rsidRPr="00685034" w:rsidRDefault="00CD2E30" w:rsidP="00CD2E30">
      <w:pPr>
        <w:rPr>
          <w:rFonts w:cstheme="minorHAnsi"/>
        </w:rPr>
      </w:pPr>
      <w:r w:rsidRPr="00685034">
        <w:rPr>
          <w:rFonts w:cstheme="minorHAnsi"/>
        </w:rPr>
        <w:t>Objective</w:t>
      </w:r>
    </w:p>
    <w:p w14:paraId="6D7C359D" w14:textId="62A2445B" w:rsidR="00CD2E30" w:rsidRPr="00685034" w:rsidRDefault="00CD2E30" w:rsidP="00CD2E30">
      <w:pPr>
        <w:rPr>
          <w:rFonts w:cstheme="minorHAnsi"/>
        </w:rPr>
      </w:pPr>
      <w:r w:rsidRPr="00685034">
        <w:rPr>
          <w:rFonts w:cstheme="minorHAnsi"/>
        </w:rPr>
        <w:t>Analy</w:t>
      </w:r>
      <w:r w:rsidRPr="00685034">
        <w:rPr>
          <w:rFonts w:cstheme="minorHAnsi"/>
        </w:rPr>
        <w:t>s</w:t>
      </w:r>
      <w:r w:rsidRPr="00685034">
        <w:rPr>
          <w:rFonts w:cstheme="minorHAnsi"/>
        </w:rPr>
        <w:t>e cancer diagnoses data for the East of England to uncover trends and actionable insights.</w:t>
      </w:r>
    </w:p>
    <w:p w14:paraId="365F4518" w14:textId="77777777" w:rsidR="00CD2E30" w:rsidRPr="00685034" w:rsidRDefault="00CD2E30" w:rsidP="00CD2E30">
      <w:pPr>
        <w:rPr>
          <w:rFonts w:cstheme="minorHAnsi"/>
        </w:rPr>
      </w:pPr>
      <w:r w:rsidRPr="00685034">
        <w:rPr>
          <w:rFonts w:cstheme="minorHAnsi"/>
        </w:rPr>
        <w:t>Aim</w:t>
      </w:r>
    </w:p>
    <w:p w14:paraId="3918D751" w14:textId="77777777" w:rsidR="00CD2E30" w:rsidRPr="00685034" w:rsidRDefault="00CD2E30" w:rsidP="00CD2E30">
      <w:pPr>
        <w:rPr>
          <w:rFonts w:cstheme="minorHAnsi"/>
        </w:rPr>
      </w:pPr>
      <w:r w:rsidRPr="00685034">
        <w:rPr>
          <w:rFonts w:cstheme="minorHAnsi"/>
        </w:rPr>
        <w:t>To investigate regional patterns of cancer incidence in the East of England, identify trends in diagnoses by cancer type, and provide actionable insights for healthcare planning and targeted interventions.</w:t>
      </w:r>
      <w:r w:rsidRPr="00685034">
        <w:rPr>
          <w:rFonts w:cstheme="minorHAnsi"/>
        </w:rPr>
        <w:t xml:space="preserve"> </w:t>
      </w:r>
    </w:p>
    <w:p w14:paraId="390C6762" w14:textId="2792B438" w:rsidR="00CD2E30" w:rsidRPr="00685034" w:rsidRDefault="00CD2E30" w:rsidP="00CD2E30">
      <w:pPr>
        <w:rPr>
          <w:rFonts w:cstheme="minorHAnsi"/>
        </w:rPr>
      </w:pPr>
      <w:r w:rsidRPr="00685034">
        <w:rPr>
          <w:rFonts w:cstheme="minorHAnsi"/>
        </w:rPr>
        <w:t>This aim focuses not only on presenting data but also on interpreting it for meaningful action. It considers public health implications, emphasizing regional and national comparisons, and highlights the importance of targeted responses.</w:t>
      </w:r>
    </w:p>
    <w:p w14:paraId="0E2C5A47" w14:textId="6FD95117" w:rsidR="00063F15" w:rsidRPr="00685034" w:rsidRDefault="00063F15" w:rsidP="00485011">
      <w:pPr>
        <w:jc w:val="center"/>
        <w:rPr>
          <w:rFonts w:cstheme="minorHAnsi"/>
        </w:rPr>
      </w:pPr>
    </w:p>
    <w:p w14:paraId="39BFC4DC" w14:textId="77777777" w:rsidR="00485011" w:rsidRPr="00685034" w:rsidRDefault="00485011" w:rsidP="00485011">
      <w:pPr>
        <w:rPr>
          <w:rFonts w:cstheme="minorHAnsi"/>
        </w:rPr>
      </w:pPr>
      <w:r w:rsidRPr="00685034">
        <w:rPr>
          <w:rFonts w:cstheme="minorHAnsi"/>
        </w:rPr>
        <w:t>Data Analysis Approach for Cancer Incidence in the East of England</w:t>
      </w:r>
    </w:p>
    <w:p w14:paraId="6ED78DA6" w14:textId="40285D18" w:rsidR="00175746" w:rsidRPr="00685034" w:rsidRDefault="00175746" w:rsidP="00175746">
      <w:pPr>
        <w:rPr>
          <w:rFonts w:cstheme="minorHAnsi"/>
        </w:rPr>
      </w:pPr>
      <w:r w:rsidRPr="00685034">
        <w:rPr>
          <w:rFonts w:cstheme="minorHAnsi"/>
        </w:rPr>
        <w:t>Data contain 8 columns (Geography type, Geography, Year, Month, Date, Cancer group, Metric, Statistic) and 134380 rows.</w:t>
      </w:r>
    </w:p>
    <w:p w14:paraId="6788496B" w14:textId="1DA74480" w:rsidR="00063F15" w:rsidRPr="00685034" w:rsidRDefault="00063F15" w:rsidP="00063F15">
      <w:pPr>
        <w:jc w:val="center"/>
        <w:rPr>
          <w:rFonts w:cstheme="minorHAnsi"/>
        </w:rPr>
      </w:pPr>
      <w:r w:rsidRPr="00685034">
        <w:rPr>
          <w:rFonts w:cstheme="minorHAnsi"/>
        </w:rPr>
        <w:drawing>
          <wp:inline distT="0" distB="0" distL="0" distR="0" wp14:anchorId="34FBA749" wp14:editId="5EB3CC7A">
            <wp:extent cx="4366260"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6260" cy="1386840"/>
                    </a:xfrm>
                    <a:prstGeom prst="rect">
                      <a:avLst/>
                    </a:prstGeom>
                  </pic:spPr>
                </pic:pic>
              </a:graphicData>
            </a:graphic>
          </wp:inline>
        </w:drawing>
      </w:r>
    </w:p>
    <w:p w14:paraId="4208650E" w14:textId="0061AF93" w:rsidR="00A834D6" w:rsidRDefault="00A834D6" w:rsidP="00A834D6">
      <w:pPr>
        <w:rPr>
          <w:rFonts w:cstheme="minorHAnsi"/>
        </w:rPr>
      </w:pPr>
      <w:r w:rsidRPr="00685034">
        <w:rPr>
          <w:rFonts w:cstheme="minorHAnsi"/>
        </w:rPr>
        <w:lastRenderedPageBreak/>
        <w:t xml:space="preserve">This analysis utilizes a multi-tool approach, incorporating Excel, SQL, Power BI, and R to address the data quality, visualization, and forecasting requirements as outlined in the job description. The goal is to </w:t>
      </w:r>
      <w:proofErr w:type="spellStart"/>
      <w:r w:rsidRPr="00685034">
        <w:rPr>
          <w:rFonts w:cstheme="minorHAnsi"/>
        </w:rPr>
        <w:t>analyze</w:t>
      </w:r>
      <w:proofErr w:type="spellEnd"/>
      <w:r w:rsidRPr="00685034">
        <w:rPr>
          <w:rFonts w:cstheme="minorHAnsi"/>
        </w:rPr>
        <w:t xml:space="preserve"> cancer </w:t>
      </w:r>
      <w:r w:rsidRPr="00685034">
        <w:rPr>
          <w:rFonts w:cstheme="minorHAnsi"/>
        </w:rPr>
        <w:t>diagnosis</w:t>
      </w:r>
      <w:r w:rsidRPr="00685034">
        <w:rPr>
          <w:rFonts w:cstheme="minorHAnsi"/>
        </w:rPr>
        <w:t xml:space="preserve"> data and provide insightful trends and forecasts.</w:t>
      </w:r>
    </w:p>
    <w:p w14:paraId="3E99566C" w14:textId="45EC0575" w:rsidR="002A7FA6" w:rsidRPr="00685034" w:rsidRDefault="002A7FA6" w:rsidP="00A834D6">
      <w:pPr>
        <w:rPr>
          <w:rFonts w:cstheme="minorHAnsi"/>
        </w:rPr>
      </w:pPr>
      <w:r>
        <w:rPr>
          <w:rFonts w:cstheme="minorHAnsi"/>
          <w:noProof/>
        </w:rPr>
        <w:drawing>
          <wp:inline distT="0" distB="0" distL="0" distR="0" wp14:anchorId="0A9A2748" wp14:editId="0526A466">
            <wp:extent cx="5731510" cy="4076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0F9D3B0A" w14:textId="77777777" w:rsidR="00A834D6" w:rsidRPr="00685034" w:rsidRDefault="00A834D6" w:rsidP="00A834D6">
      <w:pPr>
        <w:rPr>
          <w:rFonts w:cstheme="minorHAnsi"/>
        </w:rPr>
      </w:pPr>
      <w:r w:rsidRPr="00685034">
        <w:rPr>
          <w:rFonts w:cstheme="minorHAnsi"/>
        </w:rPr>
        <w:t>Excel: Exploratory Data Analysis (EDA)</w:t>
      </w:r>
    </w:p>
    <w:p w14:paraId="35EB4204" w14:textId="1F306135" w:rsidR="00A834D6" w:rsidRPr="00685034" w:rsidRDefault="00A834D6" w:rsidP="00A834D6">
      <w:pPr>
        <w:rPr>
          <w:rFonts w:cstheme="minorHAnsi"/>
        </w:rPr>
      </w:pPr>
      <w:r w:rsidRPr="00685034">
        <w:rPr>
          <w:rFonts w:cstheme="minorHAnsi"/>
        </w:rPr>
        <w:t>In this phase, Excel is used for Exploratory Data Analysis (EDA) to assess and clean the dataset before further processing. Key tasks include:</w:t>
      </w:r>
    </w:p>
    <w:p w14:paraId="08B487CC" w14:textId="79E285BE" w:rsidR="00A834D6" w:rsidRPr="00685034" w:rsidRDefault="00A834D6" w:rsidP="00A834D6">
      <w:pPr>
        <w:rPr>
          <w:rFonts w:cstheme="minorHAnsi"/>
        </w:rPr>
      </w:pPr>
      <w:r w:rsidRPr="00685034">
        <w:rPr>
          <w:rFonts w:cstheme="minorHAnsi"/>
        </w:rPr>
        <w:t>Data Overview and Inspection:</w:t>
      </w:r>
      <w:r w:rsidRPr="00685034">
        <w:rPr>
          <w:rFonts w:cstheme="minorHAnsi"/>
        </w:rPr>
        <w:t xml:space="preserve"> </w:t>
      </w:r>
      <w:r w:rsidRPr="00685034">
        <w:rPr>
          <w:rFonts w:cstheme="minorHAnsi"/>
        </w:rPr>
        <w:t xml:space="preserve">Row and Column Count: </w:t>
      </w:r>
      <w:r w:rsidR="00A91476">
        <w:rPr>
          <w:rFonts w:cstheme="minorHAnsi"/>
        </w:rPr>
        <w:t>To ensure completeness, check the total number of records and variables</w:t>
      </w:r>
      <w:r w:rsidRPr="00685034">
        <w:rPr>
          <w:rFonts w:cstheme="minorHAnsi"/>
        </w:rPr>
        <w:t>.</w:t>
      </w:r>
    </w:p>
    <w:p w14:paraId="341F803C" w14:textId="77777777" w:rsidR="00A834D6" w:rsidRPr="00685034" w:rsidRDefault="00A834D6" w:rsidP="00A834D6">
      <w:pPr>
        <w:rPr>
          <w:rFonts w:cstheme="minorHAnsi"/>
        </w:rPr>
      </w:pPr>
      <w:r w:rsidRPr="00685034">
        <w:rPr>
          <w:rFonts w:cstheme="minorHAnsi"/>
        </w:rPr>
        <w:t>Filtering and Consistency Check: Filter the data to identify relevant columns for analysis, removing errors and inconsistencies.</w:t>
      </w:r>
    </w:p>
    <w:p w14:paraId="047F2100" w14:textId="15172628" w:rsidR="00A834D6" w:rsidRPr="00685034" w:rsidRDefault="00A834D6" w:rsidP="00A834D6">
      <w:pPr>
        <w:rPr>
          <w:rFonts w:cstheme="minorHAnsi"/>
        </w:rPr>
      </w:pPr>
      <w:r w:rsidRPr="00685034">
        <w:rPr>
          <w:rFonts w:cstheme="minorHAnsi"/>
        </w:rPr>
        <w:t>Distinct Value Check: Identify distinct values in each column to spot discrepancies and remove irrelevant data, such as erroneous or duplicate entries.</w:t>
      </w:r>
    </w:p>
    <w:p w14:paraId="4A850D97" w14:textId="6CC70B29" w:rsidR="00A834D6" w:rsidRPr="00685034" w:rsidRDefault="00A834D6" w:rsidP="00A834D6">
      <w:pPr>
        <w:rPr>
          <w:rFonts w:cstheme="minorHAnsi"/>
        </w:rPr>
      </w:pPr>
      <w:r w:rsidRPr="00685034">
        <w:rPr>
          <w:rFonts w:cstheme="minorHAnsi"/>
        </w:rPr>
        <w:t>Key Columns Overview:</w:t>
      </w:r>
    </w:p>
    <w:p w14:paraId="2AEB5CBE" w14:textId="17DFB46C" w:rsidR="00A834D6" w:rsidRPr="00685034" w:rsidRDefault="00A834D6" w:rsidP="00A834D6">
      <w:pPr>
        <w:rPr>
          <w:rFonts w:cstheme="minorHAnsi"/>
        </w:rPr>
      </w:pPr>
      <w:r w:rsidRPr="00685034">
        <w:rPr>
          <w:rFonts w:cstheme="minorHAnsi"/>
        </w:rPr>
        <w:t>Geography Type: Categorized into three types: Cancer Alliance, ICB (Integrated Care Board), and National.</w:t>
      </w:r>
    </w:p>
    <w:p w14:paraId="7C195BFD" w14:textId="6055B5A6" w:rsidR="00A834D6" w:rsidRPr="00685034" w:rsidRDefault="00A834D6" w:rsidP="00063F15">
      <w:pPr>
        <w:jc w:val="center"/>
        <w:rPr>
          <w:rFonts w:cstheme="minorHAnsi"/>
        </w:rPr>
      </w:pPr>
      <w:r w:rsidRPr="00685034">
        <w:rPr>
          <w:rFonts w:cstheme="minorHAnsi"/>
        </w:rPr>
        <w:lastRenderedPageBreak/>
        <w:drawing>
          <wp:inline distT="0" distB="0" distL="0" distR="0" wp14:anchorId="14C8E8E0" wp14:editId="46F4F578">
            <wp:extent cx="265176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2004" cy="1653692"/>
                    </a:xfrm>
                    <a:prstGeom prst="rect">
                      <a:avLst/>
                    </a:prstGeom>
                  </pic:spPr>
                </pic:pic>
              </a:graphicData>
            </a:graphic>
          </wp:inline>
        </w:drawing>
      </w:r>
    </w:p>
    <w:p w14:paraId="53267E4A" w14:textId="77777777" w:rsidR="00063F15" w:rsidRPr="00685034" w:rsidRDefault="00063F15" w:rsidP="00A834D6">
      <w:pPr>
        <w:rPr>
          <w:rFonts w:cstheme="minorHAnsi"/>
        </w:rPr>
      </w:pPr>
    </w:p>
    <w:p w14:paraId="7A9EE5FC" w14:textId="545B92A0" w:rsidR="00A834D6" w:rsidRPr="00685034" w:rsidRDefault="00A834D6" w:rsidP="00A834D6">
      <w:pPr>
        <w:rPr>
          <w:rFonts w:cstheme="minorHAnsi"/>
        </w:rPr>
      </w:pPr>
      <w:r w:rsidRPr="00685034">
        <w:rPr>
          <w:rFonts w:cstheme="minorHAnsi"/>
        </w:rPr>
        <w:t>Geography: Contains 63 distinct regions across the East of England.</w:t>
      </w:r>
    </w:p>
    <w:p w14:paraId="5814F617" w14:textId="5B5AA992" w:rsidR="00A834D6" w:rsidRPr="00685034" w:rsidRDefault="00A834D6" w:rsidP="00063F15">
      <w:pPr>
        <w:jc w:val="center"/>
        <w:rPr>
          <w:rFonts w:cstheme="minorHAnsi"/>
        </w:rPr>
      </w:pPr>
      <w:r w:rsidRPr="00685034">
        <w:rPr>
          <w:rFonts w:cstheme="minorHAnsi"/>
        </w:rPr>
        <w:drawing>
          <wp:inline distT="0" distB="0" distL="0" distR="0" wp14:anchorId="785D1CE7" wp14:editId="5E3D97AE">
            <wp:extent cx="2110740" cy="1981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0930" cy="1981378"/>
                    </a:xfrm>
                    <a:prstGeom prst="rect">
                      <a:avLst/>
                    </a:prstGeom>
                  </pic:spPr>
                </pic:pic>
              </a:graphicData>
            </a:graphic>
          </wp:inline>
        </w:drawing>
      </w:r>
    </w:p>
    <w:p w14:paraId="40282D11" w14:textId="77777777" w:rsidR="00063F15" w:rsidRPr="00685034" w:rsidRDefault="00063F15" w:rsidP="00A834D6">
      <w:pPr>
        <w:rPr>
          <w:rFonts w:cstheme="minorHAnsi"/>
        </w:rPr>
      </w:pPr>
    </w:p>
    <w:p w14:paraId="2E83F728" w14:textId="3925BA97" w:rsidR="00A834D6" w:rsidRPr="00685034" w:rsidRDefault="00A834D6" w:rsidP="00A834D6">
      <w:pPr>
        <w:rPr>
          <w:rFonts w:cstheme="minorHAnsi"/>
        </w:rPr>
      </w:pPr>
      <w:r w:rsidRPr="00685034">
        <w:rPr>
          <w:rFonts w:cstheme="minorHAnsi"/>
        </w:rPr>
        <w:t>Date Information: Time-based information covering the years 2018 to 2024, with data recorded on the first day of each month.</w:t>
      </w:r>
    </w:p>
    <w:p w14:paraId="77740BA4" w14:textId="1852AADF" w:rsidR="00A834D6" w:rsidRPr="00685034" w:rsidRDefault="00A834D6" w:rsidP="00063F15">
      <w:pPr>
        <w:jc w:val="center"/>
        <w:rPr>
          <w:rFonts w:cstheme="minorHAnsi"/>
        </w:rPr>
      </w:pPr>
      <w:r w:rsidRPr="00685034">
        <w:rPr>
          <w:rFonts w:cstheme="minorHAnsi"/>
        </w:rPr>
        <w:drawing>
          <wp:inline distT="0" distB="0" distL="0" distR="0" wp14:anchorId="43F28563" wp14:editId="1B90AD3D">
            <wp:extent cx="2240280" cy="1706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0476" cy="1707029"/>
                    </a:xfrm>
                    <a:prstGeom prst="rect">
                      <a:avLst/>
                    </a:prstGeom>
                  </pic:spPr>
                </pic:pic>
              </a:graphicData>
            </a:graphic>
          </wp:inline>
        </w:drawing>
      </w:r>
    </w:p>
    <w:p w14:paraId="3671D8D8" w14:textId="77777777" w:rsidR="00A834D6" w:rsidRPr="00685034" w:rsidRDefault="00A834D6" w:rsidP="00A834D6">
      <w:pPr>
        <w:rPr>
          <w:rFonts w:cstheme="minorHAnsi"/>
        </w:rPr>
      </w:pPr>
    </w:p>
    <w:p w14:paraId="73782F03" w14:textId="66C12E90" w:rsidR="00A834D6" w:rsidRPr="00685034" w:rsidRDefault="00A834D6" w:rsidP="00A834D6">
      <w:pPr>
        <w:rPr>
          <w:rFonts w:cstheme="minorHAnsi"/>
        </w:rPr>
      </w:pPr>
      <w:r w:rsidRPr="00685034">
        <w:rPr>
          <w:rFonts w:cstheme="minorHAnsi"/>
        </w:rPr>
        <w:t>Cancer Group: Contains 33 cancer types. The 'ALL SITES COMBINED' entry, an outlier with high values, will be excluded for more accurate insights.</w:t>
      </w:r>
    </w:p>
    <w:p w14:paraId="1C2434A3" w14:textId="2407C8B1" w:rsidR="00063F15" w:rsidRPr="00685034" w:rsidRDefault="00063F15" w:rsidP="00063F15">
      <w:pPr>
        <w:jc w:val="center"/>
        <w:rPr>
          <w:rFonts w:cstheme="minorHAnsi"/>
        </w:rPr>
      </w:pPr>
      <w:r w:rsidRPr="00685034">
        <w:rPr>
          <w:rFonts w:cstheme="minorHAnsi"/>
        </w:rPr>
        <w:lastRenderedPageBreak/>
        <w:drawing>
          <wp:inline distT="0" distB="0" distL="0" distR="0" wp14:anchorId="59AAE479" wp14:editId="23487663">
            <wp:extent cx="280416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4407" cy="2400511"/>
                    </a:xfrm>
                    <a:prstGeom prst="rect">
                      <a:avLst/>
                    </a:prstGeom>
                  </pic:spPr>
                </pic:pic>
              </a:graphicData>
            </a:graphic>
          </wp:inline>
        </w:drawing>
      </w:r>
    </w:p>
    <w:p w14:paraId="68A33BE8" w14:textId="77777777" w:rsidR="00063F15" w:rsidRPr="00685034" w:rsidRDefault="00063F15" w:rsidP="00A834D6">
      <w:pPr>
        <w:rPr>
          <w:rFonts w:cstheme="minorHAnsi"/>
        </w:rPr>
      </w:pPr>
    </w:p>
    <w:p w14:paraId="64B08551" w14:textId="4153477D" w:rsidR="00A834D6" w:rsidRPr="00685034" w:rsidRDefault="00A834D6" w:rsidP="00A834D6">
      <w:pPr>
        <w:rPr>
          <w:rFonts w:cstheme="minorHAnsi"/>
        </w:rPr>
      </w:pPr>
      <w:r w:rsidRPr="00685034">
        <w:rPr>
          <w:rFonts w:cstheme="minorHAnsi"/>
        </w:rPr>
        <w:t>Metric: Describes the statistical measurement of cancer diagnoses (observed)</w:t>
      </w:r>
      <w:r w:rsidR="00063F15" w:rsidRPr="00685034">
        <w:rPr>
          <w:rFonts w:cstheme="minorHAnsi"/>
        </w:rPr>
        <w:t xml:space="preserve"> with just one records for each value</w:t>
      </w:r>
      <w:r w:rsidRPr="00685034">
        <w:rPr>
          <w:rFonts w:cstheme="minorHAnsi"/>
        </w:rPr>
        <w:t>.</w:t>
      </w:r>
    </w:p>
    <w:p w14:paraId="32EA51A4" w14:textId="62CB3C99" w:rsidR="00063F15" w:rsidRPr="00685034" w:rsidRDefault="00063F15" w:rsidP="00063F15">
      <w:pPr>
        <w:jc w:val="center"/>
        <w:rPr>
          <w:rFonts w:cstheme="minorHAnsi"/>
        </w:rPr>
      </w:pPr>
      <w:r w:rsidRPr="00685034">
        <w:rPr>
          <w:rFonts w:cstheme="minorHAnsi"/>
        </w:rPr>
        <w:drawing>
          <wp:inline distT="0" distB="0" distL="0" distR="0" wp14:anchorId="29E09200" wp14:editId="2923D91D">
            <wp:extent cx="2575560" cy="2164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5786" cy="2164270"/>
                    </a:xfrm>
                    <a:prstGeom prst="rect">
                      <a:avLst/>
                    </a:prstGeom>
                  </pic:spPr>
                </pic:pic>
              </a:graphicData>
            </a:graphic>
          </wp:inline>
        </w:drawing>
      </w:r>
    </w:p>
    <w:p w14:paraId="10D87705" w14:textId="77777777" w:rsidR="00063F15" w:rsidRPr="00685034" w:rsidRDefault="00063F15" w:rsidP="00A834D6">
      <w:pPr>
        <w:rPr>
          <w:rFonts w:cstheme="minorHAnsi"/>
        </w:rPr>
      </w:pPr>
    </w:p>
    <w:p w14:paraId="08BA2DCF" w14:textId="05FDE39C" w:rsidR="005F3FCD" w:rsidRPr="00685034" w:rsidRDefault="00A834D6" w:rsidP="00A834D6">
      <w:pPr>
        <w:rPr>
          <w:rFonts w:cstheme="minorHAnsi"/>
        </w:rPr>
      </w:pPr>
      <w:r w:rsidRPr="00685034">
        <w:rPr>
          <w:rFonts w:cstheme="minorHAnsi"/>
        </w:rPr>
        <w:t>Statistic: Numeric values representing the actual cancer diagnoses</w:t>
      </w:r>
      <w:r w:rsidR="00063F15" w:rsidRPr="00685034">
        <w:rPr>
          <w:rFonts w:cstheme="minorHAnsi"/>
        </w:rPr>
        <w:t xml:space="preserve"> from 0 to 30216</w:t>
      </w:r>
      <w:r w:rsidRPr="00685034">
        <w:rPr>
          <w:rFonts w:cstheme="minorHAnsi"/>
        </w:rPr>
        <w:t>.</w:t>
      </w:r>
    </w:p>
    <w:p w14:paraId="7811841A" w14:textId="2D66059E" w:rsidR="00063F15" w:rsidRPr="00685034" w:rsidRDefault="00063F15" w:rsidP="00063F15">
      <w:pPr>
        <w:jc w:val="center"/>
        <w:rPr>
          <w:rFonts w:cstheme="minorHAnsi"/>
        </w:rPr>
      </w:pPr>
      <w:r w:rsidRPr="00685034">
        <w:rPr>
          <w:rFonts w:cstheme="minorHAnsi"/>
        </w:rPr>
        <w:drawing>
          <wp:inline distT="0" distB="0" distL="0" distR="0" wp14:anchorId="4694F654" wp14:editId="5E7E24A0">
            <wp:extent cx="253746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7680" cy="2209992"/>
                    </a:xfrm>
                    <a:prstGeom prst="rect">
                      <a:avLst/>
                    </a:prstGeom>
                  </pic:spPr>
                </pic:pic>
              </a:graphicData>
            </a:graphic>
          </wp:inline>
        </w:drawing>
      </w:r>
    </w:p>
    <w:p w14:paraId="77C566C8" w14:textId="77777777" w:rsidR="00485011" w:rsidRPr="00685034" w:rsidRDefault="00485011" w:rsidP="00485011">
      <w:pPr>
        <w:rPr>
          <w:rFonts w:cstheme="minorHAnsi"/>
        </w:rPr>
      </w:pPr>
    </w:p>
    <w:p w14:paraId="1B9E3340" w14:textId="634BA7E9" w:rsidR="00485011" w:rsidRPr="00685034" w:rsidRDefault="00485011" w:rsidP="00485011">
      <w:pPr>
        <w:jc w:val="center"/>
        <w:rPr>
          <w:rFonts w:cstheme="minorHAnsi"/>
          <w:b/>
          <w:bCs/>
        </w:rPr>
      </w:pPr>
      <w:r w:rsidRPr="00685034">
        <w:rPr>
          <w:rFonts w:cstheme="minorHAnsi"/>
          <w:b/>
          <w:bCs/>
        </w:rPr>
        <w:lastRenderedPageBreak/>
        <w:t>SQL:</w:t>
      </w:r>
      <w:r w:rsidRPr="00685034">
        <w:rPr>
          <w:rFonts w:cstheme="minorHAnsi"/>
          <w:b/>
          <w:bCs/>
        </w:rPr>
        <w:t xml:space="preserve"> </w:t>
      </w:r>
      <w:r w:rsidRPr="00685034">
        <w:rPr>
          <w:rFonts w:cstheme="minorHAnsi"/>
          <w:b/>
          <w:bCs/>
        </w:rPr>
        <w:t>Data Cleaning and Quality Assurance</w:t>
      </w:r>
    </w:p>
    <w:p w14:paraId="1F20E2F6" w14:textId="77777777" w:rsidR="00485011" w:rsidRPr="00685034" w:rsidRDefault="00485011" w:rsidP="00485011">
      <w:pPr>
        <w:rPr>
          <w:rFonts w:cstheme="minorHAnsi"/>
        </w:rPr>
      </w:pPr>
    </w:p>
    <w:p w14:paraId="4BAFC07F" w14:textId="77777777" w:rsidR="00485011" w:rsidRPr="00685034" w:rsidRDefault="00485011" w:rsidP="00485011">
      <w:pPr>
        <w:rPr>
          <w:rFonts w:cstheme="minorHAnsi"/>
        </w:rPr>
      </w:pPr>
      <w:r w:rsidRPr="00685034">
        <w:rPr>
          <w:rFonts w:cstheme="minorHAnsi"/>
        </w:rPr>
        <w:t>After performing the initial data check in Excel, SQL will be used for further data cleaning and ensuring quality before exporting the cleaned dataset to Power BI.</w:t>
      </w:r>
    </w:p>
    <w:p w14:paraId="3078ACC4" w14:textId="77777777" w:rsidR="00485011" w:rsidRPr="00685034" w:rsidRDefault="00485011" w:rsidP="00485011">
      <w:pPr>
        <w:rPr>
          <w:rFonts w:cstheme="minorHAnsi"/>
        </w:rPr>
      </w:pPr>
      <w:r w:rsidRPr="00685034">
        <w:rPr>
          <w:rFonts w:cstheme="minorHAnsi"/>
        </w:rPr>
        <w:t>Data Cleaning Steps:</w:t>
      </w:r>
    </w:p>
    <w:p w14:paraId="75F92256" w14:textId="77777777" w:rsidR="00485011" w:rsidRPr="00685034" w:rsidRDefault="00485011" w:rsidP="00485011">
      <w:pPr>
        <w:pStyle w:val="ListParagraph"/>
        <w:numPr>
          <w:ilvl w:val="0"/>
          <w:numId w:val="1"/>
        </w:numPr>
        <w:rPr>
          <w:rFonts w:cstheme="minorHAnsi"/>
        </w:rPr>
      </w:pPr>
      <w:r w:rsidRPr="00685034">
        <w:rPr>
          <w:rFonts w:cstheme="minorHAnsi"/>
        </w:rPr>
        <w:t>Remove Unnecessary Columns: Remove irrelevant columns such as Year, Month, and Metric to focus on critical data.</w:t>
      </w:r>
    </w:p>
    <w:p w14:paraId="44C2B881" w14:textId="0C1424E9" w:rsidR="00485011" w:rsidRPr="00685034" w:rsidRDefault="00485011" w:rsidP="00485011">
      <w:pPr>
        <w:pStyle w:val="ListParagraph"/>
        <w:numPr>
          <w:ilvl w:val="0"/>
          <w:numId w:val="1"/>
        </w:numPr>
        <w:rPr>
          <w:rFonts w:cstheme="minorHAnsi"/>
        </w:rPr>
      </w:pPr>
      <w:r w:rsidRPr="00685034">
        <w:rPr>
          <w:rFonts w:cstheme="minorHAnsi"/>
        </w:rPr>
        <w:t xml:space="preserve">Filter Data for East of England: Extract data specific to the East of England region from the </w:t>
      </w:r>
      <w:r w:rsidRPr="00685034">
        <w:rPr>
          <w:rFonts w:cstheme="minorHAnsi"/>
        </w:rPr>
        <w:t>geography</w:t>
      </w:r>
      <w:r w:rsidRPr="00685034">
        <w:rPr>
          <w:rFonts w:cstheme="minorHAnsi"/>
        </w:rPr>
        <w:t xml:space="preserve"> column</w:t>
      </w:r>
      <w:r w:rsidRPr="00685034">
        <w:rPr>
          <w:rFonts w:cstheme="minorHAnsi"/>
        </w:rPr>
        <w:t xml:space="preserve"> (</w:t>
      </w:r>
      <w:proofErr w:type="spellStart"/>
      <w:r w:rsidRPr="00685034">
        <w:rPr>
          <w:rFonts w:cstheme="minorHAnsi"/>
        </w:rPr>
        <w:t>Geography_type</w:t>
      </w:r>
      <w:proofErr w:type="spellEnd"/>
      <w:r w:rsidRPr="00685034">
        <w:rPr>
          <w:rFonts w:cstheme="minorHAnsi"/>
        </w:rPr>
        <w:t xml:space="preserve">, Geography, Date, </w:t>
      </w:r>
      <w:proofErr w:type="spellStart"/>
      <w:r w:rsidRPr="00685034">
        <w:rPr>
          <w:rFonts w:cstheme="minorHAnsi"/>
        </w:rPr>
        <w:t>Cancer_group</w:t>
      </w:r>
      <w:proofErr w:type="spellEnd"/>
      <w:r w:rsidRPr="00685034">
        <w:rPr>
          <w:rFonts w:cstheme="minorHAnsi"/>
        </w:rPr>
        <w:t xml:space="preserve"> and Statistic)</w:t>
      </w:r>
      <w:r w:rsidRPr="00685034">
        <w:rPr>
          <w:rFonts w:cstheme="minorHAnsi"/>
        </w:rPr>
        <w:t>.</w:t>
      </w:r>
    </w:p>
    <w:p w14:paraId="22B546F0" w14:textId="3AB2FC96" w:rsidR="00485011" w:rsidRPr="00685034" w:rsidRDefault="00485011" w:rsidP="00485011">
      <w:pPr>
        <w:pStyle w:val="ListParagraph"/>
        <w:numPr>
          <w:ilvl w:val="0"/>
          <w:numId w:val="1"/>
        </w:numPr>
        <w:rPr>
          <w:rFonts w:cstheme="minorHAnsi"/>
        </w:rPr>
      </w:pPr>
      <w:r w:rsidRPr="00685034">
        <w:rPr>
          <w:rFonts w:cstheme="minorHAnsi"/>
        </w:rPr>
        <w:t>Format Date Column: Ensure the Date column is in the appropriate date format for consistent analysis</w:t>
      </w:r>
      <w:r w:rsidRPr="00685034">
        <w:rPr>
          <w:rFonts w:cstheme="minorHAnsi"/>
        </w:rPr>
        <w:t xml:space="preserve"> (year-month-day=</w:t>
      </w:r>
      <w:proofErr w:type="spellStart"/>
      <w:r w:rsidRPr="00685034">
        <w:rPr>
          <w:rFonts w:cstheme="minorHAnsi"/>
        </w:rPr>
        <w:t>y</w:t>
      </w:r>
      <w:r w:rsidR="00436E9A" w:rsidRPr="00685034">
        <w:rPr>
          <w:rFonts w:cstheme="minorHAnsi"/>
        </w:rPr>
        <w:t>y</w:t>
      </w:r>
      <w:r w:rsidRPr="00685034">
        <w:rPr>
          <w:rFonts w:cstheme="minorHAnsi"/>
        </w:rPr>
        <w:t>y</w:t>
      </w:r>
      <w:proofErr w:type="spellEnd"/>
      <w:r w:rsidRPr="00685034">
        <w:rPr>
          <w:rFonts w:cstheme="minorHAnsi"/>
        </w:rPr>
        <w:t>/mm/dd)</w:t>
      </w:r>
      <w:r w:rsidRPr="00685034">
        <w:rPr>
          <w:rFonts w:cstheme="minorHAnsi"/>
        </w:rPr>
        <w:t>.</w:t>
      </w:r>
    </w:p>
    <w:p w14:paraId="1F6F23FB" w14:textId="31A217C5" w:rsidR="00485011" w:rsidRPr="00685034" w:rsidRDefault="00485011" w:rsidP="00485011">
      <w:pPr>
        <w:pStyle w:val="ListParagraph"/>
        <w:numPr>
          <w:ilvl w:val="0"/>
          <w:numId w:val="1"/>
        </w:numPr>
        <w:rPr>
          <w:rFonts w:cstheme="minorHAnsi"/>
        </w:rPr>
      </w:pPr>
      <w:r w:rsidRPr="00685034">
        <w:rPr>
          <w:rFonts w:cstheme="minorHAnsi"/>
        </w:rPr>
        <w:t>Remove Outliers: Exclude the outlier 'ALL SITES COMBINED' from the Cancer Group column to prevent skewed results.</w:t>
      </w:r>
    </w:p>
    <w:p w14:paraId="10D89CB2" w14:textId="3CCD4EB5" w:rsidR="00485011" w:rsidRPr="00685034" w:rsidRDefault="00485011" w:rsidP="00485011">
      <w:pPr>
        <w:pStyle w:val="ListParagraph"/>
        <w:numPr>
          <w:ilvl w:val="0"/>
          <w:numId w:val="1"/>
        </w:numPr>
        <w:rPr>
          <w:rFonts w:cstheme="minorHAnsi"/>
        </w:rPr>
      </w:pPr>
      <w:r w:rsidRPr="00685034">
        <w:rPr>
          <w:rFonts w:cstheme="minorHAnsi"/>
        </w:rPr>
        <w:t xml:space="preserve">Rename Columns: Rename Geography to Region and Statistic to </w:t>
      </w:r>
      <w:proofErr w:type="spellStart"/>
      <w:r w:rsidRPr="00685034">
        <w:rPr>
          <w:rFonts w:cstheme="minorHAnsi"/>
        </w:rPr>
        <w:t>Cancer_Diagnoses</w:t>
      </w:r>
      <w:proofErr w:type="spellEnd"/>
      <w:r w:rsidRPr="00685034">
        <w:rPr>
          <w:rFonts w:cstheme="minorHAnsi"/>
        </w:rPr>
        <w:t xml:space="preserve"> for clarity.</w:t>
      </w:r>
    </w:p>
    <w:p w14:paraId="74BB85E2" w14:textId="73B24181" w:rsidR="00436E9A" w:rsidRPr="00685034" w:rsidRDefault="00485011" w:rsidP="00436E9A">
      <w:pPr>
        <w:pStyle w:val="ListParagraph"/>
        <w:numPr>
          <w:ilvl w:val="0"/>
          <w:numId w:val="1"/>
        </w:numPr>
        <w:rPr>
          <w:rFonts w:cstheme="minorHAnsi"/>
        </w:rPr>
      </w:pPr>
      <w:r w:rsidRPr="00685034">
        <w:rPr>
          <w:rFonts w:cstheme="minorHAnsi"/>
        </w:rPr>
        <w:t>View: Create a view so the that can be pushed to power bi.</w:t>
      </w:r>
    </w:p>
    <w:p w14:paraId="1887E029" w14:textId="5A8380E1" w:rsidR="003F2268" w:rsidRPr="00685034" w:rsidRDefault="003F2268" w:rsidP="003F2268">
      <w:pPr>
        <w:rPr>
          <w:rFonts w:cstheme="minorHAnsi"/>
        </w:rPr>
      </w:pPr>
    </w:p>
    <w:p w14:paraId="099D9560" w14:textId="5BB3056A" w:rsidR="00436E9A" w:rsidRPr="00685034" w:rsidRDefault="00436E9A" w:rsidP="00436E9A">
      <w:pPr>
        <w:rPr>
          <w:rFonts w:cstheme="minorHAnsi"/>
        </w:rPr>
      </w:pPr>
    </w:p>
    <w:p w14:paraId="24DF5090" w14:textId="17110449" w:rsidR="00063F15" w:rsidRPr="00685034" w:rsidRDefault="00436E9A" w:rsidP="00685034">
      <w:pPr>
        <w:jc w:val="center"/>
        <w:rPr>
          <w:rFonts w:cstheme="minorHAnsi"/>
        </w:rPr>
      </w:pPr>
      <w:r w:rsidRPr="00685034">
        <w:rPr>
          <w:rFonts w:cstheme="minorHAnsi"/>
        </w:rPr>
        <w:drawing>
          <wp:inline distT="0" distB="0" distL="0" distR="0" wp14:anchorId="35C74FDA" wp14:editId="214128E5">
            <wp:extent cx="5731510" cy="3893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93820"/>
                    </a:xfrm>
                    <a:prstGeom prst="rect">
                      <a:avLst/>
                    </a:prstGeom>
                  </pic:spPr>
                </pic:pic>
              </a:graphicData>
            </a:graphic>
          </wp:inline>
        </w:drawing>
      </w:r>
    </w:p>
    <w:p w14:paraId="02DE2363" w14:textId="16C31CF7" w:rsidR="00436E9A" w:rsidRPr="00685034" w:rsidRDefault="00436E9A" w:rsidP="00A834D6">
      <w:pPr>
        <w:rPr>
          <w:rFonts w:cstheme="minorHAnsi"/>
        </w:rPr>
      </w:pPr>
      <w:r w:rsidRPr="00685034">
        <w:rPr>
          <w:rFonts w:cstheme="minorHAnsi"/>
        </w:rPr>
        <w:t>SQL CODE FOR DATA CLEANING</w:t>
      </w:r>
    </w:p>
    <w:p w14:paraId="75FEEAF3" w14:textId="4F885C85" w:rsidR="003F2268" w:rsidRPr="00685034" w:rsidRDefault="003F2268" w:rsidP="00A834D6">
      <w:pPr>
        <w:rPr>
          <w:rFonts w:cstheme="minorHAnsi"/>
        </w:rPr>
      </w:pPr>
    </w:p>
    <w:p w14:paraId="163D2D7B" w14:textId="594C21B8" w:rsidR="003F2268" w:rsidRPr="00685034" w:rsidRDefault="003F2268" w:rsidP="003F2268">
      <w:pPr>
        <w:jc w:val="center"/>
        <w:rPr>
          <w:rFonts w:cstheme="minorHAnsi"/>
        </w:rPr>
      </w:pPr>
      <w:r w:rsidRPr="00685034">
        <w:rPr>
          <w:rFonts w:cstheme="minorHAnsi"/>
        </w:rPr>
        <w:t>Data Quality Check Steps</w:t>
      </w:r>
    </w:p>
    <w:p w14:paraId="44068A98" w14:textId="764ADE18" w:rsidR="003F2268" w:rsidRPr="00685034" w:rsidRDefault="003F2268" w:rsidP="003F2268">
      <w:pPr>
        <w:rPr>
          <w:rFonts w:cstheme="minorHAnsi"/>
        </w:rPr>
      </w:pPr>
      <w:r w:rsidRPr="00685034">
        <w:rPr>
          <w:rFonts w:cstheme="minorHAnsi"/>
        </w:rPr>
        <w:lastRenderedPageBreak/>
        <w:t>Row Count: The dataset should not exceed 134,380 rows.</w:t>
      </w:r>
    </w:p>
    <w:p w14:paraId="3137394D" w14:textId="397ED41A" w:rsidR="003F2268" w:rsidRPr="00685034" w:rsidRDefault="003F2268" w:rsidP="003F2268">
      <w:pPr>
        <w:jc w:val="center"/>
        <w:rPr>
          <w:rFonts w:cstheme="minorHAnsi"/>
        </w:rPr>
      </w:pPr>
      <w:r w:rsidRPr="00685034">
        <w:rPr>
          <w:rFonts w:cstheme="minorHAnsi"/>
        </w:rPr>
        <w:drawing>
          <wp:inline distT="0" distB="0" distL="0" distR="0" wp14:anchorId="519BCD53" wp14:editId="6120C7DC">
            <wp:extent cx="4313294" cy="16384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3294" cy="1638442"/>
                    </a:xfrm>
                    <a:prstGeom prst="rect">
                      <a:avLst/>
                    </a:prstGeom>
                  </pic:spPr>
                </pic:pic>
              </a:graphicData>
            </a:graphic>
          </wp:inline>
        </w:drawing>
      </w:r>
    </w:p>
    <w:p w14:paraId="031C2A60" w14:textId="77777777" w:rsidR="003F2268" w:rsidRPr="00685034" w:rsidRDefault="003F2268" w:rsidP="003F2268">
      <w:pPr>
        <w:rPr>
          <w:rFonts w:cstheme="minorHAnsi"/>
        </w:rPr>
      </w:pPr>
    </w:p>
    <w:p w14:paraId="39E60F33" w14:textId="3CAF3D2A" w:rsidR="003F2268" w:rsidRPr="00685034" w:rsidRDefault="003F2268" w:rsidP="003F2268">
      <w:pPr>
        <w:rPr>
          <w:rFonts w:cstheme="minorHAnsi"/>
        </w:rPr>
      </w:pPr>
      <w:r w:rsidRPr="00685034">
        <w:rPr>
          <w:rFonts w:cstheme="minorHAnsi"/>
        </w:rPr>
        <w:t>Column Count: Verify that the dataset has exactly 5 columns: Geography Type, Region, Date, Cancer Group, and Cancer Diagnoses</w:t>
      </w:r>
      <w:r w:rsidRPr="00685034">
        <w:rPr>
          <w:rFonts w:cstheme="minorHAnsi"/>
        </w:rPr>
        <w:t>.</w:t>
      </w:r>
    </w:p>
    <w:p w14:paraId="29CA561E" w14:textId="5B283346" w:rsidR="003F2268" w:rsidRPr="00685034" w:rsidRDefault="003F2268" w:rsidP="003F2268">
      <w:pPr>
        <w:jc w:val="center"/>
        <w:rPr>
          <w:rFonts w:cstheme="minorHAnsi"/>
        </w:rPr>
      </w:pPr>
      <w:r w:rsidRPr="00685034">
        <w:rPr>
          <w:rFonts w:cstheme="minorHAnsi"/>
        </w:rPr>
        <w:drawing>
          <wp:inline distT="0" distB="0" distL="0" distR="0" wp14:anchorId="3043E829" wp14:editId="382E3DAB">
            <wp:extent cx="3520745" cy="203471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745" cy="2034716"/>
                    </a:xfrm>
                    <a:prstGeom prst="rect">
                      <a:avLst/>
                    </a:prstGeom>
                  </pic:spPr>
                </pic:pic>
              </a:graphicData>
            </a:graphic>
          </wp:inline>
        </w:drawing>
      </w:r>
    </w:p>
    <w:p w14:paraId="7518BA8A" w14:textId="77777777" w:rsidR="003F2268" w:rsidRPr="00685034" w:rsidRDefault="003F2268" w:rsidP="003F2268">
      <w:pPr>
        <w:rPr>
          <w:rFonts w:cstheme="minorHAnsi"/>
        </w:rPr>
      </w:pPr>
      <w:r w:rsidRPr="00685034">
        <w:rPr>
          <w:rFonts w:cstheme="minorHAnsi"/>
        </w:rPr>
        <w:t xml:space="preserve">    Data Type Checks: Ensure proper data types:</w:t>
      </w:r>
    </w:p>
    <w:p w14:paraId="50B9352C" w14:textId="77777777" w:rsidR="003F2268" w:rsidRPr="00685034" w:rsidRDefault="003F2268" w:rsidP="003F2268">
      <w:pPr>
        <w:rPr>
          <w:rFonts w:cstheme="minorHAnsi"/>
        </w:rPr>
      </w:pPr>
      <w:r w:rsidRPr="00685034">
        <w:rPr>
          <w:rFonts w:cstheme="minorHAnsi"/>
        </w:rPr>
        <w:t xml:space="preserve">        </w:t>
      </w:r>
      <w:proofErr w:type="spellStart"/>
      <w:r w:rsidRPr="00685034">
        <w:rPr>
          <w:rFonts w:cstheme="minorHAnsi"/>
        </w:rPr>
        <w:t>Geography_Type</w:t>
      </w:r>
      <w:proofErr w:type="spellEnd"/>
      <w:r w:rsidRPr="00685034">
        <w:rPr>
          <w:rFonts w:cstheme="minorHAnsi"/>
        </w:rPr>
        <w:t>: varchar</w:t>
      </w:r>
    </w:p>
    <w:p w14:paraId="6C39A855" w14:textId="77777777" w:rsidR="003F2268" w:rsidRPr="00685034" w:rsidRDefault="003F2268" w:rsidP="003F2268">
      <w:pPr>
        <w:rPr>
          <w:rFonts w:cstheme="minorHAnsi"/>
        </w:rPr>
      </w:pPr>
      <w:r w:rsidRPr="00685034">
        <w:rPr>
          <w:rFonts w:cstheme="minorHAnsi"/>
        </w:rPr>
        <w:t xml:space="preserve">        Region: varchar</w:t>
      </w:r>
    </w:p>
    <w:p w14:paraId="7AFBAC6D" w14:textId="77777777" w:rsidR="003F2268" w:rsidRPr="00685034" w:rsidRDefault="003F2268" w:rsidP="003F2268">
      <w:pPr>
        <w:rPr>
          <w:rFonts w:cstheme="minorHAnsi"/>
        </w:rPr>
      </w:pPr>
      <w:r w:rsidRPr="00685034">
        <w:rPr>
          <w:rFonts w:cstheme="minorHAnsi"/>
        </w:rPr>
        <w:t xml:space="preserve">        Date: date format</w:t>
      </w:r>
    </w:p>
    <w:p w14:paraId="2412D300" w14:textId="77777777" w:rsidR="003F2268" w:rsidRPr="00685034" w:rsidRDefault="003F2268" w:rsidP="003F2268">
      <w:pPr>
        <w:rPr>
          <w:rFonts w:cstheme="minorHAnsi"/>
        </w:rPr>
      </w:pPr>
      <w:r w:rsidRPr="00685034">
        <w:rPr>
          <w:rFonts w:cstheme="minorHAnsi"/>
        </w:rPr>
        <w:t xml:space="preserve">        </w:t>
      </w:r>
      <w:proofErr w:type="spellStart"/>
      <w:r w:rsidRPr="00685034">
        <w:rPr>
          <w:rFonts w:cstheme="minorHAnsi"/>
        </w:rPr>
        <w:t>Cancer_Group</w:t>
      </w:r>
      <w:proofErr w:type="spellEnd"/>
      <w:r w:rsidRPr="00685034">
        <w:rPr>
          <w:rFonts w:cstheme="minorHAnsi"/>
        </w:rPr>
        <w:t>: varchar</w:t>
      </w:r>
    </w:p>
    <w:p w14:paraId="01357528" w14:textId="54DEA0DA" w:rsidR="003F2268" w:rsidRPr="00685034" w:rsidRDefault="003F2268" w:rsidP="003F2268">
      <w:pPr>
        <w:rPr>
          <w:rFonts w:cstheme="minorHAnsi"/>
        </w:rPr>
      </w:pPr>
      <w:r w:rsidRPr="00685034">
        <w:rPr>
          <w:rFonts w:cstheme="minorHAnsi"/>
        </w:rPr>
        <w:t xml:space="preserve">        </w:t>
      </w:r>
      <w:proofErr w:type="spellStart"/>
      <w:r w:rsidRPr="00685034">
        <w:rPr>
          <w:rFonts w:cstheme="minorHAnsi"/>
        </w:rPr>
        <w:t>Cancer_Diagnoses</w:t>
      </w:r>
      <w:proofErr w:type="spellEnd"/>
      <w:r w:rsidRPr="00685034">
        <w:rPr>
          <w:rFonts w:cstheme="minorHAnsi"/>
        </w:rPr>
        <w:t>: numerical/integer</w:t>
      </w:r>
    </w:p>
    <w:p w14:paraId="7BCDB61D" w14:textId="1DD07E75" w:rsidR="003F2268" w:rsidRPr="00685034" w:rsidRDefault="003F2268" w:rsidP="003F2268">
      <w:pPr>
        <w:rPr>
          <w:rFonts w:cstheme="minorHAnsi"/>
        </w:rPr>
      </w:pPr>
    </w:p>
    <w:p w14:paraId="62901529" w14:textId="65DA3316" w:rsidR="003F2268" w:rsidRPr="00685034" w:rsidRDefault="003F2268" w:rsidP="003F2268">
      <w:pPr>
        <w:jc w:val="center"/>
        <w:rPr>
          <w:rFonts w:cstheme="minorHAnsi"/>
        </w:rPr>
      </w:pPr>
      <w:r w:rsidRPr="00685034">
        <w:rPr>
          <w:rFonts w:cstheme="minorHAnsi"/>
        </w:rPr>
        <w:lastRenderedPageBreak/>
        <w:drawing>
          <wp:inline distT="0" distB="0" distL="0" distR="0" wp14:anchorId="7EE6AD5A" wp14:editId="72955825">
            <wp:extent cx="3330229" cy="274343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229" cy="2743438"/>
                    </a:xfrm>
                    <a:prstGeom prst="rect">
                      <a:avLst/>
                    </a:prstGeom>
                  </pic:spPr>
                </pic:pic>
              </a:graphicData>
            </a:graphic>
          </wp:inline>
        </w:drawing>
      </w:r>
    </w:p>
    <w:p w14:paraId="6975E9BD" w14:textId="6CBE57F9" w:rsidR="003F2268" w:rsidRPr="00685034" w:rsidRDefault="003F2268" w:rsidP="003F2268">
      <w:pPr>
        <w:rPr>
          <w:rFonts w:cstheme="minorHAnsi"/>
        </w:rPr>
      </w:pPr>
      <w:r w:rsidRPr="00685034">
        <w:rPr>
          <w:rFonts w:cstheme="minorHAnsi"/>
        </w:rPr>
        <w:t>Duplicate Check: Ensure there are no duplicate records.</w:t>
      </w:r>
    </w:p>
    <w:p w14:paraId="5D41DC26" w14:textId="614CD21D" w:rsidR="003F2268" w:rsidRPr="00685034" w:rsidRDefault="00280E88" w:rsidP="00280E88">
      <w:pPr>
        <w:jc w:val="center"/>
        <w:rPr>
          <w:rFonts w:cstheme="minorHAnsi"/>
        </w:rPr>
      </w:pPr>
      <w:r w:rsidRPr="00685034">
        <w:rPr>
          <w:rFonts w:cstheme="minorHAnsi"/>
        </w:rPr>
        <w:drawing>
          <wp:inline distT="0" distB="0" distL="0" distR="0" wp14:anchorId="5B2586CA" wp14:editId="0B43F666">
            <wp:extent cx="2872740" cy="14249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3004" cy="1425071"/>
                    </a:xfrm>
                    <a:prstGeom prst="rect">
                      <a:avLst/>
                    </a:prstGeom>
                  </pic:spPr>
                </pic:pic>
              </a:graphicData>
            </a:graphic>
          </wp:inline>
        </w:drawing>
      </w:r>
    </w:p>
    <w:p w14:paraId="6B94E3C8" w14:textId="26C2F770" w:rsidR="003F2268" w:rsidRPr="00685034" w:rsidRDefault="003F2268" w:rsidP="003F2268">
      <w:pPr>
        <w:rPr>
          <w:rFonts w:cstheme="minorHAnsi"/>
        </w:rPr>
      </w:pPr>
      <w:r w:rsidRPr="00685034">
        <w:rPr>
          <w:rFonts w:cstheme="minorHAnsi"/>
        </w:rPr>
        <w:t>Null or Empty Value Check: Ensure there are no missing or empty values in any critical column.</w:t>
      </w:r>
    </w:p>
    <w:p w14:paraId="209B4374" w14:textId="6DFC9C5E" w:rsidR="00280E88" w:rsidRPr="00685034" w:rsidRDefault="00280E88" w:rsidP="00280E88">
      <w:pPr>
        <w:jc w:val="center"/>
        <w:rPr>
          <w:rFonts w:cstheme="minorHAnsi"/>
        </w:rPr>
      </w:pPr>
      <w:r w:rsidRPr="00685034">
        <w:rPr>
          <w:rFonts w:cstheme="minorHAnsi"/>
        </w:rPr>
        <w:drawing>
          <wp:inline distT="0" distB="0" distL="0" distR="0" wp14:anchorId="0F07A728" wp14:editId="7B18156C">
            <wp:extent cx="4701540" cy="1950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1950889"/>
                    </a:xfrm>
                    <a:prstGeom prst="rect">
                      <a:avLst/>
                    </a:prstGeom>
                  </pic:spPr>
                </pic:pic>
              </a:graphicData>
            </a:graphic>
          </wp:inline>
        </w:drawing>
      </w:r>
    </w:p>
    <w:p w14:paraId="49F34D9E" w14:textId="60C0BA04" w:rsidR="003F2268" w:rsidRPr="00685034" w:rsidRDefault="003F2268" w:rsidP="003F2268">
      <w:pPr>
        <w:rPr>
          <w:rFonts w:cstheme="minorHAnsi"/>
        </w:rPr>
      </w:pPr>
      <w:r w:rsidRPr="00685034">
        <w:rPr>
          <w:rFonts w:cstheme="minorHAnsi"/>
        </w:rPr>
        <w:t xml:space="preserve"> Outlier Check: There should be no more than 10 outliers per Cancer Group.</w:t>
      </w:r>
    </w:p>
    <w:p w14:paraId="0ADBF50D"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8000"/>
        </w:rPr>
        <w:t xml:space="preserve">---- </w:t>
      </w:r>
      <w:proofErr w:type="gramStart"/>
      <w:r w:rsidRPr="00685034">
        <w:rPr>
          <w:rFonts w:cstheme="minorHAnsi"/>
          <w:color w:val="008000"/>
        </w:rPr>
        <w:t>Outliers</w:t>
      </w:r>
      <w:proofErr w:type="gramEnd"/>
      <w:r w:rsidRPr="00685034">
        <w:rPr>
          <w:rFonts w:cstheme="minorHAnsi"/>
          <w:color w:val="008000"/>
        </w:rPr>
        <w:t xml:space="preserve"> check--------------------------------</w:t>
      </w:r>
    </w:p>
    <w:p w14:paraId="33549BA9" w14:textId="77777777" w:rsidR="00280E88" w:rsidRPr="00685034" w:rsidRDefault="00280E88" w:rsidP="00280E88">
      <w:pPr>
        <w:autoSpaceDE w:val="0"/>
        <w:autoSpaceDN w:val="0"/>
        <w:adjustRightInd w:val="0"/>
        <w:spacing w:after="0" w:line="240" w:lineRule="auto"/>
        <w:rPr>
          <w:rFonts w:cstheme="minorHAnsi"/>
          <w:color w:val="000000"/>
        </w:rPr>
      </w:pPr>
    </w:p>
    <w:p w14:paraId="4FE4751D"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8000"/>
        </w:rPr>
        <w:t xml:space="preserve">-- Step 1: Calculate Q1, Q3, and IQR for each </w:t>
      </w:r>
      <w:proofErr w:type="spellStart"/>
      <w:r w:rsidRPr="00685034">
        <w:rPr>
          <w:rFonts w:cstheme="minorHAnsi"/>
          <w:color w:val="008000"/>
        </w:rPr>
        <w:t>Cancer_Group</w:t>
      </w:r>
      <w:proofErr w:type="spellEnd"/>
    </w:p>
    <w:p w14:paraId="0A6DC7C2" w14:textId="77777777" w:rsidR="00280E88" w:rsidRPr="00685034" w:rsidRDefault="00280E88" w:rsidP="00280E88">
      <w:pPr>
        <w:autoSpaceDE w:val="0"/>
        <w:autoSpaceDN w:val="0"/>
        <w:adjustRightInd w:val="0"/>
        <w:spacing w:after="0" w:line="240" w:lineRule="auto"/>
        <w:rPr>
          <w:rFonts w:cstheme="minorHAnsi"/>
          <w:color w:val="000000"/>
        </w:rPr>
      </w:pPr>
    </w:p>
    <w:p w14:paraId="3095185F"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FF"/>
        </w:rPr>
        <w:t>WITH</w:t>
      </w:r>
      <w:r w:rsidRPr="00685034">
        <w:rPr>
          <w:rFonts w:cstheme="minorHAnsi"/>
          <w:color w:val="000000"/>
        </w:rPr>
        <w:t xml:space="preserve"> Quartiles </w:t>
      </w:r>
      <w:r w:rsidRPr="00685034">
        <w:rPr>
          <w:rFonts w:cstheme="minorHAnsi"/>
          <w:color w:val="0000FF"/>
        </w:rPr>
        <w:t xml:space="preserve">AS </w:t>
      </w:r>
      <w:r w:rsidRPr="00685034">
        <w:rPr>
          <w:rFonts w:cstheme="minorHAnsi"/>
          <w:color w:val="808080"/>
        </w:rPr>
        <w:t>(</w:t>
      </w:r>
    </w:p>
    <w:p w14:paraId="62D4C582"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SELECT</w:t>
      </w:r>
      <w:r w:rsidRPr="00685034">
        <w:rPr>
          <w:rFonts w:cstheme="minorHAnsi"/>
          <w:color w:val="000000"/>
        </w:rPr>
        <w:t xml:space="preserve"> </w:t>
      </w:r>
    </w:p>
    <w:p w14:paraId="17A9F3A1"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proofErr w:type="spellStart"/>
      <w:r w:rsidRPr="00685034">
        <w:rPr>
          <w:rFonts w:cstheme="minorHAnsi"/>
          <w:color w:val="000000"/>
        </w:rPr>
        <w:t>Cancer_Group</w:t>
      </w:r>
      <w:proofErr w:type="spellEnd"/>
      <w:r w:rsidRPr="00685034">
        <w:rPr>
          <w:rFonts w:cstheme="minorHAnsi"/>
          <w:color w:val="808080"/>
        </w:rPr>
        <w:t>,</w:t>
      </w:r>
    </w:p>
    <w:p w14:paraId="6DF43470"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PERCENTILE_</w:t>
      </w:r>
      <w:proofErr w:type="gramStart"/>
      <w:r w:rsidRPr="00685034">
        <w:rPr>
          <w:rFonts w:cstheme="minorHAnsi"/>
          <w:color w:val="000000"/>
        </w:rPr>
        <w:t>CONT</w:t>
      </w:r>
      <w:r w:rsidRPr="00685034">
        <w:rPr>
          <w:rFonts w:cstheme="minorHAnsi"/>
          <w:color w:val="808080"/>
        </w:rPr>
        <w:t>(</w:t>
      </w:r>
      <w:proofErr w:type="gramEnd"/>
      <w:r w:rsidRPr="00685034">
        <w:rPr>
          <w:rFonts w:cstheme="minorHAnsi"/>
          <w:color w:val="000000"/>
        </w:rPr>
        <w:t>0.25</w:t>
      </w:r>
      <w:r w:rsidRPr="00685034">
        <w:rPr>
          <w:rFonts w:cstheme="minorHAnsi"/>
          <w:color w:val="808080"/>
        </w:rPr>
        <w:t>)</w:t>
      </w:r>
      <w:r w:rsidRPr="00685034">
        <w:rPr>
          <w:rFonts w:cstheme="minorHAnsi"/>
          <w:color w:val="000000"/>
        </w:rPr>
        <w:t xml:space="preserve"> </w:t>
      </w:r>
      <w:r w:rsidRPr="00685034">
        <w:rPr>
          <w:rFonts w:cstheme="minorHAnsi"/>
          <w:color w:val="0000FF"/>
        </w:rPr>
        <w:t>WITHIN</w:t>
      </w:r>
      <w:r w:rsidRPr="00685034">
        <w:rPr>
          <w:rFonts w:cstheme="minorHAnsi"/>
          <w:color w:val="000000"/>
        </w:rPr>
        <w:t xml:space="preserve"> </w:t>
      </w:r>
      <w:r w:rsidRPr="00685034">
        <w:rPr>
          <w:rFonts w:cstheme="minorHAnsi"/>
          <w:color w:val="0000FF"/>
        </w:rPr>
        <w:t xml:space="preserve">GROUP </w:t>
      </w:r>
      <w:r w:rsidRPr="00685034">
        <w:rPr>
          <w:rFonts w:cstheme="minorHAnsi"/>
          <w:color w:val="808080"/>
        </w:rPr>
        <w:t>(</w:t>
      </w:r>
      <w:r w:rsidRPr="00685034">
        <w:rPr>
          <w:rFonts w:cstheme="minorHAnsi"/>
          <w:color w:val="0000FF"/>
        </w:rPr>
        <w:t>ORDER</w:t>
      </w:r>
      <w:r w:rsidRPr="00685034">
        <w:rPr>
          <w:rFonts w:cstheme="minorHAnsi"/>
          <w:color w:val="000000"/>
        </w:rPr>
        <w:t xml:space="preserve"> </w:t>
      </w:r>
      <w:r w:rsidRPr="00685034">
        <w:rPr>
          <w:rFonts w:cstheme="minorHAnsi"/>
          <w:color w:val="0000FF"/>
        </w:rPr>
        <w:t>BY</w:t>
      </w:r>
      <w:r w:rsidRPr="00685034">
        <w:rPr>
          <w:rFonts w:cstheme="minorHAnsi"/>
          <w:color w:val="000000"/>
        </w:rPr>
        <w:t xml:space="preserve"> </w:t>
      </w:r>
      <w:proofErr w:type="spellStart"/>
      <w:r w:rsidRPr="00685034">
        <w:rPr>
          <w:rFonts w:cstheme="minorHAnsi"/>
          <w:color w:val="000000"/>
        </w:rPr>
        <w:t>Cancer_Diagnoses</w:t>
      </w:r>
      <w:proofErr w:type="spellEnd"/>
      <w:r w:rsidRPr="00685034">
        <w:rPr>
          <w:rFonts w:cstheme="minorHAnsi"/>
          <w:color w:val="808080"/>
        </w:rPr>
        <w:t>)</w:t>
      </w:r>
      <w:r w:rsidRPr="00685034">
        <w:rPr>
          <w:rFonts w:cstheme="minorHAnsi"/>
          <w:color w:val="000000"/>
        </w:rPr>
        <w:t xml:space="preserve"> </w:t>
      </w:r>
    </w:p>
    <w:p w14:paraId="4C8C9B6E"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 xml:space="preserve">OVER </w:t>
      </w:r>
      <w:r w:rsidRPr="00685034">
        <w:rPr>
          <w:rFonts w:cstheme="minorHAnsi"/>
          <w:color w:val="808080"/>
        </w:rPr>
        <w:t>(</w:t>
      </w:r>
      <w:r w:rsidRPr="00685034">
        <w:rPr>
          <w:rFonts w:cstheme="minorHAnsi"/>
          <w:color w:val="0000FF"/>
        </w:rPr>
        <w:t>PARTITION</w:t>
      </w:r>
      <w:r w:rsidRPr="00685034">
        <w:rPr>
          <w:rFonts w:cstheme="minorHAnsi"/>
          <w:color w:val="000000"/>
        </w:rPr>
        <w:t xml:space="preserve"> </w:t>
      </w:r>
      <w:r w:rsidRPr="00685034">
        <w:rPr>
          <w:rFonts w:cstheme="minorHAnsi"/>
          <w:color w:val="0000FF"/>
        </w:rPr>
        <w:t>BY</w:t>
      </w:r>
      <w:r w:rsidRPr="00685034">
        <w:rPr>
          <w:rFonts w:cstheme="minorHAnsi"/>
          <w:color w:val="000000"/>
        </w:rPr>
        <w:t xml:space="preserve"> </w:t>
      </w:r>
      <w:proofErr w:type="spellStart"/>
      <w:r w:rsidRPr="00685034">
        <w:rPr>
          <w:rFonts w:cstheme="minorHAnsi"/>
          <w:color w:val="000000"/>
        </w:rPr>
        <w:t>Cancer_Group</w:t>
      </w:r>
      <w:proofErr w:type="spellEnd"/>
      <w:r w:rsidRPr="00685034">
        <w:rPr>
          <w:rFonts w:cstheme="minorHAnsi"/>
          <w:color w:val="808080"/>
        </w:rPr>
        <w:t>)</w:t>
      </w:r>
      <w:r w:rsidRPr="00685034">
        <w:rPr>
          <w:rFonts w:cstheme="minorHAnsi"/>
          <w:color w:val="000000"/>
        </w:rPr>
        <w:t xml:space="preserve"> </w:t>
      </w:r>
      <w:r w:rsidRPr="00685034">
        <w:rPr>
          <w:rFonts w:cstheme="minorHAnsi"/>
          <w:color w:val="0000FF"/>
        </w:rPr>
        <w:t>AS</w:t>
      </w:r>
      <w:r w:rsidRPr="00685034">
        <w:rPr>
          <w:rFonts w:cstheme="minorHAnsi"/>
          <w:color w:val="000000"/>
        </w:rPr>
        <w:t xml:space="preserve"> Q1</w:t>
      </w:r>
      <w:r w:rsidRPr="00685034">
        <w:rPr>
          <w:rFonts w:cstheme="minorHAnsi"/>
          <w:color w:val="808080"/>
        </w:rPr>
        <w:t>,</w:t>
      </w:r>
    </w:p>
    <w:p w14:paraId="4933B6C8"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lastRenderedPageBreak/>
        <w:t xml:space="preserve">        PERCENTILE_</w:t>
      </w:r>
      <w:proofErr w:type="gramStart"/>
      <w:r w:rsidRPr="00685034">
        <w:rPr>
          <w:rFonts w:cstheme="minorHAnsi"/>
          <w:color w:val="000000"/>
        </w:rPr>
        <w:t>CONT</w:t>
      </w:r>
      <w:r w:rsidRPr="00685034">
        <w:rPr>
          <w:rFonts w:cstheme="minorHAnsi"/>
          <w:color w:val="808080"/>
        </w:rPr>
        <w:t>(</w:t>
      </w:r>
      <w:proofErr w:type="gramEnd"/>
      <w:r w:rsidRPr="00685034">
        <w:rPr>
          <w:rFonts w:cstheme="minorHAnsi"/>
          <w:color w:val="000000"/>
        </w:rPr>
        <w:t>0.75</w:t>
      </w:r>
      <w:r w:rsidRPr="00685034">
        <w:rPr>
          <w:rFonts w:cstheme="minorHAnsi"/>
          <w:color w:val="808080"/>
        </w:rPr>
        <w:t>)</w:t>
      </w:r>
      <w:r w:rsidRPr="00685034">
        <w:rPr>
          <w:rFonts w:cstheme="minorHAnsi"/>
          <w:color w:val="000000"/>
        </w:rPr>
        <w:t xml:space="preserve"> </w:t>
      </w:r>
      <w:r w:rsidRPr="00685034">
        <w:rPr>
          <w:rFonts w:cstheme="minorHAnsi"/>
          <w:color w:val="0000FF"/>
        </w:rPr>
        <w:t>WITHIN</w:t>
      </w:r>
      <w:r w:rsidRPr="00685034">
        <w:rPr>
          <w:rFonts w:cstheme="minorHAnsi"/>
          <w:color w:val="000000"/>
        </w:rPr>
        <w:t xml:space="preserve"> </w:t>
      </w:r>
      <w:r w:rsidRPr="00685034">
        <w:rPr>
          <w:rFonts w:cstheme="minorHAnsi"/>
          <w:color w:val="0000FF"/>
        </w:rPr>
        <w:t xml:space="preserve">GROUP </w:t>
      </w:r>
      <w:r w:rsidRPr="00685034">
        <w:rPr>
          <w:rFonts w:cstheme="minorHAnsi"/>
          <w:color w:val="808080"/>
        </w:rPr>
        <w:t>(</w:t>
      </w:r>
      <w:r w:rsidRPr="00685034">
        <w:rPr>
          <w:rFonts w:cstheme="minorHAnsi"/>
          <w:color w:val="0000FF"/>
        </w:rPr>
        <w:t>ORDER</w:t>
      </w:r>
      <w:r w:rsidRPr="00685034">
        <w:rPr>
          <w:rFonts w:cstheme="minorHAnsi"/>
          <w:color w:val="000000"/>
        </w:rPr>
        <w:t xml:space="preserve"> </w:t>
      </w:r>
      <w:r w:rsidRPr="00685034">
        <w:rPr>
          <w:rFonts w:cstheme="minorHAnsi"/>
          <w:color w:val="0000FF"/>
        </w:rPr>
        <w:t>BY</w:t>
      </w:r>
      <w:r w:rsidRPr="00685034">
        <w:rPr>
          <w:rFonts w:cstheme="minorHAnsi"/>
          <w:color w:val="000000"/>
        </w:rPr>
        <w:t xml:space="preserve"> </w:t>
      </w:r>
      <w:proofErr w:type="spellStart"/>
      <w:r w:rsidRPr="00685034">
        <w:rPr>
          <w:rFonts w:cstheme="minorHAnsi"/>
          <w:color w:val="000000"/>
        </w:rPr>
        <w:t>Cancer_Diagnoses</w:t>
      </w:r>
      <w:proofErr w:type="spellEnd"/>
      <w:r w:rsidRPr="00685034">
        <w:rPr>
          <w:rFonts w:cstheme="minorHAnsi"/>
          <w:color w:val="808080"/>
        </w:rPr>
        <w:t>)</w:t>
      </w:r>
      <w:r w:rsidRPr="00685034">
        <w:rPr>
          <w:rFonts w:cstheme="minorHAnsi"/>
          <w:color w:val="000000"/>
        </w:rPr>
        <w:t xml:space="preserve"> </w:t>
      </w:r>
    </w:p>
    <w:p w14:paraId="5FF7FF1B"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 xml:space="preserve">OVER </w:t>
      </w:r>
      <w:r w:rsidRPr="00685034">
        <w:rPr>
          <w:rFonts w:cstheme="minorHAnsi"/>
          <w:color w:val="808080"/>
        </w:rPr>
        <w:t>(</w:t>
      </w:r>
      <w:r w:rsidRPr="00685034">
        <w:rPr>
          <w:rFonts w:cstheme="minorHAnsi"/>
          <w:color w:val="0000FF"/>
        </w:rPr>
        <w:t>PARTITION</w:t>
      </w:r>
      <w:r w:rsidRPr="00685034">
        <w:rPr>
          <w:rFonts w:cstheme="minorHAnsi"/>
          <w:color w:val="000000"/>
        </w:rPr>
        <w:t xml:space="preserve"> </w:t>
      </w:r>
      <w:r w:rsidRPr="00685034">
        <w:rPr>
          <w:rFonts w:cstheme="minorHAnsi"/>
          <w:color w:val="0000FF"/>
        </w:rPr>
        <w:t>BY</w:t>
      </w:r>
      <w:r w:rsidRPr="00685034">
        <w:rPr>
          <w:rFonts w:cstheme="minorHAnsi"/>
          <w:color w:val="000000"/>
        </w:rPr>
        <w:t xml:space="preserve"> </w:t>
      </w:r>
      <w:proofErr w:type="spellStart"/>
      <w:r w:rsidRPr="00685034">
        <w:rPr>
          <w:rFonts w:cstheme="minorHAnsi"/>
          <w:color w:val="000000"/>
        </w:rPr>
        <w:t>Cancer_Group</w:t>
      </w:r>
      <w:proofErr w:type="spellEnd"/>
      <w:r w:rsidRPr="00685034">
        <w:rPr>
          <w:rFonts w:cstheme="minorHAnsi"/>
          <w:color w:val="808080"/>
        </w:rPr>
        <w:t>)</w:t>
      </w:r>
      <w:r w:rsidRPr="00685034">
        <w:rPr>
          <w:rFonts w:cstheme="minorHAnsi"/>
          <w:color w:val="000000"/>
        </w:rPr>
        <w:t xml:space="preserve"> </w:t>
      </w:r>
      <w:r w:rsidRPr="00685034">
        <w:rPr>
          <w:rFonts w:cstheme="minorHAnsi"/>
          <w:color w:val="0000FF"/>
        </w:rPr>
        <w:t>AS</w:t>
      </w:r>
      <w:r w:rsidRPr="00685034">
        <w:rPr>
          <w:rFonts w:cstheme="minorHAnsi"/>
          <w:color w:val="000000"/>
        </w:rPr>
        <w:t xml:space="preserve"> Q3</w:t>
      </w:r>
    </w:p>
    <w:p w14:paraId="48029097"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FROM</w:t>
      </w:r>
      <w:r w:rsidRPr="00685034">
        <w:rPr>
          <w:rFonts w:cstheme="minorHAnsi"/>
          <w:color w:val="000000"/>
        </w:rPr>
        <w:t xml:space="preserve"> NHS_DATA</w:t>
      </w:r>
    </w:p>
    <w:p w14:paraId="2571CC45"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808080"/>
        </w:rPr>
        <w:t>),</w:t>
      </w:r>
    </w:p>
    <w:p w14:paraId="19B63D9F" w14:textId="77777777" w:rsidR="00280E88" w:rsidRPr="00685034" w:rsidRDefault="00280E88" w:rsidP="00280E88">
      <w:pPr>
        <w:autoSpaceDE w:val="0"/>
        <w:autoSpaceDN w:val="0"/>
        <w:adjustRightInd w:val="0"/>
        <w:spacing w:after="0" w:line="240" w:lineRule="auto"/>
        <w:rPr>
          <w:rFonts w:cstheme="minorHAnsi"/>
          <w:color w:val="000000"/>
        </w:rPr>
      </w:pPr>
      <w:proofErr w:type="spellStart"/>
      <w:r w:rsidRPr="00685034">
        <w:rPr>
          <w:rFonts w:cstheme="minorHAnsi"/>
          <w:color w:val="000000"/>
        </w:rPr>
        <w:t>IQR_Calculation</w:t>
      </w:r>
      <w:proofErr w:type="spellEnd"/>
      <w:r w:rsidRPr="00685034">
        <w:rPr>
          <w:rFonts w:cstheme="minorHAnsi"/>
          <w:color w:val="000000"/>
        </w:rPr>
        <w:t xml:space="preserve"> </w:t>
      </w:r>
      <w:r w:rsidRPr="00685034">
        <w:rPr>
          <w:rFonts w:cstheme="minorHAnsi"/>
          <w:color w:val="0000FF"/>
        </w:rPr>
        <w:t xml:space="preserve">AS </w:t>
      </w:r>
      <w:r w:rsidRPr="00685034">
        <w:rPr>
          <w:rFonts w:cstheme="minorHAnsi"/>
          <w:color w:val="808080"/>
        </w:rPr>
        <w:t>(</w:t>
      </w:r>
    </w:p>
    <w:p w14:paraId="7F66CC55"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SELECT</w:t>
      </w:r>
      <w:r w:rsidRPr="00685034">
        <w:rPr>
          <w:rFonts w:cstheme="minorHAnsi"/>
          <w:color w:val="000000"/>
        </w:rPr>
        <w:t xml:space="preserve"> </w:t>
      </w:r>
      <w:r w:rsidRPr="00685034">
        <w:rPr>
          <w:rFonts w:cstheme="minorHAnsi"/>
          <w:color w:val="0000FF"/>
        </w:rPr>
        <w:t>DISTINCT</w:t>
      </w:r>
      <w:r w:rsidRPr="00685034">
        <w:rPr>
          <w:rFonts w:cstheme="minorHAnsi"/>
          <w:color w:val="000000"/>
        </w:rPr>
        <w:t xml:space="preserve"> </w:t>
      </w:r>
    </w:p>
    <w:p w14:paraId="25B9D556"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proofErr w:type="spellStart"/>
      <w:r w:rsidRPr="00685034">
        <w:rPr>
          <w:rFonts w:cstheme="minorHAnsi"/>
          <w:color w:val="000000"/>
        </w:rPr>
        <w:t>Cancer_Group</w:t>
      </w:r>
      <w:proofErr w:type="spellEnd"/>
      <w:r w:rsidRPr="00685034">
        <w:rPr>
          <w:rFonts w:cstheme="minorHAnsi"/>
          <w:color w:val="808080"/>
        </w:rPr>
        <w:t>,</w:t>
      </w:r>
    </w:p>
    <w:p w14:paraId="653A12D7"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Q1</w:t>
      </w:r>
      <w:r w:rsidRPr="00685034">
        <w:rPr>
          <w:rFonts w:cstheme="minorHAnsi"/>
          <w:color w:val="808080"/>
        </w:rPr>
        <w:t>,</w:t>
      </w:r>
    </w:p>
    <w:p w14:paraId="7FF1B0B2"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Q3</w:t>
      </w:r>
      <w:r w:rsidRPr="00685034">
        <w:rPr>
          <w:rFonts w:cstheme="minorHAnsi"/>
          <w:color w:val="808080"/>
        </w:rPr>
        <w:t>,</w:t>
      </w:r>
    </w:p>
    <w:p w14:paraId="7614A0C2"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FF"/>
        </w:rPr>
        <w:t xml:space="preserve">        </w:t>
      </w:r>
      <w:r w:rsidRPr="00685034">
        <w:rPr>
          <w:rFonts w:cstheme="minorHAnsi"/>
          <w:color w:val="808080"/>
        </w:rPr>
        <w:t>(</w:t>
      </w:r>
      <w:r w:rsidRPr="00685034">
        <w:rPr>
          <w:rFonts w:cstheme="minorHAnsi"/>
          <w:color w:val="000000"/>
        </w:rPr>
        <w:t xml:space="preserve">Q3 </w:t>
      </w:r>
      <w:r w:rsidRPr="00685034">
        <w:rPr>
          <w:rFonts w:cstheme="minorHAnsi"/>
          <w:color w:val="808080"/>
        </w:rPr>
        <w:t>-</w:t>
      </w:r>
      <w:r w:rsidRPr="00685034">
        <w:rPr>
          <w:rFonts w:cstheme="minorHAnsi"/>
          <w:color w:val="000000"/>
        </w:rPr>
        <w:t xml:space="preserve"> Q1</w:t>
      </w:r>
      <w:r w:rsidRPr="00685034">
        <w:rPr>
          <w:rFonts w:cstheme="minorHAnsi"/>
          <w:color w:val="808080"/>
        </w:rPr>
        <w:t>)</w:t>
      </w:r>
      <w:r w:rsidRPr="00685034">
        <w:rPr>
          <w:rFonts w:cstheme="minorHAnsi"/>
          <w:color w:val="000000"/>
        </w:rPr>
        <w:t xml:space="preserve"> </w:t>
      </w:r>
      <w:r w:rsidRPr="00685034">
        <w:rPr>
          <w:rFonts w:cstheme="minorHAnsi"/>
          <w:color w:val="0000FF"/>
        </w:rPr>
        <w:t>AS</w:t>
      </w:r>
      <w:r w:rsidRPr="00685034">
        <w:rPr>
          <w:rFonts w:cstheme="minorHAnsi"/>
          <w:color w:val="000000"/>
        </w:rPr>
        <w:t xml:space="preserve"> IQR</w:t>
      </w:r>
      <w:r w:rsidRPr="00685034">
        <w:rPr>
          <w:rFonts w:cstheme="minorHAnsi"/>
          <w:color w:val="808080"/>
        </w:rPr>
        <w:t>,</w:t>
      </w:r>
    </w:p>
    <w:p w14:paraId="10683BAC"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FF"/>
        </w:rPr>
        <w:t xml:space="preserve">        </w:t>
      </w:r>
      <w:r w:rsidRPr="00685034">
        <w:rPr>
          <w:rFonts w:cstheme="minorHAnsi"/>
          <w:color w:val="808080"/>
        </w:rPr>
        <w:t>(</w:t>
      </w:r>
      <w:r w:rsidRPr="00685034">
        <w:rPr>
          <w:rFonts w:cstheme="minorHAnsi"/>
          <w:color w:val="000000"/>
        </w:rPr>
        <w:t xml:space="preserve">Q1 </w:t>
      </w:r>
      <w:r w:rsidRPr="00685034">
        <w:rPr>
          <w:rFonts w:cstheme="minorHAnsi"/>
          <w:color w:val="808080"/>
        </w:rPr>
        <w:t>-</w:t>
      </w:r>
      <w:r w:rsidRPr="00685034">
        <w:rPr>
          <w:rFonts w:cstheme="minorHAnsi"/>
          <w:color w:val="000000"/>
        </w:rPr>
        <w:t xml:space="preserve"> 1.5 </w:t>
      </w:r>
      <w:r w:rsidRPr="00685034">
        <w:rPr>
          <w:rFonts w:cstheme="minorHAnsi"/>
          <w:color w:val="808080"/>
        </w:rPr>
        <w:t>*</w:t>
      </w:r>
      <w:r w:rsidRPr="00685034">
        <w:rPr>
          <w:rFonts w:cstheme="minorHAnsi"/>
          <w:color w:val="0000FF"/>
        </w:rPr>
        <w:t xml:space="preserve"> </w:t>
      </w:r>
      <w:r w:rsidRPr="00685034">
        <w:rPr>
          <w:rFonts w:cstheme="minorHAnsi"/>
          <w:color w:val="808080"/>
        </w:rPr>
        <w:t>(</w:t>
      </w:r>
      <w:r w:rsidRPr="00685034">
        <w:rPr>
          <w:rFonts w:cstheme="minorHAnsi"/>
          <w:color w:val="000000"/>
        </w:rPr>
        <w:t xml:space="preserve">Q3 </w:t>
      </w:r>
      <w:r w:rsidRPr="00685034">
        <w:rPr>
          <w:rFonts w:cstheme="minorHAnsi"/>
          <w:color w:val="808080"/>
        </w:rPr>
        <w:t>-</w:t>
      </w:r>
      <w:r w:rsidRPr="00685034">
        <w:rPr>
          <w:rFonts w:cstheme="minorHAnsi"/>
          <w:color w:val="000000"/>
        </w:rPr>
        <w:t xml:space="preserve"> Q1</w:t>
      </w:r>
      <w:r w:rsidRPr="00685034">
        <w:rPr>
          <w:rFonts w:cstheme="minorHAnsi"/>
          <w:color w:val="808080"/>
        </w:rPr>
        <w:t>))</w:t>
      </w:r>
      <w:r w:rsidRPr="00685034">
        <w:rPr>
          <w:rFonts w:cstheme="minorHAnsi"/>
          <w:color w:val="000000"/>
        </w:rPr>
        <w:t xml:space="preserve"> </w:t>
      </w:r>
      <w:r w:rsidRPr="00685034">
        <w:rPr>
          <w:rFonts w:cstheme="minorHAnsi"/>
          <w:color w:val="0000FF"/>
        </w:rPr>
        <w:t>AS</w:t>
      </w:r>
      <w:r w:rsidRPr="00685034">
        <w:rPr>
          <w:rFonts w:cstheme="minorHAnsi"/>
          <w:color w:val="000000"/>
        </w:rPr>
        <w:t xml:space="preserve"> </w:t>
      </w:r>
      <w:proofErr w:type="spellStart"/>
      <w:r w:rsidRPr="00685034">
        <w:rPr>
          <w:rFonts w:cstheme="minorHAnsi"/>
          <w:color w:val="000000"/>
        </w:rPr>
        <w:t>Lower_Bound</w:t>
      </w:r>
      <w:proofErr w:type="spellEnd"/>
      <w:r w:rsidRPr="00685034">
        <w:rPr>
          <w:rFonts w:cstheme="minorHAnsi"/>
          <w:color w:val="808080"/>
        </w:rPr>
        <w:t>,</w:t>
      </w:r>
    </w:p>
    <w:p w14:paraId="09C5FF71"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FF"/>
        </w:rPr>
        <w:t xml:space="preserve">        </w:t>
      </w:r>
      <w:r w:rsidRPr="00685034">
        <w:rPr>
          <w:rFonts w:cstheme="minorHAnsi"/>
          <w:color w:val="808080"/>
        </w:rPr>
        <w:t>(</w:t>
      </w:r>
      <w:r w:rsidRPr="00685034">
        <w:rPr>
          <w:rFonts w:cstheme="minorHAnsi"/>
          <w:color w:val="000000"/>
        </w:rPr>
        <w:t xml:space="preserve">Q3 </w:t>
      </w:r>
      <w:r w:rsidRPr="00685034">
        <w:rPr>
          <w:rFonts w:cstheme="minorHAnsi"/>
          <w:color w:val="808080"/>
        </w:rPr>
        <w:t>+</w:t>
      </w:r>
      <w:r w:rsidRPr="00685034">
        <w:rPr>
          <w:rFonts w:cstheme="minorHAnsi"/>
          <w:color w:val="000000"/>
        </w:rPr>
        <w:t xml:space="preserve"> 1.5 </w:t>
      </w:r>
      <w:r w:rsidRPr="00685034">
        <w:rPr>
          <w:rFonts w:cstheme="minorHAnsi"/>
          <w:color w:val="808080"/>
        </w:rPr>
        <w:t>*</w:t>
      </w:r>
      <w:r w:rsidRPr="00685034">
        <w:rPr>
          <w:rFonts w:cstheme="minorHAnsi"/>
          <w:color w:val="0000FF"/>
        </w:rPr>
        <w:t xml:space="preserve"> </w:t>
      </w:r>
      <w:r w:rsidRPr="00685034">
        <w:rPr>
          <w:rFonts w:cstheme="minorHAnsi"/>
          <w:color w:val="808080"/>
        </w:rPr>
        <w:t>(</w:t>
      </w:r>
      <w:r w:rsidRPr="00685034">
        <w:rPr>
          <w:rFonts w:cstheme="minorHAnsi"/>
          <w:color w:val="000000"/>
        </w:rPr>
        <w:t xml:space="preserve">Q3 </w:t>
      </w:r>
      <w:r w:rsidRPr="00685034">
        <w:rPr>
          <w:rFonts w:cstheme="minorHAnsi"/>
          <w:color w:val="808080"/>
        </w:rPr>
        <w:t>-</w:t>
      </w:r>
      <w:r w:rsidRPr="00685034">
        <w:rPr>
          <w:rFonts w:cstheme="minorHAnsi"/>
          <w:color w:val="000000"/>
        </w:rPr>
        <w:t xml:space="preserve"> Q1</w:t>
      </w:r>
      <w:r w:rsidRPr="00685034">
        <w:rPr>
          <w:rFonts w:cstheme="minorHAnsi"/>
          <w:color w:val="808080"/>
        </w:rPr>
        <w:t>))</w:t>
      </w:r>
      <w:r w:rsidRPr="00685034">
        <w:rPr>
          <w:rFonts w:cstheme="minorHAnsi"/>
          <w:color w:val="000000"/>
        </w:rPr>
        <w:t xml:space="preserve"> </w:t>
      </w:r>
      <w:r w:rsidRPr="00685034">
        <w:rPr>
          <w:rFonts w:cstheme="minorHAnsi"/>
          <w:color w:val="0000FF"/>
        </w:rPr>
        <w:t>AS</w:t>
      </w:r>
      <w:r w:rsidRPr="00685034">
        <w:rPr>
          <w:rFonts w:cstheme="minorHAnsi"/>
          <w:color w:val="000000"/>
        </w:rPr>
        <w:t xml:space="preserve"> </w:t>
      </w:r>
      <w:proofErr w:type="spellStart"/>
      <w:r w:rsidRPr="00685034">
        <w:rPr>
          <w:rFonts w:cstheme="minorHAnsi"/>
          <w:color w:val="000000"/>
        </w:rPr>
        <w:t>Upper_Bound</w:t>
      </w:r>
      <w:proofErr w:type="spellEnd"/>
    </w:p>
    <w:p w14:paraId="0BE5503F"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FROM</w:t>
      </w:r>
      <w:r w:rsidRPr="00685034">
        <w:rPr>
          <w:rFonts w:cstheme="minorHAnsi"/>
          <w:color w:val="000000"/>
        </w:rPr>
        <w:t xml:space="preserve"> Quartiles</w:t>
      </w:r>
    </w:p>
    <w:p w14:paraId="77442B38"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808080"/>
        </w:rPr>
        <w:t>),</w:t>
      </w:r>
    </w:p>
    <w:p w14:paraId="0D3AF53D" w14:textId="77777777" w:rsidR="00280E88" w:rsidRPr="00685034" w:rsidRDefault="00280E88" w:rsidP="00280E88">
      <w:pPr>
        <w:autoSpaceDE w:val="0"/>
        <w:autoSpaceDN w:val="0"/>
        <w:adjustRightInd w:val="0"/>
        <w:spacing w:after="0" w:line="240" w:lineRule="auto"/>
        <w:rPr>
          <w:rFonts w:cstheme="minorHAnsi"/>
          <w:color w:val="000000"/>
        </w:rPr>
      </w:pPr>
      <w:proofErr w:type="spellStart"/>
      <w:r w:rsidRPr="00685034">
        <w:rPr>
          <w:rFonts w:cstheme="minorHAnsi"/>
          <w:color w:val="000000"/>
        </w:rPr>
        <w:t>Outlier_Flagged</w:t>
      </w:r>
      <w:proofErr w:type="spellEnd"/>
      <w:r w:rsidRPr="00685034">
        <w:rPr>
          <w:rFonts w:cstheme="minorHAnsi"/>
          <w:color w:val="000000"/>
        </w:rPr>
        <w:t xml:space="preserve"> </w:t>
      </w:r>
      <w:r w:rsidRPr="00685034">
        <w:rPr>
          <w:rFonts w:cstheme="minorHAnsi"/>
          <w:color w:val="0000FF"/>
        </w:rPr>
        <w:t xml:space="preserve">AS </w:t>
      </w:r>
      <w:r w:rsidRPr="00685034">
        <w:rPr>
          <w:rFonts w:cstheme="minorHAnsi"/>
          <w:color w:val="808080"/>
        </w:rPr>
        <w:t>(</w:t>
      </w:r>
    </w:p>
    <w:p w14:paraId="29DEDC3C"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SELECT</w:t>
      </w:r>
      <w:r w:rsidRPr="00685034">
        <w:rPr>
          <w:rFonts w:cstheme="minorHAnsi"/>
          <w:color w:val="000000"/>
        </w:rPr>
        <w:t xml:space="preserve"> </w:t>
      </w:r>
    </w:p>
    <w:p w14:paraId="65B3B0AD"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proofErr w:type="spellStart"/>
      <w:r w:rsidRPr="00685034">
        <w:rPr>
          <w:rFonts w:cstheme="minorHAnsi"/>
          <w:color w:val="000000"/>
        </w:rPr>
        <w:t>d</w:t>
      </w:r>
      <w:r w:rsidRPr="00685034">
        <w:rPr>
          <w:rFonts w:cstheme="minorHAnsi"/>
          <w:color w:val="808080"/>
        </w:rPr>
        <w:t>.</w:t>
      </w:r>
      <w:r w:rsidRPr="00685034">
        <w:rPr>
          <w:rFonts w:cstheme="minorHAnsi"/>
          <w:color w:val="000000"/>
        </w:rPr>
        <w:t>Cancer_Group</w:t>
      </w:r>
      <w:proofErr w:type="spellEnd"/>
      <w:r w:rsidRPr="00685034">
        <w:rPr>
          <w:rFonts w:cstheme="minorHAnsi"/>
          <w:color w:val="808080"/>
        </w:rPr>
        <w:t>,</w:t>
      </w:r>
    </w:p>
    <w:p w14:paraId="398DD69B"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proofErr w:type="spellStart"/>
      <w:r w:rsidRPr="00685034">
        <w:rPr>
          <w:rFonts w:cstheme="minorHAnsi"/>
          <w:color w:val="000000"/>
        </w:rPr>
        <w:t>d</w:t>
      </w:r>
      <w:r w:rsidRPr="00685034">
        <w:rPr>
          <w:rFonts w:cstheme="minorHAnsi"/>
          <w:color w:val="808080"/>
        </w:rPr>
        <w:t>.</w:t>
      </w:r>
      <w:r w:rsidRPr="00685034">
        <w:rPr>
          <w:rFonts w:cstheme="minorHAnsi"/>
          <w:color w:val="000000"/>
        </w:rPr>
        <w:t>Cancer_Diagnoses</w:t>
      </w:r>
      <w:proofErr w:type="spellEnd"/>
      <w:r w:rsidRPr="00685034">
        <w:rPr>
          <w:rFonts w:cstheme="minorHAnsi"/>
          <w:color w:val="808080"/>
        </w:rPr>
        <w:t>,</w:t>
      </w:r>
    </w:p>
    <w:p w14:paraId="116ED885"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CASE</w:t>
      </w:r>
      <w:r w:rsidRPr="00685034">
        <w:rPr>
          <w:rFonts w:cstheme="minorHAnsi"/>
          <w:color w:val="000000"/>
        </w:rPr>
        <w:t xml:space="preserve"> </w:t>
      </w:r>
    </w:p>
    <w:p w14:paraId="6475227B"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WHEN</w:t>
      </w:r>
      <w:r w:rsidRPr="00685034">
        <w:rPr>
          <w:rFonts w:cstheme="minorHAnsi"/>
          <w:color w:val="000000"/>
        </w:rPr>
        <w:t xml:space="preserve"> </w:t>
      </w:r>
      <w:proofErr w:type="spellStart"/>
      <w:proofErr w:type="gramStart"/>
      <w:r w:rsidRPr="00685034">
        <w:rPr>
          <w:rFonts w:cstheme="minorHAnsi"/>
          <w:color w:val="000000"/>
        </w:rPr>
        <w:t>d</w:t>
      </w:r>
      <w:r w:rsidRPr="00685034">
        <w:rPr>
          <w:rFonts w:cstheme="minorHAnsi"/>
          <w:color w:val="808080"/>
        </w:rPr>
        <w:t>.</w:t>
      </w:r>
      <w:r w:rsidRPr="00685034">
        <w:rPr>
          <w:rFonts w:cstheme="minorHAnsi"/>
          <w:color w:val="000000"/>
        </w:rPr>
        <w:t>Cancer</w:t>
      </w:r>
      <w:proofErr w:type="gramEnd"/>
      <w:r w:rsidRPr="00685034">
        <w:rPr>
          <w:rFonts w:cstheme="minorHAnsi"/>
          <w:color w:val="000000"/>
        </w:rPr>
        <w:t>_Diagnoses</w:t>
      </w:r>
      <w:proofErr w:type="spellEnd"/>
      <w:r w:rsidRPr="00685034">
        <w:rPr>
          <w:rFonts w:cstheme="minorHAnsi"/>
          <w:color w:val="000000"/>
        </w:rPr>
        <w:t xml:space="preserve"> </w:t>
      </w:r>
      <w:r w:rsidRPr="00685034">
        <w:rPr>
          <w:rFonts w:cstheme="minorHAnsi"/>
          <w:color w:val="808080"/>
        </w:rPr>
        <w:t>&lt;</w:t>
      </w:r>
      <w:r w:rsidRPr="00685034">
        <w:rPr>
          <w:rFonts w:cstheme="minorHAnsi"/>
          <w:color w:val="000000"/>
        </w:rPr>
        <w:t xml:space="preserve"> </w:t>
      </w:r>
      <w:proofErr w:type="spellStart"/>
      <w:r w:rsidRPr="00685034">
        <w:rPr>
          <w:rFonts w:cstheme="minorHAnsi"/>
          <w:color w:val="000000"/>
        </w:rPr>
        <w:t>i</w:t>
      </w:r>
      <w:r w:rsidRPr="00685034">
        <w:rPr>
          <w:rFonts w:cstheme="minorHAnsi"/>
          <w:color w:val="808080"/>
        </w:rPr>
        <w:t>.</w:t>
      </w:r>
      <w:r w:rsidRPr="00685034">
        <w:rPr>
          <w:rFonts w:cstheme="minorHAnsi"/>
          <w:color w:val="000000"/>
        </w:rPr>
        <w:t>Lower_Bound</w:t>
      </w:r>
      <w:proofErr w:type="spellEnd"/>
      <w:r w:rsidRPr="00685034">
        <w:rPr>
          <w:rFonts w:cstheme="minorHAnsi"/>
          <w:color w:val="000000"/>
        </w:rPr>
        <w:t xml:space="preserve"> </w:t>
      </w:r>
      <w:r w:rsidRPr="00685034">
        <w:rPr>
          <w:rFonts w:cstheme="minorHAnsi"/>
          <w:color w:val="808080"/>
        </w:rPr>
        <w:t>OR</w:t>
      </w:r>
      <w:r w:rsidRPr="00685034">
        <w:rPr>
          <w:rFonts w:cstheme="minorHAnsi"/>
          <w:color w:val="000000"/>
        </w:rPr>
        <w:t xml:space="preserve"> </w:t>
      </w:r>
      <w:proofErr w:type="spellStart"/>
      <w:r w:rsidRPr="00685034">
        <w:rPr>
          <w:rFonts w:cstheme="minorHAnsi"/>
          <w:color w:val="000000"/>
        </w:rPr>
        <w:t>d</w:t>
      </w:r>
      <w:r w:rsidRPr="00685034">
        <w:rPr>
          <w:rFonts w:cstheme="minorHAnsi"/>
          <w:color w:val="808080"/>
        </w:rPr>
        <w:t>.</w:t>
      </w:r>
      <w:r w:rsidRPr="00685034">
        <w:rPr>
          <w:rFonts w:cstheme="minorHAnsi"/>
          <w:color w:val="000000"/>
        </w:rPr>
        <w:t>Cancer_Diagnoses</w:t>
      </w:r>
      <w:proofErr w:type="spellEnd"/>
      <w:r w:rsidRPr="00685034">
        <w:rPr>
          <w:rFonts w:cstheme="minorHAnsi"/>
          <w:color w:val="000000"/>
        </w:rPr>
        <w:t xml:space="preserve"> </w:t>
      </w:r>
      <w:r w:rsidRPr="00685034">
        <w:rPr>
          <w:rFonts w:cstheme="minorHAnsi"/>
          <w:color w:val="808080"/>
        </w:rPr>
        <w:t>&gt;</w:t>
      </w:r>
      <w:r w:rsidRPr="00685034">
        <w:rPr>
          <w:rFonts w:cstheme="minorHAnsi"/>
          <w:color w:val="000000"/>
        </w:rPr>
        <w:t xml:space="preserve"> </w:t>
      </w:r>
      <w:proofErr w:type="spellStart"/>
      <w:r w:rsidRPr="00685034">
        <w:rPr>
          <w:rFonts w:cstheme="minorHAnsi"/>
          <w:color w:val="000000"/>
        </w:rPr>
        <w:t>i</w:t>
      </w:r>
      <w:r w:rsidRPr="00685034">
        <w:rPr>
          <w:rFonts w:cstheme="minorHAnsi"/>
          <w:color w:val="808080"/>
        </w:rPr>
        <w:t>.</w:t>
      </w:r>
      <w:r w:rsidRPr="00685034">
        <w:rPr>
          <w:rFonts w:cstheme="minorHAnsi"/>
          <w:color w:val="000000"/>
        </w:rPr>
        <w:t>Upper_Bound</w:t>
      </w:r>
      <w:proofErr w:type="spellEnd"/>
      <w:r w:rsidRPr="00685034">
        <w:rPr>
          <w:rFonts w:cstheme="minorHAnsi"/>
          <w:color w:val="000000"/>
        </w:rPr>
        <w:t xml:space="preserve"> </w:t>
      </w:r>
      <w:r w:rsidRPr="00685034">
        <w:rPr>
          <w:rFonts w:cstheme="minorHAnsi"/>
          <w:color w:val="0000FF"/>
        </w:rPr>
        <w:t>THEN</w:t>
      </w:r>
      <w:r w:rsidRPr="00685034">
        <w:rPr>
          <w:rFonts w:cstheme="minorHAnsi"/>
          <w:color w:val="000000"/>
        </w:rPr>
        <w:t xml:space="preserve"> 1</w:t>
      </w:r>
    </w:p>
    <w:p w14:paraId="7CB8C36A"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ELSE</w:t>
      </w:r>
      <w:r w:rsidRPr="00685034">
        <w:rPr>
          <w:rFonts w:cstheme="minorHAnsi"/>
          <w:color w:val="000000"/>
        </w:rPr>
        <w:t xml:space="preserve"> 0</w:t>
      </w:r>
    </w:p>
    <w:p w14:paraId="572DA794"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END</w:t>
      </w:r>
      <w:r w:rsidRPr="00685034">
        <w:rPr>
          <w:rFonts w:cstheme="minorHAnsi"/>
          <w:color w:val="000000"/>
        </w:rPr>
        <w:t xml:space="preserve"> </w:t>
      </w:r>
      <w:r w:rsidRPr="00685034">
        <w:rPr>
          <w:rFonts w:cstheme="minorHAnsi"/>
          <w:color w:val="0000FF"/>
        </w:rPr>
        <w:t>AS</w:t>
      </w:r>
      <w:r w:rsidRPr="00685034">
        <w:rPr>
          <w:rFonts w:cstheme="minorHAnsi"/>
          <w:color w:val="000000"/>
        </w:rPr>
        <w:t xml:space="preserve"> </w:t>
      </w:r>
      <w:proofErr w:type="spellStart"/>
      <w:r w:rsidRPr="00685034">
        <w:rPr>
          <w:rFonts w:cstheme="minorHAnsi"/>
          <w:color w:val="000000"/>
        </w:rPr>
        <w:t>Is_Outlier</w:t>
      </w:r>
      <w:proofErr w:type="spellEnd"/>
    </w:p>
    <w:p w14:paraId="0D82AC2A"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FROM</w:t>
      </w:r>
      <w:r w:rsidRPr="00685034">
        <w:rPr>
          <w:rFonts w:cstheme="minorHAnsi"/>
          <w:color w:val="000000"/>
        </w:rPr>
        <w:t xml:space="preserve"> NHS_DATA d</w:t>
      </w:r>
    </w:p>
    <w:p w14:paraId="6913811A"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808080"/>
        </w:rPr>
        <w:t>JOIN</w:t>
      </w:r>
      <w:r w:rsidRPr="00685034">
        <w:rPr>
          <w:rFonts w:cstheme="minorHAnsi"/>
          <w:color w:val="000000"/>
        </w:rPr>
        <w:t xml:space="preserve"> </w:t>
      </w:r>
      <w:proofErr w:type="spellStart"/>
      <w:r w:rsidRPr="00685034">
        <w:rPr>
          <w:rFonts w:cstheme="minorHAnsi"/>
          <w:color w:val="000000"/>
        </w:rPr>
        <w:t>IQR_Calculation</w:t>
      </w:r>
      <w:proofErr w:type="spellEnd"/>
      <w:r w:rsidRPr="00685034">
        <w:rPr>
          <w:rFonts w:cstheme="minorHAnsi"/>
          <w:color w:val="000000"/>
        </w:rPr>
        <w:t xml:space="preserve"> </w:t>
      </w:r>
      <w:proofErr w:type="spellStart"/>
      <w:r w:rsidRPr="00685034">
        <w:rPr>
          <w:rFonts w:cstheme="minorHAnsi"/>
          <w:color w:val="000000"/>
        </w:rPr>
        <w:t>i</w:t>
      </w:r>
      <w:proofErr w:type="spellEnd"/>
    </w:p>
    <w:p w14:paraId="2C4CA4FA"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0000FF"/>
        </w:rPr>
        <w:t>ON</w:t>
      </w:r>
      <w:r w:rsidRPr="00685034">
        <w:rPr>
          <w:rFonts w:cstheme="minorHAnsi"/>
          <w:color w:val="000000"/>
        </w:rPr>
        <w:t xml:space="preserve"> </w:t>
      </w:r>
      <w:proofErr w:type="spellStart"/>
      <w:proofErr w:type="gramStart"/>
      <w:r w:rsidRPr="00685034">
        <w:rPr>
          <w:rFonts w:cstheme="minorHAnsi"/>
          <w:color w:val="000000"/>
        </w:rPr>
        <w:t>d</w:t>
      </w:r>
      <w:r w:rsidRPr="00685034">
        <w:rPr>
          <w:rFonts w:cstheme="minorHAnsi"/>
          <w:color w:val="808080"/>
        </w:rPr>
        <w:t>.</w:t>
      </w:r>
      <w:r w:rsidRPr="00685034">
        <w:rPr>
          <w:rFonts w:cstheme="minorHAnsi"/>
          <w:color w:val="000000"/>
        </w:rPr>
        <w:t>Cancer</w:t>
      </w:r>
      <w:proofErr w:type="gramEnd"/>
      <w:r w:rsidRPr="00685034">
        <w:rPr>
          <w:rFonts w:cstheme="minorHAnsi"/>
          <w:color w:val="000000"/>
        </w:rPr>
        <w:t>_Group</w:t>
      </w:r>
      <w:proofErr w:type="spellEnd"/>
      <w:r w:rsidRPr="00685034">
        <w:rPr>
          <w:rFonts w:cstheme="minorHAnsi"/>
          <w:color w:val="000000"/>
        </w:rPr>
        <w:t xml:space="preserve"> </w:t>
      </w:r>
      <w:r w:rsidRPr="00685034">
        <w:rPr>
          <w:rFonts w:cstheme="minorHAnsi"/>
          <w:color w:val="808080"/>
        </w:rPr>
        <w:t>=</w:t>
      </w:r>
      <w:r w:rsidRPr="00685034">
        <w:rPr>
          <w:rFonts w:cstheme="minorHAnsi"/>
          <w:color w:val="000000"/>
        </w:rPr>
        <w:t xml:space="preserve"> </w:t>
      </w:r>
      <w:proofErr w:type="spellStart"/>
      <w:r w:rsidRPr="00685034">
        <w:rPr>
          <w:rFonts w:cstheme="minorHAnsi"/>
          <w:color w:val="000000"/>
        </w:rPr>
        <w:t>i</w:t>
      </w:r>
      <w:r w:rsidRPr="00685034">
        <w:rPr>
          <w:rFonts w:cstheme="minorHAnsi"/>
          <w:color w:val="808080"/>
        </w:rPr>
        <w:t>.</w:t>
      </w:r>
      <w:r w:rsidRPr="00685034">
        <w:rPr>
          <w:rFonts w:cstheme="minorHAnsi"/>
          <w:color w:val="000000"/>
        </w:rPr>
        <w:t>Cancer_Group</w:t>
      </w:r>
      <w:proofErr w:type="spellEnd"/>
    </w:p>
    <w:p w14:paraId="1361DF31"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808080"/>
        </w:rPr>
        <w:t>)</w:t>
      </w:r>
    </w:p>
    <w:p w14:paraId="2CBC2282"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8000"/>
        </w:rPr>
        <w:t xml:space="preserve">-- Step 2: Count the number of outliers for each </w:t>
      </w:r>
      <w:proofErr w:type="spellStart"/>
      <w:r w:rsidRPr="00685034">
        <w:rPr>
          <w:rFonts w:cstheme="minorHAnsi"/>
          <w:color w:val="008000"/>
        </w:rPr>
        <w:t>Cancer_Group</w:t>
      </w:r>
      <w:proofErr w:type="spellEnd"/>
    </w:p>
    <w:p w14:paraId="4884A88C"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FF"/>
        </w:rPr>
        <w:t>SELECT</w:t>
      </w:r>
      <w:r w:rsidRPr="00685034">
        <w:rPr>
          <w:rFonts w:cstheme="minorHAnsi"/>
          <w:color w:val="000000"/>
        </w:rPr>
        <w:t xml:space="preserve"> </w:t>
      </w:r>
    </w:p>
    <w:p w14:paraId="2442DC1A"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proofErr w:type="spellStart"/>
      <w:r w:rsidRPr="00685034">
        <w:rPr>
          <w:rFonts w:cstheme="minorHAnsi"/>
          <w:color w:val="000000"/>
        </w:rPr>
        <w:t>Cancer_Group</w:t>
      </w:r>
      <w:proofErr w:type="spellEnd"/>
      <w:r w:rsidRPr="00685034">
        <w:rPr>
          <w:rFonts w:cstheme="minorHAnsi"/>
          <w:color w:val="808080"/>
        </w:rPr>
        <w:t>,</w:t>
      </w:r>
    </w:p>
    <w:p w14:paraId="340291BC"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00"/>
        </w:rPr>
        <w:t xml:space="preserve">    </w:t>
      </w:r>
      <w:r w:rsidRPr="00685034">
        <w:rPr>
          <w:rFonts w:cstheme="minorHAnsi"/>
          <w:color w:val="FF00FF"/>
        </w:rPr>
        <w:t>SUM</w:t>
      </w:r>
      <w:r w:rsidRPr="00685034">
        <w:rPr>
          <w:rFonts w:cstheme="minorHAnsi"/>
          <w:color w:val="808080"/>
        </w:rPr>
        <w:t>(</w:t>
      </w:r>
      <w:proofErr w:type="spellStart"/>
      <w:r w:rsidRPr="00685034">
        <w:rPr>
          <w:rFonts w:cstheme="minorHAnsi"/>
          <w:color w:val="000000"/>
        </w:rPr>
        <w:t>Is_Outlier</w:t>
      </w:r>
      <w:proofErr w:type="spellEnd"/>
      <w:r w:rsidRPr="00685034">
        <w:rPr>
          <w:rFonts w:cstheme="minorHAnsi"/>
          <w:color w:val="808080"/>
        </w:rPr>
        <w:t>)</w:t>
      </w:r>
      <w:r w:rsidRPr="00685034">
        <w:rPr>
          <w:rFonts w:cstheme="minorHAnsi"/>
          <w:color w:val="000000"/>
        </w:rPr>
        <w:t xml:space="preserve"> </w:t>
      </w:r>
      <w:r w:rsidRPr="00685034">
        <w:rPr>
          <w:rFonts w:cstheme="minorHAnsi"/>
          <w:color w:val="0000FF"/>
        </w:rPr>
        <w:t>AS</w:t>
      </w:r>
      <w:r w:rsidRPr="00685034">
        <w:rPr>
          <w:rFonts w:cstheme="minorHAnsi"/>
          <w:color w:val="000000"/>
        </w:rPr>
        <w:t xml:space="preserve"> </w:t>
      </w:r>
      <w:proofErr w:type="spellStart"/>
      <w:r w:rsidRPr="00685034">
        <w:rPr>
          <w:rFonts w:cstheme="minorHAnsi"/>
          <w:color w:val="000000"/>
        </w:rPr>
        <w:t>Number_Of_Outliers</w:t>
      </w:r>
      <w:proofErr w:type="spellEnd"/>
    </w:p>
    <w:p w14:paraId="619DAD4A" w14:textId="77777777" w:rsidR="00280E88" w:rsidRPr="00685034" w:rsidRDefault="00280E88" w:rsidP="00280E88">
      <w:pPr>
        <w:autoSpaceDE w:val="0"/>
        <w:autoSpaceDN w:val="0"/>
        <w:adjustRightInd w:val="0"/>
        <w:spacing w:after="0" w:line="240" w:lineRule="auto"/>
        <w:rPr>
          <w:rFonts w:cstheme="minorHAnsi"/>
          <w:color w:val="000000"/>
        </w:rPr>
      </w:pPr>
      <w:r w:rsidRPr="00685034">
        <w:rPr>
          <w:rFonts w:cstheme="minorHAnsi"/>
          <w:color w:val="0000FF"/>
        </w:rPr>
        <w:t>FROM</w:t>
      </w:r>
      <w:r w:rsidRPr="00685034">
        <w:rPr>
          <w:rFonts w:cstheme="minorHAnsi"/>
          <w:color w:val="000000"/>
        </w:rPr>
        <w:t xml:space="preserve"> </w:t>
      </w:r>
      <w:proofErr w:type="spellStart"/>
      <w:r w:rsidRPr="00685034">
        <w:rPr>
          <w:rFonts w:cstheme="minorHAnsi"/>
          <w:color w:val="000000"/>
        </w:rPr>
        <w:t>Outlier_Flagged</w:t>
      </w:r>
      <w:proofErr w:type="spellEnd"/>
    </w:p>
    <w:p w14:paraId="5CAD23A3" w14:textId="248FC6E2" w:rsidR="00280E88" w:rsidRPr="00685034" w:rsidRDefault="00280E88" w:rsidP="00280E88">
      <w:pPr>
        <w:rPr>
          <w:rFonts w:cstheme="minorHAnsi"/>
          <w:color w:val="808080"/>
        </w:rPr>
      </w:pPr>
      <w:r w:rsidRPr="00685034">
        <w:rPr>
          <w:rFonts w:cstheme="minorHAnsi"/>
          <w:color w:val="0000FF"/>
        </w:rPr>
        <w:t>GROUP</w:t>
      </w:r>
      <w:r w:rsidRPr="00685034">
        <w:rPr>
          <w:rFonts w:cstheme="minorHAnsi"/>
          <w:color w:val="000000"/>
        </w:rPr>
        <w:t xml:space="preserve"> </w:t>
      </w:r>
      <w:r w:rsidRPr="00685034">
        <w:rPr>
          <w:rFonts w:cstheme="minorHAnsi"/>
          <w:color w:val="0000FF"/>
        </w:rPr>
        <w:t>BY</w:t>
      </w:r>
      <w:r w:rsidRPr="00685034">
        <w:rPr>
          <w:rFonts w:cstheme="minorHAnsi"/>
          <w:color w:val="000000"/>
        </w:rPr>
        <w:t xml:space="preserve"> </w:t>
      </w:r>
      <w:proofErr w:type="spellStart"/>
      <w:r w:rsidRPr="00685034">
        <w:rPr>
          <w:rFonts w:cstheme="minorHAnsi"/>
          <w:color w:val="000000"/>
        </w:rPr>
        <w:t>Cancer_Group</w:t>
      </w:r>
      <w:proofErr w:type="spellEnd"/>
      <w:r w:rsidRPr="00685034">
        <w:rPr>
          <w:rFonts w:cstheme="minorHAnsi"/>
          <w:color w:val="808080"/>
        </w:rPr>
        <w:t>;</w:t>
      </w:r>
    </w:p>
    <w:p w14:paraId="3ACDA38B" w14:textId="52DE0A94" w:rsidR="00280E88" w:rsidRPr="00685034" w:rsidRDefault="00280E88" w:rsidP="00280E88">
      <w:pPr>
        <w:jc w:val="center"/>
        <w:rPr>
          <w:rFonts w:cstheme="minorHAnsi"/>
          <w:b/>
          <w:bCs/>
        </w:rPr>
      </w:pPr>
      <w:r w:rsidRPr="00685034">
        <w:rPr>
          <w:rFonts w:cstheme="minorHAnsi"/>
          <w:b/>
          <w:bCs/>
          <w:color w:val="808080"/>
        </w:rPr>
        <w:t>Code for outlier</w:t>
      </w:r>
    </w:p>
    <w:p w14:paraId="6DA150BB" w14:textId="6BBBCB63" w:rsidR="00280E88" w:rsidRPr="00685034" w:rsidRDefault="00280E88" w:rsidP="00280E88">
      <w:pPr>
        <w:rPr>
          <w:rFonts w:cstheme="minorHAnsi"/>
        </w:rPr>
      </w:pPr>
      <w:r w:rsidRPr="00685034">
        <w:rPr>
          <w:rFonts w:cstheme="minorHAnsi"/>
        </w:rPr>
        <w:t>Bladder 1, Bone and soft tissue</w:t>
      </w:r>
      <w:r w:rsidRPr="00685034">
        <w:rPr>
          <w:rFonts w:cstheme="minorHAnsi"/>
        </w:rPr>
        <w:tab/>
        <w:t>0, Brain and CNS 1, Breast 3,  Cervical 2, Colorectal 2,</w:t>
      </w:r>
      <w:r w:rsidRPr="00685034">
        <w:rPr>
          <w:rFonts w:cstheme="minorHAnsi"/>
        </w:rPr>
        <w:t xml:space="preserve"> </w:t>
      </w:r>
      <w:r w:rsidRPr="00685034">
        <w:rPr>
          <w:rFonts w:cstheme="minorHAnsi"/>
        </w:rPr>
        <w:t>Endocrine 0, Gynaecological 4, Haematological 1, Head and Neck</w:t>
      </w:r>
      <w:r w:rsidRPr="00685034">
        <w:rPr>
          <w:rFonts w:cstheme="minorHAnsi"/>
        </w:rPr>
        <w:tab/>
        <w:t>0, Hodgkin lymphoma 1, Kidney 1, Lip, oral cavity and pharynx</w:t>
      </w:r>
      <w:r w:rsidRPr="00685034">
        <w:rPr>
          <w:rFonts w:cstheme="minorHAnsi"/>
        </w:rPr>
        <w:tab/>
        <w:t>0, Liver 1, Lung 0, Lymphoid leukaemia 1, Melanoma 1,Multiple myeloma 0,</w:t>
      </w:r>
      <w:r w:rsidRPr="00685034">
        <w:rPr>
          <w:rFonts w:cstheme="minorHAnsi"/>
        </w:rPr>
        <w:t xml:space="preserve"> </w:t>
      </w:r>
      <w:r w:rsidRPr="00685034">
        <w:rPr>
          <w:rFonts w:cstheme="minorHAnsi"/>
        </w:rPr>
        <w:t xml:space="preserve">Myeloid leukaemia 0, Nasal cavity, sinuses and larynx 1, Non-Hodgkin lymphoma 2, Oesophageal 4, </w:t>
      </w:r>
      <w:proofErr w:type="spellStart"/>
      <w:r w:rsidRPr="00685034">
        <w:rPr>
          <w:rFonts w:cstheme="minorHAnsi"/>
        </w:rPr>
        <w:t>Oesophago</w:t>
      </w:r>
      <w:proofErr w:type="spellEnd"/>
      <w:r w:rsidRPr="00685034">
        <w:rPr>
          <w:rFonts w:cstheme="minorHAnsi"/>
        </w:rPr>
        <w:t xml:space="preserve">-gastric 3, Ovarian 0, Pancreatic 0, Prostate 4, Stomach 4, Testicular 0, Unknown 1, Upper GI </w:t>
      </w:r>
      <w:proofErr w:type="spellStart"/>
      <w:r w:rsidRPr="00685034">
        <w:rPr>
          <w:rFonts w:cstheme="minorHAnsi"/>
        </w:rPr>
        <w:t>excl</w:t>
      </w:r>
      <w:proofErr w:type="spellEnd"/>
      <w:r w:rsidRPr="00685034">
        <w:rPr>
          <w:rFonts w:cstheme="minorHAnsi"/>
        </w:rPr>
        <w:t xml:space="preserve"> OG 0, Urological </w:t>
      </w:r>
      <w:proofErr w:type="spellStart"/>
      <w:r w:rsidRPr="00685034">
        <w:rPr>
          <w:rFonts w:cstheme="minorHAnsi"/>
        </w:rPr>
        <w:t>excl</w:t>
      </w:r>
      <w:proofErr w:type="spellEnd"/>
      <w:r w:rsidRPr="00685034">
        <w:rPr>
          <w:rFonts w:cstheme="minorHAnsi"/>
        </w:rPr>
        <w:t xml:space="preserve"> prostate 2, Uterine 1</w:t>
      </w:r>
    </w:p>
    <w:p w14:paraId="1E769266" w14:textId="45DB093A" w:rsidR="00280E88" w:rsidRPr="00685034" w:rsidRDefault="00280E88" w:rsidP="00280E88">
      <w:pPr>
        <w:rPr>
          <w:rFonts w:cstheme="minorHAnsi"/>
        </w:rPr>
      </w:pPr>
    </w:p>
    <w:p w14:paraId="7EFDDC6B" w14:textId="7F3DF81C" w:rsidR="00280E88" w:rsidRPr="00685034" w:rsidRDefault="00280E88" w:rsidP="00280E88">
      <w:pPr>
        <w:rPr>
          <w:rFonts w:cstheme="minorHAnsi"/>
        </w:rPr>
      </w:pPr>
      <w:r w:rsidRPr="00685034">
        <w:rPr>
          <w:rFonts w:cstheme="minorHAnsi"/>
        </w:rPr>
        <w:lastRenderedPageBreak/>
        <w:drawing>
          <wp:inline distT="0" distB="0" distL="0" distR="0" wp14:anchorId="076445A8" wp14:editId="5D8CA6D3">
            <wp:extent cx="5731510" cy="4982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82210"/>
                    </a:xfrm>
                    <a:prstGeom prst="rect">
                      <a:avLst/>
                    </a:prstGeom>
                  </pic:spPr>
                </pic:pic>
              </a:graphicData>
            </a:graphic>
          </wp:inline>
        </w:drawing>
      </w:r>
    </w:p>
    <w:p w14:paraId="3AD101E4" w14:textId="77777777" w:rsidR="00280E88" w:rsidRPr="00685034" w:rsidRDefault="00280E88" w:rsidP="003F2268">
      <w:pPr>
        <w:rPr>
          <w:rFonts w:cstheme="minorHAnsi"/>
        </w:rPr>
      </w:pPr>
    </w:p>
    <w:p w14:paraId="15F577D9" w14:textId="43E072C2" w:rsidR="003F2268" w:rsidRPr="00685034" w:rsidRDefault="003F2268" w:rsidP="003F2268">
      <w:pPr>
        <w:rPr>
          <w:rFonts w:cstheme="minorHAnsi"/>
        </w:rPr>
      </w:pPr>
      <w:r w:rsidRPr="00685034">
        <w:rPr>
          <w:rFonts w:cstheme="minorHAnsi"/>
        </w:rPr>
        <w:t>After meeting these quality expectations, the cleaned data will be pushed to Power BI for advanced analysis.</w:t>
      </w:r>
    </w:p>
    <w:p w14:paraId="18BEA74D" w14:textId="77777777" w:rsidR="00D44159" w:rsidRPr="00685034" w:rsidRDefault="00D44159" w:rsidP="00D44159">
      <w:pPr>
        <w:jc w:val="center"/>
        <w:rPr>
          <w:rFonts w:cstheme="minorHAnsi"/>
          <w:b/>
          <w:bCs/>
        </w:rPr>
      </w:pPr>
    </w:p>
    <w:p w14:paraId="17278C04" w14:textId="40B271A5" w:rsidR="00D44159" w:rsidRPr="00685034" w:rsidRDefault="00D44159" w:rsidP="00D44159">
      <w:pPr>
        <w:jc w:val="center"/>
        <w:rPr>
          <w:rFonts w:cstheme="minorHAnsi"/>
          <w:b/>
          <w:bCs/>
        </w:rPr>
      </w:pPr>
      <w:r w:rsidRPr="00685034">
        <w:rPr>
          <w:rFonts w:cstheme="minorHAnsi"/>
          <w:b/>
          <w:bCs/>
        </w:rPr>
        <w:t>Power BI: Data Visualization and Analysis</w:t>
      </w:r>
    </w:p>
    <w:p w14:paraId="63333777" w14:textId="77777777" w:rsidR="00D44159" w:rsidRPr="00685034" w:rsidRDefault="00D44159" w:rsidP="00D44159">
      <w:pPr>
        <w:rPr>
          <w:rFonts w:cstheme="minorHAnsi"/>
        </w:rPr>
      </w:pPr>
    </w:p>
    <w:p w14:paraId="3EE3AB0B" w14:textId="6E063589" w:rsidR="00D44159" w:rsidRPr="00685034" w:rsidRDefault="00D44159" w:rsidP="00D44159">
      <w:pPr>
        <w:rPr>
          <w:rFonts w:cstheme="minorHAnsi"/>
        </w:rPr>
      </w:pPr>
      <w:r w:rsidRPr="00685034">
        <w:rPr>
          <w:rFonts w:cstheme="minorHAnsi"/>
        </w:rPr>
        <w:t>Power BI will be used to create interactive dashboards that provide a deeper understanding of cancer incidence trends. The following metrics will be calculated using DAX (Data Analysis Expressions):</w:t>
      </w:r>
    </w:p>
    <w:p w14:paraId="7F40B8C9" w14:textId="7401BA50" w:rsidR="00D44159" w:rsidRPr="00685034" w:rsidRDefault="00D44159" w:rsidP="00D44159">
      <w:pPr>
        <w:rPr>
          <w:rFonts w:cstheme="minorHAnsi"/>
        </w:rPr>
      </w:pPr>
      <w:r w:rsidRPr="00685034">
        <w:rPr>
          <w:rFonts w:cstheme="minorHAnsi"/>
        </w:rPr>
        <w:lastRenderedPageBreak/>
        <w:drawing>
          <wp:inline distT="0" distB="0" distL="0" distR="0" wp14:anchorId="53C759D6" wp14:editId="0EA89250">
            <wp:extent cx="5731510" cy="29711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1165"/>
                    </a:xfrm>
                    <a:prstGeom prst="rect">
                      <a:avLst/>
                    </a:prstGeom>
                  </pic:spPr>
                </pic:pic>
              </a:graphicData>
            </a:graphic>
          </wp:inline>
        </w:drawing>
      </w:r>
    </w:p>
    <w:p w14:paraId="01557232" w14:textId="77777777" w:rsidR="00D44159" w:rsidRPr="00685034" w:rsidRDefault="00D44159" w:rsidP="00D44159">
      <w:pPr>
        <w:rPr>
          <w:rFonts w:cstheme="minorHAnsi"/>
        </w:rPr>
      </w:pPr>
    </w:p>
    <w:p w14:paraId="2225BF96" w14:textId="43E90B30" w:rsidR="00D44159" w:rsidRPr="00685034" w:rsidRDefault="00D44159" w:rsidP="00D44159">
      <w:pPr>
        <w:pStyle w:val="ListParagraph"/>
        <w:numPr>
          <w:ilvl w:val="0"/>
          <w:numId w:val="2"/>
        </w:numPr>
        <w:rPr>
          <w:rFonts w:cstheme="minorHAnsi"/>
        </w:rPr>
      </w:pPr>
      <w:r w:rsidRPr="00685034">
        <w:rPr>
          <w:rFonts w:cstheme="minorHAnsi"/>
        </w:rPr>
        <w:t>Sum of Diagnoses: Total diagnoses for each Cancer Group.</w:t>
      </w:r>
    </w:p>
    <w:p w14:paraId="5E5F119E" w14:textId="77777777" w:rsidR="00D771DA" w:rsidRPr="00685034" w:rsidRDefault="00D771DA" w:rsidP="00D771DA">
      <w:pPr>
        <w:pStyle w:val="ListParagraph"/>
        <w:rPr>
          <w:rFonts w:cstheme="minorHAnsi"/>
        </w:rPr>
      </w:pPr>
    </w:p>
    <w:p w14:paraId="425318E5" w14:textId="51F097E8" w:rsidR="00D771DA" w:rsidRPr="00685034" w:rsidRDefault="00D771DA" w:rsidP="00D771DA">
      <w:pPr>
        <w:pStyle w:val="ListParagraph"/>
        <w:jc w:val="center"/>
        <w:rPr>
          <w:rFonts w:cstheme="minorHAnsi"/>
        </w:rPr>
      </w:pPr>
      <w:r w:rsidRPr="00685034">
        <w:rPr>
          <w:rFonts w:cstheme="minorHAnsi"/>
        </w:rPr>
        <w:drawing>
          <wp:inline distT="0" distB="0" distL="0" distR="0" wp14:anchorId="727A1BA1" wp14:editId="5182F4DC">
            <wp:extent cx="4282811" cy="58679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2811" cy="586791"/>
                    </a:xfrm>
                    <a:prstGeom prst="rect">
                      <a:avLst/>
                    </a:prstGeom>
                  </pic:spPr>
                </pic:pic>
              </a:graphicData>
            </a:graphic>
          </wp:inline>
        </w:drawing>
      </w:r>
    </w:p>
    <w:p w14:paraId="72CC062F" w14:textId="77777777" w:rsidR="00D771DA" w:rsidRPr="00685034" w:rsidRDefault="00D771DA" w:rsidP="00D771DA">
      <w:pPr>
        <w:pStyle w:val="ListParagraph"/>
        <w:rPr>
          <w:rFonts w:cstheme="minorHAnsi"/>
        </w:rPr>
      </w:pPr>
    </w:p>
    <w:p w14:paraId="16007D2B" w14:textId="0E29C089" w:rsidR="00D771DA" w:rsidRPr="00685034" w:rsidRDefault="00D771DA" w:rsidP="00D771DA">
      <w:pPr>
        <w:pStyle w:val="ListParagraph"/>
        <w:rPr>
          <w:rFonts w:cstheme="minorHAnsi"/>
        </w:rPr>
      </w:pPr>
      <w:r w:rsidRPr="00685034">
        <w:rPr>
          <w:rFonts w:cstheme="minorHAnsi"/>
        </w:rPr>
        <w:t>Total number of cancer type</w:t>
      </w:r>
    </w:p>
    <w:p w14:paraId="1616B89A" w14:textId="00B4BA7A" w:rsidR="00D771DA" w:rsidRPr="00685034" w:rsidRDefault="00D771DA" w:rsidP="00D771DA">
      <w:pPr>
        <w:pStyle w:val="ListParagraph"/>
        <w:rPr>
          <w:rFonts w:cstheme="minorHAnsi"/>
        </w:rPr>
      </w:pPr>
    </w:p>
    <w:p w14:paraId="30628C39" w14:textId="79C5B019" w:rsidR="00D771DA" w:rsidRPr="00685034" w:rsidRDefault="00D771DA" w:rsidP="00D771DA">
      <w:pPr>
        <w:pStyle w:val="ListParagraph"/>
        <w:rPr>
          <w:rFonts w:cstheme="minorHAnsi"/>
        </w:rPr>
      </w:pPr>
      <w:r w:rsidRPr="00685034">
        <w:rPr>
          <w:rFonts w:cstheme="minorHAnsi"/>
        </w:rPr>
        <w:drawing>
          <wp:inline distT="0" distB="0" distL="0" distR="0" wp14:anchorId="30019E6D" wp14:editId="49279270">
            <wp:extent cx="5029636" cy="708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636" cy="708721"/>
                    </a:xfrm>
                    <a:prstGeom prst="rect">
                      <a:avLst/>
                    </a:prstGeom>
                  </pic:spPr>
                </pic:pic>
              </a:graphicData>
            </a:graphic>
          </wp:inline>
        </w:drawing>
      </w:r>
    </w:p>
    <w:p w14:paraId="03A1F64E" w14:textId="18161EAE" w:rsidR="00D771DA" w:rsidRPr="00685034" w:rsidRDefault="00D771DA" w:rsidP="00D771DA">
      <w:pPr>
        <w:pStyle w:val="ListParagraph"/>
        <w:rPr>
          <w:rFonts w:cstheme="minorHAnsi"/>
        </w:rPr>
      </w:pPr>
    </w:p>
    <w:p w14:paraId="23A3B861" w14:textId="68535800" w:rsidR="00D771DA" w:rsidRPr="00685034" w:rsidRDefault="00D771DA" w:rsidP="00D771DA">
      <w:pPr>
        <w:pStyle w:val="ListParagraph"/>
        <w:rPr>
          <w:rFonts w:cstheme="minorHAnsi"/>
        </w:rPr>
      </w:pPr>
      <w:r w:rsidRPr="00685034">
        <w:rPr>
          <w:rFonts w:cstheme="minorHAnsi"/>
        </w:rPr>
        <w:t>Total</w:t>
      </w:r>
      <w:r w:rsidR="001A0212" w:rsidRPr="00685034">
        <w:rPr>
          <w:rFonts w:cstheme="minorHAnsi"/>
        </w:rPr>
        <w:t xml:space="preserve"> number of days</w:t>
      </w:r>
    </w:p>
    <w:p w14:paraId="6063E89E" w14:textId="77777777" w:rsidR="001A0212" w:rsidRPr="00685034" w:rsidRDefault="001A0212" w:rsidP="00D771DA">
      <w:pPr>
        <w:pStyle w:val="ListParagraph"/>
        <w:rPr>
          <w:rFonts w:cstheme="minorHAnsi"/>
        </w:rPr>
      </w:pPr>
    </w:p>
    <w:p w14:paraId="42DF0FF9" w14:textId="73DFCF76" w:rsidR="001A0212" w:rsidRPr="00685034" w:rsidRDefault="001A0212" w:rsidP="00D771DA">
      <w:pPr>
        <w:pStyle w:val="ListParagraph"/>
        <w:rPr>
          <w:rFonts w:cstheme="minorHAnsi"/>
        </w:rPr>
      </w:pPr>
      <w:r w:rsidRPr="00685034">
        <w:rPr>
          <w:rFonts w:cstheme="minorHAnsi"/>
        </w:rPr>
        <w:drawing>
          <wp:inline distT="0" distB="0" distL="0" distR="0" wp14:anchorId="2C270A32" wp14:editId="70BEF1E8">
            <wp:extent cx="2377646" cy="38865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646" cy="388654"/>
                    </a:xfrm>
                    <a:prstGeom prst="rect">
                      <a:avLst/>
                    </a:prstGeom>
                  </pic:spPr>
                </pic:pic>
              </a:graphicData>
            </a:graphic>
          </wp:inline>
        </w:drawing>
      </w:r>
    </w:p>
    <w:p w14:paraId="6C26C871" w14:textId="77777777" w:rsidR="001A0212" w:rsidRPr="00685034" w:rsidRDefault="001A0212" w:rsidP="00D771DA">
      <w:pPr>
        <w:pStyle w:val="ListParagraph"/>
        <w:rPr>
          <w:rFonts w:cstheme="minorHAnsi"/>
        </w:rPr>
      </w:pPr>
    </w:p>
    <w:p w14:paraId="4E8F8C9C" w14:textId="5513939C" w:rsidR="00DA3710" w:rsidRPr="00685034" w:rsidRDefault="00D44159" w:rsidP="00DA3710">
      <w:pPr>
        <w:pStyle w:val="ListParagraph"/>
        <w:numPr>
          <w:ilvl w:val="0"/>
          <w:numId w:val="2"/>
        </w:numPr>
        <w:rPr>
          <w:rFonts w:cstheme="minorHAnsi"/>
        </w:rPr>
      </w:pPr>
      <w:r w:rsidRPr="00685034">
        <w:rPr>
          <w:rFonts w:cstheme="minorHAnsi"/>
        </w:rPr>
        <w:t>Maximum and Minimum Diagnoses: Identify the highest and lowest diagnoses recorded.</w:t>
      </w:r>
    </w:p>
    <w:p w14:paraId="6B12BA76" w14:textId="3D6D2F99" w:rsidR="006A4C00" w:rsidRPr="00685034" w:rsidRDefault="006A4C00" w:rsidP="006A4C00">
      <w:pPr>
        <w:pStyle w:val="ListParagraph"/>
        <w:rPr>
          <w:rFonts w:cstheme="minorHAnsi"/>
        </w:rPr>
      </w:pPr>
      <w:r w:rsidRPr="00685034">
        <w:rPr>
          <w:rFonts w:cstheme="minorHAnsi"/>
        </w:rPr>
        <w:t>Minimum</w:t>
      </w:r>
      <w:r w:rsidRPr="00685034">
        <w:rPr>
          <w:rFonts w:cstheme="minorHAnsi"/>
        </w:rPr>
        <w:br/>
      </w:r>
      <w:r w:rsidRPr="00685034">
        <w:rPr>
          <w:rFonts w:cstheme="minorHAnsi"/>
        </w:rPr>
        <w:drawing>
          <wp:inline distT="0" distB="0" distL="0" distR="0" wp14:anchorId="7B592138" wp14:editId="74E15A18">
            <wp:extent cx="3870959"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911" cy="687209"/>
                    </a:xfrm>
                    <a:prstGeom prst="rect">
                      <a:avLst/>
                    </a:prstGeom>
                  </pic:spPr>
                </pic:pic>
              </a:graphicData>
            </a:graphic>
          </wp:inline>
        </w:drawing>
      </w:r>
    </w:p>
    <w:p w14:paraId="20C7D58E" w14:textId="410865E3" w:rsidR="006A4C00" w:rsidRPr="00685034" w:rsidRDefault="006A4C00" w:rsidP="006A4C00">
      <w:pPr>
        <w:pStyle w:val="ListParagraph"/>
        <w:rPr>
          <w:rFonts w:cstheme="minorHAnsi"/>
        </w:rPr>
      </w:pPr>
    </w:p>
    <w:p w14:paraId="7A397E11" w14:textId="4715EE54" w:rsidR="006A4C00" w:rsidRPr="00685034" w:rsidRDefault="006A4C00" w:rsidP="006A4C00">
      <w:pPr>
        <w:pStyle w:val="ListParagraph"/>
        <w:rPr>
          <w:rFonts w:cstheme="minorHAnsi"/>
        </w:rPr>
      </w:pPr>
      <w:proofErr w:type="spellStart"/>
      <w:proofErr w:type="gramStart"/>
      <w:r w:rsidRPr="00685034">
        <w:rPr>
          <w:rFonts w:cstheme="minorHAnsi"/>
        </w:rPr>
        <w:t>Maxi,um</w:t>
      </w:r>
      <w:proofErr w:type="spellEnd"/>
      <w:proofErr w:type="gramEnd"/>
    </w:p>
    <w:p w14:paraId="72E66C0D" w14:textId="42935F04" w:rsidR="006A4C00" w:rsidRPr="00685034" w:rsidRDefault="006A4C00" w:rsidP="006A4C00">
      <w:pPr>
        <w:pStyle w:val="ListParagraph"/>
        <w:rPr>
          <w:rFonts w:cstheme="minorHAnsi"/>
        </w:rPr>
      </w:pPr>
    </w:p>
    <w:p w14:paraId="2AB0E3F0" w14:textId="77777777" w:rsidR="006A4C00" w:rsidRPr="00685034" w:rsidRDefault="006A4C00" w:rsidP="006A4C00">
      <w:pPr>
        <w:pStyle w:val="ListParagraph"/>
        <w:rPr>
          <w:rFonts w:cstheme="minorHAnsi"/>
        </w:rPr>
      </w:pPr>
    </w:p>
    <w:p w14:paraId="666F5FC3" w14:textId="2F64D8F2" w:rsidR="00DA3710" w:rsidRPr="00685034" w:rsidRDefault="006A4C00" w:rsidP="00DA3710">
      <w:pPr>
        <w:pStyle w:val="ListParagraph"/>
        <w:rPr>
          <w:rFonts w:cstheme="minorHAnsi"/>
        </w:rPr>
      </w:pPr>
      <w:r w:rsidRPr="00685034">
        <w:rPr>
          <w:rFonts w:cstheme="minorHAnsi"/>
        </w:rPr>
        <w:lastRenderedPageBreak/>
        <w:drawing>
          <wp:inline distT="0" distB="0" distL="0" distR="0" wp14:anchorId="46136923" wp14:editId="71B53994">
            <wp:extent cx="3414056" cy="861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861135"/>
                    </a:xfrm>
                    <a:prstGeom prst="rect">
                      <a:avLst/>
                    </a:prstGeom>
                  </pic:spPr>
                </pic:pic>
              </a:graphicData>
            </a:graphic>
          </wp:inline>
        </w:drawing>
      </w:r>
    </w:p>
    <w:p w14:paraId="4AE379E1" w14:textId="77777777" w:rsidR="006A4C00" w:rsidRPr="00685034" w:rsidRDefault="006A4C00" w:rsidP="00DA3710">
      <w:pPr>
        <w:pStyle w:val="ListParagraph"/>
        <w:rPr>
          <w:rFonts w:cstheme="minorHAnsi"/>
        </w:rPr>
      </w:pPr>
    </w:p>
    <w:p w14:paraId="653DE310" w14:textId="6884EE3E" w:rsidR="00DA3710" w:rsidRPr="00685034" w:rsidRDefault="00DA3710" w:rsidP="00DA3710">
      <w:pPr>
        <w:pStyle w:val="ListParagraph"/>
        <w:numPr>
          <w:ilvl w:val="0"/>
          <w:numId w:val="2"/>
        </w:numPr>
        <w:rPr>
          <w:rFonts w:cstheme="minorHAnsi"/>
        </w:rPr>
      </w:pPr>
      <w:r w:rsidRPr="00685034">
        <w:rPr>
          <w:rFonts w:cstheme="minorHAnsi"/>
        </w:rPr>
        <w:t xml:space="preserve">Percentage by cancer type:  </w:t>
      </w:r>
      <w:r w:rsidRPr="00685034">
        <w:rPr>
          <w:rFonts w:cstheme="minorHAnsi"/>
        </w:rPr>
        <w:t>refers to the proportion of total cancer diagnoses that belong to a specific type of cancer. In simple terms, it tells you how much of the total cancer diagnoses in a dataset are associated with each cancer type.</w:t>
      </w:r>
    </w:p>
    <w:p w14:paraId="271F67C5" w14:textId="0919F643" w:rsidR="00DA3710" w:rsidRPr="00685034" w:rsidRDefault="00DA3710" w:rsidP="00DA3710">
      <w:pPr>
        <w:pStyle w:val="ListParagraph"/>
        <w:rPr>
          <w:rFonts w:cstheme="minorHAnsi"/>
        </w:rPr>
      </w:pPr>
      <w:r w:rsidRPr="00685034">
        <w:rPr>
          <w:rFonts w:cstheme="minorHAnsi"/>
        </w:rPr>
        <w:drawing>
          <wp:inline distT="0" distB="0" distL="0" distR="0" wp14:anchorId="6A4CA718" wp14:editId="19B32833">
            <wp:extent cx="5464013" cy="112023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4013" cy="1120237"/>
                    </a:xfrm>
                    <a:prstGeom prst="rect">
                      <a:avLst/>
                    </a:prstGeom>
                  </pic:spPr>
                </pic:pic>
              </a:graphicData>
            </a:graphic>
          </wp:inline>
        </w:drawing>
      </w:r>
    </w:p>
    <w:p w14:paraId="440911A0" w14:textId="77777777" w:rsidR="00DA3710" w:rsidRPr="00685034" w:rsidRDefault="00DA3710" w:rsidP="00DA3710">
      <w:pPr>
        <w:pStyle w:val="ListParagraph"/>
        <w:rPr>
          <w:rFonts w:cstheme="minorHAnsi"/>
        </w:rPr>
      </w:pPr>
    </w:p>
    <w:p w14:paraId="5C1D65AF" w14:textId="212A8CD4" w:rsidR="001A0212" w:rsidRPr="00685034" w:rsidRDefault="001A0212" w:rsidP="00D44159">
      <w:pPr>
        <w:pStyle w:val="ListParagraph"/>
        <w:numPr>
          <w:ilvl w:val="0"/>
          <w:numId w:val="2"/>
        </w:numPr>
        <w:rPr>
          <w:rFonts w:cstheme="minorHAnsi"/>
        </w:rPr>
      </w:pPr>
      <w:r w:rsidRPr="00685034">
        <w:rPr>
          <w:rFonts w:cstheme="minorHAnsi"/>
        </w:rPr>
        <w:t>Region diagnoses rate: Show the rate of diagnoses of each cancer type.</w:t>
      </w:r>
      <w:r w:rsidR="00DA3710" w:rsidRPr="00685034">
        <w:rPr>
          <w:rFonts w:cstheme="minorHAnsi"/>
        </w:rPr>
        <w:t xml:space="preserve"> </w:t>
      </w:r>
      <w:r w:rsidR="00DA3710" w:rsidRPr="00685034">
        <w:rPr>
          <w:rFonts w:cstheme="minorHAnsi"/>
        </w:rPr>
        <w:t>refers to the frequency or rate at which cancer cases are diagnosed in a specific geographic area, such as a region or locality. This rate helps to understand how common cancer diagnoses are within a particular region, providing insights into the health burden in that area.</w:t>
      </w:r>
    </w:p>
    <w:p w14:paraId="5E835366" w14:textId="6F234A31" w:rsidR="001A0212" w:rsidRPr="00685034" w:rsidRDefault="001A0212" w:rsidP="001A0212">
      <w:pPr>
        <w:pStyle w:val="ListParagraph"/>
        <w:rPr>
          <w:rFonts w:cstheme="minorHAnsi"/>
        </w:rPr>
      </w:pPr>
    </w:p>
    <w:p w14:paraId="37E22759" w14:textId="47E9A8B1" w:rsidR="001A0212" w:rsidRPr="00685034" w:rsidRDefault="001A0212" w:rsidP="001A0212">
      <w:pPr>
        <w:pStyle w:val="ListParagraph"/>
        <w:rPr>
          <w:rFonts w:cstheme="minorHAnsi"/>
        </w:rPr>
      </w:pPr>
      <w:r w:rsidRPr="00685034">
        <w:rPr>
          <w:rFonts w:cstheme="minorHAnsi"/>
        </w:rPr>
        <w:drawing>
          <wp:inline distT="0" distB="0" distL="0" distR="0" wp14:anchorId="69F96883" wp14:editId="157D04F0">
            <wp:extent cx="5731510" cy="7169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6915"/>
                    </a:xfrm>
                    <a:prstGeom prst="rect">
                      <a:avLst/>
                    </a:prstGeom>
                  </pic:spPr>
                </pic:pic>
              </a:graphicData>
            </a:graphic>
          </wp:inline>
        </w:drawing>
      </w:r>
    </w:p>
    <w:p w14:paraId="16EC3D3E" w14:textId="77777777" w:rsidR="001A0212" w:rsidRPr="00685034" w:rsidRDefault="001A0212" w:rsidP="001A0212">
      <w:pPr>
        <w:pStyle w:val="ListParagraph"/>
        <w:rPr>
          <w:rFonts w:cstheme="minorHAnsi"/>
        </w:rPr>
      </w:pPr>
    </w:p>
    <w:p w14:paraId="630A5530" w14:textId="575E43B8" w:rsidR="00D44159" w:rsidRPr="00685034" w:rsidRDefault="00D44159" w:rsidP="00D44159">
      <w:pPr>
        <w:pStyle w:val="ListParagraph"/>
        <w:numPr>
          <w:ilvl w:val="0"/>
          <w:numId w:val="2"/>
        </w:numPr>
        <w:rPr>
          <w:rFonts w:cstheme="minorHAnsi"/>
        </w:rPr>
      </w:pPr>
      <w:r w:rsidRPr="00685034">
        <w:rPr>
          <w:rFonts w:cstheme="minorHAnsi"/>
        </w:rPr>
        <w:t>Trends Over Time: Visualize changes in cancer diagnoses over the time series (2018-2024).</w:t>
      </w:r>
    </w:p>
    <w:p w14:paraId="5658C900" w14:textId="77777777" w:rsidR="001A0212" w:rsidRPr="00685034" w:rsidRDefault="001A0212" w:rsidP="001A0212">
      <w:pPr>
        <w:pStyle w:val="ListParagraph"/>
        <w:rPr>
          <w:rFonts w:cstheme="minorHAnsi"/>
        </w:rPr>
      </w:pPr>
    </w:p>
    <w:p w14:paraId="1E730574" w14:textId="0DBA7E2E" w:rsidR="00D44159" w:rsidRPr="00685034" w:rsidRDefault="00D44159" w:rsidP="00D44159">
      <w:pPr>
        <w:pStyle w:val="ListParagraph"/>
        <w:numPr>
          <w:ilvl w:val="0"/>
          <w:numId w:val="2"/>
        </w:numPr>
        <w:rPr>
          <w:rFonts w:cstheme="minorHAnsi"/>
        </w:rPr>
      </w:pPr>
      <w:r w:rsidRPr="00685034">
        <w:rPr>
          <w:rFonts w:cstheme="minorHAnsi"/>
        </w:rPr>
        <w:t>Moving Average: Compute the suitable moving average for diagnoses over time to smooth out fluctuations.</w:t>
      </w:r>
    </w:p>
    <w:p w14:paraId="3DA50603" w14:textId="53F969BC" w:rsidR="00D44159" w:rsidRPr="00685034" w:rsidRDefault="00D44159" w:rsidP="00D44159">
      <w:pPr>
        <w:pStyle w:val="ListParagraph"/>
        <w:numPr>
          <w:ilvl w:val="0"/>
          <w:numId w:val="2"/>
        </w:numPr>
        <w:rPr>
          <w:rFonts w:cstheme="minorHAnsi"/>
        </w:rPr>
      </w:pPr>
      <w:r w:rsidRPr="00685034">
        <w:rPr>
          <w:rFonts w:cstheme="minorHAnsi"/>
        </w:rPr>
        <w:t>Comparison of Cancer Groups: Compare the number of diagnoses across different cancer types and regions over time.</w:t>
      </w:r>
    </w:p>
    <w:p w14:paraId="1C53702C" w14:textId="77777777" w:rsidR="00CB6448" w:rsidRPr="00685034" w:rsidRDefault="00CB6448" w:rsidP="00CB6448">
      <w:pPr>
        <w:pStyle w:val="ListParagraph"/>
        <w:numPr>
          <w:ilvl w:val="0"/>
          <w:numId w:val="2"/>
        </w:numPr>
        <w:rPr>
          <w:rFonts w:cstheme="minorHAnsi"/>
        </w:rPr>
      </w:pPr>
      <w:r w:rsidRPr="00685034">
        <w:rPr>
          <w:rFonts w:cstheme="minorHAnsi"/>
        </w:rPr>
        <w:t>An interactive dashboard will be created to allow stakeholders to explore these trends visually and make informed decisions.</w:t>
      </w:r>
    </w:p>
    <w:p w14:paraId="225A2EBC" w14:textId="77777777" w:rsidR="00CB6448" w:rsidRPr="00685034" w:rsidRDefault="00CB6448" w:rsidP="00CB6448">
      <w:pPr>
        <w:ind w:left="360"/>
        <w:rPr>
          <w:rFonts w:cstheme="minorHAnsi"/>
        </w:rPr>
      </w:pPr>
    </w:p>
    <w:p w14:paraId="25DC5EAC" w14:textId="1228B29F" w:rsidR="00CB6448" w:rsidRPr="00685034" w:rsidRDefault="00CB6448" w:rsidP="00CB6448">
      <w:pPr>
        <w:pStyle w:val="ListParagraph"/>
        <w:rPr>
          <w:rFonts w:cstheme="minorHAnsi"/>
        </w:rPr>
      </w:pPr>
    </w:p>
    <w:p w14:paraId="3E5931D6" w14:textId="421C01C7" w:rsidR="00CB6448" w:rsidRPr="00685034" w:rsidRDefault="00CB6448" w:rsidP="00CB6448">
      <w:pPr>
        <w:pStyle w:val="ListParagraph"/>
        <w:rPr>
          <w:rFonts w:cstheme="minorHAnsi"/>
        </w:rPr>
      </w:pPr>
      <w:r w:rsidRPr="00685034">
        <w:rPr>
          <w:rFonts w:cstheme="minorHAnsi"/>
        </w:rPr>
        <w:lastRenderedPageBreak/>
        <w:drawing>
          <wp:inline distT="0" distB="0" distL="0" distR="0" wp14:anchorId="477CF4FA" wp14:editId="3A532332">
            <wp:extent cx="5731510" cy="32054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5480"/>
                    </a:xfrm>
                    <a:prstGeom prst="rect">
                      <a:avLst/>
                    </a:prstGeom>
                  </pic:spPr>
                </pic:pic>
              </a:graphicData>
            </a:graphic>
          </wp:inline>
        </w:drawing>
      </w:r>
    </w:p>
    <w:p w14:paraId="7EE476E1" w14:textId="77777777" w:rsidR="00D44159" w:rsidRPr="00685034" w:rsidRDefault="00D44159" w:rsidP="00D44159">
      <w:pPr>
        <w:rPr>
          <w:rFonts w:cstheme="minorHAnsi"/>
        </w:rPr>
      </w:pPr>
    </w:p>
    <w:p w14:paraId="5C0D266F" w14:textId="33913326" w:rsidR="00CB6448" w:rsidRPr="00685034" w:rsidRDefault="00CB6448" w:rsidP="00CB6448">
      <w:pPr>
        <w:rPr>
          <w:rFonts w:cstheme="minorHAnsi"/>
        </w:rPr>
      </w:pPr>
      <w:r w:rsidRPr="00685034">
        <w:rPr>
          <w:rFonts w:cstheme="minorHAnsi"/>
        </w:rPr>
        <w:t>Observations from the Graphs</w:t>
      </w:r>
    </w:p>
    <w:p w14:paraId="7F8867AE" w14:textId="77777777" w:rsidR="00CB6448" w:rsidRPr="00685034" w:rsidRDefault="00CB6448" w:rsidP="00CB6448">
      <w:pPr>
        <w:rPr>
          <w:rFonts w:cstheme="minorHAnsi"/>
        </w:rPr>
      </w:pPr>
      <w:r w:rsidRPr="00685034">
        <w:rPr>
          <w:rFonts w:cstheme="minorHAnsi"/>
        </w:rPr>
        <w:t>There is a decline in diagnoses in 2020 visible in both moving averages. This could be linked to the global impact of the COVID-19 pandemic, which disrupted healthcare services, causing fewer screenings and diagnoses. After 2020, the charts suggest a recovery trend, with diagnosis rates increasing in both short and long terms, indicating a resumption of healthcare activities. The 3-month moving average shows seasonal variability, with some months experiencing higher rates of diagnoses than others. The 12-month moving average points to an overall stable or slightly increasing trend post-2020, suggesting improvements in cancer diagnosis rates over time.</w:t>
      </w:r>
    </w:p>
    <w:p w14:paraId="2EFE8BFA" w14:textId="77777777" w:rsidR="00CB6448" w:rsidRPr="00685034" w:rsidRDefault="00CB6448" w:rsidP="00CB6448">
      <w:pPr>
        <w:rPr>
          <w:rFonts w:cstheme="minorHAnsi"/>
        </w:rPr>
      </w:pPr>
    </w:p>
    <w:p w14:paraId="764CC2C5" w14:textId="77777777" w:rsidR="00CB6448" w:rsidRPr="00685034" w:rsidRDefault="00CB6448" w:rsidP="00CB6448">
      <w:pPr>
        <w:rPr>
          <w:rFonts w:cstheme="minorHAnsi"/>
        </w:rPr>
      </w:pPr>
      <w:r w:rsidRPr="00685034">
        <w:rPr>
          <w:rFonts w:cstheme="minorHAnsi"/>
        </w:rPr>
        <w:t>Actionable Recommendations for Stakeholders</w:t>
      </w:r>
    </w:p>
    <w:p w14:paraId="123B3886" w14:textId="77777777" w:rsidR="00CB6448" w:rsidRPr="00685034" w:rsidRDefault="00CB6448" w:rsidP="00CB6448">
      <w:pPr>
        <w:rPr>
          <w:rFonts w:cstheme="minorHAnsi"/>
        </w:rPr>
      </w:pPr>
      <w:r w:rsidRPr="00685034">
        <w:rPr>
          <w:rFonts w:cstheme="minorHAnsi"/>
        </w:rPr>
        <w:t>Resource Allocation:</w:t>
      </w:r>
    </w:p>
    <w:p w14:paraId="04F42ED8" w14:textId="77777777" w:rsidR="00CB6448" w:rsidRPr="00685034" w:rsidRDefault="00CB6448" w:rsidP="00CB6448">
      <w:pPr>
        <w:rPr>
          <w:rFonts w:cstheme="minorHAnsi"/>
        </w:rPr>
      </w:pPr>
      <w:r w:rsidRPr="00685034">
        <w:rPr>
          <w:rFonts w:cstheme="minorHAnsi"/>
        </w:rPr>
        <w:t>Use the 3-month average to identify periods of high demand for diagnostic services and allocate resources accordingly (e.g., hiring more staff during peak times or increasing diagnostic capacity).</w:t>
      </w:r>
    </w:p>
    <w:p w14:paraId="26B5D6DB" w14:textId="77777777" w:rsidR="00CB6448" w:rsidRPr="00685034" w:rsidRDefault="00CB6448" w:rsidP="00CB6448">
      <w:pPr>
        <w:rPr>
          <w:rFonts w:cstheme="minorHAnsi"/>
        </w:rPr>
      </w:pPr>
    </w:p>
    <w:p w14:paraId="290066DA" w14:textId="77777777" w:rsidR="00CB6448" w:rsidRPr="00685034" w:rsidRDefault="00CB6448" w:rsidP="00CB6448">
      <w:pPr>
        <w:rPr>
          <w:rFonts w:cstheme="minorHAnsi"/>
        </w:rPr>
      </w:pPr>
      <w:r w:rsidRPr="00685034">
        <w:rPr>
          <w:rFonts w:cstheme="minorHAnsi"/>
        </w:rPr>
        <w:t>Policy Adjustments:</w:t>
      </w:r>
    </w:p>
    <w:p w14:paraId="0F768420" w14:textId="77777777" w:rsidR="00CB6448" w:rsidRPr="00685034" w:rsidRDefault="00CB6448" w:rsidP="00CB6448">
      <w:pPr>
        <w:rPr>
          <w:rFonts w:cstheme="minorHAnsi"/>
        </w:rPr>
      </w:pPr>
      <w:proofErr w:type="spellStart"/>
      <w:r w:rsidRPr="00685034">
        <w:rPr>
          <w:rFonts w:cstheme="minorHAnsi"/>
        </w:rPr>
        <w:t>Analyze</w:t>
      </w:r>
      <w:proofErr w:type="spellEnd"/>
      <w:r w:rsidRPr="00685034">
        <w:rPr>
          <w:rFonts w:cstheme="minorHAnsi"/>
        </w:rPr>
        <w:t xml:space="preserve"> the drop in 2020 to ensure contingency plans for similar disruptions in the future. Monitoring and Evaluation: Use the 12-month average to evaluate the long-term effectiveness of public health campaigns or diagnostic initiatives. </w:t>
      </w:r>
    </w:p>
    <w:p w14:paraId="17BFA168" w14:textId="0A672B44" w:rsidR="00436E9A" w:rsidRPr="00685034" w:rsidRDefault="00CB6448" w:rsidP="00CB6448">
      <w:pPr>
        <w:rPr>
          <w:rFonts w:cstheme="minorHAnsi"/>
        </w:rPr>
      </w:pPr>
      <w:r w:rsidRPr="00685034">
        <w:rPr>
          <w:rFonts w:cstheme="minorHAnsi"/>
        </w:rPr>
        <w:t>Public Awareness Campaigns: Focus campaigns during months of low diagnoses (as seen in the 3-month average) to address potential gaps in awareness or service access.</w:t>
      </w:r>
    </w:p>
    <w:p w14:paraId="103B4A48" w14:textId="77777777" w:rsidR="00E333BC" w:rsidRPr="00685034" w:rsidRDefault="00E333BC" w:rsidP="00E333BC">
      <w:pPr>
        <w:rPr>
          <w:rFonts w:cstheme="minorHAnsi"/>
        </w:rPr>
      </w:pPr>
      <w:r w:rsidRPr="00685034">
        <w:rPr>
          <w:rFonts w:cstheme="minorHAnsi"/>
        </w:rPr>
        <w:t>1</w:t>
      </w:r>
      <w:bookmarkStart w:id="0" w:name="_Hlk184373205"/>
      <w:r w:rsidRPr="00685034">
        <w:rPr>
          <w:rFonts w:cstheme="minorHAnsi"/>
        </w:rPr>
        <w:t>. Sum of Cancer Diagnoses and 12-Month Moving Average by Year:</w:t>
      </w:r>
    </w:p>
    <w:bookmarkEnd w:id="0"/>
    <w:p w14:paraId="4D9D661D" w14:textId="77777777" w:rsidR="00E333BC" w:rsidRPr="00685034" w:rsidRDefault="00E333BC" w:rsidP="00E333BC">
      <w:pPr>
        <w:rPr>
          <w:rFonts w:cstheme="minorHAnsi"/>
        </w:rPr>
      </w:pPr>
    </w:p>
    <w:p w14:paraId="2A634057" w14:textId="77777777" w:rsidR="00E333BC" w:rsidRPr="00685034" w:rsidRDefault="00E333BC" w:rsidP="00E333BC">
      <w:pPr>
        <w:rPr>
          <w:rFonts w:cstheme="minorHAnsi"/>
        </w:rPr>
      </w:pPr>
      <w:r w:rsidRPr="00685034">
        <w:rPr>
          <w:rFonts w:cstheme="minorHAnsi"/>
        </w:rPr>
        <w:lastRenderedPageBreak/>
        <w:t>Trend Analysis: The graph indicates a fluctuating pattern in the sum of cancer diagnoses, with a noticeable dip in recent years.</w:t>
      </w:r>
    </w:p>
    <w:p w14:paraId="3CA804A6" w14:textId="77777777" w:rsidR="00E333BC" w:rsidRPr="00685034" w:rsidRDefault="00E333BC" w:rsidP="00E333BC">
      <w:pPr>
        <w:rPr>
          <w:rFonts w:cstheme="minorHAnsi"/>
        </w:rPr>
      </w:pPr>
      <w:r w:rsidRPr="00685034">
        <w:rPr>
          <w:rFonts w:cstheme="minorHAnsi"/>
        </w:rPr>
        <w:t>12-Month Moving Average: The moving average shows a smoother trend over the years, which could help identify broader patterns without being influenced by short-term fluctuations.</w:t>
      </w:r>
    </w:p>
    <w:p w14:paraId="14C7333E" w14:textId="77777777" w:rsidR="00E333BC" w:rsidRPr="00685034" w:rsidRDefault="00E333BC" w:rsidP="00E333BC">
      <w:pPr>
        <w:rPr>
          <w:rFonts w:cstheme="minorHAnsi"/>
        </w:rPr>
      </w:pPr>
      <w:r w:rsidRPr="00685034">
        <w:rPr>
          <w:rFonts w:cstheme="minorHAnsi"/>
        </w:rPr>
        <w:t>Insight: There appears to be a significant decline in diagnoses after 2021, which could be worth investigating further, possibly to identify changes in healthcare access or diagnostic practices. A drop in diagnoses could also be due to factors such as changes in reporting, delays caused by external events like the COVID-19 pandemic, or other public health impacts.</w:t>
      </w:r>
    </w:p>
    <w:p w14:paraId="39058A52" w14:textId="77777777" w:rsidR="00E333BC" w:rsidRPr="00685034" w:rsidRDefault="00E333BC" w:rsidP="00E333BC">
      <w:pPr>
        <w:rPr>
          <w:rFonts w:cstheme="minorHAnsi"/>
        </w:rPr>
      </w:pPr>
    </w:p>
    <w:p w14:paraId="2498397E" w14:textId="77777777" w:rsidR="00E333BC" w:rsidRPr="00685034" w:rsidRDefault="00E333BC" w:rsidP="00E333BC">
      <w:pPr>
        <w:rPr>
          <w:rFonts w:cstheme="minorHAnsi"/>
        </w:rPr>
      </w:pPr>
      <w:r w:rsidRPr="00685034">
        <w:rPr>
          <w:rFonts w:cstheme="minorHAnsi"/>
        </w:rPr>
        <w:t>2. Sum of Cancer Diagnoses by Year and Cancer Group:</w:t>
      </w:r>
    </w:p>
    <w:p w14:paraId="7EE2581B" w14:textId="77777777" w:rsidR="00E333BC" w:rsidRPr="00685034" w:rsidRDefault="00E333BC" w:rsidP="00E333BC">
      <w:pPr>
        <w:rPr>
          <w:rFonts w:cstheme="minorHAnsi"/>
        </w:rPr>
      </w:pPr>
    </w:p>
    <w:p w14:paraId="4C5B12FF" w14:textId="77777777" w:rsidR="00E333BC" w:rsidRPr="00685034" w:rsidRDefault="00E333BC" w:rsidP="00E333BC">
      <w:pPr>
        <w:rPr>
          <w:rFonts w:cstheme="minorHAnsi"/>
        </w:rPr>
      </w:pPr>
      <w:r w:rsidRPr="00685034">
        <w:rPr>
          <w:rFonts w:cstheme="minorHAnsi"/>
        </w:rPr>
        <w:t>Data Breakdown by Cancer Group: This graph breaks down the cancer diagnoses by specific types (e.g., Bladder, Bone, and soft tissues). Insight: The graph shows varying trends across different cancer types. For example, Bladder cancer diagnoses seem to have the highest sum of cases in most years, while Bone and soft tissue cancers might show a smaller proportion but still demonstrate a steady increase.</w:t>
      </w:r>
    </w:p>
    <w:p w14:paraId="5CF49EF8" w14:textId="77777777" w:rsidR="00E333BC" w:rsidRPr="00685034" w:rsidRDefault="00E333BC" w:rsidP="00E333BC">
      <w:pPr>
        <w:rPr>
          <w:rFonts w:cstheme="minorHAnsi"/>
        </w:rPr>
      </w:pPr>
      <w:r w:rsidRPr="00685034">
        <w:rPr>
          <w:rFonts w:cstheme="minorHAnsi"/>
        </w:rPr>
        <w:t xml:space="preserve">Trend Variations: The </w:t>
      </w:r>
      <w:proofErr w:type="spellStart"/>
      <w:r w:rsidRPr="00685034">
        <w:rPr>
          <w:rFonts w:cstheme="minorHAnsi"/>
        </w:rPr>
        <w:t>behavior</w:t>
      </w:r>
      <w:proofErr w:type="spellEnd"/>
      <w:r w:rsidRPr="00685034">
        <w:rPr>
          <w:rFonts w:cstheme="minorHAnsi"/>
        </w:rPr>
        <w:t xml:space="preserve"> of each cancer type may suggest that diagnostic patterns or healthcare responses differ across cancer groups. It would be useful to explore why certain cancers are increasing more rapidly than others or why some are declining.</w:t>
      </w:r>
    </w:p>
    <w:p w14:paraId="2F83843C" w14:textId="77777777" w:rsidR="00E333BC" w:rsidRPr="00685034" w:rsidRDefault="00E333BC" w:rsidP="00E333BC">
      <w:pPr>
        <w:rPr>
          <w:rFonts w:cstheme="minorHAnsi"/>
        </w:rPr>
      </w:pPr>
    </w:p>
    <w:p w14:paraId="6374BA1A" w14:textId="77777777" w:rsidR="00E333BC" w:rsidRPr="00685034" w:rsidRDefault="00E333BC" w:rsidP="00E333BC">
      <w:pPr>
        <w:rPr>
          <w:rFonts w:cstheme="minorHAnsi"/>
        </w:rPr>
      </w:pPr>
      <w:r w:rsidRPr="00685034">
        <w:rPr>
          <w:rFonts w:cstheme="minorHAnsi"/>
        </w:rPr>
        <w:t>3. Total Cancer Diagnoses by Year and Cancer Group:</w:t>
      </w:r>
    </w:p>
    <w:p w14:paraId="10145C27" w14:textId="77777777" w:rsidR="00E333BC" w:rsidRPr="00685034" w:rsidRDefault="00E333BC" w:rsidP="00E333BC">
      <w:pPr>
        <w:rPr>
          <w:rFonts w:cstheme="minorHAnsi"/>
        </w:rPr>
      </w:pPr>
    </w:p>
    <w:p w14:paraId="781FFC70" w14:textId="77777777" w:rsidR="00E333BC" w:rsidRPr="00685034" w:rsidRDefault="00E333BC" w:rsidP="00E333BC">
      <w:pPr>
        <w:rPr>
          <w:rFonts w:cstheme="minorHAnsi"/>
        </w:rPr>
      </w:pPr>
      <w:r w:rsidRPr="00685034">
        <w:rPr>
          <w:rFonts w:cstheme="minorHAnsi"/>
        </w:rPr>
        <w:t>Overall Trend: This graph tracks the total cancer diagnoses over the years, which includes all cancer groups combined. The sum fluctuates but seems to exhibit a slight increase up to 2022 and then potentially stabilizing or slightly decreasing.</w:t>
      </w:r>
    </w:p>
    <w:p w14:paraId="7E243E55" w14:textId="77777777" w:rsidR="00E333BC" w:rsidRPr="00685034" w:rsidRDefault="00E333BC" w:rsidP="00E333BC">
      <w:pPr>
        <w:rPr>
          <w:rFonts w:cstheme="minorHAnsi"/>
        </w:rPr>
      </w:pPr>
      <w:r w:rsidRPr="00685034">
        <w:rPr>
          <w:rFonts w:cstheme="minorHAnsi"/>
        </w:rPr>
        <w:t>Insight: The graph suggests that, despite fluctuations in the total number of diagnoses, some specific cancer groups are seeing increased numbers, while others are either stable or decreasing. This could indicate a shift in cancer types being diagnosed more frequently.</w:t>
      </w:r>
    </w:p>
    <w:p w14:paraId="4F784794" w14:textId="77777777" w:rsidR="00E333BC" w:rsidRPr="00685034" w:rsidRDefault="00E333BC" w:rsidP="00E333BC">
      <w:pPr>
        <w:rPr>
          <w:rFonts w:cstheme="minorHAnsi"/>
        </w:rPr>
      </w:pPr>
    </w:p>
    <w:p w14:paraId="545EC69D" w14:textId="77777777" w:rsidR="00E333BC" w:rsidRPr="00685034" w:rsidRDefault="00E333BC" w:rsidP="00E333BC">
      <w:pPr>
        <w:rPr>
          <w:rFonts w:cstheme="minorHAnsi"/>
        </w:rPr>
      </w:pPr>
      <w:r w:rsidRPr="00685034">
        <w:rPr>
          <w:rFonts w:cstheme="minorHAnsi"/>
        </w:rPr>
        <w:t>Summary:</w:t>
      </w:r>
    </w:p>
    <w:p w14:paraId="52F66AAC" w14:textId="77777777" w:rsidR="00E333BC" w:rsidRPr="00685034" w:rsidRDefault="00E333BC" w:rsidP="00E333BC">
      <w:pPr>
        <w:rPr>
          <w:rFonts w:cstheme="minorHAnsi"/>
        </w:rPr>
      </w:pPr>
    </w:p>
    <w:p w14:paraId="52672911" w14:textId="77777777" w:rsidR="00E333BC" w:rsidRPr="00685034" w:rsidRDefault="00E333BC" w:rsidP="00E333BC">
      <w:pPr>
        <w:rPr>
          <w:rFonts w:cstheme="minorHAnsi"/>
        </w:rPr>
      </w:pPr>
      <w:r w:rsidRPr="00685034">
        <w:rPr>
          <w:rFonts w:cstheme="minorHAnsi"/>
        </w:rPr>
        <w:t>Yearly Fluctuations: Overall, there’s a visible fluctuation in the data, which could be impacted by multiple factors like changes in diagnostic practices, public health policies, or even improvements in early detection techniques.</w:t>
      </w:r>
    </w:p>
    <w:p w14:paraId="5A9F502F" w14:textId="77777777" w:rsidR="00E333BC" w:rsidRPr="00685034" w:rsidRDefault="00E333BC" w:rsidP="00E333BC">
      <w:pPr>
        <w:rPr>
          <w:rFonts w:cstheme="minorHAnsi"/>
        </w:rPr>
      </w:pPr>
      <w:r w:rsidRPr="00685034">
        <w:rPr>
          <w:rFonts w:cstheme="minorHAnsi"/>
        </w:rPr>
        <w:t>Cancer Type-Specific Analysis: Different cancer types have different diagnostic patterns. Identifying which cancer types are more prevalent could help guide public health initiatives or resource allocation.</w:t>
      </w:r>
    </w:p>
    <w:p w14:paraId="32F37E89" w14:textId="73225EFB" w:rsidR="00E333BC" w:rsidRPr="00685034" w:rsidRDefault="00E333BC" w:rsidP="00E333BC">
      <w:pPr>
        <w:rPr>
          <w:rFonts w:cstheme="minorHAnsi"/>
        </w:rPr>
      </w:pPr>
      <w:r w:rsidRPr="00685034">
        <w:rPr>
          <w:rFonts w:cstheme="minorHAnsi"/>
        </w:rPr>
        <w:lastRenderedPageBreak/>
        <w:t>Potential Decline: The decline in diagnoses seen in the first graph should be further explored. It might indicate a broader trend related to the healthcare system or environmental factors.</w:t>
      </w:r>
    </w:p>
    <w:p w14:paraId="08A2AD96" w14:textId="63EA0445" w:rsidR="00684232" w:rsidRPr="00685034" w:rsidRDefault="00684232" w:rsidP="00E333BC">
      <w:pPr>
        <w:rPr>
          <w:rFonts w:cstheme="minorHAnsi"/>
        </w:rPr>
      </w:pPr>
    </w:p>
    <w:p w14:paraId="23B2AE6C" w14:textId="18DA3988" w:rsidR="00684232" w:rsidRPr="00685034" w:rsidRDefault="00684232" w:rsidP="00684232">
      <w:pPr>
        <w:jc w:val="center"/>
        <w:rPr>
          <w:rFonts w:cstheme="minorHAnsi"/>
        </w:rPr>
      </w:pPr>
    </w:p>
    <w:p w14:paraId="09DE5C74" w14:textId="77777777" w:rsidR="00684232" w:rsidRPr="00685034" w:rsidRDefault="00684232" w:rsidP="00684232">
      <w:pPr>
        <w:jc w:val="center"/>
        <w:rPr>
          <w:rFonts w:cstheme="minorHAnsi"/>
        </w:rPr>
      </w:pPr>
      <w:r w:rsidRPr="00685034">
        <w:rPr>
          <w:rFonts w:cstheme="minorHAnsi"/>
        </w:rPr>
        <w:t>R: Time Series Forecasting</w:t>
      </w:r>
    </w:p>
    <w:p w14:paraId="328D7B06" w14:textId="77777777" w:rsidR="00684232" w:rsidRPr="00685034" w:rsidRDefault="00684232" w:rsidP="00684232">
      <w:pPr>
        <w:rPr>
          <w:rFonts w:cstheme="minorHAnsi"/>
        </w:rPr>
      </w:pPr>
    </w:p>
    <w:p w14:paraId="78B56773" w14:textId="7CAF3B96" w:rsidR="00684232" w:rsidRPr="00685034" w:rsidRDefault="00684232" w:rsidP="00684232">
      <w:pPr>
        <w:rPr>
          <w:rFonts w:cstheme="minorHAnsi"/>
        </w:rPr>
      </w:pPr>
      <w:r w:rsidRPr="00685034">
        <w:rPr>
          <w:rFonts w:cstheme="minorHAnsi"/>
        </w:rPr>
        <w:t>Once the data has been processed and visualized in Power BI, R will be used to conduct time series analysis. The goal is to forecast future cancer diagnoses based on historical trends. Key steps include:</w:t>
      </w:r>
    </w:p>
    <w:p w14:paraId="698DE007" w14:textId="1FDED186" w:rsidR="00684232" w:rsidRPr="00685034" w:rsidRDefault="00684232" w:rsidP="00684232">
      <w:pPr>
        <w:rPr>
          <w:rFonts w:cstheme="minorHAnsi"/>
        </w:rPr>
      </w:pPr>
      <w:r w:rsidRPr="00685034">
        <w:rPr>
          <w:rFonts w:cstheme="minorHAnsi"/>
        </w:rPr>
        <w:drawing>
          <wp:inline distT="0" distB="0" distL="0" distR="0" wp14:anchorId="4218CA49" wp14:editId="3BDCE885">
            <wp:extent cx="5036820" cy="5212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7258" cy="5212533"/>
                    </a:xfrm>
                    <a:prstGeom prst="rect">
                      <a:avLst/>
                    </a:prstGeom>
                  </pic:spPr>
                </pic:pic>
              </a:graphicData>
            </a:graphic>
          </wp:inline>
        </w:drawing>
      </w:r>
    </w:p>
    <w:p w14:paraId="1E8C9EC3" w14:textId="1561204A" w:rsidR="00684232" w:rsidRPr="00685034" w:rsidRDefault="00684232" w:rsidP="00684232">
      <w:pPr>
        <w:rPr>
          <w:rFonts w:cstheme="minorHAnsi"/>
        </w:rPr>
      </w:pPr>
    </w:p>
    <w:p w14:paraId="4A2079F1" w14:textId="7F4D4A17" w:rsidR="00684232" w:rsidRPr="00685034" w:rsidRDefault="00684232" w:rsidP="00684232">
      <w:pPr>
        <w:rPr>
          <w:rFonts w:cstheme="minorHAnsi"/>
        </w:rPr>
      </w:pPr>
      <w:r w:rsidRPr="00685034">
        <w:rPr>
          <w:rFonts w:cstheme="minorHAnsi"/>
        </w:rPr>
        <w:t>p-value from the Augmented Dickey-Fuller (ADF) test is 0.01. Since your p-value (0.01) is less than 0.05 (the common significance level), reject the null hypothesis. This means that there is strong evidence to suggest that the time series is stationary. A p-value of 0.01 indicates that the time series is likely stationary and does not have a unit root. This is a good result, as stationarity is typically a necessary assumption for models like ARIMA.</w:t>
      </w:r>
    </w:p>
    <w:p w14:paraId="4A27F0A3" w14:textId="45EB916E" w:rsidR="00684232" w:rsidRPr="00685034" w:rsidRDefault="00684232" w:rsidP="00684232">
      <w:pPr>
        <w:rPr>
          <w:rFonts w:cstheme="minorHAnsi"/>
        </w:rPr>
      </w:pPr>
      <w:r w:rsidRPr="00685034">
        <w:rPr>
          <w:rStyle w:val="hljs-comment"/>
          <w:rFonts w:cstheme="minorHAnsi"/>
        </w:rPr>
        <w:lastRenderedPageBreak/>
        <w:t>Plot the time series to visualize trends and seasonality</w:t>
      </w:r>
      <w:r w:rsidRPr="00685034">
        <w:rPr>
          <w:rFonts w:cstheme="minorHAnsi"/>
        </w:rPr>
        <w:t xml:space="preserve"> </w:t>
      </w:r>
    </w:p>
    <w:p w14:paraId="5E482920" w14:textId="7936F3D0" w:rsidR="00684232" w:rsidRPr="00685034" w:rsidRDefault="00684232" w:rsidP="00684232">
      <w:pPr>
        <w:rPr>
          <w:rStyle w:val="hljs-punctuation"/>
          <w:rFonts w:cstheme="minorHAnsi"/>
        </w:rPr>
      </w:pPr>
      <w:r w:rsidRPr="00685034">
        <w:rPr>
          <w:rFonts w:cstheme="minorHAnsi"/>
        </w:rPr>
        <w:t>plot</w:t>
      </w:r>
      <w:r w:rsidRPr="00685034">
        <w:rPr>
          <w:rStyle w:val="hljs-punctuation"/>
          <w:rFonts w:cstheme="minorHAnsi"/>
        </w:rPr>
        <w:t>(</w:t>
      </w:r>
      <w:proofErr w:type="spellStart"/>
      <w:r w:rsidRPr="00685034">
        <w:rPr>
          <w:rFonts w:cstheme="minorHAnsi"/>
        </w:rPr>
        <w:t>data_ts</w:t>
      </w:r>
      <w:proofErr w:type="spellEnd"/>
      <w:r w:rsidRPr="00685034">
        <w:rPr>
          <w:rStyle w:val="hljs-punctuation"/>
          <w:rFonts w:cstheme="minorHAnsi"/>
        </w:rPr>
        <w:t>)</w:t>
      </w:r>
    </w:p>
    <w:p w14:paraId="0EEE3AF1" w14:textId="77777777" w:rsidR="00684232" w:rsidRPr="00685034" w:rsidRDefault="00684232" w:rsidP="00684232">
      <w:pPr>
        <w:rPr>
          <w:rFonts w:cstheme="minorHAnsi"/>
          <w:noProof/>
        </w:rPr>
      </w:pPr>
      <w:r w:rsidRPr="00685034">
        <w:rPr>
          <w:rFonts w:cstheme="minorHAnsi"/>
          <w:noProof/>
        </w:rPr>
        <mc:AlternateContent>
          <mc:Choice Requires="wps">
            <w:drawing>
              <wp:inline distT="0" distB="0" distL="0" distR="0" wp14:anchorId="1BA0EBE0" wp14:editId="7B61855D">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A19C2"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685034">
        <w:rPr>
          <w:rFonts w:cstheme="minorHAnsi"/>
        </w:rPr>
        <w:t xml:space="preserve"> </w:t>
      </w:r>
      <w:r w:rsidRPr="00685034">
        <w:rPr>
          <w:rFonts w:cstheme="minorHAnsi"/>
          <w:noProof/>
        </w:rPr>
        <mc:AlternateContent>
          <mc:Choice Requires="wps">
            <w:drawing>
              <wp:inline distT="0" distB="0" distL="0" distR="0" wp14:anchorId="4E24CA40" wp14:editId="1A3B3C31">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BD479"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d3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GaWs4upHDQ84y+&#10;smrg1lYL9rFAgw8V5z35R0otBv+A6kcQDm87TtM3wfMDHj6/P7qIcOg0NMx0miCKFxjJCIwmVsMn&#10;bLgibCJm+XYt9akGCyN2eUr705T0LgrFzrfl/LLkWSoOHe6pAlTHx55C/KCxF+lSS2J2GRy2DyGO&#10;qceUVMvhvbGW/VBZ98LBmMmTySe+oxQrbPbMnXBcJl5+vnRIv6QYeJFqGX5ugLQU9qPj/q+m83na&#10;vGzM313M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BBZ3f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685034">
        <w:rPr>
          <w:rFonts w:cstheme="minorHAnsi"/>
          <w:noProof/>
        </w:rPr>
        <w:t xml:space="preserve"> </w:t>
      </w:r>
      <w:r w:rsidRPr="00685034">
        <w:rPr>
          <w:rFonts w:cstheme="minorHAnsi"/>
          <w:noProof/>
        </w:rPr>
        <mc:AlternateContent>
          <mc:Choice Requires="wps">
            <w:drawing>
              <wp:inline distT="0" distB="0" distL="0" distR="0" wp14:anchorId="684A6360" wp14:editId="08D352E3">
                <wp:extent cx="304800" cy="304800"/>
                <wp:effectExtent l="0" t="0" r="0" b="0"/>
                <wp:docPr id="29"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7BEC5"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&#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6s+ks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4C345E02" w14:textId="3954D475" w:rsidR="00684232" w:rsidRPr="00685034" w:rsidRDefault="00684232" w:rsidP="00684232">
      <w:pPr>
        <w:rPr>
          <w:rFonts w:cstheme="minorHAnsi"/>
        </w:rPr>
      </w:pPr>
      <w:r w:rsidRPr="00685034">
        <w:rPr>
          <w:rFonts w:cstheme="minorHAnsi"/>
          <w:noProof/>
        </w:rPr>
        <w:drawing>
          <wp:inline distT="0" distB="0" distL="0" distR="0" wp14:anchorId="233A2DFD" wp14:editId="18A89383">
            <wp:extent cx="5731510" cy="3352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52F23962" w14:textId="2703C8D6" w:rsidR="00684232" w:rsidRPr="00685034" w:rsidRDefault="00684232" w:rsidP="00684232">
      <w:pPr>
        <w:rPr>
          <w:rFonts w:cstheme="minorHAnsi"/>
        </w:rPr>
      </w:pPr>
      <w:r w:rsidRPr="00685034">
        <w:rPr>
          <w:rFonts w:cstheme="minorHAnsi"/>
        </w:rPr>
        <w:t>Differencing</w:t>
      </w:r>
      <w:r w:rsidRPr="00685034">
        <w:rPr>
          <w:rFonts w:cstheme="minorHAnsi"/>
        </w:rPr>
        <w:t xml:space="preserve"> since</w:t>
      </w:r>
      <w:r w:rsidRPr="00685034">
        <w:rPr>
          <w:rFonts w:cstheme="minorHAnsi"/>
        </w:rPr>
        <w:t xml:space="preserve"> necessary to make the series stationary</w:t>
      </w:r>
    </w:p>
    <w:p w14:paraId="64AE3976" w14:textId="74119E58" w:rsidR="00684232" w:rsidRPr="00685034" w:rsidRDefault="00684232" w:rsidP="00684232">
      <w:pPr>
        <w:rPr>
          <w:rFonts w:cstheme="minorHAnsi"/>
        </w:rPr>
      </w:pPr>
      <w:proofErr w:type="spellStart"/>
      <w:r w:rsidRPr="00685034">
        <w:rPr>
          <w:rFonts w:cstheme="minorHAnsi"/>
        </w:rPr>
        <w:t>data_ts_diff</w:t>
      </w:r>
      <w:proofErr w:type="spellEnd"/>
      <w:r w:rsidRPr="00685034">
        <w:rPr>
          <w:rFonts w:cstheme="minorHAnsi"/>
        </w:rPr>
        <w:t xml:space="preserve"> &lt;- diff(</w:t>
      </w:r>
      <w:proofErr w:type="spellStart"/>
      <w:r w:rsidRPr="00685034">
        <w:rPr>
          <w:rFonts w:cstheme="minorHAnsi"/>
        </w:rPr>
        <w:t>data_ts</w:t>
      </w:r>
      <w:proofErr w:type="spellEnd"/>
      <w:r w:rsidRPr="00685034">
        <w:rPr>
          <w:rFonts w:cstheme="minorHAnsi"/>
        </w:rPr>
        <w:t>)</w:t>
      </w:r>
    </w:p>
    <w:p w14:paraId="62F48011" w14:textId="58E1EDCE" w:rsidR="00A61EFC" w:rsidRPr="00685034" w:rsidRDefault="00A61EFC" w:rsidP="00684232">
      <w:pPr>
        <w:rPr>
          <w:rFonts w:cstheme="minorHAnsi"/>
        </w:rPr>
      </w:pPr>
    </w:p>
    <w:p w14:paraId="6E6CEBAC" w14:textId="2A966ED8" w:rsidR="00A61EFC" w:rsidRPr="00685034" w:rsidRDefault="00A61EFC" w:rsidP="00684232">
      <w:pPr>
        <w:rPr>
          <w:rFonts w:cstheme="minorHAnsi"/>
        </w:rPr>
      </w:pPr>
      <w:r w:rsidRPr="00685034">
        <w:rPr>
          <w:rFonts w:cstheme="minorHAnsi"/>
          <w:noProof/>
        </w:rPr>
        <w:drawing>
          <wp:inline distT="0" distB="0" distL="0" distR="0" wp14:anchorId="68271235" wp14:editId="3B6A0FE1">
            <wp:extent cx="5731510" cy="1882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31510" cy="1882140"/>
                    </a:xfrm>
                    <a:prstGeom prst="rect">
                      <a:avLst/>
                    </a:prstGeom>
                  </pic:spPr>
                </pic:pic>
              </a:graphicData>
            </a:graphic>
          </wp:inline>
        </w:drawing>
      </w:r>
    </w:p>
    <w:p w14:paraId="624E918C" w14:textId="7A612293" w:rsidR="00684232" w:rsidRPr="00685034" w:rsidRDefault="00684232" w:rsidP="00684232">
      <w:pPr>
        <w:rPr>
          <w:rFonts w:cstheme="minorHAnsi"/>
        </w:rPr>
      </w:pPr>
    </w:p>
    <w:p w14:paraId="700D6262" w14:textId="4C842AB5" w:rsidR="00A61EFC" w:rsidRPr="00685034" w:rsidRDefault="00A61EFC" w:rsidP="00A61E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2852255A" w14:textId="77777777" w:rsidR="00A016A7" w:rsidRPr="00A61EFC" w:rsidRDefault="00A016A7" w:rsidP="00A61E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GB"/>
        </w:rPr>
      </w:pPr>
    </w:p>
    <w:p w14:paraId="7B786220" w14:textId="77777777" w:rsidR="00A61EFC" w:rsidRPr="00685034" w:rsidRDefault="00A61EFC" w:rsidP="00684232">
      <w:pPr>
        <w:rPr>
          <w:rFonts w:cstheme="minorHAnsi"/>
        </w:rPr>
      </w:pPr>
    </w:p>
    <w:p w14:paraId="7B32A1EA" w14:textId="77777777" w:rsidR="00684232" w:rsidRPr="00685034" w:rsidRDefault="00684232" w:rsidP="00684232">
      <w:pPr>
        <w:rPr>
          <w:rFonts w:cstheme="minorHAnsi"/>
        </w:rPr>
      </w:pPr>
      <w:r w:rsidRPr="00685034">
        <w:rPr>
          <w:rFonts w:cstheme="minorHAnsi"/>
        </w:rPr>
        <w:t xml:space="preserve">Time Series Decomposition: Decompose the time series data to </w:t>
      </w:r>
      <w:proofErr w:type="spellStart"/>
      <w:r w:rsidRPr="00685034">
        <w:rPr>
          <w:rFonts w:cstheme="minorHAnsi"/>
        </w:rPr>
        <w:t>analyze</w:t>
      </w:r>
      <w:proofErr w:type="spellEnd"/>
      <w:r w:rsidRPr="00685034">
        <w:rPr>
          <w:rFonts w:cstheme="minorHAnsi"/>
        </w:rPr>
        <w:t xml:space="preserve"> trends, seasonality, and irregular components.</w:t>
      </w:r>
    </w:p>
    <w:p w14:paraId="607A8A16" w14:textId="77777777" w:rsidR="00684232" w:rsidRPr="00685034" w:rsidRDefault="00684232" w:rsidP="00684232">
      <w:pPr>
        <w:rPr>
          <w:rFonts w:cstheme="minorHAnsi"/>
        </w:rPr>
      </w:pPr>
    </w:p>
    <w:p w14:paraId="58106667" w14:textId="5FCA9943" w:rsidR="00684232" w:rsidRPr="00685034" w:rsidRDefault="00684232" w:rsidP="00684232">
      <w:pPr>
        <w:rPr>
          <w:rFonts w:cstheme="minorHAnsi"/>
        </w:rPr>
      </w:pPr>
      <w:proofErr w:type="spellStart"/>
      <w:r w:rsidRPr="00685034">
        <w:rPr>
          <w:rFonts w:cstheme="minorHAnsi"/>
        </w:rPr>
        <w:t>Modeling</w:t>
      </w:r>
      <w:proofErr w:type="spellEnd"/>
      <w:r w:rsidRPr="00685034">
        <w:rPr>
          <w:rFonts w:cstheme="minorHAnsi"/>
        </w:rPr>
        <w:t>: Build forecasting models, such as ARIMA (</w:t>
      </w:r>
      <w:proofErr w:type="spellStart"/>
      <w:r w:rsidRPr="00685034">
        <w:rPr>
          <w:rFonts w:cstheme="minorHAnsi"/>
        </w:rPr>
        <w:t>AutoRegressive</w:t>
      </w:r>
      <w:proofErr w:type="spellEnd"/>
      <w:r w:rsidRPr="00685034">
        <w:rPr>
          <w:rFonts w:cstheme="minorHAnsi"/>
        </w:rPr>
        <w:t xml:space="preserve"> Integrated Moving Average), to predict future cancer diagnoses in the East of England.</w:t>
      </w:r>
    </w:p>
    <w:p w14:paraId="7A668EFB" w14:textId="4B8825C0" w:rsidR="00A016A7" w:rsidRPr="00685034" w:rsidRDefault="00A016A7" w:rsidP="00684232">
      <w:pPr>
        <w:rPr>
          <w:rFonts w:cstheme="minorHAnsi"/>
        </w:rPr>
      </w:pPr>
    </w:p>
    <w:p w14:paraId="11859461"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lang w:eastAsia="en-GB"/>
        </w:rPr>
      </w:pPr>
      <w:bookmarkStart w:id="1" w:name="_Hlk184378043"/>
      <w:r w:rsidRPr="00A61EFC">
        <w:rPr>
          <w:rFonts w:eastAsia="Times New Roman" w:cstheme="minorHAnsi"/>
          <w:color w:val="0000FF"/>
          <w:lang w:eastAsia="en-GB"/>
        </w:rPr>
        <w:t>&gt; summary(model)</w:t>
      </w:r>
    </w:p>
    <w:p w14:paraId="4C99F985"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 xml:space="preserve">Series: </w:t>
      </w:r>
      <w:proofErr w:type="spellStart"/>
      <w:r w:rsidRPr="00A61EFC">
        <w:rPr>
          <w:rFonts w:eastAsia="Times New Roman" w:cstheme="minorHAnsi"/>
          <w:color w:val="000000"/>
          <w:bdr w:val="none" w:sz="0" w:space="0" w:color="auto" w:frame="1"/>
          <w:lang w:eastAsia="en-GB"/>
        </w:rPr>
        <w:t>data_ts</w:t>
      </w:r>
      <w:proofErr w:type="spellEnd"/>
      <w:r w:rsidRPr="00A61EFC">
        <w:rPr>
          <w:rFonts w:eastAsia="Times New Roman" w:cstheme="minorHAnsi"/>
          <w:color w:val="000000"/>
          <w:bdr w:val="none" w:sz="0" w:space="0" w:color="auto" w:frame="1"/>
          <w:lang w:eastAsia="en-GB"/>
        </w:rPr>
        <w:t xml:space="preserve"> </w:t>
      </w:r>
    </w:p>
    <w:p w14:paraId="4A064A91"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roofErr w:type="gramStart"/>
      <w:r w:rsidRPr="00A61EFC">
        <w:rPr>
          <w:rFonts w:eastAsia="Times New Roman" w:cstheme="minorHAnsi"/>
          <w:color w:val="000000"/>
          <w:bdr w:val="none" w:sz="0" w:space="0" w:color="auto" w:frame="1"/>
          <w:lang w:eastAsia="en-GB"/>
        </w:rPr>
        <w:t>ARIMA(</w:t>
      </w:r>
      <w:proofErr w:type="gramEnd"/>
      <w:r w:rsidRPr="00A61EFC">
        <w:rPr>
          <w:rFonts w:eastAsia="Times New Roman" w:cstheme="minorHAnsi"/>
          <w:color w:val="000000"/>
          <w:bdr w:val="none" w:sz="0" w:space="0" w:color="auto" w:frame="1"/>
          <w:lang w:eastAsia="en-GB"/>
        </w:rPr>
        <w:t xml:space="preserve">4,1,1)(2,0,2)[12] </w:t>
      </w:r>
    </w:p>
    <w:p w14:paraId="6E67820D"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13F523B6"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Coefficients:</w:t>
      </w:r>
    </w:p>
    <w:p w14:paraId="3E67C1AD"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 xml:space="preserve">          ar1      ar2      ar3      ar4      ma1    sar1    sar2     sma1     sma2</w:t>
      </w:r>
    </w:p>
    <w:p w14:paraId="2D7DEB68"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 xml:space="preserve">      -0.</w:t>
      </w:r>
      <w:proofErr w:type="gramStart"/>
      <w:r w:rsidRPr="00A61EFC">
        <w:rPr>
          <w:rFonts w:eastAsia="Times New Roman" w:cstheme="minorHAnsi"/>
          <w:color w:val="000000"/>
          <w:bdr w:val="none" w:sz="0" w:space="0" w:color="auto" w:frame="1"/>
          <w:lang w:eastAsia="en-GB"/>
        </w:rPr>
        <w:t>2956  -</w:t>
      </w:r>
      <w:proofErr w:type="gramEnd"/>
      <w:r w:rsidRPr="00A61EFC">
        <w:rPr>
          <w:rFonts w:eastAsia="Times New Roman" w:cstheme="minorHAnsi"/>
          <w:color w:val="000000"/>
          <w:bdr w:val="none" w:sz="0" w:space="0" w:color="auto" w:frame="1"/>
          <w:lang w:eastAsia="en-GB"/>
        </w:rPr>
        <w:t>0.0505  -0.1187  -0.1404  -0.9886  0.0876  0.0586  -0.2168  -0.2360</w:t>
      </w:r>
    </w:p>
    <w:p w14:paraId="52BCBB4A"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roofErr w:type="spellStart"/>
      <w:r w:rsidRPr="00A61EFC">
        <w:rPr>
          <w:rFonts w:eastAsia="Times New Roman" w:cstheme="minorHAnsi"/>
          <w:color w:val="000000"/>
          <w:bdr w:val="none" w:sz="0" w:space="0" w:color="auto" w:frame="1"/>
          <w:lang w:eastAsia="en-GB"/>
        </w:rPr>
        <w:t>s.e.</w:t>
      </w:r>
      <w:proofErr w:type="spellEnd"/>
      <w:r w:rsidRPr="00A61EFC">
        <w:rPr>
          <w:rFonts w:eastAsia="Times New Roman" w:cstheme="minorHAnsi"/>
          <w:color w:val="000000"/>
          <w:bdr w:val="none" w:sz="0" w:space="0" w:color="auto" w:frame="1"/>
          <w:lang w:eastAsia="en-GB"/>
        </w:rPr>
        <w:t xml:space="preserve">   0.0201   0.0211   0.0247   0.0515   </w:t>
      </w:r>
      <w:proofErr w:type="gramStart"/>
      <w:r w:rsidRPr="00A61EFC">
        <w:rPr>
          <w:rFonts w:eastAsia="Times New Roman" w:cstheme="minorHAnsi"/>
          <w:color w:val="000000"/>
          <w:bdr w:val="none" w:sz="0" w:space="0" w:color="auto" w:frame="1"/>
          <w:lang w:eastAsia="en-GB"/>
        </w:rPr>
        <w:t>0.0032  0.3632</w:t>
      </w:r>
      <w:proofErr w:type="gramEnd"/>
      <w:r w:rsidRPr="00A61EFC">
        <w:rPr>
          <w:rFonts w:eastAsia="Times New Roman" w:cstheme="minorHAnsi"/>
          <w:color w:val="000000"/>
          <w:bdr w:val="none" w:sz="0" w:space="0" w:color="auto" w:frame="1"/>
          <w:lang w:eastAsia="en-GB"/>
        </w:rPr>
        <w:t xml:space="preserve">  0.1530   0.3626   0.2001</w:t>
      </w:r>
    </w:p>
    <w:p w14:paraId="2D69DCCD"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514872EC"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sigma^2 = 14611:  log likelihood = -15700.96</w:t>
      </w:r>
    </w:p>
    <w:p w14:paraId="636DA864"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 xml:space="preserve">AIC=31421.91   </w:t>
      </w:r>
      <w:proofErr w:type="spellStart"/>
      <w:r w:rsidRPr="00A61EFC">
        <w:rPr>
          <w:rFonts w:eastAsia="Times New Roman" w:cstheme="minorHAnsi"/>
          <w:color w:val="000000"/>
          <w:bdr w:val="none" w:sz="0" w:space="0" w:color="auto" w:frame="1"/>
          <w:lang w:eastAsia="en-GB"/>
        </w:rPr>
        <w:t>AICc</w:t>
      </w:r>
      <w:proofErr w:type="spellEnd"/>
      <w:r w:rsidRPr="00A61EFC">
        <w:rPr>
          <w:rFonts w:eastAsia="Times New Roman" w:cstheme="minorHAnsi"/>
          <w:color w:val="000000"/>
          <w:bdr w:val="none" w:sz="0" w:space="0" w:color="auto" w:frame="1"/>
          <w:lang w:eastAsia="en-GB"/>
        </w:rPr>
        <w:t>=31422   BIC=31480.26</w:t>
      </w:r>
    </w:p>
    <w:p w14:paraId="00E1EA4F"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75E69457"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Training set error measures:</w:t>
      </w:r>
    </w:p>
    <w:p w14:paraId="29D5BDED" w14:textId="77777777" w:rsidR="00A016A7" w:rsidRPr="00A61EFC"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 xml:space="preserve">                   ME     RMSE      MAE       MPE    MAPE      MASE        ACF1</w:t>
      </w:r>
    </w:p>
    <w:p w14:paraId="07E3F6E8" w14:textId="0F30AAB6"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A61EFC">
        <w:rPr>
          <w:rFonts w:eastAsia="Times New Roman" w:cstheme="minorHAnsi"/>
          <w:color w:val="000000"/>
          <w:bdr w:val="none" w:sz="0" w:space="0" w:color="auto" w:frame="1"/>
          <w:lang w:eastAsia="en-GB"/>
        </w:rPr>
        <w:t>Training set 1.120409 120.6369 94.03525 -120.1777 162.522 0.6851107 0.008158782</w:t>
      </w:r>
    </w:p>
    <w:p w14:paraId="5911D2E5" w14:textId="1BD47FAC"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4232B337" w14:textId="2E1214A1"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661588A0" w14:textId="77777777"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rPr>
      </w:pPr>
      <w:r w:rsidRPr="00685034">
        <w:rPr>
          <w:rFonts w:cstheme="minorHAnsi"/>
        </w:rPr>
        <w:t xml:space="preserve">This ARIMA model fits the data with some areas of improvement, as indicated by higher error metrics like </w:t>
      </w:r>
      <w:r w:rsidRPr="00685034">
        <w:rPr>
          <w:rStyle w:val="Strong"/>
          <w:rFonts w:cstheme="minorHAnsi"/>
        </w:rPr>
        <w:t>MAPE</w:t>
      </w:r>
      <w:r w:rsidRPr="00685034">
        <w:rPr>
          <w:rFonts w:cstheme="minorHAnsi"/>
        </w:rPr>
        <w:t>.</w:t>
      </w:r>
    </w:p>
    <w:bookmarkEnd w:id="1"/>
    <w:p w14:paraId="06AE418E" w14:textId="3F6FC1C9"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3B82C0FF" w14:textId="77777777"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685034">
        <w:rPr>
          <w:rFonts w:eastAsia="Times New Roman" w:cstheme="minorHAnsi"/>
          <w:color w:val="000000"/>
          <w:bdr w:val="none" w:sz="0" w:space="0" w:color="auto" w:frame="1"/>
          <w:lang w:eastAsia="en-GB"/>
        </w:rPr>
        <w:t>Observations:</w:t>
      </w:r>
    </w:p>
    <w:p w14:paraId="2232D63F" w14:textId="77777777"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63C710C1" w14:textId="66F87624"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r w:rsidRPr="00685034">
        <w:rPr>
          <w:rFonts w:eastAsia="Times New Roman" w:cstheme="minorHAnsi"/>
          <w:color w:val="000000"/>
          <w:bdr w:val="none" w:sz="0" w:space="0" w:color="auto" w:frame="1"/>
          <w:lang w:eastAsia="en-GB"/>
        </w:rPr>
        <w:t>The forecast suggests that the values in the future will likely follow a similar pattern to the historical data, but the variability in the forecast increases with time, especially in the distant future (shown by the wider confidence intervals). The model has captured the seasonality well, as reflected in the oscillations of the forecast aligned with the seasonal patterns in the data. The high volatility (spikes) in the forecast toward the end of the series may indicate unusual events or outliers that the model has trouble predicting precisely.</w:t>
      </w:r>
      <w:r w:rsidRPr="00685034">
        <w:rPr>
          <w:rFonts w:eastAsia="Times New Roman" w:cstheme="minorHAnsi"/>
          <w:color w:val="000000"/>
          <w:bdr w:val="none" w:sz="0" w:space="0" w:color="auto" w:frame="1"/>
          <w:lang w:eastAsia="en-GB"/>
        </w:rPr>
        <w:br w:type="textWrapping" w:clear="all"/>
      </w:r>
    </w:p>
    <w:p w14:paraId="6D061CB9" w14:textId="77777777" w:rsidR="00A016A7" w:rsidRPr="00685034" w:rsidRDefault="00A016A7" w:rsidP="00A01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bdr w:val="none" w:sz="0" w:space="0" w:color="auto" w:frame="1"/>
          <w:lang w:eastAsia="en-GB"/>
        </w:rPr>
      </w:pPr>
    </w:p>
    <w:p w14:paraId="411D0640" w14:textId="77777777" w:rsidR="00A016A7" w:rsidRPr="00685034" w:rsidRDefault="00A016A7" w:rsidP="00684232">
      <w:pPr>
        <w:rPr>
          <w:rFonts w:cstheme="minorHAnsi"/>
        </w:rPr>
      </w:pPr>
    </w:p>
    <w:p w14:paraId="0835534A" w14:textId="2A08B1DE" w:rsidR="00684232" w:rsidRPr="00685034" w:rsidRDefault="00684232" w:rsidP="00684232">
      <w:pPr>
        <w:rPr>
          <w:rFonts w:cstheme="minorHAnsi"/>
        </w:rPr>
      </w:pPr>
    </w:p>
    <w:p w14:paraId="7F1F1440" w14:textId="2A9C4EB7" w:rsidR="005F3FCD" w:rsidRPr="00685034" w:rsidRDefault="0037741E" w:rsidP="00175746">
      <w:pPr>
        <w:rPr>
          <w:rFonts w:cstheme="minorHAnsi"/>
        </w:rPr>
      </w:pPr>
      <w:r w:rsidRPr="00685034">
        <w:rPr>
          <w:rFonts w:eastAsia="Times New Roman" w:cstheme="minorHAnsi"/>
          <w:noProof/>
          <w:color w:val="000000"/>
          <w:bdr w:val="none" w:sz="0" w:space="0" w:color="auto" w:frame="1"/>
          <w:lang w:eastAsia="en-GB"/>
        </w:rPr>
        <w:lastRenderedPageBreak/>
        <w:drawing>
          <wp:anchor distT="0" distB="0" distL="114300" distR="114300" simplePos="0" relativeHeight="251658240" behindDoc="0" locked="0" layoutInCell="1" allowOverlap="1" wp14:anchorId="5F743203" wp14:editId="0871F9A2">
            <wp:simplePos x="0" y="0"/>
            <wp:positionH relativeFrom="column">
              <wp:posOffset>60960</wp:posOffset>
            </wp:positionH>
            <wp:positionV relativeFrom="paragraph">
              <wp:posOffset>692785</wp:posOffset>
            </wp:positionV>
            <wp:extent cx="5731510" cy="47167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731510" cy="4716780"/>
                    </a:xfrm>
                    <a:prstGeom prst="rect">
                      <a:avLst/>
                    </a:prstGeom>
                  </pic:spPr>
                </pic:pic>
              </a:graphicData>
            </a:graphic>
          </wp:anchor>
        </w:drawing>
      </w:r>
      <w:r w:rsidR="00684232" w:rsidRPr="00685034">
        <w:rPr>
          <w:rFonts w:cstheme="minorHAnsi"/>
        </w:rPr>
        <w:t>Insight Generation: Provide actionable insights and trends, allowing decision-makers to understand how cancer diagnoses might evolve in the future.</w:t>
      </w:r>
      <w:r w:rsidR="00A016A7" w:rsidRPr="00685034">
        <w:rPr>
          <w:rFonts w:cstheme="minorHAnsi"/>
          <w:noProof/>
        </w:rPr>
        <w:drawing>
          <wp:inline distT="0" distB="0" distL="0" distR="0" wp14:anchorId="6B56B559" wp14:editId="3A5A34F6">
            <wp:extent cx="5731510" cy="29641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2161C229" w14:textId="3E625DC3" w:rsidR="00B62508" w:rsidRPr="00685034" w:rsidRDefault="00B62508" w:rsidP="00175746">
      <w:pPr>
        <w:rPr>
          <w:rFonts w:cstheme="minorHAnsi"/>
        </w:rPr>
      </w:pPr>
    </w:p>
    <w:p w14:paraId="022F9BB0" w14:textId="43F6EE81" w:rsidR="00B62508" w:rsidRPr="00685034" w:rsidRDefault="00B62508" w:rsidP="00B62508">
      <w:pPr>
        <w:rPr>
          <w:rFonts w:cstheme="minorHAnsi"/>
        </w:rPr>
      </w:pPr>
      <w:r w:rsidRPr="00685034">
        <w:rPr>
          <w:rFonts w:cstheme="minorHAnsi"/>
        </w:rPr>
        <w:lastRenderedPageBreak/>
        <w:t xml:space="preserve">Structure and </w:t>
      </w:r>
      <w:proofErr w:type="spellStart"/>
      <w:r w:rsidRPr="00685034">
        <w:rPr>
          <w:rFonts w:cstheme="minorHAnsi"/>
        </w:rPr>
        <w:t>Behavior</w:t>
      </w:r>
      <w:proofErr w:type="spellEnd"/>
      <w:r w:rsidRPr="00685034">
        <w:rPr>
          <w:rFonts w:cstheme="minorHAnsi"/>
        </w:rPr>
        <w:t xml:space="preserve"> of Residuals:</w:t>
      </w:r>
    </w:p>
    <w:p w14:paraId="777466AE" w14:textId="77777777" w:rsidR="00B62508" w:rsidRPr="00685034" w:rsidRDefault="00B62508" w:rsidP="00B62508">
      <w:pPr>
        <w:rPr>
          <w:rFonts w:cstheme="minorHAnsi"/>
        </w:rPr>
      </w:pPr>
      <w:r w:rsidRPr="00685034">
        <w:rPr>
          <w:rFonts w:cstheme="minorHAnsi"/>
        </w:rPr>
        <w:t>The residuals appear to fluctuate around a mean of approximately zero, which is desirable in a well-fitted ARIMA model. This suggests that the model is unbiased on average.</w:t>
      </w:r>
    </w:p>
    <w:p w14:paraId="479426CF" w14:textId="77777777" w:rsidR="00B62508" w:rsidRPr="00685034" w:rsidRDefault="00B62508" w:rsidP="00B62508">
      <w:pPr>
        <w:rPr>
          <w:rFonts w:cstheme="minorHAnsi"/>
        </w:rPr>
      </w:pPr>
      <w:r w:rsidRPr="00685034">
        <w:rPr>
          <w:rFonts w:cstheme="minorHAnsi"/>
        </w:rPr>
        <w:t>However, there seems to be considerable variability in the residuals, with some periods having higher spikes than others.</w:t>
      </w:r>
    </w:p>
    <w:p w14:paraId="6D244B86" w14:textId="46CD104B" w:rsidR="00B62508" w:rsidRPr="00685034" w:rsidRDefault="00B62508" w:rsidP="00B62508">
      <w:pPr>
        <w:rPr>
          <w:rFonts w:cstheme="minorHAnsi"/>
        </w:rPr>
      </w:pPr>
      <w:r w:rsidRPr="00685034">
        <w:rPr>
          <w:rFonts w:cstheme="minorHAnsi"/>
        </w:rPr>
        <w:t>Variance Consistency:</w:t>
      </w:r>
    </w:p>
    <w:p w14:paraId="24723DB5" w14:textId="77777777" w:rsidR="00B62508" w:rsidRPr="00685034" w:rsidRDefault="00B62508" w:rsidP="00B62508">
      <w:pPr>
        <w:rPr>
          <w:rFonts w:cstheme="minorHAnsi"/>
        </w:rPr>
      </w:pPr>
      <w:r w:rsidRPr="00685034">
        <w:rPr>
          <w:rFonts w:cstheme="minorHAnsi"/>
        </w:rPr>
        <w:t>The residuals show relatively consistent variance throughout the time series, which indicates that the assumption of homoscedasticity (constant variance) may hold. Any noticeable increase or clustering in variance over time would suggest issues in the model.</w:t>
      </w:r>
    </w:p>
    <w:p w14:paraId="59BCB38D" w14:textId="57FE032F" w:rsidR="00B62508" w:rsidRPr="00685034" w:rsidRDefault="00B62508" w:rsidP="00B62508">
      <w:pPr>
        <w:rPr>
          <w:rFonts w:cstheme="minorHAnsi"/>
        </w:rPr>
      </w:pPr>
      <w:r w:rsidRPr="00685034">
        <w:rPr>
          <w:rFonts w:cstheme="minorHAnsi"/>
        </w:rPr>
        <w:t>Extreme Values:</w:t>
      </w:r>
    </w:p>
    <w:p w14:paraId="5EB3C486" w14:textId="4CA621EC" w:rsidR="00B62508" w:rsidRPr="00685034" w:rsidRDefault="00B62508" w:rsidP="00B62508">
      <w:pPr>
        <w:rPr>
          <w:rFonts w:cstheme="minorHAnsi"/>
        </w:rPr>
      </w:pPr>
      <w:r w:rsidRPr="00685034">
        <w:rPr>
          <w:rFonts w:cstheme="minorHAnsi"/>
        </w:rPr>
        <w:t>There are some noticeable extreme spikes, both positive and negative, which could represent outliers in the data or periods where the model underperformed.</w:t>
      </w:r>
    </w:p>
    <w:p w14:paraId="1C704B5B" w14:textId="1B0795C3" w:rsidR="00B62508" w:rsidRPr="00685034" w:rsidRDefault="00B62508" w:rsidP="00B62508">
      <w:pPr>
        <w:rPr>
          <w:rFonts w:cstheme="minorHAnsi"/>
        </w:rPr>
      </w:pPr>
    </w:p>
    <w:p w14:paraId="1A583F91" w14:textId="77777777" w:rsidR="00B62508" w:rsidRPr="00685034" w:rsidRDefault="00B62508" w:rsidP="00B62508">
      <w:pPr>
        <w:pStyle w:val="HTMLPreformatted"/>
        <w:shd w:val="clear" w:color="auto" w:fill="FFFFFF"/>
        <w:wordWrap w:val="0"/>
        <w:jc w:val="center"/>
        <w:rPr>
          <w:rStyle w:val="gnd-iwgdh3b"/>
          <w:rFonts w:asciiTheme="minorHAnsi" w:hAnsiTheme="minorHAnsi" w:cstheme="minorHAnsi"/>
          <w:color w:val="000000"/>
          <w:sz w:val="22"/>
          <w:szCs w:val="22"/>
          <w:bdr w:val="none" w:sz="0" w:space="0" w:color="auto" w:frame="1"/>
        </w:rPr>
      </w:pPr>
      <w:r w:rsidRPr="00685034">
        <w:rPr>
          <w:rStyle w:val="gnd-iwgdh3b"/>
          <w:rFonts w:asciiTheme="minorHAnsi" w:hAnsiTheme="minorHAnsi" w:cstheme="minorHAnsi"/>
          <w:color w:val="000000"/>
          <w:sz w:val="22"/>
          <w:szCs w:val="22"/>
          <w:bdr w:val="none" w:sz="0" w:space="0" w:color="auto" w:frame="1"/>
        </w:rPr>
        <w:t>Shapiro-Wilk normality test</w:t>
      </w:r>
    </w:p>
    <w:p w14:paraId="468B4C95" w14:textId="77777777" w:rsidR="00B62508" w:rsidRPr="00685034" w:rsidRDefault="00B62508" w:rsidP="00B62508">
      <w:pPr>
        <w:pStyle w:val="HTMLPreformatted"/>
        <w:shd w:val="clear" w:color="auto" w:fill="FFFFFF"/>
        <w:wordWrap w:val="0"/>
        <w:jc w:val="center"/>
        <w:rPr>
          <w:rStyle w:val="gnd-iwgdh3b"/>
          <w:rFonts w:asciiTheme="minorHAnsi" w:hAnsiTheme="minorHAnsi" w:cstheme="minorHAnsi"/>
          <w:color w:val="000000"/>
          <w:sz w:val="22"/>
          <w:szCs w:val="22"/>
          <w:bdr w:val="none" w:sz="0" w:space="0" w:color="auto" w:frame="1"/>
        </w:rPr>
      </w:pPr>
    </w:p>
    <w:p w14:paraId="6905BEBA" w14:textId="77777777" w:rsidR="00B62508" w:rsidRPr="00685034" w:rsidRDefault="00B62508" w:rsidP="00B62508">
      <w:pPr>
        <w:pStyle w:val="HTMLPreformatted"/>
        <w:shd w:val="clear" w:color="auto" w:fill="FFFFFF"/>
        <w:wordWrap w:val="0"/>
        <w:jc w:val="center"/>
        <w:rPr>
          <w:rStyle w:val="gnd-iwgdh3b"/>
          <w:rFonts w:asciiTheme="minorHAnsi" w:hAnsiTheme="minorHAnsi" w:cstheme="minorHAnsi"/>
          <w:color w:val="000000"/>
          <w:sz w:val="22"/>
          <w:szCs w:val="22"/>
          <w:bdr w:val="none" w:sz="0" w:space="0" w:color="auto" w:frame="1"/>
        </w:rPr>
      </w:pPr>
      <w:r w:rsidRPr="00685034">
        <w:rPr>
          <w:rStyle w:val="gnd-iwgdh3b"/>
          <w:rFonts w:asciiTheme="minorHAnsi" w:hAnsiTheme="minorHAnsi" w:cstheme="minorHAnsi"/>
          <w:color w:val="000000"/>
          <w:sz w:val="22"/>
          <w:szCs w:val="22"/>
          <w:bdr w:val="none" w:sz="0" w:space="0" w:color="auto" w:frame="1"/>
        </w:rPr>
        <w:t>data:  residuals</w:t>
      </w:r>
    </w:p>
    <w:p w14:paraId="1C72D42B" w14:textId="3413246F" w:rsidR="00B62508" w:rsidRPr="00685034" w:rsidRDefault="00B62508" w:rsidP="00B62508">
      <w:pPr>
        <w:pStyle w:val="HTMLPreformatted"/>
        <w:shd w:val="clear" w:color="auto" w:fill="FFFFFF"/>
        <w:wordWrap w:val="0"/>
        <w:jc w:val="center"/>
        <w:rPr>
          <w:rStyle w:val="gnd-iwgdh3b"/>
          <w:rFonts w:asciiTheme="minorHAnsi" w:hAnsiTheme="minorHAnsi" w:cstheme="minorHAnsi"/>
          <w:color w:val="000000"/>
          <w:sz w:val="22"/>
          <w:szCs w:val="22"/>
          <w:bdr w:val="none" w:sz="0" w:space="0" w:color="auto" w:frame="1"/>
        </w:rPr>
      </w:pPr>
      <w:r w:rsidRPr="00685034">
        <w:rPr>
          <w:rStyle w:val="gnd-iwgdh3b"/>
          <w:rFonts w:asciiTheme="minorHAnsi" w:hAnsiTheme="minorHAnsi" w:cstheme="minorHAnsi"/>
          <w:color w:val="000000"/>
          <w:sz w:val="22"/>
          <w:szCs w:val="22"/>
          <w:bdr w:val="none" w:sz="0" w:space="0" w:color="auto" w:frame="1"/>
        </w:rPr>
        <w:t>W = 0.88591, p-value &lt; 2.2e-16</w:t>
      </w:r>
    </w:p>
    <w:p w14:paraId="5D698B4B" w14:textId="35119556" w:rsidR="00B62508" w:rsidRPr="00685034" w:rsidRDefault="00B62508" w:rsidP="00B62508">
      <w:pPr>
        <w:pStyle w:val="HTMLPreformatted"/>
        <w:shd w:val="clear" w:color="auto" w:fill="FFFFFF"/>
        <w:wordWrap w:val="0"/>
        <w:jc w:val="center"/>
        <w:rPr>
          <w:rStyle w:val="gnd-iwgdh3b"/>
          <w:rFonts w:asciiTheme="minorHAnsi" w:hAnsiTheme="minorHAnsi" w:cstheme="minorHAnsi"/>
          <w:color w:val="000000"/>
          <w:sz w:val="22"/>
          <w:szCs w:val="22"/>
          <w:bdr w:val="none" w:sz="0" w:space="0" w:color="auto" w:frame="1"/>
        </w:rPr>
      </w:pPr>
    </w:p>
    <w:p w14:paraId="7E9ADCF4" w14:textId="161B7F3E" w:rsidR="00B62508" w:rsidRPr="00685034" w:rsidRDefault="00B62508" w:rsidP="00B62508">
      <w:pPr>
        <w:pStyle w:val="HTMLPreformatted"/>
        <w:shd w:val="clear" w:color="auto" w:fill="FFFFFF"/>
        <w:wordWrap w:val="0"/>
        <w:rPr>
          <w:rStyle w:val="gnd-iwgdh3b"/>
          <w:rFonts w:asciiTheme="minorHAnsi" w:hAnsiTheme="minorHAnsi" w:cstheme="minorHAnsi"/>
          <w:color w:val="000000"/>
          <w:sz w:val="22"/>
          <w:szCs w:val="22"/>
          <w:bdr w:val="none" w:sz="0" w:space="0" w:color="auto" w:frame="1"/>
        </w:rPr>
      </w:pPr>
    </w:p>
    <w:p w14:paraId="37ED3814" w14:textId="77777777" w:rsidR="00B62508" w:rsidRPr="00685034" w:rsidRDefault="00B62508" w:rsidP="00B62508">
      <w:pPr>
        <w:pStyle w:val="HTMLPreformatted"/>
        <w:shd w:val="clear" w:color="auto" w:fill="FFFFFF"/>
        <w:wordWrap w:val="0"/>
        <w:rPr>
          <w:rStyle w:val="gnd-iwgdh3b"/>
          <w:rFonts w:asciiTheme="minorHAnsi" w:hAnsiTheme="minorHAnsi" w:cstheme="minorHAnsi"/>
          <w:color w:val="000000"/>
          <w:sz w:val="22"/>
          <w:szCs w:val="22"/>
          <w:bdr w:val="none" w:sz="0" w:space="0" w:color="auto" w:frame="1"/>
        </w:rPr>
      </w:pPr>
    </w:p>
    <w:p w14:paraId="4438048B" w14:textId="77777777" w:rsidR="00B62508" w:rsidRPr="00685034" w:rsidRDefault="00B62508" w:rsidP="00B62508">
      <w:pPr>
        <w:pStyle w:val="HTMLPreformatted"/>
        <w:shd w:val="clear" w:color="auto" w:fill="FFFFFF"/>
        <w:wordWrap w:val="0"/>
        <w:jc w:val="center"/>
        <w:rPr>
          <w:rStyle w:val="gnd-iwgdh3b"/>
          <w:rFonts w:asciiTheme="minorHAnsi" w:hAnsiTheme="minorHAnsi" w:cstheme="minorHAnsi"/>
          <w:color w:val="000000"/>
          <w:sz w:val="22"/>
          <w:szCs w:val="22"/>
          <w:bdr w:val="none" w:sz="0" w:space="0" w:color="auto" w:frame="1"/>
        </w:rPr>
      </w:pPr>
    </w:p>
    <w:p w14:paraId="0D091A0F" w14:textId="77777777" w:rsidR="00B62508" w:rsidRPr="00685034" w:rsidRDefault="00B62508" w:rsidP="00B62508">
      <w:pPr>
        <w:rPr>
          <w:rFonts w:cstheme="minorHAnsi"/>
        </w:rPr>
      </w:pPr>
    </w:p>
    <w:sectPr w:rsidR="00B62508" w:rsidRPr="006850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15A"/>
    <w:multiLevelType w:val="multilevel"/>
    <w:tmpl w:val="B3BCA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5B6F"/>
    <w:multiLevelType w:val="hybridMultilevel"/>
    <w:tmpl w:val="02362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872269"/>
    <w:multiLevelType w:val="multilevel"/>
    <w:tmpl w:val="87D8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210A7C"/>
    <w:multiLevelType w:val="multilevel"/>
    <w:tmpl w:val="EBE8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562E32"/>
    <w:multiLevelType w:val="multilevel"/>
    <w:tmpl w:val="03CC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A0304D"/>
    <w:multiLevelType w:val="hybridMultilevel"/>
    <w:tmpl w:val="4F2CB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746"/>
    <w:rsid w:val="00063F15"/>
    <w:rsid w:val="00175746"/>
    <w:rsid w:val="001A0212"/>
    <w:rsid w:val="00280E88"/>
    <w:rsid w:val="002A7FA6"/>
    <w:rsid w:val="0037741E"/>
    <w:rsid w:val="003F2268"/>
    <w:rsid w:val="00436E9A"/>
    <w:rsid w:val="00485011"/>
    <w:rsid w:val="004B7902"/>
    <w:rsid w:val="005F3FCD"/>
    <w:rsid w:val="00684232"/>
    <w:rsid w:val="00685034"/>
    <w:rsid w:val="006A4C00"/>
    <w:rsid w:val="007712EA"/>
    <w:rsid w:val="008E197F"/>
    <w:rsid w:val="00A016A7"/>
    <w:rsid w:val="00A61EFC"/>
    <w:rsid w:val="00A834D6"/>
    <w:rsid w:val="00A91476"/>
    <w:rsid w:val="00AC0449"/>
    <w:rsid w:val="00B62508"/>
    <w:rsid w:val="00CB3A9F"/>
    <w:rsid w:val="00CB6448"/>
    <w:rsid w:val="00CD2E30"/>
    <w:rsid w:val="00D44159"/>
    <w:rsid w:val="00D771DA"/>
    <w:rsid w:val="00DA3710"/>
    <w:rsid w:val="00E333BC"/>
    <w:rsid w:val="00EA24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32978"/>
  <w15:chartTrackingRefBased/>
  <w15:docId w15:val="{0D4E1A0F-5005-4774-A27C-BDB84DAE9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016A7"/>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011"/>
    <w:pPr>
      <w:ind w:left="720"/>
      <w:contextualSpacing/>
    </w:pPr>
  </w:style>
  <w:style w:type="character" w:customStyle="1" w:styleId="hljs-comment">
    <w:name w:val="hljs-comment"/>
    <w:basedOn w:val="DefaultParagraphFont"/>
    <w:rsid w:val="00684232"/>
  </w:style>
  <w:style w:type="character" w:customStyle="1" w:styleId="hljs-punctuation">
    <w:name w:val="hljs-punctuation"/>
    <w:basedOn w:val="DefaultParagraphFont"/>
    <w:rsid w:val="00684232"/>
  </w:style>
  <w:style w:type="paragraph" w:styleId="HTMLPreformatted">
    <w:name w:val="HTML Preformatted"/>
    <w:basedOn w:val="Normal"/>
    <w:link w:val="HTMLPreformattedChar"/>
    <w:uiPriority w:val="99"/>
    <w:semiHidden/>
    <w:unhideWhenUsed/>
    <w:rsid w:val="00A61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61EFC"/>
    <w:rPr>
      <w:rFonts w:ascii="Courier New" w:eastAsia="Times New Roman" w:hAnsi="Courier New" w:cs="Courier New"/>
      <w:sz w:val="20"/>
      <w:szCs w:val="20"/>
      <w:lang w:eastAsia="en-GB"/>
    </w:rPr>
  </w:style>
  <w:style w:type="character" w:customStyle="1" w:styleId="gnd-iwgdo3b">
    <w:name w:val="gnd-iwgdo3b"/>
    <w:basedOn w:val="DefaultParagraphFont"/>
    <w:rsid w:val="00A61EFC"/>
  </w:style>
  <w:style w:type="character" w:customStyle="1" w:styleId="gnd-iwgdn2b">
    <w:name w:val="gnd-iwgdn2b"/>
    <w:basedOn w:val="DefaultParagraphFont"/>
    <w:rsid w:val="00A61EFC"/>
  </w:style>
  <w:style w:type="character" w:customStyle="1" w:styleId="gnd-iwgdh3b">
    <w:name w:val="gnd-iwgdh3b"/>
    <w:basedOn w:val="DefaultParagraphFont"/>
    <w:rsid w:val="00A61EFC"/>
  </w:style>
  <w:style w:type="character" w:styleId="Strong">
    <w:name w:val="Strong"/>
    <w:basedOn w:val="DefaultParagraphFont"/>
    <w:uiPriority w:val="22"/>
    <w:qFormat/>
    <w:rsid w:val="00A61EFC"/>
    <w:rPr>
      <w:b/>
      <w:bCs/>
    </w:rPr>
  </w:style>
  <w:style w:type="character" w:customStyle="1" w:styleId="Heading4Char">
    <w:name w:val="Heading 4 Char"/>
    <w:basedOn w:val="DefaultParagraphFont"/>
    <w:link w:val="Heading4"/>
    <w:uiPriority w:val="9"/>
    <w:rsid w:val="00A016A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A016A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097155">
      <w:bodyDiv w:val="1"/>
      <w:marLeft w:val="0"/>
      <w:marRight w:val="0"/>
      <w:marTop w:val="0"/>
      <w:marBottom w:val="0"/>
      <w:divBdr>
        <w:top w:val="none" w:sz="0" w:space="0" w:color="auto"/>
        <w:left w:val="none" w:sz="0" w:space="0" w:color="auto"/>
        <w:bottom w:val="none" w:sz="0" w:space="0" w:color="auto"/>
        <w:right w:val="none" w:sz="0" w:space="0" w:color="auto"/>
      </w:divBdr>
    </w:div>
    <w:div w:id="1335721523">
      <w:bodyDiv w:val="1"/>
      <w:marLeft w:val="0"/>
      <w:marRight w:val="0"/>
      <w:marTop w:val="0"/>
      <w:marBottom w:val="0"/>
      <w:divBdr>
        <w:top w:val="none" w:sz="0" w:space="0" w:color="auto"/>
        <w:left w:val="none" w:sz="0" w:space="0" w:color="auto"/>
        <w:bottom w:val="none" w:sz="0" w:space="0" w:color="auto"/>
        <w:right w:val="none" w:sz="0" w:space="0" w:color="auto"/>
      </w:divBdr>
    </w:div>
    <w:div w:id="198272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18</Pages>
  <Words>2319</Words>
  <Characters>13278</Characters>
  <Application>Microsoft Office Word</Application>
  <DocSecurity>0</DocSecurity>
  <Lines>365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Salawudeen, Ibrahim kehinde</dc:creator>
  <cp:keywords/>
  <dc:description/>
  <cp:lastModifiedBy>Salawudeen, Ibrahim kehinde</cp:lastModifiedBy>
  <cp:revision>2</cp:revision>
  <dcterms:created xsi:type="dcterms:W3CDTF">2024-12-06T12:38:00Z</dcterms:created>
  <dcterms:modified xsi:type="dcterms:W3CDTF">2024-12-06T12:38:00Z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6099ad64-5749-427e-8dab-73e7f7e1dcc3</vt:lpwstr>
  </property>
</Properties>
</file>