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BUS212</w:t>
      </w:r>
      <w:r>
        <w:t xml:space="preserve"> </w:t>
      </w:r>
      <w:r>
        <w:t xml:space="preserve">6b</w:t>
      </w:r>
      <w:r>
        <w:t xml:space="preserve"> </w:t>
      </w:r>
      <w:r>
        <w:t xml:space="preserve">Automated</w:t>
      </w:r>
      <w:r>
        <w:t xml:space="preserve"> </w:t>
      </w:r>
      <w:r>
        <w:t xml:space="preserve">Data</w:t>
      </w:r>
      <w:r>
        <w:t xml:space="preserve"> </w:t>
      </w:r>
      <w:r>
        <w:t xml:space="preserve">Collection</w:t>
      </w:r>
    </w:p>
    <w:p>
      <w:pPr>
        <w:pStyle w:val="Heading2"/>
      </w:pPr>
      <w:bookmarkStart w:id="21" w:name="introduction"/>
      <w:bookmarkEnd w:id="21"/>
      <w:r>
        <w:t xml:space="preserve">Introduction</w:t>
      </w:r>
    </w:p>
    <w:p>
      <w:pPr>
        <w:pStyle w:val="FirstParagraph"/>
      </w:pPr>
      <w:r>
        <w:t xml:space="preserve">This code is adapted from the book</w:t>
      </w:r>
      <w:r>
        <w:t xml:space="preserve"> </w:t>
      </w:r>
      <w:r>
        <w:rPr>
          <w:i/>
        </w:rPr>
        <w:t xml:space="preserve">AUTOMATED DATA COLLECTION WITH R</w:t>
      </w:r>
      <w:r>
        <w:t xml:space="preserve">, by Simon Munzert, Christian Rubba, Peter Meissner, Dominic Nyhuis. The example comes from Chater 1, and demonstrates how to read in data from a website, prepare it for analysis, and then produce some visualization.</w:t>
      </w:r>
    </w:p>
    <w:p>
      <w:pPr>
        <w:pStyle w:val="BodyText"/>
      </w:pPr>
      <w:r>
        <w:t xml:space="preserve">The example uses the Wikipedia page about the</w:t>
      </w:r>
      <w:r>
        <w:t xml:space="preserve"> </w:t>
      </w:r>
      <w:r>
        <w:rPr>
          <w:i/>
        </w:rPr>
        <w:t xml:space="preserve">Endangered World Heritage Sites</w:t>
      </w:r>
      <w:r>
        <w:t xml:space="preserve">, which are places in the world that are (a) included in the list of antiquities and natural wonders known as World Heritage Sites and (b) in danger due to natural or political reasons.</w:t>
      </w:r>
    </w:p>
    <w:p>
      <w:pPr>
        <w:pStyle w:val="BodyText"/>
      </w:pPr>
      <w:r>
        <w:t xml:space="preserve">The script requirs four packages:</w:t>
      </w:r>
    </w:p>
    <w:p>
      <w:pPr>
        <w:pStyle w:val="SourceCode"/>
      </w:pPr>
      <w:r>
        <w:rPr>
          <w:rStyle w:val="CommentTok"/>
        </w:rPr>
        <w:t xml:space="preserve"># load packages</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(RCurl)</w:t>
      </w:r>
    </w:p>
    <w:p>
      <w:pPr>
        <w:pStyle w:val="SourceCode"/>
      </w:pPr>
      <w:r>
        <w:rPr>
          <w:rStyle w:val="VerbatimChar"/>
        </w:rPr>
        <w:t xml:space="preserve">## Loading required package: bitops</w:t>
      </w:r>
    </w:p>
    <w:p>
      <w:pPr>
        <w:pStyle w:val="FirstParagraph"/>
      </w:pPr>
      <w:r>
        <w:t xml:space="preserve">The relevant website is</w:t>
      </w:r>
      <w:r>
        <w:t xml:space="preserve"> </w:t>
      </w:r>
      <w:hyperlink r:id="rId22">
        <w:r>
          <w:rPr>
            <w:rStyle w:val="Hyperlink"/>
          </w:rPr>
          <w:t xml:space="preserve">https://en.wikipedia.org/wiki/List_of_World_Heritage_in_Danger</w:t>
        </w:r>
      </w:hyperlink>
      <w:r>
        <w:t xml:space="preserve">. The first code chunk reads the relevant data into an object called</w:t>
      </w:r>
      <w:r>
        <w:t xml:space="preserve"> </w:t>
      </w:r>
      <w:r>
        <w:rPr>
          <w:rStyle w:val="VerbatimChar"/>
        </w:rPr>
        <w:t xml:space="preserve">heritage_parsed</w:t>
      </w:r>
      <w:r>
        <w:t xml:space="preserve"> </w:t>
      </w:r>
      <w:r>
        <w:t xml:space="preserve">using the command</w:t>
      </w:r>
      <w:r>
        <w:t xml:space="preserve"> </w:t>
      </w:r>
      <w:r>
        <w:rPr>
          <w:rStyle w:val="VerbatimChar"/>
        </w:rPr>
        <w:t xml:space="preserve">getURL</w:t>
      </w:r>
      <w:r>
        <w:t xml:space="preserve">.</w:t>
      </w:r>
    </w:p>
    <w:p>
      <w:pPr>
        <w:pStyle w:val="SourceCode"/>
      </w:pPr>
      <w:r>
        <w:rPr>
          <w:rStyle w:val="CommentTok"/>
        </w:rPr>
        <w:t xml:space="preserve"># parsing from Wikipedia web site</w:t>
      </w:r>
      <w:r>
        <w:br w:type="textWrapping"/>
      </w:r>
      <w:r>
        <w:rPr>
          <w:rStyle w:val="NormalTok"/>
        </w:rPr>
        <w:t xml:space="preserve">fileURL &lt;-</w:t>
      </w:r>
      <w:r>
        <w:rPr>
          <w:rStyle w:val="StringTok"/>
        </w:rPr>
        <w:t xml:space="preserve"> "https://en.wikipedia.org/wiki/List_of_World_Heritage_in_Danger"</w:t>
      </w:r>
      <w:r>
        <w:br w:type="textWrapping"/>
      </w:r>
      <w:r>
        <w:rPr>
          <w:rStyle w:val="NormalTok"/>
        </w:rPr>
        <w:t xml:space="preserve">xData &lt;-</w:t>
      </w:r>
      <w:r>
        <w:rPr>
          <w:rStyle w:val="StringTok"/>
        </w:rPr>
        <w:t xml:space="preserve"> </w:t>
      </w:r>
      <w:r>
        <w:rPr>
          <w:rStyle w:val="KeywordTok"/>
        </w:rPr>
        <w:t xml:space="preserve">getURL</w:t>
      </w:r>
      <w:r>
        <w:rPr>
          <w:rStyle w:val="NormalTok"/>
        </w:rPr>
        <w:t xml:space="preserve">(fileURL)</w:t>
      </w:r>
      <w:r>
        <w:br w:type="textWrapping"/>
      </w:r>
      <w:r>
        <w:rPr>
          <w:rStyle w:val="NormalTok"/>
        </w:rPr>
        <w:t xml:space="preserve">heritage_parsed &lt;-</w:t>
      </w:r>
      <w:r>
        <w:rPr>
          <w:rStyle w:val="StringTok"/>
        </w:rPr>
        <w:t xml:space="preserve"> </w:t>
      </w:r>
      <w:r>
        <w:rPr>
          <w:rStyle w:val="KeywordTok"/>
        </w:rPr>
        <w:t xml:space="preserve">htmlParse</w:t>
      </w:r>
      <w:r>
        <w:rPr>
          <w:rStyle w:val="NormalTok"/>
        </w:rPr>
        <w:t xml:space="preserve">(xData)</w:t>
      </w:r>
    </w:p>
    <w:p>
      <w:pPr>
        <w:pStyle w:val="FirstParagraph"/>
      </w:pPr>
      <w:r>
        <w:t xml:space="preserve">The heritage_parsed object contains the full list of sites as well as those in danger. The next few lines separate the full table and the table of endangered sites.</w:t>
      </w:r>
    </w:p>
    <w:p>
      <w:pPr>
        <w:pStyle w:val="SourceCode"/>
      </w:pPr>
      <w:r>
        <w:rPr>
          <w:rStyle w:val="NormalTok"/>
        </w:rPr>
        <w:t xml:space="preserve">tables &lt;-</w:t>
      </w:r>
      <w:r>
        <w:rPr>
          <w:rStyle w:val="StringTok"/>
        </w:rPr>
        <w:t xml:space="preserve"> </w:t>
      </w:r>
      <w:r>
        <w:rPr>
          <w:rStyle w:val="KeywordTok"/>
        </w:rPr>
        <w:t xml:space="preserve">readHTMLTable</w:t>
      </w:r>
      <w:r>
        <w:rPr>
          <w:rStyle w:val="NormalTok"/>
        </w:rPr>
        <w:t xml:space="preserve">(heritage_parsed,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danger_table &lt;-</w:t>
      </w:r>
      <w:r>
        <w:rPr>
          <w:rStyle w:val="StringTok"/>
        </w:rPr>
        <w:t xml:space="preserve"> </w:t>
      </w:r>
      <w:r>
        <w:rPr>
          <w:rStyle w:val="KeywordTok"/>
        </w:rPr>
        <w:t xml:space="preserve">readHTMLTable</w:t>
      </w:r>
      <w:r>
        <w:rPr>
          <w:rStyle w:val="NormalTok"/>
        </w:rPr>
        <w:t xml:space="preserve">(heritage_parsed,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which =</w:t>
      </w:r>
      <w:r>
        <w:rPr>
          <w:rStyle w:val="NormalTok"/>
        </w:rPr>
        <w:t xml:space="preserve"> </w:t>
      </w:r>
      <w:r>
        <w:rPr>
          <w:rStyle w:val="DecValTok"/>
        </w:rPr>
        <w:t xml:space="preserve">2</w:t>
      </w:r>
      <w:r>
        <w:rPr>
          <w:rStyle w:val="NormalTok"/>
        </w:rPr>
        <w:t xml:space="preserve">) </w:t>
      </w:r>
      <w:r>
        <w:rPr>
          <w:rStyle w:val="CommentTok"/>
        </w:rPr>
        <w:t xml:space="preserve"># alternatively: directly select second table</w:t>
      </w:r>
      <w:r>
        <w:br w:type="textWrapping"/>
      </w:r>
      <w:r>
        <w:br w:type="textWrapping"/>
      </w:r>
      <w:r>
        <w:rPr>
          <w:rStyle w:val="CommentTok"/>
        </w:rPr>
        <w:t xml:space="preserve"># extract desired table</w:t>
      </w:r>
      <w:r>
        <w:br w:type="textWrapping"/>
      </w:r>
      <w:r>
        <w:rPr>
          <w:rStyle w:val="NormalTok"/>
        </w:rPr>
        <w:t xml:space="preserve">danger_table &lt;-</w:t>
      </w:r>
      <w:r>
        <w:rPr>
          <w:rStyle w:val="StringTok"/>
        </w:rPr>
        <w:t xml:space="preserve"> </w:t>
      </w:r>
      <w:r>
        <w:rPr>
          <w:rStyle w:val="NormalTok"/>
        </w:rPr>
        <w:t xml:space="preserve">tables[[</w:t>
      </w:r>
      <w:r>
        <w:rPr>
          <w:rStyle w:val="DecValTok"/>
        </w:rPr>
        <w:t xml:space="preserve">2</w:t>
      </w:r>
      <w:r>
        <w:rPr>
          <w:rStyle w:val="NormalTok"/>
        </w:rPr>
        <w:t xml:space="preserve">]]</w:t>
      </w:r>
      <w:r>
        <w:br w:type="textWrapping"/>
      </w:r>
      <w:r>
        <w:rPr>
          <w:rStyle w:val="KeywordTok"/>
        </w:rPr>
        <w:t xml:space="preserve">names</w:t>
      </w:r>
      <w:r>
        <w:rPr>
          <w:rStyle w:val="NormalTok"/>
        </w:rPr>
        <w:t xml:space="preserve">(danger_table)</w:t>
      </w:r>
    </w:p>
    <w:p>
      <w:pPr>
        <w:pStyle w:val="SourceCode"/>
      </w:pPr>
      <w:r>
        <w:rPr>
          <w:rStyle w:val="VerbatimChar"/>
        </w:rPr>
        <w:t xml:space="preserve">## [1] "Name"            "Image"           "Location"        "Criteria"       </w:t>
      </w:r>
      <w:r>
        <w:br w:type="textWrapping"/>
      </w:r>
      <w:r>
        <w:rPr>
          <w:rStyle w:val="VerbatimChar"/>
        </w:rPr>
        <w:t xml:space="preserve">## [5] "Area\nha (acre)" "Year (WHS)"      "Endangered"      "Reason"         </w:t>
      </w:r>
      <w:r>
        <w:br w:type="textWrapping"/>
      </w:r>
      <w:r>
        <w:rPr>
          <w:rStyle w:val="VerbatimChar"/>
        </w:rPr>
        <w:t xml:space="preserve">## [9] "Refs"</w:t>
      </w:r>
    </w:p>
    <w:p>
      <w:pPr>
        <w:pStyle w:val="SourceCode"/>
      </w:pPr>
      <w:r>
        <w:rPr>
          <w:rStyle w:val="CommentTok"/>
        </w:rPr>
        <w:t xml:space="preserve"># select and rename columns</w:t>
      </w:r>
      <w:r>
        <w:br w:type="textWrapping"/>
      </w:r>
      <w:r>
        <w:rPr>
          <w:rStyle w:val="NormalTok"/>
        </w:rPr>
        <w:t xml:space="preserve">danger_table &lt;-</w:t>
      </w:r>
      <w:r>
        <w:rPr>
          <w:rStyle w:val="StringTok"/>
        </w:rPr>
        <w:t xml:space="preserve"> </w:t>
      </w:r>
      <w:r>
        <w:rPr>
          <w:rStyle w:val="NormalTok"/>
        </w:rPr>
        <w:t xml:space="preserve">danger_table[,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type="textWrapping"/>
      </w:r>
      <w:r>
        <w:rPr>
          <w:rStyle w:val="KeywordTok"/>
        </w:rPr>
        <w:t xml:space="preserve">colnames</w:t>
      </w:r>
      <w:r>
        <w:rPr>
          <w:rStyle w:val="NormalTok"/>
        </w:rPr>
        <w:t xml:space="preserve">(danger_table) &lt;-</w:t>
      </w:r>
      <w:r>
        <w:rPr>
          <w:rStyle w:val="StringTok"/>
        </w:rPr>
        <w:t xml:space="preserve"> </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"locn"</w:t>
      </w:r>
      <w:r>
        <w:rPr>
          <w:rStyle w:val="NormalTok"/>
        </w:rPr>
        <w:t xml:space="preserve">,</w:t>
      </w:r>
      <w:r>
        <w:rPr>
          <w:rStyle w:val="StringTok"/>
        </w:rPr>
        <w:t xml:space="preserve">"crit"</w:t>
      </w:r>
      <w:r>
        <w:rPr>
          <w:rStyle w:val="NormalTok"/>
        </w:rPr>
        <w:t xml:space="preserve">,</w:t>
      </w:r>
      <w:r>
        <w:rPr>
          <w:rStyle w:val="StringTok"/>
        </w:rPr>
        <w:t xml:space="preserve">"yins"</w:t>
      </w:r>
      <w:r>
        <w:rPr>
          <w:rStyle w:val="NormalTok"/>
        </w:rPr>
        <w:t xml:space="preserve">,</w:t>
      </w:r>
      <w:r>
        <w:rPr>
          <w:rStyle w:val="StringTok"/>
        </w:rPr>
        <w:t xml:space="preserve">"yend"</w:t>
      </w:r>
      <w:r>
        <w:rPr>
          <w:rStyle w:val="NormalTok"/>
        </w:rPr>
        <w:t xml:space="preserve">)</w:t>
      </w:r>
      <w:r>
        <w:br w:type="textWrapping"/>
      </w:r>
      <w:r>
        <w:rPr>
          <w:rStyle w:val="NormalTok"/>
        </w:rPr>
        <w:t xml:space="preserve">danger_table$name[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"Abu Mena"                        "Air and Ténéré Natural Reserves"</w:t>
      </w:r>
      <w:r>
        <w:br w:type="textWrapping"/>
      </w:r>
      <w:r>
        <w:rPr>
          <w:rStyle w:val="VerbatimChar"/>
        </w:rPr>
        <w:t xml:space="preserve">## [3] "Ancient City of Aleppo"</w:t>
      </w:r>
    </w:p>
    <w:p>
      <w:pPr>
        <w:pStyle w:val="FirstParagraph"/>
      </w:pPr>
      <w:r>
        <w:t xml:space="preserve">In its raw form, the data are not ready for analysis. This chunk performs several steps to clear and reorganize the data. Towards the end of the chunk, notice that it is pulling out longitude and latitudes in order to map the sites.</w:t>
      </w:r>
    </w:p>
    <w:p>
      <w:pPr>
        <w:pStyle w:val="SourceCode"/>
      </w:pPr>
      <w:r>
        <w:rPr>
          <w:rStyle w:val="CommentTok"/>
        </w:rPr>
        <w:t xml:space="preserve"># cleanse criteria</w:t>
      </w:r>
      <w:r>
        <w:br w:type="textWrapping"/>
      </w:r>
      <w:r>
        <w:rPr>
          <w:rStyle w:val="NormalTok"/>
        </w:rPr>
        <w:t xml:space="preserve">danger_table$crit &lt;-</w:t>
      </w:r>
      <w:r>
        <w:rPr>
          <w:rStyle w:val="StringTok"/>
        </w:rPr>
        <w:t xml:space="preserve"> </w:t>
      </w:r>
      <w:r>
        <w:rPr>
          <w:rStyle w:val="KeywordTok"/>
        </w:rPr>
        <w:t xml:space="preserve">ifelse</w:t>
      </w:r>
      <w:r>
        <w:rPr>
          <w:rStyle w:val="NormalTok"/>
        </w:rPr>
        <w:t xml:space="preserve">(</w:t>
      </w:r>
      <w:r>
        <w:rPr>
          <w:rStyle w:val="KeywordTok"/>
        </w:rPr>
        <w:t xml:space="preserve">str_detect</w:t>
      </w:r>
      <w:r>
        <w:rPr>
          <w:rStyle w:val="NormalTok"/>
        </w:rPr>
        <w:t xml:space="preserve">(danger_table$crit, </w:t>
      </w:r>
      <w:r>
        <w:rPr>
          <w:rStyle w:val="StringTok"/>
        </w:rPr>
        <w:t xml:space="preserve">"Natural"</w:t>
      </w:r>
      <w:r>
        <w:rPr>
          <w:rStyle w:val="NormalTok"/>
        </w:rPr>
        <w:t xml:space="preserve">)==T, </w:t>
      </w:r>
      <w:r>
        <w:rPr>
          <w:rStyle w:val="StringTok"/>
        </w:rPr>
        <w:t xml:space="preserve">"nat"</w:t>
      </w:r>
      <w:r>
        <w:rPr>
          <w:rStyle w:val="NormalTok"/>
        </w:rPr>
        <w:t xml:space="preserve">, </w:t>
      </w:r>
      <w:r>
        <w:rPr>
          <w:rStyle w:val="StringTok"/>
        </w:rPr>
        <w:t xml:space="preserve">"cult"</w:t>
      </w:r>
      <w:r>
        <w:rPr>
          <w:rStyle w:val="NormalTok"/>
        </w:rPr>
        <w:t xml:space="preserve">)</w:t>
      </w:r>
      <w:r>
        <w:br w:type="textWrapping"/>
      </w:r>
      <w:r>
        <w:br w:type="textWrapping"/>
      </w:r>
      <w:r>
        <w:rPr>
          <w:rStyle w:val="CommentTok"/>
        </w:rPr>
        <w:t xml:space="preserve"># cleanse years</w:t>
      </w:r>
      <w:r>
        <w:br w:type="textWrapping"/>
      </w:r>
      <w:r>
        <w:rPr>
          <w:rStyle w:val="NormalTok"/>
        </w:rPr>
        <w:t xml:space="preserve">danger_table$yins &lt;-</w:t>
      </w:r>
      <w:r>
        <w:rPr>
          <w:rStyle w:val="StringTok"/>
        </w:rPr>
        <w:t xml:space="preserve"> </w:t>
      </w:r>
      <w:r>
        <w:rPr>
          <w:rStyle w:val="KeywordTok"/>
        </w:rPr>
        <w:t xml:space="preserve">as.numeric</w:t>
      </w:r>
      <w:r>
        <w:rPr>
          <w:rStyle w:val="NormalTok"/>
        </w:rPr>
        <w:t xml:space="preserve">(danger_table$yins)</w:t>
      </w:r>
      <w:r>
        <w:br w:type="textWrapping"/>
      </w:r>
      <w:r>
        <w:rPr>
          <w:rStyle w:val="NormalTok"/>
        </w:rPr>
        <w:t xml:space="preserve">danger_table$yins</w:t>
      </w:r>
    </w:p>
    <w:p>
      <w:pPr>
        <w:pStyle w:val="SourceCode"/>
      </w:pPr>
      <w:r>
        <w:rPr>
          <w:rStyle w:val="VerbatimChar"/>
        </w:rPr>
        <w:t xml:space="preserve">##  [1] 1979 1991 1986 1980 1979 2011 1982 1982 1982 2003 1994 1996 1986 2012</w:t>
      </w:r>
      <w:r>
        <w:br w:type="textWrapping"/>
      </w:r>
      <w:r>
        <w:rPr>
          <w:rStyle w:val="VerbatimChar"/>
        </w:rPr>
        <w:t xml:space="preserve">## [15] 1983 1993 2006 2003 1998 1979 1980 1980 1985 2000 1993 2005 1980 2004</w:t>
      </w:r>
      <w:r>
        <w:br w:type="textWrapping"/>
      </w:r>
      <w:r>
        <w:rPr>
          <w:rStyle w:val="VerbatimChar"/>
        </w:rPr>
        <w:t xml:space="preserve">## [29] 1988 2002 2004 1981 2016 1981 1996 1981 1986 1986 1988 1982 2007 1982</w:t>
      </w:r>
      <w:r>
        <w:br w:type="textWrapping"/>
      </w:r>
      <w:r>
        <w:rPr>
          <w:rStyle w:val="VerbatimChar"/>
        </w:rPr>
        <w:t xml:space="preserve">## [43] 1985 1981 1984 2007 1978 1980 1988 2004 2001 2004 1979 2014</w:t>
      </w:r>
    </w:p>
    <w:p>
      <w:pPr>
        <w:pStyle w:val="SourceCode"/>
      </w:pPr>
      <w:r>
        <w:rPr>
          <w:rStyle w:val="NormalTok"/>
        </w:rPr>
        <w:t xml:space="preserve">danger_table$yend</w:t>
      </w:r>
    </w:p>
    <w:p>
      <w:pPr>
        <w:pStyle w:val="SourceCode"/>
      </w:pPr>
      <w:r>
        <w:rPr>
          <w:rStyle w:val="VerbatimChar"/>
        </w:rPr>
        <w:t xml:space="preserve">##  [1] "2001-"            "1992-"            "2013-"           </w:t>
      </w:r>
      <w:r>
        <w:br w:type="textWrapping"/>
      </w:r>
      <w:r>
        <w:rPr>
          <w:rStyle w:val="VerbatimChar"/>
        </w:rPr>
        <w:t xml:space="preserve">##  [4] "2013-"            "2013-"            "2013-"           </w:t>
      </w:r>
      <w:r>
        <w:br w:type="textWrapping"/>
      </w:r>
      <w:r>
        <w:rPr>
          <w:rStyle w:val="VerbatimChar"/>
        </w:rPr>
        <w:t xml:space="preserve">##  [7] "2016-"            "2016-"            "2016-"           </w:t>
      </w:r>
      <w:r>
        <w:br w:type="textWrapping"/>
      </w:r>
      <w:r>
        <w:rPr>
          <w:rStyle w:val="VerbatimChar"/>
        </w:rPr>
        <w:t xml:space="preserve">## [10] "2003-"            "2010-"            "2009-"           </w:t>
      </w:r>
      <w:r>
        <w:br w:type="textWrapping"/>
      </w:r>
      <w:r>
        <w:rPr>
          <w:rStyle w:val="VerbatimChar"/>
        </w:rPr>
        <w:t xml:space="preserve">## [13] "1986-"            "2012-"            "2003-"           </w:t>
      </w:r>
      <w:r>
        <w:br w:type="textWrapping"/>
      </w:r>
      <w:r>
        <w:rPr>
          <w:rStyle w:val="VerbatimChar"/>
        </w:rPr>
        <w:t xml:space="preserve">## [16] "2005-"            "2013-"            "2003-"           </w:t>
      </w:r>
      <w:r>
        <w:br w:type="textWrapping"/>
      </w:r>
      <w:r>
        <w:rPr>
          <w:rStyle w:val="VerbatimChar"/>
        </w:rPr>
        <w:t xml:space="preserve">## [19] "2013-"            "1993&lt;U+0096&gt;2007, 2010-" "2012-"           </w:t>
      </w:r>
      <w:r>
        <w:br w:type="textWrapping"/>
      </w:r>
      <w:r>
        <w:rPr>
          <w:rStyle w:val="VerbatimChar"/>
        </w:rPr>
        <w:t xml:space="preserve">## [22] "1984&lt;U+0096&gt;1992, 1996-" "2015-"            "2016-"           </w:t>
      </w:r>
      <w:r>
        <w:br w:type="textWrapping"/>
      </w:r>
      <w:r>
        <w:rPr>
          <w:rStyle w:val="VerbatimChar"/>
        </w:rPr>
        <w:t xml:space="preserve">## [25] "2000-"            "2005-"            "1997-"           </w:t>
      </w:r>
      <w:r>
        <w:br w:type="textWrapping"/>
      </w:r>
      <w:r>
        <w:rPr>
          <w:rStyle w:val="VerbatimChar"/>
        </w:rPr>
        <w:t xml:space="preserve">## [28] "2012-"            "1997-"            "2002-"           </w:t>
      </w:r>
      <w:r>
        <w:br w:type="textWrapping"/>
      </w:r>
      <w:r>
        <w:rPr>
          <w:rStyle w:val="VerbatimChar"/>
        </w:rPr>
        <w:t xml:space="preserve">## [31] "2006-"            "1992-"            "2016-"           </w:t>
      </w:r>
      <w:r>
        <w:br w:type="textWrapping"/>
      </w:r>
      <w:r>
        <w:rPr>
          <w:rStyle w:val="VerbatimChar"/>
        </w:rPr>
        <w:t xml:space="preserve">## [34] "2007-"            "1997-"            "1982-"           </w:t>
      </w:r>
      <w:r>
        <w:br w:type="textWrapping"/>
      </w:r>
      <w:r>
        <w:rPr>
          <w:rStyle w:val="VerbatimChar"/>
        </w:rPr>
        <w:t xml:space="preserve">## [37] "2015-"            "2016-"            "2016-"           </w:t>
      </w:r>
      <w:r>
        <w:br w:type="textWrapping"/>
      </w:r>
      <w:r>
        <w:rPr>
          <w:rStyle w:val="VerbatimChar"/>
        </w:rPr>
        <w:t xml:space="preserve">## [40] "2015-"            "2010-"            "1996&lt;U+0096&gt;2007, 2011-"</w:t>
      </w:r>
      <w:r>
        <w:br w:type="textWrapping"/>
      </w:r>
      <w:r>
        <w:rPr>
          <w:rStyle w:val="VerbatimChar"/>
        </w:rPr>
        <w:t xml:space="preserve">## [43] "2016-"            "2004-"            "1999-"           </w:t>
      </w:r>
      <w:r>
        <w:br w:type="textWrapping"/>
      </w:r>
      <w:r>
        <w:rPr>
          <w:rStyle w:val="VerbatimChar"/>
        </w:rPr>
        <w:t xml:space="preserve">## [46] "2007-"            "1996-"            "2013-"           </w:t>
      </w:r>
      <w:r>
        <w:br w:type="textWrapping"/>
      </w:r>
      <w:r>
        <w:rPr>
          <w:rStyle w:val="VerbatimChar"/>
        </w:rPr>
        <w:t xml:space="preserve">## [49] "2012-"            "2012-"            "2010-"           </w:t>
      </w:r>
      <w:r>
        <w:br w:type="textWrapping"/>
      </w:r>
      <w:r>
        <w:rPr>
          <w:rStyle w:val="VerbatimChar"/>
        </w:rPr>
        <w:t xml:space="preserve">## [52] "2011-"            "1994-"            "2014-"</w:t>
      </w:r>
    </w:p>
    <w:p>
      <w:pPr>
        <w:pStyle w:val="SourceCode"/>
      </w:pPr>
      <w:r>
        <w:rPr>
          <w:rStyle w:val="NormalTok"/>
        </w:rPr>
        <w:t xml:space="preserve">yend_clean &lt;-</w:t>
      </w:r>
      <w:r>
        <w:rPr>
          <w:rStyle w:val="StringTok"/>
        </w:rPr>
        <w:t xml:space="preserve"> </w:t>
      </w:r>
      <w:r>
        <w:rPr>
          <w:rStyle w:val="KeywordTok"/>
        </w:rPr>
        <w:t xml:space="preserve">unlist</w:t>
      </w:r>
      <w:r>
        <w:rPr>
          <w:rStyle w:val="NormalTok"/>
        </w:rPr>
        <w:t xml:space="preserve">(</w:t>
      </w:r>
      <w:r>
        <w:rPr>
          <w:rStyle w:val="KeywordTok"/>
        </w:rPr>
        <w:t xml:space="preserve">str_extract_all</w:t>
      </w:r>
      <w:r>
        <w:rPr>
          <w:rStyle w:val="NormalTok"/>
        </w:rPr>
        <w:t xml:space="preserve">(danger_table$yend, </w:t>
      </w:r>
      <w:r>
        <w:rPr>
          <w:rStyle w:val="StringTok"/>
        </w:rPr>
        <w:t xml:space="preserve">"^[[:digit:]]{4}"</w:t>
      </w:r>
      <w:r>
        <w:rPr>
          <w:rStyle w:val="NormalTok"/>
        </w:rPr>
        <w:t xml:space="preserve">))</w:t>
      </w:r>
      <w:r>
        <w:br w:type="textWrapping"/>
      </w:r>
      <w:r>
        <w:rPr>
          <w:rStyle w:val="NormalTok"/>
        </w:rPr>
        <w:t xml:space="preserve">danger_table$yend &lt;-</w:t>
      </w:r>
      <w:r>
        <w:rPr>
          <w:rStyle w:val="StringTok"/>
        </w:rPr>
        <w:t xml:space="preserve"> </w:t>
      </w:r>
      <w:r>
        <w:rPr>
          <w:rStyle w:val="KeywordTok"/>
        </w:rPr>
        <w:t xml:space="preserve">as.numeric</w:t>
      </w:r>
      <w:r>
        <w:rPr>
          <w:rStyle w:val="NormalTok"/>
        </w:rPr>
        <w:t xml:space="preserve">(yend_clean)</w:t>
      </w:r>
      <w:r>
        <w:br w:type="textWrapping"/>
      </w:r>
      <w:r>
        <w:rPr>
          <w:rStyle w:val="NormalTok"/>
        </w:rPr>
        <w:t xml:space="preserve">danger_table$locn[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"EgyAbusir, Egypt30°50'30&lt;U+2033&gt;N 29°39'50&lt;U+2033&gt;E&lt;U+FEFF&gt; / &lt;U+FEFF&gt;30.84167°N 29.66389°E&lt;U+FEFF&gt; / 30.84167; 29.66389&lt;U+FEFF&gt; (Abu Mena)"</w:t>
      </w:r>
      <w:r>
        <w:br w:type="textWrapping"/>
      </w:r>
      <w:r>
        <w:rPr>
          <w:rStyle w:val="VerbatimChar"/>
        </w:rPr>
        <w:t xml:space="preserve">## [2] "Syria !Aleppo Governorate,  Syria36°14'0&lt;U+2033&gt;N 37°10'0&lt;U+2033&gt;E&lt;U+FEFF&gt; / &lt;U+FEFF&gt;36.23333°N 37.16667°E&lt;U+FEFF&gt; / 36.23333; 37.16667&lt;U+FEFF&gt; (Ancient City of Aleppo)"</w:t>
      </w:r>
      <w:r>
        <w:br w:type="textWrapping"/>
      </w:r>
      <w:r>
        <w:rPr>
          <w:rStyle w:val="VerbatimChar"/>
        </w:rPr>
        <w:t xml:space="preserve">## [3] "Syria !Damascus Governorate,  Syria33°30'41&lt;U+2033&gt;N 36°18'23&lt;U+2033&gt;E&lt;U+FEFF&gt; / &lt;U+FEFF&gt;33.51139°N 36.30639°E&lt;U+FEFF&gt; / 33.51139; 36.30639&lt;U+FEFF&gt; (Ancient City of Damascus)"</w:t>
      </w:r>
    </w:p>
    <w:p>
      <w:pPr>
        <w:pStyle w:val="SourceCode"/>
      </w:pPr>
      <w:r>
        <w:rPr>
          <w:rStyle w:val="CommentTok"/>
        </w:rPr>
        <w:t xml:space="preserve"># get countries</w:t>
      </w:r>
      <w:r>
        <w:br w:type="textWrapping"/>
      </w:r>
      <w:r>
        <w:rPr>
          <w:rStyle w:val="NormalTok"/>
        </w:rPr>
        <w:t xml:space="preserve">reg &lt;-</w:t>
      </w:r>
      <w:r>
        <w:rPr>
          <w:rStyle w:val="StringTok"/>
        </w:rPr>
        <w:t xml:space="preserve"> "[[:alpha:] ]+(?=[[:digit:]])"</w:t>
      </w:r>
      <w:r>
        <w:br w:type="textWrapping"/>
      </w:r>
      <w:r>
        <w:rPr>
          <w:rStyle w:val="NormalTok"/>
        </w:rPr>
        <w:t xml:space="preserve">country &lt;-</w:t>
      </w:r>
      <w:r>
        <w:rPr>
          <w:rStyle w:val="StringTok"/>
        </w:rPr>
        <w:t xml:space="preserve"> </w:t>
      </w:r>
      <w:r>
        <w:rPr>
          <w:rStyle w:val="KeywordTok"/>
        </w:rPr>
        <w:t xml:space="preserve">str_extract</w:t>
      </w:r>
      <w:r>
        <w:rPr>
          <w:rStyle w:val="NormalTok"/>
        </w:rPr>
        <w:t xml:space="preserve">(danger_table$locn, </w:t>
      </w:r>
      <w:r>
        <w:rPr>
          <w:rStyle w:val="KeywordTok"/>
        </w:rPr>
        <w:t xml:space="preserve">perl</w:t>
      </w:r>
      <w:r>
        <w:rPr>
          <w:rStyle w:val="NormalTok"/>
        </w:rPr>
        <w:t xml:space="preserve">(reg)) </w:t>
      </w:r>
      <w:r>
        <w:rPr>
          <w:rStyle w:val="CommentTok"/>
        </w:rPr>
        <w:t xml:space="preserve"># use forward assertion in Perl regular expression</w:t>
      </w:r>
    </w:p>
    <w:p>
      <w:pPr>
        <w:pStyle w:val="SourceCode"/>
      </w:pPr>
      <w:r>
        <w:rPr>
          <w:rStyle w:val="VerbatimChar"/>
        </w:rPr>
        <w:t xml:space="preserve">## perl is deprecated. Please use regex() instead</w:t>
      </w:r>
    </w:p>
    <w:p>
      <w:pPr>
        <w:pStyle w:val="SourceCode"/>
      </w:pPr>
      <w:r>
        <w:rPr>
          <w:rStyle w:val="KeywordTok"/>
        </w:rPr>
        <w:t xml:space="preserve">head</w:t>
      </w:r>
      <w:r>
        <w:rPr>
          <w:rStyle w:val="NormalTok"/>
        </w:rPr>
        <w:t xml:space="preserve">(country)</w:t>
      </w:r>
    </w:p>
    <w:p>
      <w:pPr>
        <w:pStyle w:val="SourceCode"/>
      </w:pPr>
      <w:r>
        <w:rPr>
          <w:rStyle w:val="VerbatimChar"/>
        </w:rPr>
        <w:t xml:space="preserve">## [1] "Egypt" "Niger" "Syria" "Syria" "Syria" "Syria"</w:t>
      </w:r>
    </w:p>
    <w:p>
      <w:pPr>
        <w:pStyle w:val="SourceCode"/>
      </w:pPr>
      <w:r>
        <w:rPr>
          <w:rStyle w:val="NormalTok"/>
        </w:rPr>
        <w:t xml:space="preserve">country[</w:t>
      </w:r>
      <w:r>
        <w:rPr>
          <w:rStyle w:val="DecValTok"/>
        </w:rPr>
        <w:t xml:space="preserve">29</w:t>
      </w:r>
      <w:r>
        <w:rPr>
          <w:rStyle w:val="NormalTok"/>
        </w:rPr>
        <w:t xml:space="preserve">] &lt;-</w:t>
      </w:r>
      <w:r>
        <w:rPr>
          <w:rStyle w:val="StringTok"/>
        </w:rPr>
        <w:t xml:space="preserve"> "Côte d'Ivoire / Guinea"</w:t>
      </w:r>
      <w:r>
        <w:br w:type="textWrapping"/>
      </w:r>
      <w:r>
        <w:rPr>
          <w:rStyle w:val="NormalTok"/>
        </w:rPr>
        <w:t xml:space="preserve">country[</w:t>
      </w:r>
      <w:r>
        <w:rPr>
          <w:rStyle w:val="DecValTok"/>
        </w:rPr>
        <w:t xml:space="preserve">32</w:t>
      </w:r>
      <w:r>
        <w:rPr>
          <w:rStyle w:val="NormalTok"/>
        </w:rPr>
        <w:t xml:space="preserve">] &lt;-</w:t>
      </w:r>
      <w:r>
        <w:rPr>
          <w:rStyle w:val="StringTok"/>
        </w:rPr>
        <w:t xml:space="preserve"> ""</w:t>
      </w:r>
      <w:r>
        <w:br w:type="textWrapping"/>
      </w:r>
      <w:r>
        <w:rPr>
          <w:rStyle w:val="NormalTok"/>
        </w:rPr>
        <w:t xml:space="preserve">danger_table$country &lt;-</w:t>
      </w:r>
      <w:r>
        <w:rPr>
          <w:rStyle w:val="StringTok"/>
        </w:rPr>
        <w:t xml:space="preserve"> </w:t>
      </w:r>
      <w:r>
        <w:rPr>
          <w:rStyle w:val="NormalTok"/>
        </w:rPr>
        <w:t xml:space="preserve">country</w:t>
      </w:r>
      <w:r>
        <w:br w:type="textWrapping"/>
      </w:r>
      <w:r>
        <w:br w:type="textWrapping"/>
      </w:r>
      <w:r>
        <w:rPr>
          <w:rStyle w:val="CommentTok"/>
        </w:rPr>
        <w:t xml:space="preserve"># get coordinates</w:t>
      </w:r>
      <w:r>
        <w:br w:type="textWrapping"/>
      </w:r>
      <w:r>
        <w:rPr>
          <w:rStyle w:val="NormalTok"/>
        </w:rPr>
        <w:t xml:space="preserve">reg_y &lt;-</w:t>
      </w:r>
      <w:r>
        <w:rPr>
          <w:rStyle w:val="StringTok"/>
        </w:rPr>
        <w:t xml:space="preserve"> "[/][ -]*[[:digit:]]*[.]*[[:digit:]]*[;]"</w:t>
      </w:r>
      <w:r>
        <w:br w:type="textWrapping"/>
      </w:r>
      <w:r>
        <w:rPr>
          <w:rStyle w:val="NormalTok"/>
        </w:rPr>
        <w:t xml:space="preserve">reg_x &lt;-</w:t>
      </w:r>
      <w:r>
        <w:rPr>
          <w:rStyle w:val="StringTok"/>
        </w:rPr>
        <w:t xml:space="preserve"> "[;][ -]*[[:digit:]]*[.]*[[:digit:]]*"</w:t>
      </w:r>
      <w:r>
        <w:br w:type="textWrapping"/>
      </w:r>
      <w:r>
        <w:rPr>
          <w:rStyle w:val="NormalTok"/>
        </w:rPr>
        <w:t xml:space="preserve">y_coords &lt;-</w:t>
      </w:r>
      <w:r>
        <w:rPr>
          <w:rStyle w:val="StringTok"/>
        </w:rPr>
        <w:t xml:space="preserve"> </w:t>
      </w:r>
      <w:r>
        <w:rPr>
          <w:rStyle w:val="KeywordTok"/>
        </w:rPr>
        <w:t xml:space="preserve">str_extract</w:t>
      </w:r>
      <w:r>
        <w:rPr>
          <w:rStyle w:val="NormalTok"/>
        </w:rPr>
        <w:t xml:space="preserve">(danger_table$locn, reg_y)</w:t>
      </w:r>
      <w:r>
        <w:br w:type="textWrapping"/>
      </w:r>
      <w:r>
        <w:rPr>
          <w:rStyle w:val="NormalTok"/>
        </w:rPr>
        <w:t xml:space="preserve">(y_coords &lt;-</w:t>
      </w:r>
      <w:r>
        <w:rPr>
          <w:rStyle w:val="StringTok"/>
        </w:rPr>
        <w:t xml:space="preserve"> </w:t>
      </w:r>
      <w:r>
        <w:rPr>
          <w:rStyle w:val="KeywordTok"/>
        </w:rPr>
        <w:t xml:space="preserve">as.numeric</w:t>
      </w:r>
      <w:r>
        <w:rPr>
          <w:rStyle w:val="NormalTok"/>
        </w:rPr>
        <w:t xml:space="preserve">(</w:t>
      </w:r>
      <w:r>
        <w:rPr>
          <w:rStyle w:val="KeywordTok"/>
        </w:rPr>
        <w:t xml:space="preserve">str_sub</w:t>
      </w:r>
      <w:r>
        <w:rPr>
          <w:rStyle w:val="NormalTok"/>
        </w:rPr>
        <w:t xml:space="preserve">(y_coords, </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30.84167  18.28300  36.23333  32.51806  33.51139  36.33417  32.82500</w:t>
      </w:r>
      <w:r>
        <w:br w:type="textWrapping"/>
      </w:r>
      <w:r>
        <w:rPr>
          <w:rStyle w:val="VerbatimChar"/>
        </w:rPr>
        <w:t xml:space="preserve">##  [8]  32.63833  32.80528  35.45667  42.26222  17.31700  -8.11111  31.70444</w:t>
      </w:r>
      <w:r>
        <w:br w:type="textWrapping"/>
      </w:r>
      <w:r>
        <w:rPr>
          <w:rStyle w:val="VerbatimChar"/>
        </w:rPr>
        <w:t xml:space="preserve">## [15]   9.16700  11.41700  34.78167  34.83194 -11.68306  25.31700   9.55389</w:t>
      </w:r>
      <w:r>
        <w:br w:type="textWrapping"/>
      </w:r>
      <w:r>
        <w:rPr>
          <w:rStyle w:val="VerbatimChar"/>
        </w:rPr>
        <w:t xml:space="preserve">## [22]   4.00000  35.58806  39.05000  14.20000 -20.20833  -2.50000  53.40667</w:t>
      </w:r>
      <w:r>
        <w:br w:type="textWrapping"/>
      </w:r>
      <w:r>
        <w:rPr>
          <w:rStyle w:val="VerbatimChar"/>
        </w:rPr>
        <w:t xml:space="preserve">## [29]   9.00000  34.39667  42.66111   7.60000   6.83972  13.00000   2.00000</w:t>
      </w:r>
      <w:r>
        <w:br w:type="textWrapping"/>
      </w:r>
      <w:r>
        <w:rPr>
          <w:rStyle w:val="VerbatimChar"/>
        </w:rPr>
        <w:t xml:space="preserve">## [36]  31.77667  15.35556  30.13333  13.90639  15.92694 -14.46700  15.74444</w:t>
      </w:r>
      <w:r>
        <w:br w:type="textWrapping"/>
      </w:r>
      <w:r>
        <w:rPr>
          <w:rStyle w:val="VerbatimChar"/>
        </w:rPr>
        <w:t xml:space="preserve">## [43]  24.83333  -8.95778  -2.00000  34.20000  13.18300  34.55417  16.77333</w:t>
      </w:r>
      <w:r>
        <w:br w:type="textWrapping"/>
      </w:r>
      <w:r>
        <w:rPr>
          <w:rStyle w:val="VerbatimChar"/>
        </w:rPr>
        <w:t xml:space="preserve">## [50]  16.28933   0.32917  -2.50000   0.91700  31.71972</w:t>
      </w:r>
    </w:p>
    <w:p>
      <w:pPr>
        <w:pStyle w:val="SourceCode"/>
      </w:pPr>
      <w:r>
        <w:rPr>
          <w:rStyle w:val="NormalTok"/>
        </w:rPr>
        <w:t xml:space="preserve">danger_table$y_coords &lt;-</w:t>
      </w:r>
      <w:r>
        <w:rPr>
          <w:rStyle w:val="StringTok"/>
        </w:rPr>
        <w:t xml:space="preserve"> </w:t>
      </w:r>
      <w:r>
        <w:rPr>
          <w:rStyle w:val="NormalTok"/>
        </w:rPr>
        <w:t xml:space="preserve">y_coords</w:t>
      </w:r>
      <w:r>
        <w:br w:type="textWrapping"/>
      </w:r>
      <w:r>
        <w:rPr>
          <w:rStyle w:val="NormalTok"/>
        </w:rPr>
        <w:t xml:space="preserve">x_coords &lt;-</w:t>
      </w:r>
      <w:r>
        <w:rPr>
          <w:rStyle w:val="StringTok"/>
        </w:rPr>
        <w:t xml:space="preserve"> </w:t>
      </w:r>
      <w:r>
        <w:rPr>
          <w:rStyle w:val="KeywordTok"/>
        </w:rPr>
        <w:t xml:space="preserve">str_extract</w:t>
      </w:r>
      <w:r>
        <w:rPr>
          <w:rStyle w:val="NormalTok"/>
        </w:rPr>
        <w:t xml:space="preserve">(danger_table$locn, reg_x)</w:t>
      </w:r>
      <w:r>
        <w:br w:type="textWrapping"/>
      </w:r>
      <w:r>
        <w:rPr>
          <w:rStyle w:val="NormalTok"/>
        </w:rPr>
        <w:t xml:space="preserve">(x_coords &lt;-</w:t>
      </w:r>
      <w:r>
        <w:rPr>
          <w:rStyle w:val="StringTok"/>
        </w:rPr>
        <w:t xml:space="preserve"> </w:t>
      </w:r>
      <w:r>
        <w:rPr>
          <w:rStyle w:val="KeywordTok"/>
        </w:rPr>
        <w:t xml:space="preserve">as.numeric</w:t>
      </w:r>
      <w:r>
        <w:rPr>
          <w:rStyle w:val="NormalTok"/>
        </w:rPr>
        <w:t xml:space="preserve">(</w:t>
      </w:r>
      <w:r>
        <w:rPr>
          <w:rStyle w:val="KeywordTok"/>
        </w:rPr>
        <w:t xml:space="preserve">str_sub</w:t>
      </w:r>
      <w:r>
        <w:rPr>
          <w:rStyle w:val="NormalTok"/>
        </w:rPr>
        <w:t xml:space="preserve">(x_coords, </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29.6638900   8.0000000  37.1666700  36.4816700  36.3063900</w:t>
      </w:r>
      <w:r>
        <w:br w:type="textWrapping"/>
      </w:r>
      <w:r>
        <w:rPr>
          <w:rStyle w:val="VerbatimChar"/>
        </w:rPr>
        <w:t xml:space="preserve">##  [6]  36.8441700  21.8583300  14.2930600  12.4850000  43.2625000</w:t>
      </w:r>
      <w:r>
        <w:br w:type="textWrapping"/>
      </w:r>
      <w:r>
        <w:rPr>
          <w:rStyle w:val="VerbatimChar"/>
        </w:rPr>
        <w:t xml:space="preserve">## [11]  42.7163900 -87.5330000 -79.0750000  35.2075000  -3.6670000</w:t>
      </w:r>
      <w:r>
        <w:br w:type="textWrapping"/>
      </w:r>
      <w:r>
        <w:rPr>
          <w:rStyle w:val="VerbatimChar"/>
        </w:rPr>
        <w:t xml:space="preserve">## [16] -69.6670000  36.2630600  67.8266700 160.1830600 -80.9330000</w:t>
      </w:r>
      <w:r>
        <w:br w:type="textWrapping"/>
      </w:r>
      <w:r>
        <w:rPr>
          <w:rStyle w:val="VerbatimChar"/>
        </w:rPr>
        <w:t xml:space="preserve">## [21] -79.6558300  29.2500000  42.7183300  66.8333300  43.3170000</w:t>
      </w:r>
      <w:r>
        <w:br w:type="textWrapping"/>
      </w:r>
      <w:r>
        <w:rPr>
          <w:rStyle w:val="VerbatimChar"/>
        </w:rPr>
        <w:t xml:space="preserve">## [26] -69.7944400  28.7500000  -2.8444400  21.5000000  64.5161100</w:t>
      </w:r>
      <w:r>
        <w:br w:type="textWrapping"/>
      </w:r>
      <w:r>
        <w:rPr>
          <w:rStyle w:val="VerbatimChar"/>
        </w:rPr>
        <w:t xml:space="preserve">## [31]  20.2655600  -8.3830000 158.3308300 -12.6670000  28.5000000</w:t>
      </w:r>
      <w:r>
        <w:br w:type="textWrapping"/>
      </w:r>
      <w:r>
        <w:rPr>
          <w:rStyle w:val="VerbatimChar"/>
        </w:rPr>
        <w:t xml:space="preserve">## [36]  35.2341700  44.2080600   9.5000000  -4.5550000  48.6266700</w:t>
      </w:r>
      <w:r>
        <w:br w:type="textWrapping"/>
      </w:r>
      <w:r>
        <w:rPr>
          <w:rStyle w:val="VerbatimChar"/>
        </w:rPr>
        <w:t xml:space="preserve">## [41]  49.7000000 -84.6750000  10.3333300  39.5227800  21.0000000</w:t>
      </w:r>
      <w:r>
        <w:br w:type="textWrapping"/>
      </w:r>
      <w:r>
        <w:rPr>
          <w:rStyle w:val="VerbatimChar"/>
        </w:rPr>
        <w:t xml:space="preserve">## [46]  43.8670000  38.0670000  38.2666700  -2.9994400   0.0449111</w:t>
      </w:r>
      <w:r>
        <w:br w:type="textWrapping"/>
      </w:r>
      <w:r>
        <w:rPr>
          <w:rStyle w:val="VerbatimChar"/>
        </w:rPr>
        <w:t xml:space="preserve">## [51]  32.5533300 101.5000000  29.1670000  35.1305600</w:t>
      </w:r>
    </w:p>
    <w:p>
      <w:pPr>
        <w:pStyle w:val="SourceCode"/>
      </w:pPr>
      <w:r>
        <w:rPr>
          <w:rStyle w:val="NormalTok"/>
        </w:rPr>
        <w:t xml:space="preserve">danger_table$x_coords &lt;-</w:t>
      </w:r>
      <w:r>
        <w:rPr>
          <w:rStyle w:val="StringTok"/>
        </w:rPr>
        <w:t xml:space="preserve"> </w:t>
      </w:r>
      <w:r>
        <w:rPr>
          <w:rStyle w:val="NormalTok"/>
        </w:rPr>
        <w:t xml:space="preserve">x_coords</w:t>
      </w:r>
      <w:r>
        <w:br w:type="textWrapping"/>
      </w:r>
      <w:r>
        <w:rPr>
          <w:rStyle w:val="NormalTok"/>
        </w:rPr>
        <w:t xml:space="preserve">danger_table$locn &lt;-</w:t>
      </w:r>
      <w:r>
        <w:rPr>
          <w:rStyle w:val="StringTok"/>
        </w:rPr>
        <w:t xml:space="preserve"> </w:t>
      </w:r>
      <w:r>
        <w:rPr>
          <w:rStyle w:val="OtherTok"/>
        </w:rPr>
        <w:t xml:space="preserve">NULL</w:t>
      </w:r>
    </w:p>
    <w:p>
      <w:pPr>
        <w:pStyle w:val="FirstParagraph"/>
      </w:pPr>
      <w:r>
        <w:t xml:space="preserve">With data preparation completed, here is a map of the locations of the endangered sites.</w:t>
      </w:r>
    </w:p>
    <w:p>
      <w:pPr>
        <w:pStyle w:val="SourceCode"/>
      </w:pP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pch &lt;-</w:t>
      </w:r>
      <w:r>
        <w:rPr>
          <w:rStyle w:val="StringTok"/>
        </w:rPr>
        <w:t xml:space="preserve"> </w:t>
      </w:r>
      <w:r>
        <w:rPr>
          <w:rStyle w:val="KeywordTok"/>
        </w:rPr>
        <w:t xml:space="preserve">ifelse</w:t>
      </w:r>
      <w:r>
        <w:rPr>
          <w:rStyle w:val="NormalTok"/>
        </w:rPr>
        <w:t xml:space="preserve">(danger_table$crit ==</w:t>
      </w:r>
      <w:r>
        <w:rPr>
          <w:rStyle w:val="StringTok"/>
        </w:rPr>
        <w:t xml:space="preserve"> "nat"</w:t>
      </w:r>
      <w:r>
        <w:rPr>
          <w:rStyle w:val="NormalTok"/>
        </w:rPr>
        <w:t xml:space="preserve">, </w:t>
      </w:r>
      <w:r>
        <w:rPr>
          <w:rStyle w:val="DecValTok"/>
        </w:rPr>
        <w:t xml:space="preserve">19</w:t>
      </w:r>
      <w:r>
        <w:rPr>
          <w:rStyle w:val="NormalTok"/>
        </w:rPr>
        <w:t xml:space="preserve">, </w:t>
      </w:r>
      <w:r>
        <w:rPr>
          <w:rStyle w:val="DecValTok"/>
        </w:rPr>
        <w:t xml:space="preserve">2</w:t>
      </w:r>
      <w:r>
        <w:rPr>
          <w:rStyle w:val="NormalTok"/>
        </w:rPr>
        <w:t xml:space="preserve">)</w:t>
      </w:r>
      <w:r>
        <w:br w:type="textWrapping"/>
      </w:r>
      <w:r>
        <w:rPr>
          <w:rStyle w:val="KeywordTok"/>
        </w:rPr>
        <w:t xml:space="preserve">map</w:t>
      </w:r>
      <w:r>
        <w:rPr>
          <w:rStyle w:val="NormalTok"/>
        </w:rPr>
        <w:t xml:space="preserve">(</w:t>
      </w:r>
      <w:r>
        <w:rPr>
          <w:rStyle w:val="StringTok"/>
        </w:rPr>
        <w:t xml:space="preserve">"world"</w:t>
      </w:r>
      <w:r>
        <w:rPr>
          <w:rStyle w:val="NormalTok"/>
        </w:rPr>
        <w:t xml:space="preserve">, </w:t>
      </w:r>
      <w:r>
        <w:rPr>
          <w:rStyle w:val="DataTypeTok"/>
        </w:rPr>
        <w:t xml:space="preserve">col =</w:t>
      </w:r>
      <w:r>
        <w:rPr>
          <w:rStyle w:val="NormalTok"/>
        </w:rPr>
        <w:t xml:space="preserve"> </w:t>
      </w:r>
      <w:r>
        <w:rPr>
          <w:rStyle w:val="StringTok"/>
        </w:rPr>
        <w:t xml:space="preserve">"darkgrey"</w:t>
      </w:r>
      <w:r>
        <w:rPr>
          <w:rStyle w:val="NormalTok"/>
        </w:rPr>
        <w:t xml:space="preserve">, </w:t>
      </w:r>
      <w:r>
        <w:rPr>
          <w:rStyle w:val="DataTypeTok"/>
        </w:rPr>
        <w:t xml:space="preserve">lwd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rPr>
          <w:rStyle w:val="FloatTok"/>
        </w:rPr>
        <w:t xml:space="preserve">0.1</w:t>
      </w:r>
      <w:r>
        <w:rPr>
          <w:rStyle w:val="NormalTok"/>
        </w:rPr>
        <w:t xml:space="preserve">))</w:t>
      </w:r>
      <w:r>
        <w:br w:type="textWrapping"/>
      </w:r>
      <w:r>
        <w:rPr>
          <w:rStyle w:val="KeywordTok"/>
        </w:rPr>
        <w:t xml:space="preserve">points</w:t>
      </w:r>
      <w:r>
        <w:rPr>
          <w:rStyle w:val="NormalTok"/>
        </w:rPr>
        <w:t xml:space="preserve">(danger_table$x_coords, danger_table$y_coords, </w:t>
      </w:r>
      <w:r>
        <w:rPr>
          <w:rStyle w:val="DataTypeTok"/>
        </w:rPr>
        <w:t xml:space="preserve">pch =</w:t>
      </w:r>
      <w:r>
        <w:rPr>
          <w:rStyle w:val="NormalTok"/>
        </w:rPr>
        <w:t xml:space="preserve"> </w:t>
      </w:r>
      <w:r>
        <w:rPr>
          <w:rStyle w:val="NormalTok"/>
        </w:rPr>
        <w:t xml:space="preserve">pch,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cex =</w:t>
      </w:r>
      <w:r>
        <w:rPr>
          <w:rStyle w:val="NormalTok"/>
        </w:rPr>
        <w:t xml:space="preserve"> </w:t>
      </w:r>
      <w:r>
        <w:rPr>
          <w:rStyle w:val="NormalTok"/>
        </w:rPr>
        <w:t xml:space="preserve">.</w:t>
      </w:r>
      <w:r>
        <w:rPr>
          <w:rStyle w:val="DecValTok"/>
        </w:rPr>
        <w:t xml:space="preserve">8</w:t>
      </w:r>
      <w:r>
        <w:rPr>
          <w:rStyle w:val="NormalTok"/>
        </w:rPr>
        <w:t xml:space="preserve">)</w:t>
      </w:r>
      <w:r>
        <w:br w:type="textWrapping"/>
      </w:r>
      <w:r>
        <w:rPr>
          <w:rStyle w:val="KeywordTok"/>
        </w:rPr>
        <w:t xml:space="preserve">box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6b_Automated_Data_Collection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Next, the code creates a histogram showing the years in which sites became endangered.</w:t>
      </w:r>
    </w:p>
    <w:p>
      <w:pPr>
        <w:pStyle w:val="SourceCode"/>
      </w:pPr>
      <w:r>
        <w:rPr>
          <w:rStyle w:val="CommentTok"/>
        </w:rPr>
        <w:t xml:space="preserve"># table heritage criteria</w:t>
      </w:r>
      <w:r>
        <w:br w:type="textWrapping"/>
      </w:r>
      <w:r>
        <w:rPr>
          <w:rStyle w:val="KeywordTok"/>
        </w:rPr>
        <w:t xml:space="preserve">table</w:t>
      </w:r>
      <w:r>
        <w:rPr>
          <w:rStyle w:val="NormalTok"/>
        </w:rPr>
        <w:t xml:space="preserve">(danger_table$crit)</w:t>
      </w:r>
    </w:p>
    <w:p>
      <w:pPr>
        <w:pStyle w:val="SourceCode"/>
      </w:pPr>
      <w:r>
        <w:rPr>
          <w:rStyle w:val="VerbatimChar"/>
        </w:rPr>
        <w:t xml:space="preserve">## </w:t>
      </w:r>
      <w:r>
        <w:br w:type="textWrapping"/>
      </w:r>
      <w:r>
        <w:rPr>
          <w:rStyle w:val="VerbatimChar"/>
        </w:rPr>
        <w:t xml:space="preserve">## cult  nat </w:t>
      </w:r>
      <w:r>
        <w:br w:type="textWrapping"/>
      </w:r>
      <w:r>
        <w:rPr>
          <w:rStyle w:val="VerbatimChar"/>
        </w:rPr>
        <w:t xml:space="preserve">##   37   17</w:t>
      </w:r>
    </w:p>
    <w:p>
      <w:pPr>
        <w:pStyle w:val="SourceCode"/>
      </w:pPr>
      <w:r>
        <w:rPr>
          <w:rStyle w:val="CommentTok"/>
        </w:rPr>
        <w:t xml:space="preserve"># plot year of endangerment</w:t>
      </w:r>
      <w:r>
        <w:br w:type="textWrapping"/>
      </w:r>
      <w:r>
        <w:br w:type="textWrapping"/>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hist</w:t>
      </w:r>
      <w:r>
        <w:rPr>
          <w:rStyle w:val="NormalTok"/>
        </w:rPr>
        <w:t xml:space="preserve">(danger_table$yend, </w:t>
      </w:r>
      <w:r>
        <w:rPr>
          <w:rStyle w:val="DataTypeTok"/>
        </w:rPr>
        <w:t xml:space="preserve">freq=</w:t>
      </w:r>
      <w:r>
        <w:rPr>
          <w:rStyle w:val="OtherTok"/>
        </w:rPr>
        <w:t xml:space="preserve">TRUE</w:t>
      </w:r>
      <w:r>
        <w:rPr>
          <w:rStyle w:val="NormalTok"/>
        </w:rPr>
        <w:t xml:space="preserve">, </w:t>
      </w:r>
      <w:r>
        <w:rPr>
          <w:rStyle w:val="DataTypeTok"/>
        </w:rPr>
        <w:t xml:space="preserve">xlab=</w:t>
      </w:r>
      <w:r>
        <w:rPr>
          <w:rStyle w:val="StringTok"/>
        </w:rPr>
        <w:t xml:space="preserve">"Year when site was put on the list of endangered sites"</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box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6b_Automated_Data_Collection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finally, a graph showing time between inscription and endangerment.</w:t>
      </w:r>
    </w:p>
    <w:p>
      <w:pPr>
        <w:pStyle w:val="SourceCode"/>
      </w:pPr>
      <w:r>
        <w:rPr>
          <w:rStyle w:val="NormalTok"/>
        </w:rPr>
        <w:t xml:space="preserve">duration &lt;-</w:t>
      </w:r>
      <w:r>
        <w:rPr>
          <w:rStyle w:val="StringTok"/>
        </w:rPr>
        <w:t xml:space="preserve"> </w:t>
      </w:r>
      <w:r>
        <w:rPr>
          <w:rStyle w:val="NormalTok"/>
        </w:rPr>
        <w:t xml:space="preserve">danger_table$yend -</w:t>
      </w:r>
      <w:r>
        <w:rPr>
          <w:rStyle w:val="StringTok"/>
        </w:rPr>
        <w:t xml:space="preserve"> </w:t>
      </w:r>
      <w:r>
        <w:rPr>
          <w:rStyle w:val="NormalTok"/>
        </w:rPr>
        <w:t xml:space="preserve">danger_table$yins</w:t>
      </w:r>
      <w:r>
        <w:br w:type="textWrapping"/>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hist</w:t>
      </w:r>
      <w:r>
        <w:rPr>
          <w:rStyle w:val="NormalTok"/>
        </w:rPr>
        <w:t xml:space="preserve">(duration, </w:t>
      </w:r>
      <w:r>
        <w:rPr>
          <w:rStyle w:val="DataTypeTok"/>
        </w:rPr>
        <w:t xml:space="preserve">freq=</w:t>
      </w:r>
      <w:r>
        <w:rPr>
          <w:rStyle w:val="OtherTok"/>
        </w:rPr>
        <w:t xml:space="preserve">TRUE</w:t>
      </w:r>
      <w:r>
        <w:rPr>
          <w:rStyle w:val="NormalTok"/>
        </w:rPr>
        <w:t xml:space="preserve">, </w:t>
      </w:r>
      <w:r>
        <w:rPr>
          <w:rStyle w:val="DataTypeTok"/>
        </w:rPr>
        <w:t xml:space="preserve">xlab=</w:t>
      </w:r>
      <w:r>
        <w:rPr>
          <w:rStyle w:val="StringTok"/>
        </w:rPr>
        <w:t xml:space="preserve">"Years it took to become an endangered site"</w:t>
      </w:r>
      <w:r>
        <w:rPr>
          <w:rStyle w:val="NormalTok"/>
        </w:rPr>
        <w:t xml:space="preserve">, </w:t>
      </w:r>
      <w:r>
        <w:rPr>
          <w:rStyle w:val="DataTypeTok"/>
        </w:rPr>
        <w:t xml:space="preserve">main=</w:t>
      </w:r>
      <w:r>
        <w:rPr>
          <w:rStyle w:val="StringTok"/>
        </w:rPr>
        <w:t xml:space="preserve">""</w:t>
      </w:r>
      <w:r>
        <w:rPr>
          <w:rStyle w:val="NormalTok"/>
        </w:rPr>
        <w:t xml:space="preserve">)</w:t>
      </w:r>
      <w:r>
        <w:br w:type="textWrapping"/>
      </w:r>
      <w:r>
        <w:rPr>
          <w:rStyle w:val="KeywordTok"/>
        </w:rPr>
        <w:t xml:space="preserve">box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US212_6b_Automated_Data_Collectio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c412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en.wikipedia.org/wiki/List_of_World_Heritage_in_Danger"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List_of_World_Heritage_in_Dan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BUS212 6b Automated Data Collection</dc:title>
  <dc:creator/>
  <dcterms:created xsi:type="dcterms:W3CDTF">2017-05-02T15:47:19Z</dcterms:created>
  <dcterms:modified xsi:type="dcterms:W3CDTF">2017-05-02T15:47:19Z</dcterms:modified>
</cp:coreProperties>
</file>