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FC" w:rsidRDefault="00535356" w:rsidP="00535356">
      <w:pPr>
        <w:jc w:val="center"/>
        <w:rPr>
          <w:rFonts w:ascii="Times New Roman" w:hAnsi="Times New Roman" w:cs="Times New Roman" w:hint="eastAsia"/>
          <w:iCs/>
          <w:color w:val="888584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iCs/>
          <w:color w:val="888584"/>
          <w:kern w:val="0"/>
          <w:sz w:val="36"/>
          <w:szCs w:val="36"/>
        </w:rPr>
        <w:t>About First Impressions</w:t>
      </w:r>
    </w:p>
    <w:p w:rsidR="00535356" w:rsidRDefault="00535356" w:rsidP="00535356">
      <w:pPr>
        <w:jc w:val="left"/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 xml:space="preserve">First impressions determine how people </w:t>
      </w:r>
      <w:r>
        <w:rPr>
          <w:rFonts w:ascii="Times New Roman" w:hAnsi="Times New Roman" w:cs="Times New Roman"/>
          <w:iCs/>
          <w:color w:val="888584"/>
          <w:kern w:val="0"/>
          <w:sz w:val="30"/>
          <w:szCs w:val="30"/>
        </w:rPr>
        <w:t>initially</w:t>
      </w: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 xml:space="preserve"> view one another.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While it is often possible for people to change their opinions of each other over time,first impressions are usually long-lasting.First impressions are pertinent in every level of our lives,sometimes affecting the outcome of important decisions which have a direct impact on you.</w:t>
      </w:r>
    </w:p>
    <w:p w:rsidR="00535356" w:rsidRPr="00535356" w:rsidRDefault="00535356" w:rsidP="00535356">
      <w:pPr>
        <w:jc w:val="left"/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</w:pPr>
      <w:r>
        <w:rPr>
          <w:rFonts w:ascii="Times New Roman" w:hAnsi="Times New Roman" w:cs="Times New Roman" w:hint="eastAsia"/>
          <w:iCs/>
          <w:color w:val="888584"/>
          <w:kern w:val="0"/>
          <w:sz w:val="30"/>
          <w:szCs w:val="30"/>
        </w:rPr>
        <w:t>Typically important on first dates or job or college intervies,first impressions are dependent upon a variety of personality aspects,detail below.</w:t>
      </w:r>
    </w:p>
    <w:p w:rsidR="00535356" w:rsidRDefault="00535356" w:rsidP="00535356">
      <w:pPr>
        <w:jc w:val="center"/>
        <w:rPr>
          <w:rFonts w:ascii="Times New Roman" w:hAnsi="Times New Roman" w:cs="Times New Roman" w:hint="eastAsia"/>
          <w:iCs/>
          <w:color w:val="888584"/>
          <w:kern w:val="0"/>
          <w:sz w:val="36"/>
          <w:szCs w:val="36"/>
        </w:rPr>
      </w:pPr>
    </w:p>
    <w:p w:rsidR="00535356" w:rsidRDefault="00535356" w:rsidP="00535356">
      <w:pPr>
        <w:jc w:val="center"/>
        <w:rPr>
          <w:rFonts w:ascii="Times New Roman" w:hAnsi="Times New Roman" w:cs="Times New Roman" w:hint="eastAsia"/>
          <w:iCs/>
          <w:color w:val="888584"/>
          <w:kern w:val="0"/>
          <w:sz w:val="36"/>
          <w:szCs w:val="36"/>
        </w:rPr>
      </w:pPr>
    </w:p>
    <w:p w:rsidR="00535356" w:rsidRPr="00535356" w:rsidRDefault="00535356" w:rsidP="00535356">
      <w:pPr>
        <w:jc w:val="center"/>
        <w:rPr>
          <w:rFonts w:asciiTheme="majorEastAsia" w:eastAsiaTheme="majorEastAsia" w:hAnsiTheme="majorEastAsia"/>
          <w:b/>
        </w:rPr>
      </w:pPr>
    </w:p>
    <w:sectPr w:rsidR="00535356" w:rsidRPr="00535356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CBC"/>
    <w:rsid w:val="000B63B6"/>
    <w:rsid w:val="003272D5"/>
    <w:rsid w:val="00346CBC"/>
    <w:rsid w:val="004434FE"/>
    <w:rsid w:val="00490B22"/>
    <w:rsid w:val="00535356"/>
    <w:rsid w:val="0054708A"/>
    <w:rsid w:val="005D2DEF"/>
    <w:rsid w:val="005E3A42"/>
    <w:rsid w:val="005F2B3F"/>
    <w:rsid w:val="0061088E"/>
    <w:rsid w:val="00722DF7"/>
    <w:rsid w:val="00753E4E"/>
    <w:rsid w:val="007A195F"/>
    <w:rsid w:val="009A3223"/>
    <w:rsid w:val="00A738FC"/>
    <w:rsid w:val="00AE2A06"/>
    <w:rsid w:val="00B22C14"/>
    <w:rsid w:val="00B55B53"/>
    <w:rsid w:val="00B81C4D"/>
    <w:rsid w:val="00BC4922"/>
    <w:rsid w:val="00D61606"/>
    <w:rsid w:val="00DC331D"/>
    <w:rsid w:val="00DE3452"/>
    <w:rsid w:val="00E33FEE"/>
    <w:rsid w:val="00FD5131"/>
    <w:rsid w:val="00FF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2014-08-12T02:15:00Z</dcterms:created>
  <dcterms:modified xsi:type="dcterms:W3CDTF">2014-08-26T06:36:00Z</dcterms:modified>
</cp:coreProperties>
</file>