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885" w:rsidRDefault="00552885" w:rsidP="00552885">
      <w:pPr>
        <w:pStyle w:val="1"/>
        <w:shd w:val="clear" w:color="auto" w:fill="FFFFFF"/>
        <w:spacing w:before="180" w:after="0" w:line="600" w:lineRule="atLeast"/>
        <w:jc w:val="center"/>
        <w:rPr>
          <w:rFonts w:ascii="Tahoma" w:hAnsi="Tahoma" w:cs="Tahoma"/>
          <w:color w:val="006600"/>
          <w:sz w:val="27"/>
          <w:szCs w:val="27"/>
        </w:rPr>
      </w:pPr>
      <w:r>
        <w:rPr>
          <w:rFonts w:ascii="Tahoma" w:hAnsi="Tahoma" w:cs="Tahoma"/>
          <w:color w:val="006600"/>
          <w:sz w:val="27"/>
          <w:szCs w:val="27"/>
        </w:rPr>
        <w:t>Sexism at Work</w:t>
      </w:r>
    </w:p>
    <w:p w:rsidR="00552885" w:rsidRPr="00552885" w:rsidRDefault="00552885" w:rsidP="00552885">
      <w:pPr>
        <w:widowControl/>
        <w:shd w:val="clear" w:color="auto" w:fill="FFFFFF"/>
        <w:spacing w:line="375" w:lineRule="atLeast"/>
        <w:ind w:firstLine="480"/>
        <w:jc w:val="left"/>
        <w:rPr>
          <w:rFonts w:ascii="Tahoma" w:eastAsia="宋体" w:hAnsi="Tahoma" w:cs="Tahoma"/>
          <w:color w:val="000000"/>
          <w:kern w:val="0"/>
          <w:szCs w:val="21"/>
        </w:rPr>
      </w:pPr>
      <w:r w:rsidRPr="00552885">
        <w:rPr>
          <w:rFonts w:ascii="Tahoma" w:eastAsia="宋体" w:hAnsi="Tahoma" w:cs="Tahoma"/>
          <w:color w:val="000000"/>
          <w:kern w:val="0"/>
          <w:szCs w:val="21"/>
        </w:rPr>
        <w:t>Recent years see more girl students on the campus than boys, and girls perform as excellently as boys. Some are even superior and receive more praises and honors. Indeed, girls are equal to boys.</w:t>
      </w:r>
    </w:p>
    <w:p w:rsidR="00552885" w:rsidRPr="00552885" w:rsidRDefault="00552885" w:rsidP="00552885">
      <w:pPr>
        <w:widowControl/>
        <w:shd w:val="clear" w:color="auto" w:fill="FFFFFF"/>
        <w:spacing w:line="375" w:lineRule="atLeast"/>
        <w:ind w:firstLine="480"/>
        <w:jc w:val="left"/>
        <w:rPr>
          <w:rFonts w:ascii="Tahoma" w:eastAsia="宋体" w:hAnsi="Tahoma" w:cs="Tahoma"/>
          <w:color w:val="000000"/>
          <w:kern w:val="0"/>
          <w:szCs w:val="21"/>
        </w:rPr>
      </w:pPr>
      <w:bookmarkStart w:id="0" w:name="_GoBack"/>
      <w:bookmarkEnd w:id="0"/>
      <w:r w:rsidRPr="00552885">
        <w:rPr>
          <w:rFonts w:ascii="Tahoma" w:eastAsia="宋体" w:hAnsi="Tahoma" w:cs="Tahoma"/>
          <w:color w:val="000000"/>
          <w:kern w:val="0"/>
          <w:szCs w:val="21"/>
        </w:rPr>
        <w:t>However, when they are getting out of the pure schoolyard and venture into the complicated society, they find themselves faced with many things different. Among them is sexism at work.</w:t>
      </w:r>
    </w:p>
    <w:p w:rsidR="00552885" w:rsidRPr="00552885" w:rsidRDefault="00552885" w:rsidP="00552885">
      <w:pPr>
        <w:widowControl/>
        <w:shd w:val="clear" w:color="auto" w:fill="FFFFFF"/>
        <w:spacing w:line="375" w:lineRule="atLeast"/>
        <w:ind w:firstLine="480"/>
        <w:jc w:val="left"/>
        <w:rPr>
          <w:rFonts w:ascii="Tahoma" w:eastAsia="宋体" w:hAnsi="Tahoma" w:cs="Tahoma"/>
          <w:color w:val="000000"/>
          <w:kern w:val="0"/>
          <w:szCs w:val="21"/>
        </w:rPr>
      </w:pPr>
      <w:r w:rsidRPr="00552885">
        <w:rPr>
          <w:rFonts w:ascii="Tahoma" w:eastAsia="宋体" w:hAnsi="Tahoma" w:cs="Tahoma"/>
          <w:color w:val="000000"/>
          <w:kern w:val="0"/>
          <w:szCs w:val="21"/>
        </w:rPr>
        <w:t>   It begins with the job interview. Though females have made full preparation to cope with the situation, blatant sexism in the selection of staff will make it tough for them to please the interviewer and render him to nod. More vacancies are open only to males. Sometimes, females will be rejected just because of their sex.</w:t>
      </w:r>
    </w:p>
    <w:p w:rsidR="00552885" w:rsidRPr="00552885" w:rsidRDefault="00552885" w:rsidP="00552885">
      <w:pPr>
        <w:widowControl/>
        <w:shd w:val="clear" w:color="auto" w:fill="FFFFFF"/>
        <w:spacing w:line="375" w:lineRule="atLeast"/>
        <w:ind w:firstLine="480"/>
        <w:jc w:val="left"/>
        <w:rPr>
          <w:rFonts w:ascii="Tahoma" w:eastAsia="宋体" w:hAnsi="Tahoma" w:cs="Tahoma"/>
          <w:color w:val="000000"/>
          <w:kern w:val="0"/>
          <w:szCs w:val="21"/>
        </w:rPr>
      </w:pPr>
      <w:r w:rsidRPr="00552885">
        <w:rPr>
          <w:rFonts w:ascii="Tahoma" w:eastAsia="宋体" w:hAnsi="Tahoma" w:cs="Tahoma"/>
          <w:color w:val="000000"/>
          <w:kern w:val="0"/>
          <w:szCs w:val="21"/>
        </w:rPr>
        <w:t>    When females are lucky enough to be employed by a company, don't you assume that they are regarded as equal to males. I confess that the work they do is equal, however, disappointingly, the pay is not. Women may do no less work but earn much less than men. To make matters worse, they're confronted with great possibility to be fired due to their marriage and pregnancy.Natural features appear to be a burden on women. Besides,women also hold less hope to be promoted. Once women in office may do trivial work such as typing and stenography while nowadays quite a large number of women are qualified for major task and ready for heavy responsibility. Unfortunately, they will barely have chances to display their talent. Eventually, only a few women succeed in winning high positions as well as high salaries. Common situation is that women are reduced to low positions and thus paid "accordingly".</w:t>
      </w:r>
    </w:p>
    <w:p w:rsidR="00552885" w:rsidRPr="00552885" w:rsidRDefault="00552885" w:rsidP="00552885">
      <w:pPr>
        <w:widowControl/>
        <w:shd w:val="clear" w:color="auto" w:fill="FFFFFF"/>
        <w:spacing w:line="375" w:lineRule="atLeast"/>
        <w:ind w:firstLine="480"/>
        <w:jc w:val="left"/>
        <w:rPr>
          <w:rFonts w:ascii="Tahoma" w:eastAsia="宋体" w:hAnsi="Tahoma" w:cs="Tahoma"/>
          <w:color w:val="000000"/>
          <w:kern w:val="0"/>
          <w:szCs w:val="21"/>
        </w:rPr>
      </w:pPr>
      <w:r w:rsidRPr="00552885">
        <w:rPr>
          <w:rFonts w:ascii="Tahoma" w:eastAsia="宋体" w:hAnsi="Tahoma" w:cs="Tahoma"/>
          <w:color w:val="000000"/>
          <w:kern w:val="0"/>
          <w:szCs w:val="21"/>
        </w:rPr>
        <w:t>    In a society where human rights are strongly emphasized, it's terrible to see sexism demonstrated in almost every aspect of human life. All in all, equality between sexes is badly urged.Everybody, especially the victim of sexism at work, is looking forward to being treated equally.</w:t>
      </w:r>
    </w:p>
    <w:p w:rsidR="00773D57" w:rsidRPr="00552885" w:rsidRDefault="00773D57" w:rsidP="00552885"/>
    <w:sectPr w:rsidR="00773D57" w:rsidRPr="00552885" w:rsidSect="00675F0F">
      <w:pgSz w:w="11906" w:h="16838"/>
      <w:pgMar w:top="1440" w:right="282"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17F" w:rsidRDefault="0006317F" w:rsidP="00964891">
      <w:r>
        <w:separator/>
      </w:r>
    </w:p>
  </w:endnote>
  <w:endnote w:type="continuationSeparator" w:id="0">
    <w:p w:rsidR="0006317F" w:rsidRDefault="0006317F" w:rsidP="00964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17F" w:rsidRDefault="0006317F" w:rsidP="00964891">
      <w:r>
        <w:separator/>
      </w:r>
    </w:p>
  </w:footnote>
  <w:footnote w:type="continuationSeparator" w:id="0">
    <w:p w:rsidR="0006317F" w:rsidRDefault="0006317F" w:rsidP="009648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25E91"/>
    <w:multiLevelType w:val="hybridMultilevel"/>
    <w:tmpl w:val="4D0ADD30"/>
    <w:lvl w:ilvl="0" w:tplc="0409000F">
      <w:start w:val="1"/>
      <w:numFmt w:val="decimal"/>
      <w:lvlText w:val="%1."/>
      <w:lvlJc w:val="left"/>
      <w:pPr>
        <w:ind w:left="1129"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
    <w:nsid w:val="20A16789"/>
    <w:multiLevelType w:val="hybridMultilevel"/>
    <w:tmpl w:val="767A9CA8"/>
    <w:lvl w:ilvl="0" w:tplc="3AC04340">
      <w:start w:val="1"/>
      <w:numFmt w:val="decimal"/>
      <w:lvlText w:val="%1、"/>
      <w:lvlJc w:val="left"/>
      <w:pPr>
        <w:ind w:left="1545" w:hanging="360"/>
      </w:pPr>
      <w:rPr>
        <w:rFonts w:hint="default"/>
      </w:rPr>
    </w:lvl>
    <w:lvl w:ilvl="1" w:tplc="04090019" w:tentative="1">
      <w:start w:val="1"/>
      <w:numFmt w:val="lowerLetter"/>
      <w:lvlText w:val="%2)"/>
      <w:lvlJc w:val="left"/>
      <w:pPr>
        <w:ind w:left="2025" w:hanging="420"/>
      </w:pPr>
    </w:lvl>
    <w:lvl w:ilvl="2" w:tplc="0409001B" w:tentative="1">
      <w:start w:val="1"/>
      <w:numFmt w:val="lowerRoman"/>
      <w:lvlText w:val="%3."/>
      <w:lvlJc w:val="right"/>
      <w:pPr>
        <w:ind w:left="2445" w:hanging="420"/>
      </w:pPr>
    </w:lvl>
    <w:lvl w:ilvl="3" w:tplc="0409000F" w:tentative="1">
      <w:start w:val="1"/>
      <w:numFmt w:val="decimal"/>
      <w:lvlText w:val="%4."/>
      <w:lvlJc w:val="left"/>
      <w:pPr>
        <w:ind w:left="2865" w:hanging="420"/>
      </w:pPr>
    </w:lvl>
    <w:lvl w:ilvl="4" w:tplc="04090019" w:tentative="1">
      <w:start w:val="1"/>
      <w:numFmt w:val="lowerLetter"/>
      <w:lvlText w:val="%5)"/>
      <w:lvlJc w:val="left"/>
      <w:pPr>
        <w:ind w:left="3285" w:hanging="420"/>
      </w:pPr>
    </w:lvl>
    <w:lvl w:ilvl="5" w:tplc="0409001B" w:tentative="1">
      <w:start w:val="1"/>
      <w:numFmt w:val="lowerRoman"/>
      <w:lvlText w:val="%6."/>
      <w:lvlJc w:val="right"/>
      <w:pPr>
        <w:ind w:left="3705" w:hanging="420"/>
      </w:pPr>
    </w:lvl>
    <w:lvl w:ilvl="6" w:tplc="0409000F" w:tentative="1">
      <w:start w:val="1"/>
      <w:numFmt w:val="decimal"/>
      <w:lvlText w:val="%7."/>
      <w:lvlJc w:val="left"/>
      <w:pPr>
        <w:ind w:left="4125" w:hanging="420"/>
      </w:pPr>
    </w:lvl>
    <w:lvl w:ilvl="7" w:tplc="04090019" w:tentative="1">
      <w:start w:val="1"/>
      <w:numFmt w:val="lowerLetter"/>
      <w:lvlText w:val="%8)"/>
      <w:lvlJc w:val="left"/>
      <w:pPr>
        <w:ind w:left="4545" w:hanging="420"/>
      </w:pPr>
    </w:lvl>
    <w:lvl w:ilvl="8" w:tplc="0409001B" w:tentative="1">
      <w:start w:val="1"/>
      <w:numFmt w:val="lowerRoman"/>
      <w:lvlText w:val="%9."/>
      <w:lvlJc w:val="right"/>
      <w:pPr>
        <w:ind w:left="4965" w:hanging="420"/>
      </w:pPr>
    </w:lvl>
  </w:abstractNum>
  <w:abstractNum w:abstractNumId="2">
    <w:nsid w:val="2E8F6720"/>
    <w:multiLevelType w:val="hybridMultilevel"/>
    <w:tmpl w:val="3CEEC528"/>
    <w:lvl w:ilvl="0" w:tplc="EE609F7E">
      <w:start w:val="1"/>
      <w:numFmt w:val="decimal"/>
      <w:lvlText w:val="%1、"/>
      <w:lvlJc w:val="left"/>
      <w:pPr>
        <w:ind w:left="2025" w:hanging="360"/>
      </w:pPr>
      <w:rPr>
        <w:rFonts w:hint="default"/>
      </w:rPr>
    </w:lvl>
    <w:lvl w:ilvl="1" w:tplc="04090019" w:tentative="1">
      <w:start w:val="1"/>
      <w:numFmt w:val="lowerLetter"/>
      <w:lvlText w:val="%2)"/>
      <w:lvlJc w:val="left"/>
      <w:pPr>
        <w:ind w:left="2505" w:hanging="420"/>
      </w:pPr>
    </w:lvl>
    <w:lvl w:ilvl="2" w:tplc="0409001B" w:tentative="1">
      <w:start w:val="1"/>
      <w:numFmt w:val="lowerRoman"/>
      <w:lvlText w:val="%3."/>
      <w:lvlJc w:val="right"/>
      <w:pPr>
        <w:ind w:left="2925" w:hanging="420"/>
      </w:pPr>
    </w:lvl>
    <w:lvl w:ilvl="3" w:tplc="0409000F" w:tentative="1">
      <w:start w:val="1"/>
      <w:numFmt w:val="decimal"/>
      <w:lvlText w:val="%4."/>
      <w:lvlJc w:val="left"/>
      <w:pPr>
        <w:ind w:left="3345" w:hanging="420"/>
      </w:pPr>
    </w:lvl>
    <w:lvl w:ilvl="4" w:tplc="04090019" w:tentative="1">
      <w:start w:val="1"/>
      <w:numFmt w:val="lowerLetter"/>
      <w:lvlText w:val="%5)"/>
      <w:lvlJc w:val="left"/>
      <w:pPr>
        <w:ind w:left="3765" w:hanging="420"/>
      </w:pPr>
    </w:lvl>
    <w:lvl w:ilvl="5" w:tplc="0409001B" w:tentative="1">
      <w:start w:val="1"/>
      <w:numFmt w:val="lowerRoman"/>
      <w:lvlText w:val="%6."/>
      <w:lvlJc w:val="right"/>
      <w:pPr>
        <w:ind w:left="4185" w:hanging="420"/>
      </w:pPr>
    </w:lvl>
    <w:lvl w:ilvl="6" w:tplc="0409000F" w:tentative="1">
      <w:start w:val="1"/>
      <w:numFmt w:val="decimal"/>
      <w:lvlText w:val="%7."/>
      <w:lvlJc w:val="left"/>
      <w:pPr>
        <w:ind w:left="4605" w:hanging="420"/>
      </w:pPr>
    </w:lvl>
    <w:lvl w:ilvl="7" w:tplc="04090019" w:tentative="1">
      <w:start w:val="1"/>
      <w:numFmt w:val="lowerLetter"/>
      <w:lvlText w:val="%8)"/>
      <w:lvlJc w:val="left"/>
      <w:pPr>
        <w:ind w:left="5025" w:hanging="420"/>
      </w:pPr>
    </w:lvl>
    <w:lvl w:ilvl="8" w:tplc="0409001B" w:tentative="1">
      <w:start w:val="1"/>
      <w:numFmt w:val="lowerRoman"/>
      <w:lvlText w:val="%9."/>
      <w:lvlJc w:val="right"/>
      <w:pPr>
        <w:ind w:left="5445" w:hanging="420"/>
      </w:pPr>
    </w:lvl>
  </w:abstractNum>
  <w:abstractNum w:abstractNumId="3">
    <w:nsid w:val="416F0AEC"/>
    <w:multiLevelType w:val="multilevel"/>
    <w:tmpl w:val="6364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394E2F"/>
    <w:multiLevelType w:val="hybridMultilevel"/>
    <w:tmpl w:val="54605386"/>
    <w:lvl w:ilvl="0" w:tplc="0409000F">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5">
    <w:nsid w:val="7D933950"/>
    <w:multiLevelType w:val="multilevel"/>
    <w:tmpl w:val="E2BE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137A77"/>
    <w:multiLevelType w:val="hybridMultilevel"/>
    <w:tmpl w:val="8F366BD8"/>
    <w:lvl w:ilvl="0" w:tplc="4EE295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4"/>
  </w:num>
  <w:num w:numId="4">
    <w:abstractNumId w:val="1"/>
  </w:num>
  <w:num w:numId="5">
    <w:abstractNumId w:val="2"/>
  </w:num>
  <w:num w:numId="6">
    <w:abstractNumId w:val="5"/>
    <w:lvlOverride w:ilvl="0">
      <w:lvl w:ilvl="0">
        <w:numFmt w:val="bullet"/>
        <w:lvlText w:val=""/>
        <w:lvlJc w:val="left"/>
        <w:pPr>
          <w:tabs>
            <w:tab w:val="num" w:pos="720"/>
          </w:tabs>
          <w:ind w:left="720" w:hanging="360"/>
        </w:pPr>
        <w:rPr>
          <w:rFonts w:ascii="Symbol" w:hAnsi="Symbol" w:hint="default"/>
          <w:sz w:val="20"/>
        </w:rPr>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4891"/>
    <w:rsid w:val="0000318B"/>
    <w:rsid w:val="000221FC"/>
    <w:rsid w:val="00040078"/>
    <w:rsid w:val="00041328"/>
    <w:rsid w:val="0006317F"/>
    <w:rsid w:val="000A06FA"/>
    <w:rsid w:val="000A2172"/>
    <w:rsid w:val="000B5F12"/>
    <w:rsid w:val="000E2D35"/>
    <w:rsid w:val="000E4B82"/>
    <w:rsid w:val="000F02FE"/>
    <w:rsid w:val="000F400A"/>
    <w:rsid w:val="001201A9"/>
    <w:rsid w:val="001244BD"/>
    <w:rsid w:val="0013694C"/>
    <w:rsid w:val="00156AED"/>
    <w:rsid w:val="001766C6"/>
    <w:rsid w:val="001823A9"/>
    <w:rsid w:val="0018708F"/>
    <w:rsid w:val="001961CF"/>
    <w:rsid w:val="001A151C"/>
    <w:rsid w:val="001A2CFD"/>
    <w:rsid w:val="001A2E81"/>
    <w:rsid w:val="001A45CE"/>
    <w:rsid w:val="001A6A01"/>
    <w:rsid w:val="001E31B4"/>
    <w:rsid w:val="001E7CBD"/>
    <w:rsid w:val="001F5F7F"/>
    <w:rsid w:val="00200F4C"/>
    <w:rsid w:val="002154AC"/>
    <w:rsid w:val="002330EE"/>
    <w:rsid w:val="00233C9B"/>
    <w:rsid w:val="00241AA6"/>
    <w:rsid w:val="0024264B"/>
    <w:rsid w:val="0025773E"/>
    <w:rsid w:val="00260B6B"/>
    <w:rsid w:val="00273C9D"/>
    <w:rsid w:val="00293531"/>
    <w:rsid w:val="002A5282"/>
    <w:rsid w:val="002A5EC3"/>
    <w:rsid w:val="002A6523"/>
    <w:rsid w:val="002C347C"/>
    <w:rsid w:val="002D4854"/>
    <w:rsid w:val="002F6B92"/>
    <w:rsid w:val="003051AB"/>
    <w:rsid w:val="003336C3"/>
    <w:rsid w:val="00351275"/>
    <w:rsid w:val="003703AC"/>
    <w:rsid w:val="00394E21"/>
    <w:rsid w:val="003A2D92"/>
    <w:rsid w:val="003A3C5F"/>
    <w:rsid w:val="003E512A"/>
    <w:rsid w:val="003F339D"/>
    <w:rsid w:val="003F4555"/>
    <w:rsid w:val="00426D64"/>
    <w:rsid w:val="0044581A"/>
    <w:rsid w:val="0044793F"/>
    <w:rsid w:val="00450A0A"/>
    <w:rsid w:val="00477AAC"/>
    <w:rsid w:val="00492C1B"/>
    <w:rsid w:val="004A4A6C"/>
    <w:rsid w:val="004B6A66"/>
    <w:rsid w:val="004C5619"/>
    <w:rsid w:val="004E2E75"/>
    <w:rsid w:val="004E3248"/>
    <w:rsid w:val="00511889"/>
    <w:rsid w:val="00511A53"/>
    <w:rsid w:val="00514C0F"/>
    <w:rsid w:val="00520FF1"/>
    <w:rsid w:val="0055220E"/>
    <w:rsid w:val="00552885"/>
    <w:rsid w:val="0055602C"/>
    <w:rsid w:val="00586F3A"/>
    <w:rsid w:val="00595AEB"/>
    <w:rsid w:val="005B23CC"/>
    <w:rsid w:val="005E3F28"/>
    <w:rsid w:val="005F0143"/>
    <w:rsid w:val="006010E2"/>
    <w:rsid w:val="00605A09"/>
    <w:rsid w:val="006255F4"/>
    <w:rsid w:val="00627C5D"/>
    <w:rsid w:val="00635B89"/>
    <w:rsid w:val="0064011B"/>
    <w:rsid w:val="00650D41"/>
    <w:rsid w:val="00652A0A"/>
    <w:rsid w:val="00675F0F"/>
    <w:rsid w:val="006862FD"/>
    <w:rsid w:val="006A2E3C"/>
    <w:rsid w:val="006A70D4"/>
    <w:rsid w:val="006D7312"/>
    <w:rsid w:val="006E32CC"/>
    <w:rsid w:val="00717BE2"/>
    <w:rsid w:val="00722ED6"/>
    <w:rsid w:val="007259DF"/>
    <w:rsid w:val="007430FC"/>
    <w:rsid w:val="007609EA"/>
    <w:rsid w:val="00762274"/>
    <w:rsid w:val="00766CCB"/>
    <w:rsid w:val="00773D57"/>
    <w:rsid w:val="0078253C"/>
    <w:rsid w:val="007A03F2"/>
    <w:rsid w:val="007C0F53"/>
    <w:rsid w:val="007D00C9"/>
    <w:rsid w:val="007D5BFE"/>
    <w:rsid w:val="007E1F0E"/>
    <w:rsid w:val="007E291F"/>
    <w:rsid w:val="007E2B76"/>
    <w:rsid w:val="0084368F"/>
    <w:rsid w:val="00851936"/>
    <w:rsid w:val="00872B68"/>
    <w:rsid w:val="008812A3"/>
    <w:rsid w:val="008A0255"/>
    <w:rsid w:val="008D1A6F"/>
    <w:rsid w:val="008F177E"/>
    <w:rsid w:val="008F1DE6"/>
    <w:rsid w:val="00901E0E"/>
    <w:rsid w:val="00921938"/>
    <w:rsid w:val="009257B3"/>
    <w:rsid w:val="009334E1"/>
    <w:rsid w:val="0094150A"/>
    <w:rsid w:val="00961639"/>
    <w:rsid w:val="0096460D"/>
    <w:rsid w:val="00964891"/>
    <w:rsid w:val="00980B7D"/>
    <w:rsid w:val="009829FE"/>
    <w:rsid w:val="0099032B"/>
    <w:rsid w:val="009940DB"/>
    <w:rsid w:val="009946DB"/>
    <w:rsid w:val="009A5912"/>
    <w:rsid w:val="009B3591"/>
    <w:rsid w:val="009E6E4C"/>
    <w:rsid w:val="009F2E5F"/>
    <w:rsid w:val="009F37EF"/>
    <w:rsid w:val="00A00697"/>
    <w:rsid w:val="00A34EB8"/>
    <w:rsid w:val="00A4685E"/>
    <w:rsid w:val="00A748DF"/>
    <w:rsid w:val="00A83C66"/>
    <w:rsid w:val="00A92F7D"/>
    <w:rsid w:val="00A93304"/>
    <w:rsid w:val="00AA4BFE"/>
    <w:rsid w:val="00AD64D8"/>
    <w:rsid w:val="00AF6EB9"/>
    <w:rsid w:val="00B00698"/>
    <w:rsid w:val="00B02DD3"/>
    <w:rsid w:val="00B1318E"/>
    <w:rsid w:val="00B15FEF"/>
    <w:rsid w:val="00B30518"/>
    <w:rsid w:val="00B44BF0"/>
    <w:rsid w:val="00B5213E"/>
    <w:rsid w:val="00B623D6"/>
    <w:rsid w:val="00B967ED"/>
    <w:rsid w:val="00BA7B02"/>
    <w:rsid w:val="00BD211B"/>
    <w:rsid w:val="00BD7453"/>
    <w:rsid w:val="00BF469F"/>
    <w:rsid w:val="00BF6BD7"/>
    <w:rsid w:val="00C06BAF"/>
    <w:rsid w:val="00C3589B"/>
    <w:rsid w:val="00C678B7"/>
    <w:rsid w:val="00C90FD4"/>
    <w:rsid w:val="00CB6DA5"/>
    <w:rsid w:val="00CC1182"/>
    <w:rsid w:val="00CD2007"/>
    <w:rsid w:val="00CD2FDF"/>
    <w:rsid w:val="00CE2890"/>
    <w:rsid w:val="00D21184"/>
    <w:rsid w:val="00D45DFF"/>
    <w:rsid w:val="00D572CF"/>
    <w:rsid w:val="00D645A5"/>
    <w:rsid w:val="00D73A7E"/>
    <w:rsid w:val="00D74857"/>
    <w:rsid w:val="00DA4391"/>
    <w:rsid w:val="00DD3014"/>
    <w:rsid w:val="00DE5080"/>
    <w:rsid w:val="00DF05C7"/>
    <w:rsid w:val="00DF6A05"/>
    <w:rsid w:val="00E035CC"/>
    <w:rsid w:val="00E355A2"/>
    <w:rsid w:val="00E52659"/>
    <w:rsid w:val="00E653EA"/>
    <w:rsid w:val="00E6783A"/>
    <w:rsid w:val="00EA18E9"/>
    <w:rsid w:val="00EF5DBC"/>
    <w:rsid w:val="00F07396"/>
    <w:rsid w:val="00F15761"/>
    <w:rsid w:val="00F50FBB"/>
    <w:rsid w:val="00F650E8"/>
    <w:rsid w:val="00F65AB9"/>
    <w:rsid w:val="00F67A59"/>
    <w:rsid w:val="00F77666"/>
    <w:rsid w:val="00F929BF"/>
    <w:rsid w:val="00F95D3F"/>
    <w:rsid w:val="00FF278F"/>
    <w:rsid w:val="00FF6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6DD38C-A024-461B-A2A0-25A8A63A9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53EA"/>
    <w:pPr>
      <w:widowControl w:val="0"/>
      <w:jc w:val="both"/>
    </w:pPr>
  </w:style>
  <w:style w:type="paragraph" w:styleId="1">
    <w:name w:val="heading 1"/>
    <w:basedOn w:val="a"/>
    <w:next w:val="a"/>
    <w:link w:val="1Char"/>
    <w:uiPriority w:val="9"/>
    <w:qFormat/>
    <w:rsid w:val="0013694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E6E4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F02F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244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48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4891"/>
    <w:rPr>
      <w:sz w:val="18"/>
      <w:szCs w:val="18"/>
    </w:rPr>
  </w:style>
  <w:style w:type="paragraph" w:styleId="a4">
    <w:name w:val="footer"/>
    <w:basedOn w:val="a"/>
    <w:link w:val="Char0"/>
    <w:uiPriority w:val="99"/>
    <w:unhideWhenUsed/>
    <w:rsid w:val="00964891"/>
    <w:pPr>
      <w:tabs>
        <w:tab w:val="center" w:pos="4153"/>
        <w:tab w:val="right" w:pos="8306"/>
      </w:tabs>
      <w:snapToGrid w:val="0"/>
      <w:jc w:val="left"/>
    </w:pPr>
    <w:rPr>
      <w:sz w:val="18"/>
      <w:szCs w:val="18"/>
    </w:rPr>
  </w:style>
  <w:style w:type="character" w:customStyle="1" w:styleId="Char0">
    <w:name w:val="页脚 Char"/>
    <w:basedOn w:val="a0"/>
    <w:link w:val="a4"/>
    <w:uiPriority w:val="99"/>
    <w:rsid w:val="00964891"/>
    <w:rPr>
      <w:sz w:val="18"/>
      <w:szCs w:val="18"/>
    </w:rPr>
  </w:style>
  <w:style w:type="paragraph" w:styleId="a5">
    <w:name w:val="List Paragraph"/>
    <w:basedOn w:val="a"/>
    <w:uiPriority w:val="34"/>
    <w:qFormat/>
    <w:rsid w:val="00E653EA"/>
    <w:pPr>
      <w:ind w:firstLineChars="200" w:firstLine="420"/>
    </w:pPr>
  </w:style>
  <w:style w:type="character" w:styleId="a6">
    <w:name w:val="Hyperlink"/>
    <w:basedOn w:val="a0"/>
    <w:uiPriority w:val="99"/>
    <w:unhideWhenUsed/>
    <w:rsid w:val="00E653EA"/>
    <w:rPr>
      <w:color w:val="0000FF" w:themeColor="hyperlink"/>
      <w:u w:val="single"/>
    </w:rPr>
  </w:style>
  <w:style w:type="paragraph" w:styleId="a7">
    <w:name w:val="Balloon Text"/>
    <w:basedOn w:val="a"/>
    <w:link w:val="Char1"/>
    <w:uiPriority w:val="99"/>
    <w:semiHidden/>
    <w:unhideWhenUsed/>
    <w:rsid w:val="00E653EA"/>
    <w:rPr>
      <w:sz w:val="18"/>
      <w:szCs w:val="18"/>
    </w:rPr>
  </w:style>
  <w:style w:type="character" w:customStyle="1" w:styleId="Char1">
    <w:name w:val="批注框文本 Char"/>
    <w:basedOn w:val="a0"/>
    <w:link w:val="a7"/>
    <w:uiPriority w:val="99"/>
    <w:semiHidden/>
    <w:rsid w:val="00E653EA"/>
    <w:rPr>
      <w:sz w:val="18"/>
      <w:szCs w:val="18"/>
    </w:rPr>
  </w:style>
  <w:style w:type="table" w:styleId="a8">
    <w:name w:val="Table Grid"/>
    <w:basedOn w:val="a1"/>
    <w:uiPriority w:val="59"/>
    <w:rsid w:val="003F33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1E31B4"/>
    <w:rPr>
      <w:sz w:val="21"/>
      <w:szCs w:val="21"/>
    </w:rPr>
  </w:style>
  <w:style w:type="paragraph" w:styleId="aa">
    <w:name w:val="annotation text"/>
    <w:basedOn w:val="a"/>
    <w:link w:val="Char2"/>
    <w:uiPriority w:val="99"/>
    <w:semiHidden/>
    <w:unhideWhenUsed/>
    <w:rsid w:val="001E31B4"/>
    <w:pPr>
      <w:jc w:val="left"/>
    </w:pPr>
  </w:style>
  <w:style w:type="character" w:customStyle="1" w:styleId="Char2">
    <w:name w:val="批注文字 Char"/>
    <w:basedOn w:val="a0"/>
    <w:link w:val="aa"/>
    <w:uiPriority w:val="99"/>
    <w:semiHidden/>
    <w:rsid w:val="001E31B4"/>
  </w:style>
  <w:style w:type="paragraph" w:styleId="ab">
    <w:name w:val="annotation subject"/>
    <w:basedOn w:val="aa"/>
    <w:next w:val="aa"/>
    <w:link w:val="Char3"/>
    <w:uiPriority w:val="99"/>
    <w:semiHidden/>
    <w:unhideWhenUsed/>
    <w:rsid w:val="001E31B4"/>
    <w:rPr>
      <w:b/>
      <w:bCs/>
    </w:rPr>
  </w:style>
  <w:style w:type="character" w:customStyle="1" w:styleId="Char3">
    <w:name w:val="批注主题 Char"/>
    <w:basedOn w:val="Char2"/>
    <w:link w:val="ab"/>
    <w:uiPriority w:val="99"/>
    <w:semiHidden/>
    <w:rsid w:val="001E31B4"/>
    <w:rPr>
      <w:b/>
      <w:bCs/>
    </w:rPr>
  </w:style>
  <w:style w:type="paragraph" w:styleId="ac">
    <w:name w:val="Normal (Web)"/>
    <w:basedOn w:val="a"/>
    <w:uiPriority w:val="99"/>
    <w:unhideWhenUsed/>
    <w:rsid w:val="00426D6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3694C"/>
    <w:rPr>
      <w:b/>
      <w:bCs/>
      <w:kern w:val="44"/>
      <w:sz w:val="44"/>
      <w:szCs w:val="44"/>
    </w:rPr>
  </w:style>
  <w:style w:type="character" w:customStyle="1" w:styleId="2Char">
    <w:name w:val="标题 2 Char"/>
    <w:basedOn w:val="a0"/>
    <w:link w:val="2"/>
    <w:uiPriority w:val="9"/>
    <w:rsid w:val="009E6E4C"/>
    <w:rPr>
      <w:rFonts w:ascii="宋体" w:eastAsia="宋体" w:hAnsi="宋体" w:cs="宋体"/>
      <w:b/>
      <w:bCs/>
      <w:kern w:val="0"/>
      <w:sz w:val="36"/>
      <w:szCs w:val="36"/>
    </w:rPr>
  </w:style>
  <w:style w:type="character" w:styleId="ad">
    <w:name w:val="Strong"/>
    <w:basedOn w:val="a0"/>
    <w:uiPriority w:val="22"/>
    <w:qFormat/>
    <w:rsid w:val="009E6E4C"/>
    <w:rPr>
      <w:b/>
      <w:bCs/>
    </w:rPr>
  </w:style>
  <w:style w:type="paragraph" w:customStyle="1" w:styleId="lead">
    <w:name w:val="lead"/>
    <w:basedOn w:val="a"/>
    <w:rsid w:val="000F02FE"/>
    <w:pPr>
      <w:widowControl/>
      <w:spacing w:before="100" w:beforeAutospacing="1" w:after="100" w:afterAutospacing="1"/>
      <w:jc w:val="left"/>
    </w:pPr>
    <w:rPr>
      <w:rFonts w:ascii="宋体" w:eastAsia="宋体" w:hAnsi="宋体" w:cs="宋体"/>
      <w:kern w:val="0"/>
      <w:sz w:val="24"/>
      <w:szCs w:val="24"/>
    </w:rPr>
  </w:style>
  <w:style w:type="character" w:styleId="ae">
    <w:name w:val="Emphasis"/>
    <w:basedOn w:val="a0"/>
    <w:uiPriority w:val="20"/>
    <w:qFormat/>
    <w:rsid w:val="000F02FE"/>
    <w:rPr>
      <w:i/>
      <w:iCs/>
    </w:rPr>
  </w:style>
  <w:style w:type="character" w:customStyle="1" w:styleId="apple-converted-space">
    <w:name w:val="apple-converted-space"/>
    <w:basedOn w:val="a0"/>
    <w:rsid w:val="000F02FE"/>
  </w:style>
  <w:style w:type="character" w:customStyle="1" w:styleId="3Char">
    <w:name w:val="标题 3 Char"/>
    <w:basedOn w:val="a0"/>
    <w:link w:val="3"/>
    <w:uiPriority w:val="9"/>
    <w:semiHidden/>
    <w:rsid w:val="000F02FE"/>
    <w:rPr>
      <w:b/>
      <w:bCs/>
      <w:sz w:val="32"/>
      <w:szCs w:val="32"/>
    </w:rPr>
  </w:style>
  <w:style w:type="paragraph" w:customStyle="1" w:styleId="first-para">
    <w:name w:val="first-para"/>
    <w:basedOn w:val="a"/>
    <w:rsid w:val="000F02FE"/>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1244BD"/>
    <w:rPr>
      <w:rFonts w:asciiTheme="majorHAnsi" w:eastAsiaTheme="majorEastAsia" w:hAnsiTheme="majorHAnsi" w:cstheme="majorBidi"/>
      <w:b/>
      <w:bCs/>
      <w:sz w:val="28"/>
      <w:szCs w:val="28"/>
    </w:rPr>
  </w:style>
  <w:style w:type="paragraph" w:customStyle="1" w:styleId="c31">
    <w:name w:val="c31"/>
    <w:basedOn w:val="a"/>
    <w:rsid w:val="009A5912"/>
    <w:pPr>
      <w:widowControl/>
      <w:jc w:val="center"/>
    </w:pPr>
    <w:rPr>
      <w:rFonts w:ascii="Arial" w:eastAsia="宋体" w:hAnsi="Arial" w:cs="Arial"/>
      <w:color w:val="000000"/>
      <w:kern w:val="0"/>
      <w:sz w:val="22"/>
    </w:rPr>
  </w:style>
  <w:style w:type="paragraph" w:customStyle="1" w:styleId="c01">
    <w:name w:val="c01"/>
    <w:basedOn w:val="a"/>
    <w:rsid w:val="009A5912"/>
    <w:pPr>
      <w:widowControl/>
      <w:jc w:val="left"/>
    </w:pPr>
    <w:rPr>
      <w:rFonts w:ascii="Arial" w:eastAsia="宋体" w:hAnsi="Arial" w:cs="Arial"/>
      <w:color w:val="000000"/>
      <w:kern w:val="0"/>
      <w:sz w:val="22"/>
    </w:rPr>
  </w:style>
  <w:style w:type="character" w:customStyle="1" w:styleId="c12">
    <w:name w:val="c12"/>
    <w:basedOn w:val="a0"/>
    <w:rsid w:val="009A5912"/>
    <w:rPr>
      <w:shd w:val="clear" w:color="auto" w:fill="FFFFFF"/>
    </w:rPr>
  </w:style>
  <w:style w:type="paragraph" w:styleId="af">
    <w:name w:val="Document Map"/>
    <w:basedOn w:val="a"/>
    <w:link w:val="Char4"/>
    <w:uiPriority w:val="99"/>
    <w:semiHidden/>
    <w:unhideWhenUsed/>
    <w:rsid w:val="00EA18E9"/>
    <w:rPr>
      <w:rFonts w:ascii="宋体" w:eastAsia="宋体"/>
      <w:sz w:val="18"/>
      <w:szCs w:val="18"/>
    </w:rPr>
  </w:style>
  <w:style w:type="character" w:customStyle="1" w:styleId="Char4">
    <w:name w:val="文档结构图 Char"/>
    <w:basedOn w:val="a0"/>
    <w:link w:val="af"/>
    <w:uiPriority w:val="99"/>
    <w:semiHidden/>
    <w:rsid w:val="00EA18E9"/>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4314">
      <w:bodyDiv w:val="1"/>
      <w:marLeft w:val="0"/>
      <w:marRight w:val="0"/>
      <w:marTop w:val="0"/>
      <w:marBottom w:val="0"/>
      <w:divBdr>
        <w:top w:val="none" w:sz="0" w:space="0" w:color="auto"/>
        <w:left w:val="none" w:sz="0" w:space="0" w:color="auto"/>
        <w:bottom w:val="none" w:sz="0" w:space="0" w:color="auto"/>
        <w:right w:val="none" w:sz="0" w:space="0" w:color="auto"/>
      </w:divBdr>
      <w:divsChild>
        <w:div w:id="1070810867">
          <w:marLeft w:val="0"/>
          <w:marRight w:val="0"/>
          <w:marTop w:val="0"/>
          <w:marBottom w:val="0"/>
          <w:divBdr>
            <w:top w:val="none" w:sz="0" w:space="0" w:color="auto"/>
            <w:left w:val="none" w:sz="0" w:space="0" w:color="auto"/>
            <w:bottom w:val="none" w:sz="0" w:space="0" w:color="auto"/>
            <w:right w:val="none" w:sz="0" w:space="0" w:color="auto"/>
          </w:divBdr>
          <w:divsChild>
            <w:div w:id="1850177513">
              <w:marLeft w:val="0"/>
              <w:marRight w:val="0"/>
              <w:marTop w:val="0"/>
              <w:marBottom w:val="0"/>
              <w:divBdr>
                <w:top w:val="none" w:sz="0" w:space="0" w:color="auto"/>
                <w:left w:val="none" w:sz="0" w:space="0" w:color="auto"/>
                <w:bottom w:val="none" w:sz="0" w:space="0" w:color="auto"/>
                <w:right w:val="none" w:sz="0" w:space="0" w:color="auto"/>
              </w:divBdr>
              <w:divsChild>
                <w:div w:id="10231806">
                  <w:marLeft w:val="0"/>
                  <w:marRight w:val="0"/>
                  <w:marTop w:val="0"/>
                  <w:marBottom w:val="0"/>
                  <w:divBdr>
                    <w:top w:val="none" w:sz="0" w:space="0" w:color="auto"/>
                    <w:left w:val="none" w:sz="0" w:space="0" w:color="auto"/>
                    <w:bottom w:val="none" w:sz="0" w:space="0" w:color="auto"/>
                    <w:right w:val="none" w:sz="0" w:space="0" w:color="auto"/>
                  </w:divBdr>
                  <w:divsChild>
                    <w:div w:id="1446079499">
                      <w:marLeft w:val="0"/>
                      <w:marRight w:val="0"/>
                      <w:marTop w:val="0"/>
                      <w:marBottom w:val="0"/>
                      <w:divBdr>
                        <w:top w:val="none" w:sz="0" w:space="0" w:color="auto"/>
                        <w:left w:val="none" w:sz="0" w:space="0" w:color="auto"/>
                        <w:bottom w:val="none" w:sz="0" w:space="0" w:color="auto"/>
                        <w:right w:val="none" w:sz="0" w:space="0" w:color="auto"/>
                      </w:divBdr>
                      <w:divsChild>
                        <w:div w:id="346907570">
                          <w:marLeft w:val="0"/>
                          <w:marRight w:val="0"/>
                          <w:marTop w:val="0"/>
                          <w:marBottom w:val="0"/>
                          <w:divBdr>
                            <w:top w:val="none" w:sz="0" w:space="0" w:color="auto"/>
                            <w:left w:val="none" w:sz="0" w:space="0" w:color="auto"/>
                            <w:bottom w:val="none" w:sz="0" w:space="0" w:color="auto"/>
                            <w:right w:val="none" w:sz="0" w:space="0" w:color="auto"/>
                          </w:divBdr>
                          <w:divsChild>
                            <w:div w:id="665478505">
                              <w:marLeft w:val="0"/>
                              <w:marRight w:val="0"/>
                              <w:marTop w:val="0"/>
                              <w:marBottom w:val="0"/>
                              <w:divBdr>
                                <w:top w:val="single" w:sz="6" w:space="0" w:color="E5E5E5"/>
                                <w:left w:val="single" w:sz="6" w:space="0" w:color="E5E5E5"/>
                                <w:bottom w:val="single" w:sz="6" w:space="0" w:color="E5E5E5"/>
                                <w:right w:val="single" w:sz="6" w:space="0" w:color="E5E5E5"/>
                              </w:divBdr>
                            </w:div>
                          </w:divsChild>
                        </w:div>
                      </w:divsChild>
                    </w:div>
                  </w:divsChild>
                </w:div>
              </w:divsChild>
            </w:div>
          </w:divsChild>
        </w:div>
      </w:divsChild>
    </w:div>
    <w:div w:id="74399289">
      <w:bodyDiv w:val="1"/>
      <w:marLeft w:val="0"/>
      <w:marRight w:val="0"/>
      <w:marTop w:val="0"/>
      <w:marBottom w:val="0"/>
      <w:divBdr>
        <w:top w:val="none" w:sz="0" w:space="0" w:color="auto"/>
        <w:left w:val="none" w:sz="0" w:space="0" w:color="auto"/>
        <w:bottom w:val="none" w:sz="0" w:space="0" w:color="auto"/>
        <w:right w:val="none" w:sz="0" w:space="0" w:color="auto"/>
      </w:divBdr>
    </w:div>
    <w:div w:id="87048391">
      <w:bodyDiv w:val="1"/>
      <w:marLeft w:val="0"/>
      <w:marRight w:val="0"/>
      <w:marTop w:val="0"/>
      <w:marBottom w:val="0"/>
      <w:divBdr>
        <w:top w:val="none" w:sz="0" w:space="0" w:color="auto"/>
        <w:left w:val="none" w:sz="0" w:space="0" w:color="auto"/>
        <w:bottom w:val="none" w:sz="0" w:space="0" w:color="auto"/>
        <w:right w:val="none" w:sz="0" w:space="0" w:color="auto"/>
      </w:divBdr>
    </w:div>
    <w:div w:id="153422456">
      <w:bodyDiv w:val="1"/>
      <w:marLeft w:val="0"/>
      <w:marRight w:val="0"/>
      <w:marTop w:val="0"/>
      <w:marBottom w:val="0"/>
      <w:divBdr>
        <w:top w:val="none" w:sz="0" w:space="0" w:color="auto"/>
        <w:left w:val="none" w:sz="0" w:space="0" w:color="auto"/>
        <w:bottom w:val="none" w:sz="0" w:space="0" w:color="auto"/>
        <w:right w:val="none" w:sz="0" w:space="0" w:color="auto"/>
      </w:divBdr>
    </w:div>
    <w:div w:id="168957347">
      <w:bodyDiv w:val="1"/>
      <w:marLeft w:val="0"/>
      <w:marRight w:val="0"/>
      <w:marTop w:val="0"/>
      <w:marBottom w:val="0"/>
      <w:divBdr>
        <w:top w:val="none" w:sz="0" w:space="0" w:color="auto"/>
        <w:left w:val="none" w:sz="0" w:space="0" w:color="auto"/>
        <w:bottom w:val="none" w:sz="0" w:space="0" w:color="auto"/>
        <w:right w:val="none" w:sz="0" w:space="0" w:color="auto"/>
      </w:divBdr>
    </w:div>
    <w:div w:id="244340619">
      <w:bodyDiv w:val="1"/>
      <w:marLeft w:val="0"/>
      <w:marRight w:val="0"/>
      <w:marTop w:val="0"/>
      <w:marBottom w:val="0"/>
      <w:divBdr>
        <w:top w:val="none" w:sz="0" w:space="0" w:color="auto"/>
        <w:left w:val="none" w:sz="0" w:space="0" w:color="auto"/>
        <w:bottom w:val="none" w:sz="0" w:space="0" w:color="auto"/>
        <w:right w:val="none" w:sz="0" w:space="0" w:color="auto"/>
      </w:divBdr>
    </w:div>
    <w:div w:id="251820495">
      <w:bodyDiv w:val="1"/>
      <w:marLeft w:val="0"/>
      <w:marRight w:val="0"/>
      <w:marTop w:val="0"/>
      <w:marBottom w:val="0"/>
      <w:divBdr>
        <w:top w:val="none" w:sz="0" w:space="0" w:color="auto"/>
        <w:left w:val="none" w:sz="0" w:space="0" w:color="auto"/>
        <w:bottom w:val="none" w:sz="0" w:space="0" w:color="auto"/>
        <w:right w:val="none" w:sz="0" w:space="0" w:color="auto"/>
      </w:divBdr>
    </w:div>
    <w:div w:id="252474888">
      <w:bodyDiv w:val="1"/>
      <w:marLeft w:val="0"/>
      <w:marRight w:val="0"/>
      <w:marTop w:val="0"/>
      <w:marBottom w:val="0"/>
      <w:divBdr>
        <w:top w:val="none" w:sz="0" w:space="0" w:color="auto"/>
        <w:left w:val="none" w:sz="0" w:space="0" w:color="auto"/>
        <w:bottom w:val="none" w:sz="0" w:space="0" w:color="auto"/>
        <w:right w:val="none" w:sz="0" w:space="0" w:color="auto"/>
      </w:divBdr>
    </w:div>
    <w:div w:id="311835925">
      <w:bodyDiv w:val="1"/>
      <w:marLeft w:val="0"/>
      <w:marRight w:val="0"/>
      <w:marTop w:val="0"/>
      <w:marBottom w:val="0"/>
      <w:divBdr>
        <w:top w:val="none" w:sz="0" w:space="0" w:color="auto"/>
        <w:left w:val="none" w:sz="0" w:space="0" w:color="auto"/>
        <w:bottom w:val="none" w:sz="0" w:space="0" w:color="auto"/>
        <w:right w:val="none" w:sz="0" w:space="0" w:color="auto"/>
      </w:divBdr>
    </w:div>
    <w:div w:id="325934709">
      <w:bodyDiv w:val="1"/>
      <w:marLeft w:val="0"/>
      <w:marRight w:val="0"/>
      <w:marTop w:val="0"/>
      <w:marBottom w:val="0"/>
      <w:divBdr>
        <w:top w:val="none" w:sz="0" w:space="0" w:color="auto"/>
        <w:left w:val="none" w:sz="0" w:space="0" w:color="auto"/>
        <w:bottom w:val="none" w:sz="0" w:space="0" w:color="auto"/>
        <w:right w:val="none" w:sz="0" w:space="0" w:color="auto"/>
      </w:divBdr>
    </w:div>
    <w:div w:id="397753455">
      <w:bodyDiv w:val="1"/>
      <w:marLeft w:val="0"/>
      <w:marRight w:val="0"/>
      <w:marTop w:val="0"/>
      <w:marBottom w:val="0"/>
      <w:divBdr>
        <w:top w:val="none" w:sz="0" w:space="0" w:color="auto"/>
        <w:left w:val="none" w:sz="0" w:space="0" w:color="auto"/>
        <w:bottom w:val="none" w:sz="0" w:space="0" w:color="auto"/>
        <w:right w:val="none" w:sz="0" w:space="0" w:color="auto"/>
      </w:divBdr>
    </w:div>
    <w:div w:id="438573626">
      <w:bodyDiv w:val="1"/>
      <w:marLeft w:val="0"/>
      <w:marRight w:val="0"/>
      <w:marTop w:val="0"/>
      <w:marBottom w:val="0"/>
      <w:divBdr>
        <w:top w:val="none" w:sz="0" w:space="0" w:color="auto"/>
        <w:left w:val="none" w:sz="0" w:space="0" w:color="auto"/>
        <w:bottom w:val="none" w:sz="0" w:space="0" w:color="auto"/>
        <w:right w:val="none" w:sz="0" w:space="0" w:color="auto"/>
      </w:divBdr>
    </w:div>
    <w:div w:id="484860102">
      <w:bodyDiv w:val="1"/>
      <w:marLeft w:val="0"/>
      <w:marRight w:val="0"/>
      <w:marTop w:val="0"/>
      <w:marBottom w:val="0"/>
      <w:divBdr>
        <w:top w:val="none" w:sz="0" w:space="0" w:color="auto"/>
        <w:left w:val="none" w:sz="0" w:space="0" w:color="auto"/>
        <w:bottom w:val="none" w:sz="0" w:space="0" w:color="auto"/>
        <w:right w:val="none" w:sz="0" w:space="0" w:color="auto"/>
      </w:divBdr>
    </w:div>
    <w:div w:id="495456832">
      <w:bodyDiv w:val="1"/>
      <w:marLeft w:val="0"/>
      <w:marRight w:val="0"/>
      <w:marTop w:val="0"/>
      <w:marBottom w:val="0"/>
      <w:divBdr>
        <w:top w:val="none" w:sz="0" w:space="0" w:color="auto"/>
        <w:left w:val="none" w:sz="0" w:space="0" w:color="auto"/>
        <w:bottom w:val="none" w:sz="0" w:space="0" w:color="auto"/>
        <w:right w:val="none" w:sz="0" w:space="0" w:color="auto"/>
      </w:divBdr>
    </w:div>
    <w:div w:id="713314894">
      <w:bodyDiv w:val="1"/>
      <w:marLeft w:val="0"/>
      <w:marRight w:val="0"/>
      <w:marTop w:val="0"/>
      <w:marBottom w:val="0"/>
      <w:divBdr>
        <w:top w:val="none" w:sz="0" w:space="0" w:color="auto"/>
        <w:left w:val="none" w:sz="0" w:space="0" w:color="auto"/>
        <w:bottom w:val="none" w:sz="0" w:space="0" w:color="auto"/>
        <w:right w:val="none" w:sz="0" w:space="0" w:color="auto"/>
      </w:divBdr>
    </w:div>
    <w:div w:id="735781237">
      <w:bodyDiv w:val="1"/>
      <w:marLeft w:val="0"/>
      <w:marRight w:val="0"/>
      <w:marTop w:val="0"/>
      <w:marBottom w:val="0"/>
      <w:divBdr>
        <w:top w:val="none" w:sz="0" w:space="0" w:color="auto"/>
        <w:left w:val="none" w:sz="0" w:space="0" w:color="auto"/>
        <w:bottom w:val="none" w:sz="0" w:space="0" w:color="auto"/>
        <w:right w:val="none" w:sz="0" w:space="0" w:color="auto"/>
      </w:divBdr>
    </w:div>
    <w:div w:id="789398088">
      <w:bodyDiv w:val="1"/>
      <w:marLeft w:val="0"/>
      <w:marRight w:val="0"/>
      <w:marTop w:val="0"/>
      <w:marBottom w:val="0"/>
      <w:divBdr>
        <w:top w:val="none" w:sz="0" w:space="0" w:color="auto"/>
        <w:left w:val="none" w:sz="0" w:space="0" w:color="auto"/>
        <w:bottom w:val="none" w:sz="0" w:space="0" w:color="auto"/>
        <w:right w:val="none" w:sz="0" w:space="0" w:color="auto"/>
      </w:divBdr>
    </w:div>
    <w:div w:id="843055977">
      <w:bodyDiv w:val="1"/>
      <w:marLeft w:val="0"/>
      <w:marRight w:val="0"/>
      <w:marTop w:val="0"/>
      <w:marBottom w:val="0"/>
      <w:divBdr>
        <w:top w:val="none" w:sz="0" w:space="0" w:color="auto"/>
        <w:left w:val="none" w:sz="0" w:space="0" w:color="auto"/>
        <w:bottom w:val="none" w:sz="0" w:space="0" w:color="auto"/>
        <w:right w:val="none" w:sz="0" w:space="0" w:color="auto"/>
      </w:divBdr>
    </w:div>
    <w:div w:id="872308528">
      <w:bodyDiv w:val="1"/>
      <w:marLeft w:val="0"/>
      <w:marRight w:val="0"/>
      <w:marTop w:val="0"/>
      <w:marBottom w:val="0"/>
      <w:divBdr>
        <w:top w:val="none" w:sz="0" w:space="0" w:color="auto"/>
        <w:left w:val="none" w:sz="0" w:space="0" w:color="auto"/>
        <w:bottom w:val="none" w:sz="0" w:space="0" w:color="auto"/>
        <w:right w:val="none" w:sz="0" w:space="0" w:color="auto"/>
      </w:divBdr>
    </w:div>
    <w:div w:id="922297941">
      <w:bodyDiv w:val="1"/>
      <w:marLeft w:val="0"/>
      <w:marRight w:val="0"/>
      <w:marTop w:val="0"/>
      <w:marBottom w:val="0"/>
      <w:divBdr>
        <w:top w:val="none" w:sz="0" w:space="0" w:color="auto"/>
        <w:left w:val="none" w:sz="0" w:space="0" w:color="auto"/>
        <w:bottom w:val="none" w:sz="0" w:space="0" w:color="auto"/>
        <w:right w:val="none" w:sz="0" w:space="0" w:color="auto"/>
      </w:divBdr>
    </w:div>
    <w:div w:id="1003509057">
      <w:bodyDiv w:val="1"/>
      <w:marLeft w:val="0"/>
      <w:marRight w:val="0"/>
      <w:marTop w:val="0"/>
      <w:marBottom w:val="0"/>
      <w:divBdr>
        <w:top w:val="none" w:sz="0" w:space="0" w:color="auto"/>
        <w:left w:val="none" w:sz="0" w:space="0" w:color="auto"/>
        <w:bottom w:val="none" w:sz="0" w:space="0" w:color="auto"/>
        <w:right w:val="none" w:sz="0" w:space="0" w:color="auto"/>
      </w:divBdr>
    </w:div>
    <w:div w:id="1034043378">
      <w:bodyDiv w:val="1"/>
      <w:marLeft w:val="0"/>
      <w:marRight w:val="0"/>
      <w:marTop w:val="0"/>
      <w:marBottom w:val="0"/>
      <w:divBdr>
        <w:top w:val="none" w:sz="0" w:space="0" w:color="auto"/>
        <w:left w:val="none" w:sz="0" w:space="0" w:color="auto"/>
        <w:bottom w:val="none" w:sz="0" w:space="0" w:color="auto"/>
        <w:right w:val="none" w:sz="0" w:space="0" w:color="auto"/>
      </w:divBdr>
    </w:div>
    <w:div w:id="1179353074">
      <w:bodyDiv w:val="1"/>
      <w:marLeft w:val="0"/>
      <w:marRight w:val="0"/>
      <w:marTop w:val="0"/>
      <w:marBottom w:val="0"/>
      <w:divBdr>
        <w:top w:val="none" w:sz="0" w:space="0" w:color="auto"/>
        <w:left w:val="none" w:sz="0" w:space="0" w:color="auto"/>
        <w:bottom w:val="none" w:sz="0" w:space="0" w:color="auto"/>
        <w:right w:val="none" w:sz="0" w:space="0" w:color="auto"/>
      </w:divBdr>
      <w:divsChild>
        <w:div w:id="254678953">
          <w:marLeft w:val="0"/>
          <w:marRight w:val="0"/>
          <w:marTop w:val="0"/>
          <w:marBottom w:val="0"/>
          <w:divBdr>
            <w:top w:val="none" w:sz="0" w:space="0" w:color="auto"/>
            <w:left w:val="none" w:sz="0" w:space="0" w:color="auto"/>
            <w:bottom w:val="none" w:sz="0" w:space="0" w:color="auto"/>
            <w:right w:val="none" w:sz="0" w:space="0" w:color="auto"/>
          </w:divBdr>
          <w:divsChild>
            <w:div w:id="220755099">
              <w:marLeft w:val="0"/>
              <w:marRight w:val="0"/>
              <w:marTop w:val="0"/>
              <w:marBottom w:val="0"/>
              <w:divBdr>
                <w:top w:val="none" w:sz="0" w:space="0" w:color="auto"/>
                <w:left w:val="none" w:sz="0" w:space="0" w:color="auto"/>
                <w:bottom w:val="none" w:sz="0" w:space="0" w:color="auto"/>
                <w:right w:val="none" w:sz="0" w:space="0" w:color="auto"/>
              </w:divBdr>
              <w:divsChild>
                <w:div w:id="318273958">
                  <w:marLeft w:val="0"/>
                  <w:marRight w:val="0"/>
                  <w:marTop w:val="0"/>
                  <w:marBottom w:val="0"/>
                  <w:divBdr>
                    <w:top w:val="none" w:sz="0" w:space="0" w:color="auto"/>
                    <w:left w:val="none" w:sz="0" w:space="0" w:color="auto"/>
                    <w:bottom w:val="none" w:sz="0" w:space="0" w:color="auto"/>
                    <w:right w:val="none" w:sz="0" w:space="0" w:color="auto"/>
                  </w:divBdr>
                  <w:divsChild>
                    <w:div w:id="1310399520">
                      <w:marLeft w:val="0"/>
                      <w:marRight w:val="0"/>
                      <w:marTop w:val="0"/>
                      <w:marBottom w:val="0"/>
                      <w:divBdr>
                        <w:top w:val="none" w:sz="0" w:space="0" w:color="auto"/>
                        <w:left w:val="none" w:sz="0" w:space="0" w:color="auto"/>
                        <w:bottom w:val="none" w:sz="0" w:space="0" w:color="auto"/>
                        <w:right w:val="none" w:sz="0" w:space="0" w:color="auto"/>
                      </w:divBdr>
                      <w:divsChild>
                        <w:div w:id="1577976681">
                          <w:marLeft w:val="0"/>
                          <w:marRight w:val="0"/>
                          <w:marTop w:val="0"/>
                          <w:marBottom w:val="0"/>
                          <w:divBdr>
                            <w:top w:val="none" w:sz="0" w:space="0" w:color="auto"/>
                            <w:left w:val="none" w:sz="0" w:space="0" w:color="auto"/>
                            <w:bottom w:val="none" w:sz="0" w:space="0" w:color="auto"/>
                            <w:right w:val="none" w:sz="0" w:space="0" w:color="auto"/>
                          </w:divBdr>
                          <w:divsChild>
                            <w:div w:id="20542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228191">
      <w:bodyDiv w:val="1"/>
      <w:marLeft w:val="0"/>
      <w:marRight w:val="0"/>
      <w:marTop w:val="0"/>
      <w:marBottom w:val="0"/>
      <w:divBdr>
        <w:top w:val="none" w:sz="0" w:space="0" w:color="auto"/>
        <w:left w:val="none" w:sz="0" w:space="0" w:color="auto"/>
        <w:bottom w:val="none" w:sz="0" w:space="0" w:color="auto"/>
        <w:right w:val="none" w:sz="0" w:space="0" w:color="auto"/>
      </w:divBdr>
    </w:div>
    <w:div w:id="1221788489">
      <w:bodyDiv w:val="1"/>
      <w:marLeft w:val="0"/>
      <w:marRight w:val="0"/>
      <w:marTop w:val="0"/>
      <w:marBottom w:val="0"/>
      <w:divBdr>
        <w:top w:val="none" w:sz="0" w:space="0" w:color="auto"/>
        <w:left w:val="none" w:sz="0" w:space="0" w:color="auto"/>
        <w:bottom w:val="none" w:sz="0" w:space="0" w:color="auto"/>
        <w:right w:val="none" w:sz="0" w:space="0" w:color="auto"/>
      </w:divBdr>
    </w:div>
    <w:div w:id="1294754980">
      <w:bodyDiv w:val="1"/>
      <w:marLeft w:val="0"/>
      <w:marRight w:val="0"/>
      <w:marTop w:val="0"/>
      <w:marBottom w:val="0"/>
      <w:divBdr>
        <w:top w:val="none" w:sz="0" w:space="0" w:color="auto"/>
        <w:left w:val="none" w:sz="0" w:space="0" w:color="auto"/>
        <w:bottom w:val="none" w:sz="0" w:space="0" w:color="auto"/>
        <w:right w:val="none" w:sz="0" w:space="0" w:color="auto"/>
      </w:divBdr>
    </w:div>
    <w:div w:id="1304770605">
      <w:bodyDiv w:val="1"/>
      <w:marLeft w:val="0"/>
      <w:marRight w:val="0"/>
      <w:marTop w:val="0"/>
      <w:marBottom w:val="0"/>
      <w:divBdr>
        <w:top w:val="none" w:sz="0" w:space="0" w:color="auto"/>
        <w:left w:val="none" w:sz="0" w:space="0" w:color="auto"/>
        <w:bottom w:val="none" w:sz="0" w:space="0" w:color="auto"/>
        <w:right w:val="none" w:sz="0" w:space="0" w:color="auto"/>
      </w:divBdr>
    </w:div>
    <w:div w:id="1386639551">
      <w:bodyDiv w:val="1"/>
      <w:marLeft w:val="0"/>
      <w:marRight w:val="0"/>
      <w:marTop w:val="0"/>
      <w:marBottom w:val="0"/>
      <w:divBdr>
        <w:top w:val="none" w:sz="0" w:space="0" w:color="auto"/>
        <w:left w:val="none" w:sz="0" w:space="0" w:color="auto"/>
        <w:bottom w:val="none" w:sz="0" w:space="0" w:color="auto"/>
        <w:right w:val="none" w:sz="0" w:space="0" w:color="auto"/>
      </w:divBdr>
    </w:div>
    <w:div w:id="1425375017">
      <w:bodyDiv w:val="1"/>
      <w:marLeft w:val="0"/>
      <w:marRight w:val="0"/>
      <w:marTop w:val="0"/>
      <w:marBottom w:val="0"/>
      <w:divBdr>
        <w:top w:val="none" w:sz="0" w:space="0" w:color="auto"/>
        <w:left w:val="none" w:sz="0" w:space="0" w:color="auto"/>
        <w:bottom w:val="none" w:sz="0" w:space="0" w:color="auto"/>
        <w:right w:val="none" w:sz="0" w:space="0" w:color="auto"/>
      </w:divBdr>
    </w:div>
    <w:div w:id="1473908831">
      <w:bodyDiv w:val="1"/>
      <w:marLeft w:val="0"/>
      <w:marRight w:val="0"/>
      <w:marTop w:val="0"/>
      <w:marBottom w:val="0"/>
      <w:divBdr>
        <w:top w:val="none" w:sz="0" w:space="0" w:color="auto"/>
        <w:left w:val="none" w:sz="0" w:space="0" w:color="auto"/>
        <w:bottom w:val="none" w:sz="0" w:space="0" w:color="auto"/>
        <w:right w:val="none" w:sz="0" w:space="0" w:color="auto"/>
      </w:divBdr>
    </w:div>
    <w:div w:id="1673025378">
      <w:bodyDiv w:val="1"/>
      <w:marLeft w:val="0"/>
      <w:marRight w:val="0"/>
      <w:marTop w:val="0"/>
      <w:marBottom w:val="0"/>
      <w:divBdr>
        <w:top w:val="none" w:sz="0" w:space="0" w:color="auto"/>
        <w:left w:val="none" w:sz="0" w:space="0" w:color="auto"/>
        <w:bottom w:val="none" w:sz="0" w:space="0" w:color="auto"/>
        <w:right w:val="none" w:sz="0" w:space="0" w:color="auto"/>
      </w:divBdr>
    </w:div>
    <w:div w:id="1689865900">
      <w:bodyDiv w:val="1"/>
      <w:marLeft w:val="0"/>
      <w:marRight w:val="0"/>
      <w:marTop w:val="0"/>
      <w:marBottom w:val="0"/>
      <w:divBdr>
        <w:top w:val="none" w:sz="0" w:space="0" w:color="auto"/>
        <w:left w:val="none" w:sz="0" w:space="0" w:color="auto"/>
        <w:bottom w:val="none" w:sz="0" w:space="0" w:color="auto"/>
        <w:right w:val="none" w:sz="0" w:space="0" w:color="auto"/>
      </w:divBdr>
    </w:div>
    <w:div w:id="1740248635">
      <w:bodyDiv w:val="1"/>
      <w:marLeft w:val="0"/>
      <w:marRight w:val="0"/>
      <w:marTop w:val="0"/>
      <w:marBottom w:val="0"/>
      <w:divBdr>
        <w:top w:val="none" w:sz="0" w:space="0" w:color="auto"/>
        <w:left w:val="none" w:sz="0" w:space="0" w:color="auto"/>
        <w:bottom w:val="none" w:sz="0" w:space="0" w:color="auto"/>
        <w:right w:val="none" w:sz="0" w:space="0" w:color="auto"/>
      </w:divBdr>
    </w:div>
    <w:div w:id="1824396542">
      <w:bodyDiv w:val="1"/>
      <w:marLeft w:val="0"/>
      <w:marRight w:val="0"/>
      <w:marTop w:val="0"/>
      <w:marBottom w:val="0"/>
      <w:divBdr>
        <w:top w:val="none" w:sz="0" w:space="0" w:color="auto"/>
        <w:left w:val="none" w:sz="0" w:space="0" w:color="auto"/>
        <w:bottom w:val="none" w:sz="0" w:space="0" w:color="auto"/>
        <w:right w:val="none" w:sz="0" w:space="0" w:color="auto"/>
      </w:divBdr>
      <w:divsChild>
        <w:div w:id="39406296">
          <w:marLeft w:val="0"/>
          <w:marRight w:val="0"/>
          <w:marTop w:val="0"/>
          <w:marBottom w:val="0"/>
          <w:divBdr>
            <w:top w:val="none" w:sz="0" w:space="0" w:color="auto"/>
            <w:left w:val="none" w:sz="0" w:space="0" w:color="auto"/>
            <w:bottom w:val="none" w:sz="0" w:space="0" w:color="auto"/>
            <w:right w:val="none" w:sz="0" w:space="0" w:color="auto"/>
          </w:divBdr>
        </w:div>
      </w:divsChild>
    </w:div>
    <w:div w:id="1991595162">
      <w:bodyDiv w:val="1"/>
      <w:marLeft w:val="0"/>
      <w:marRight w:val="0"/>
      <w:marTop w:val="0"/>
      <w:marBottom w:val="0"/>
      <w:divBdr>
        <w:top w:val="none" w:sz="0" w:space="0" w:color="auto"/>
        <w:left w:val="none" w:sz="0" w:space="0" w:color="auto"/>
        <w:bottom w:val="none" w:sz="0" w:space="0" w:color="auto"/>
        <w:right w:val="none" w:sz="0" w:space="0" w:color="auto"/>
      </w:divBdr>
    </w:div>
    <w:div w:id="2122260646">
      <w:bodyDiv w:val="1"/>
      <w:marLeft w:val="0"/>
      <w:marRight w:val="0"/>
      <w:marTop w:val="0"/>
      <w:marBottom w:val="0"/>
      <w:divBdr>
        <w:top w:val="none" w:sz="0" w:space="0" w:color="auto"/>
        <w:left w:val="none" w:sz="0" w:space="0" w:color="auto"/>
        <w:bottom w:val="none" w:sz="0" w:space="0" w:color="auto"/>
        <w:right w:val="none" w:sz="0" w:space="0" w:color="auto"/>
      </w:divBdr>
    </w:div>
    <w:div w:id="212922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631</TotalTime>
  <Pages>1</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陈洋</cp:lastModifiedBy>
  <cp:revision>237</cp:revision>
  <dcterms:created xsi:type="dcterms:W3CDTF">2011-07-24T07:39:00Z</dcterms:created>
  <dcterms:modified xsi:type="dcterms:W3CDTF">2015-01-21T01:26:00Z</dcterms:modified>
</cp:coreProperties>
</file>