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147992" w:rsidP="004E74FC">
      <w:pPr>
        <w:rPr>
          <w:rFonts w:ascii="微软雅黑" w:eastAsia="微软雅黑" w:hAnsi="微软雅黑"/>
        </w:rPr>
      </w:pPr>
      <w:hyperlink r:id="rId5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6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proofErr w:type="spellEnd"/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proofErr w:type="spellStart"/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proofErr w:type="spellEnd"/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proofErr w:type="gram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7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begin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instrText xml:space="preserve"> HYPERLINK "http://docs.spring.io/spring/docs/current/javadoc-api/org/springframework/context/support/FileSystemXmlApplicationContext.html" \t "_top" </w:instrTex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FileSystemXmlApplicationContext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end"/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</w:t>
      </w:r>
      <w:proofErr w:type="gram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Spring </w:t>
      </w:r>
      <w:proofErr w:type="spellStart"/>
      <w:r w:rsidRPr="00F374B4">
        <w:rPr>
          <w:rFonts w:ascii="微软雅黑" w:eastAsia="微软雅黑" w:hAnsi="微软雅黑" w:cs="Helvetica"/>
          <w:color w:val="333333"/>
          <w:szCs w:val="21"/>
        </w:rPr>
        <w:t>IoC</w:t>
      </w:r>
      <w:proofErr w:type="spellEnd"/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</w:t>
      </w:r>
      <w:proofErr w:type="spellStart"/>
      <w:r w:rsidRPr="00F374B4">
        <w:rPr>
          <w:rFonts w:ascii="微软雅黑" w:eastAsia="微软雅黑" w:hAnsi="微软雅黑"/>
        </w:rPr>
        <w:t>ApplicationContext</w:t>
      </w:r>
      <w:proofErr w:type="spellEnd"/>
      <w:r w:rsidRPr="00F374B4">
        <w:rPr>
          <w:rFonts w:ascii="微软雅黑" w:eastAsia="微软雅黑" w:hAnsi="微软雅黑"/>
        </w:rPr>
        <w:t xml:space="preserve">后，可以通过下面方法T </w:t>
      </w:r>
      <w:proofErr w:type="spellStart"/>
      <w:r w:rsidRPr="00F374B4">
        <w:rPr>
          <w:rFonts w:ascii="微软雅黑" w:eastAsia="微软雅黑" w:hAnsi="微软雅黑"/>
        </w:rPr>
        <w:t>getBean</w:t>
      </w:r>
      <w:proofErr w:type="spellEnd"/>
      <w:r w:rsidRPr="00F374B4">
        <w:rPr>
          <w:rFonts w:ascii="微软雅黑" w:eastAsia="微软雅黑" w:hAnsi="微软雅黑"/>
        </w:rPr>
        <w:t xml:space="preserve">(String name, Class&lt;T&gt; </w:t>
      </w:r>
      <w:proofErr w:type="spellStart"/>
      <w:r w:rsidRPr="00F374B4">
        <w:rPr>
          <w:rFonts w:ascii="微软雅黑" w:eastAsia="微软雅黑" w:hAnsi="微软雅黑"/>
        </w:rPr>
        <w:t>requiredType</w:t>
      </w:r>
      <w:proofErr w:type="spellEnd"/>
      <w:r w:rsidRPr="00F374B4">
        <w:rPr>
          <w:rFonts w:ascii="微软雅黑" w:eastAsia="微软雅黑" w:hAnsi="微软雅黑"/>
        </w:rPr>
        <w:t>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context.getBean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service.getUsernameList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fromName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toName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/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anotherExample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examples.ExampleBeanTwo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createInstance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createInstance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9907BE" w:rsidRDefault="009907BE" w:rsidP="009907BE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Dependencies</w:t>
      </w:r>
    </w:p>
    <w:p w:rsidR="009907BE" w:rsidRDefault="009907BE" w:rsidP="009907BE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Dependency injection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构造函数的DI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the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has a dependency on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private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a constructor so that the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Spring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container can inject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SimpleMovieLister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9907BE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.movieFinder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// business logic that actually uses the injected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MovieFinder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is omitted...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lastRenderedPageBreak/>
        <w:t>基于构造</w:t>
      </w:r>
      <w:r w:rsidRPr="009907BE">
        <w:rPr>
          <w:rFonts w:ascii="微软雅黑" w:eastAsia="微软雅黑" w:hAnsi="微软雅黑"/>
        </w:rPr>
        <w:t>参数</w:t>
      </w:r>
      <w:r w:rsidRPr="009907BE">
        <w:rPr>
          <w:rFonts w:ascii="微软雅黑" w:eastAsia="微软雅黑" w:hAnsi="微软雅黑" w:hint="eastAsia"/>
        </w:rPr>
        <w:t>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beans</w:t>
      </w:r>
      <w:proofErr w:type="gramEnd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x.y.Foo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x.y.Baz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成员变量类型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type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java.lang.String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 w:rsidRPr="009907BE">
        <w:rPr>
          <w:rFonts w:ascii="微软雅黑" w:eastAsia="微软雅黑" w:hAnsi="微软雅黑" w:hint="eastAsia"/>
        </w:rPr>
        <w:t>基于</w:t>
      </w:r>
      <w:r w:rsidRPr="009907BE">
        <w:rPr>
          <w:rFonts w:ascii="微软雅黑" w:eastAsia="微软雅黑" w:hAnsi="微软雅黑"/>
        </w:rPr>
        <w:t>索引值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"0"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"7500000"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&lt;constructor-</w:t>
      </w:r>
      <w:proofErr w:type="spellStart"/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index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"42"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get/set的方式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nested ref element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beanOne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setter injection using the neater ref attribute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beanTwo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integerProperty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"1"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anotherExampleBean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examples.YetAnotherBean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9907BE">
      <w:pPr>
        <w:rPr>
          <w:rFonts w:ascii="微软雅黑" w:eastAsia="微软雅黑" w:hAnsi="微软雅黑"/>
        </w:rPr>
      </w:pPr>
    </w:p>
    <w:p w:rsidR="009907BE" w:rsidRPr="009907BE" w:rsidRDefault="009907BE" w:rsidP="009907BE">
      <w:pPr>
        <w:rPr>
          <w:rFonts w:ascii="微软雅黑" w:eastAsia="微软雅黑" w:hAnsi="微软雅黑"/>
        </w:rPr>
      </w:pPr>
    </w:p>
    <w:p w:rsidR="009907BE" w:rsidRDefault="009907BE" w:rsidP="003826CC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9907BE">
        <w:rPr>
          <w:rFonts w:ascii="Helvetica" w:hAnsi="Helvetica" w:cs="Helvetica"/>
          <w:color w:val="000000"/>
          <w:sz w:val="30"/>
          <w:szCs w:val="30"/>
        </w:rPr>
        <w:t>Dependencies and configuration in detail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直接引用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results in a </w:t>
      </w:r>
      <w:proofErr w:type="spell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setDriverClassName</w:t>
      </w:r>
      <w:proofErr w:type="spell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(String) call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driverClassName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com.mysql.jdbc.Driver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url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jdbc</w:t>
      </w:r>
      <w:proofErr w:type="gram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:mysql</w:t>
      </w:r>
      <w:proofErr w:type="spellEnd"/>
      <w:proofErr w:type="gram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://localhost:3306/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mydb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masterkaoli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或者</w:t>
      </w:r>
      <w:r w:rsidRPr="00266240">
        <w:rPr>
          <w:rFonts w:ascii="Helvetica" w:hAnsi="Helvetica" w:cs="Helvetica"/>
          <w:color w:val="000000"/>
          <w:sz w:val="27"/>
          <w:szCs w:val="27"/>
        </w:rPr>
        <w:t>使用</w:t>
      </w:r>
      <w:r w:rsidRPr="00266240">
        <w:rPr>
          <w:rFonts w:ascii="Helvetica" w:hAnsi="Helvetica" w:cs="Helvetica"/>
          <w:color w:val="000000"/>
          <w:sz w:val="27"/>
          <w:szCs w:val="27"/>
        </w:rPr>
        <w:t>p-namespace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标签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xmlns:p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"http://www.springframework.org/schema/p"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http://www.springframework.org/schema/beans/spring-beans.xsd"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myDataSource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org.apache.commons.dbcp.BasicDataSource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driverClassName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"com.mysql.jdbc.Driver"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url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"jdbc:mysql://localhost:3306/mydb"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username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"root"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p:</w:t>
      </w:r>
      <w:proofErr w:type="gramEnd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password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"masterkaoli"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关联</w:t>
      </w:r>
      <w:r w:rsidRPr="00266240">
        <w:rPr>
          <w:rFonts w:ascii="Helvetica" w:hAnsi="Helvetica" w:cs="Helvetica"/>
          <w:color w:val="000000"/>
          <w:sz w:val="27"/>
          <w:szCs w:val="27"/>
        </w:rPr>
        <w:t>到</w:t>
      </w:r>
      <w:r w:rsidRPr="00266240">
        <w:rPr>
          <w:rFonts w:ascii="Helvetica" w:hAnsi="Helvetica" w:cs="Helvetica" w:hint="eastAsia"/>
          <w:color w:val="000000"/>
          <w:sz w:val="27"/>
          <w:szCs w:val="27"/>
        </w:rPr>
        <w:t>其它</w:t>
      </w:r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parent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com.foo.SimpleAccountService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dependencies as required as here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 the child (descendant) context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same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as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the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org.springframework.aop.framework.ProxyFactoryBean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&lt;ref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parent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notice how we refer to the parent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insert other configuration and dependencies as required here --&gt;</w:t>
      </w:r>
    </w:p>
    <w:p w:rsidR="009907BE" w:rsidRPr="00266240" w:rsidRDefault="009907BE" w:rsidP="0026624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266240" w:rsidRDefault="009907BE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 w:hint="eastAsia"/>
          <w:color w:val="000000"/>
          <w:sz w:val="27"/>
          <w:szCs w:val="27"/>
        </w:rPr>
        <w:t>内</w:t>
      </w:r>
      <w:proofErr w:type="gramStart"/>
      <w:r w:rsidRPr="00266240">
        <w:rPr>
          <w:rFonts w:ascii="Helvetica" w:hAnsi="Helvetica" w:cs="Helvetica" w:hint="eastAsia"/>
          <w:color w:val="000000"/>
          <w:sz w:val="27"/>
          <w:szCs w:val="27"/>
        </w:rPr>
        <w:t>敛</w:t>
      </w:r>
      <w:proofErr w:type="gramEnd"/>
      <w:r w:rsidRPr="00266240">
        <w:rPr>
          <w:rFonts w:ascii="Helvetica" w:hAnsi="Helvetica" w:cs="Helvetica"/>
          <w:color w:val="000000"/>
          <w:sz w:val="27"/>
          <w:szCs w:val="27"/>
        </w:rPr>
        <w:t>bean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"outer"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instead of using a reference to a target bean, simply define the target bean inline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"target"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com.example.Person</w:t>
      </w:r>
      <w:proofErr w:type="spellEnd"/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</w:t>
      </w:r>
      <w:proofErr w:type="gramStart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!--</w:t>
      </w:r>
      <w:proofErr w:type="gramEnd"/>
      <w:r w:rsidRPr="009907BE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this is the inner bean --&gt;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"Fiona Apple"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"age"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9907BE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9907BE">
        <w:rPr>
          <w:rFonts w:ascii="Consolas" w:eastAsia="宋体" w:hAnsi="Consolas" w:cs="Consolas"/>
          <w:color w:val="2A00FF"/>
          <w:kern w:val="0"/>
          <w:sz w:val="23"/>
          <w:szCs w:val="23"/>
        </w:rPr>
        <w:t>"25"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9907BE" w:rsidRPr="009907BE" w:rsidRDefault="009907BE" w:rsidP="009907B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907BE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9907BE" w:rsidRDefault="009907BE" w:rsidP="009907BE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Collections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moreComplexObject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setAdminEmails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java.util.Properties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"development"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development@example.org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java.util.List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someList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list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a list element followed by a reference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&lt;/list&gt;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java.util.Map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someMap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map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"an entry"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"just some string"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&lt;entry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 xml:space="preserve"> 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 ref"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&lt;/map&gt;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results in a 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setSomeSet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(</w:t>
      </w:r>
      <w:proofErr w:type="spell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java.util.Set</w:t>
      </w:r>
      <w:proofErr w:type="spell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) call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someSet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set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value&gt;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just some string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&lt;/value&gt;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&lt;ref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bean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myDataSource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&lt;/set&gt;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9907BE" w:rsidRP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P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 w:rsidRPr="00266240">
        <w:rPr>
          <w:rFonts w:ascii="Helvetica" w:hAnsi="Helvetica" w:cs="Helvetica"/>
          <w:color w:val="000000"/>
          <w:sz w:val="27"/>
          <w:szCs w:val="27"/>
        </w:rPr>
        <w:t>Collection merging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abstract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example.ComplexObject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"administrator"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administrator@example.com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"child"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parent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"parent"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adminEmails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the merge is specified on the child collection definition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merge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"sales"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sales@example.com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prop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key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"support"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support@example.co.uk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&lt;/props&gt;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9907BE"/>
    <w:p w:rsidR="009907BE" w:rsidRDefault="009907BE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Null and empty string values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9907BE" w:rsidRDefault="009907BE" w:rsidP="009907BE"/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"email"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&lt;null/&gt;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&lt;/property&gt;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p-namespace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xmlns:p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"http://www.springframework.org/schema/p"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"john-classic"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"spouse"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"john-modern"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"John Doe"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p:</w:t>
      </w:r>
      <w:proofErr w:type="gram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spouse-ref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jane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com.example.Person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"name"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value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"Jane Doe"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Pr="00266240" w:rsidRDefault="00266240" w:rsidP="009907BE"/>
    <w:p w:rsidR="00266240" w:rsidRDefault="00266240" w:rsidP="00266240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XML shortcut with the c-namespace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&lt;beans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xmlns:c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"http://www.springframework.org/schema/c"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string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http:</w:t>
      </w: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//www.springframework.org/schema/beans/spring-beans.xsd"&gt;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x.y.Bar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traditional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baz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&lt;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constructor-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arg</w:t>
      </w:r>
      <w:proofErr w:type="spellEnd"/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value=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&lt;!--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c-namespace declaration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&lt;bean id=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x.y.Foo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c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:bar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"bar"</w:t>
      </w:r>
      <w:r>
        <w:rPr>
          <w:rFonts w:ascii="Consolas" w:hAnsi="Consolas" w:cs="Consolas"/>
          <w:color w:val="000000"/>
          <w:sz w:val="23"/>
          <w:szCs w:val="23"/>
        </w:rPr>
        <w:t xml:space="preserve"> c:baz-ref=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"baz"</w:t>
      </w:r>
      <w:r>
        <w:rPr>
          <w:rFonts w:ascii="Consolas" w:hAnsi="Consolas" w:cs="Consolas"/>
          <w:color w:val="000000"/>
          <w:sz w:val="23"/>
          <w:szCs w:val="23"/>
        </w:rPr>
        <w:t xml:space="preserve"> c:email=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"foo@bar.com"</w:t>
      </w:r>
      <w:r>
        <w:rPr>
          <w:rFonts w:ascii="Consolas" w:hAnsi="Consolas" w:cs="Consolas"/>
          <w:color w:val="000000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&lt;/beans&gt;</w:t>
      </w:r>
    </w:p>
    <w:p w:rsidR="00266240" w:rsidRPr="00266240" w:rsidRDefault="00266240" w:rsidP="00266240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 w:rsidRPr="00266240">
        <w:rPr>
          <w:rFonts w:ascii="Helvetica" w:hAnsi="Helvetica" w:cs="Helvetica"/>
          <w:color w:val="000000"/>
          <w:sz w:val="30"/>
          <w:szCs w:val="30"/>
        </w:rPr>
        <w:lastRenderedPageBreak/>
        <w:t>Using depends-on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beanOne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depends-on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</w:t>
      </w:r>
      <w:proofErr w:type="gramStart"/>
      <w:r>
        <w:rPr>
          <w:rStyle w:val="hl-value"/>
          <w:rFonts w:ascii="Consolas" w:hAnsi="Consolas" w:cs="Consolas"/>
          <w:color w:val="2A00FF"/>
          <w:sz w:val="23"/>
          <w:szCs w:val="23"/>
        </w:rPr>
        <w:t>,accountDao</w:t>
      </w:r>
      <w:proofErr w:type="spellEnd"/>
      <w:proofErr w:type="gram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"manager"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ManagerBean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x.y.jdbc.JdbcAccountDao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266240" w:rsidRPr="00266240" w:rsidRDefault="00266240" w:rsidP="009907BE"/>
    <w:p w:rsidR="00266240" w:rsidRDefault="00266240" w:rsidP="009907BE"/>
    <w:p w:rsidR="00266240" w:rsidRDefault="00266240" w:rsidP="002662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5.4.4 Lazy-initialized beans</w:t>
      </w:r>
    </w:p>
    <w:p w:rsidR="009907BE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/>
          <w:color w:val="333333"/>
          <w:szCs w:val="21"/>
        </w:rPr>
        <w:t>lazy-initialized bean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告诉I</w:t>
      </w:r>
      <w:r w:rsidRPr="00266240">
        <w:rPr>
          <w:rFonts w:ascii="微软雅黑" w:eastAsia="微软雅黑" w:hAnsi="微软雅黑" w:cs="Helvetica"/>
          <w:color w:val="333333"/>
          <w:szCs w:val="21"/>
        </w:rPr>
        <w:t>OC容器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当它</w:t>
      </w:r>
      <w:r w:rsidRPr="00266240">
        <w:rPr>
          <w:rFonts w:ascii="微软雅黑" w:eastAsia="微软雅黑" w:hAnsi="微软雅黑" w:cs="Helvetica"/>
          <w:color w:val="333333"/>
          <w:szCs w:val="21"/>
        </w:rPr>
        <w:t>被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第一次</w:t>
      </w:r>
      <w:r w:rsidRPr="00266240">
        <w:rPr>
          <w:rFonts w:ascii="微软雅黑" w:eastAsia="微软雅黑" w:hAnsi="微软雅黑" w:cs="Helvetica"/>
          <w:color w:val="333333"/>
          <w:szCs w:val="21"/>
        </w:rPr>
        <w:t>请求才被加载，而非像其它的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bean在</w:t>
      </w:r>
      <w:r w:rsidRPr="00266240">
        <w:rPr>
          <w:rFonts w:ascii="微软雅黑" w:eastAsia="微软雅黑" w:hAnsi="微软雅黑" w:cs="Helvetica"/>
          <w:color w:val="333333"/>
          <w:szCs w:val="21"/>
        </w:rPr>
        <w:t>启动时加载完成。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通过lazy</w:t>
      </w:r>
      <w:r w:rsidRPr="00266240">
        <w:rPr>
          <w:rFonts w:ascii="微软雅黑" w:eastAsia="微软雅黑" w:hAnsi="微软雅黑" w:cs="Helvetica"/>
          <w:color w:val="333333"/>
          <w:szCs w:val="21"/>
        </w:rPr>
        <w:t>-</w:t>
      </w:r>
      <w:proofErr w:type="spellStart"/>
      <w:r w:rsidRPr="00266240">
        <w:rPr>
          <w:rFonts w:ascii="微软雅黑" w:eastAsia="微软雅黑" w:hAnsi="微软雅黑" w:cs="Helvetica"/>
          <w:color w:val="333333"/>
          <w:szCs w:val="21"/>
        </w:rPr>
        <w:t>init</w:t>
      </w:r>
      <w:proofErr w:type="spellEnd"/>
      <w:r w:rsidRPr="00266240">
        <w:rPr>
          <w:rFonts w:ascii="微软雅黑" w:eastAsia="微软雅黑" w:hAnsi="微软雅黑" w:cs="Helvetica"/>
          <w:color w:val="333333"/>
          <w:szCs w:val="21"/>
        </w:rPr>
        <w:t>参数来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控制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"lazy"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com.foo.ExpensiveToCreateBean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not.lazy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com.foo.AnotherBean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266240" w:rsidRPr="00266240" w:rsidRDefault="00266240" w:rsidP="009907BE">
      <w:pPr>
        <w:rPr>
          <w:rFonts w:ascii="微软雅黑" w:eastAsia="微软雅黑" w:hAnsi="微软雅黑" w:cs="Helvetica"/>
          <w:color w:val="333333"/>
          <w:szCs w:val="21"/>
        </w:rPr>
      </w:pPr>
      <w:r w:rsidRPr="00266240">
        <w:rPr>
          <w:rFonts w:ascii="微软雅黑" w:eastAsia="微软雅黑" w:hAnsi="微软雅黑" w:cs="Helvetica" w:hint="eastAsia"/>
          <w:color w:val="333333"/>
          <w:szCs w:val="21"/>
        </w:rPr>
        <w:t>也可以</w:t>
      </w:r>
      <w:r w:rsidRPr="00266240">
        <w:rPr>
          <w:rFonts w:ascii="微软雅黑" w:eastAsia="微软雅黑" w:hAnsi="微软雅黑" w:cs="Helvetica"/>
          <w:color w:val="333333"/>
          <w:szCs w:val="21"/>
        </w:rPr>
        <w:t>通过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beans元素</w:t>
      </w:r>
      <w:r w:rsidRPr="00266240">
        <w:rPr>
          <w:rFonts w:ascii="微软雅黑" w:eastAsia="微软雅黑" w:hAnsi="微软雅黑" w:cs="Helvetica"/>
          <w:color w:val="333333"/>
          <w:szCs w:val="21"/>
        </w:rPr>
        <w:t>上</w:t>
      </w:r>
      <w:r w:rsidRPr="00266240">
        <w:rPr>
          <w:rFonts w:ascii="微软雅黑" w:eastAsia="微软雅黑" w:hAnsi="微软雅黑" w:cs="Helvetica" w:hint="eastAsia"/>
          <w:color w:val="333333"/>
          <w:szCs w:val="21"/>
        </w:rPr>
        <w:t>来</w:t>
      </w:r>
      <w:r w:rsidRPr="00266240">
        <w:rPr>
          <w:rFonts w:ascii="微软雅黑" w:eastAsia="微软雅黑" w:hAnsi="微软雅黑" w:cs="Helvetica"/>
          <w:color w:val="333333"/>
          <w:szCs w:val="21"/>
        </w:rPr>
        <w:t>决定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default-lazy-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"true"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no beans will be pre-instantiated... --&gt;</w:t>
      </w:r>
    </w:p>
    <w:p w:rsidR="00266240" w:rsidRDefault="00266240" w:rsidP="00266240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266240" w:rsidRDefault="00266240" w:rsidP="009907BE"/>
    <w:p w:rsidR="00311FE2" w:rsidRDefault="00311FE2" w:rsidP="00311FE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hint="eastAsia"/>
        </w:rPr>
        <w:t xml:space="preserve">5.4.6 </w:t>
      </w:r>
      <w:r>
        <w:rPr>
          <w:rFonts w:ascii="Helvetica" w:hAnsi="Helvetica" w:cs="Helvetica"/>
          <w:color w:val="000000"/>
          <w:sz w:val="30"/>
          <w:szCs w:val="30"/>
        </w:rPr>
        <w:t>Method injection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Lookup method injection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CommandManager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process(Object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grab a new instance of the appropriate Command interface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Command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set the state on the (hopefully brand new) Command instance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command.setState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commandState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command.execute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okay... but where is the implementation of this method?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protected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abstract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Command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();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a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stateful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bean deployed as a prototype (non-singleton)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fiona.apple.AsyncCommand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"prototype"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inject dependencies here as required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commandProcessor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uses </w:t>
      </w:r>
      <w:proofErr w:type="spell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statefulCommandHelper</w:t>
      </w:r>
      <w:proofErr w:type="spell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commandManager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fiona.apple.CommandManager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&lt;lookup-method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createCommand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"command"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Default="00311FE2" w:rsidP="00311FE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Arbitrary method replacement(</w:t>
      </w:r>
      <w:r>
        <w:rPr>
          <w:rFonts w:ascii="Helvetica" w:hAnsi="Helvetica" w:cs="Helvetica" w:hint="eastAsia"/>
          <w:color w:val="000000"/>
          <w:sz w:val="27"/>
          <w:szCs w:val="27"/>
        </w:rPr>
        <w:t>函数</w:t>
      </w:r>
      <w:r>
        <w:rPr>
          <w:rFonts w:ascii="Helvetica" w:hAnsi="Helvetica" w:cs="Helvetica"/>
          <w:color w:val="000000"/>
          <w:sz w:val="27"/>
          <w:szCs w:val="27"/>
        </w:rPr>
        <w:t>任意取代</w:t>
      </w:r>
      <w:r>
        <w:rPr>
          <w:rFonts w:ascii="Helvetica" w:hAnsi="Helvetica" w:cs="Helvetica"/>
          <w:color w:val="000000"/>
          <w:sz w:val="27"/>
          <w:szCs w:val="27"/>
        </w:rPr>
        <w:t>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MyValueCalculator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String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(String input)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real code...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some other methods...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Default="00311FE2" w:rsidP="00311FE2"/>
    <w:p w:rsid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/**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meant to be used to override the existing </w:t>
      </w:r>
      <w:proofErr w:type="spellStart"/>
      <w:proofErr w:type="gram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(</w:t>
      </w:r>
      <w:proofErr w:type="gram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String)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 </w:t>
      </w:r>
      <w:proofErr w:type="gram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implementation</w:t>
      </w:r>
      <w:proofErr w:type="gramEnd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in </w:t>
      </w:r>
      <w:proofErr w:type="spellStart"/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MyValueCalculator</w:t>
      </w:r>
      <w:proofErr w:type="spellEnd"/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 xml:space="preserve"> */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implements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MethodReplacer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Object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reimplement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(Object o, Method m, Object[]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args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) </w:t>
      </w:r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throws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Throwable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{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// get the input value, work with it, and return a computed result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String input = (String) </w:t>
      </w:r>
      <w:proofErr w:type="spellStart"/>
      <w:proofErr w:type="gramStart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args</w:t>
      </w:r>
      <w:proofErr w:type="spell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0];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...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311FE2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return</w:t>
      </w:r>
      <w:proofErr w:type="gramEnd"/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...;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311FE2" w:rsidRPr="00311FE2" w:rsidRDefault="00311FE2" w:rsidP="00311FE2"/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myValueCalculator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x.y.z.MyValueCalculator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311FE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arbitrary method replacement --&gt;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&lt;replaced-method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replacer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-type&gt;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String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</w:t>
      </w:r>
      <w:proofErr w:type="spellStart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arg</w:t>
      </w:r>
      <w:proofErr w:type="spellEnd"/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-type&gt;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&lt;/replaced-method&gt;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311FE2" w:rsidRPr="00311FE2" w:rsidRDefault="00311FE2" w:rsidP="00311FE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311FE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311FE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a.b.c.ReplacementComputeValue</w:t>
      </w:r>
      <w:proofErr w:type="spellEnd"/>
      <w:r w:rsidRPr="00311FE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311FE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B1BB8" w:rsidRDefault="000B1BB8" w:rsidP="000B1BB8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5.5 Bean scopes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2D2668" w:rsidTr="000E59D7">
        <w:tc>
          <w:tcPr>
            <w:tcW w:w="1686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Scope</w:t>
            </w:r>
          </w:p>
        </w:tc>
        <w:tc>
          <w:tcPr>
            <w:tcW w:w="6610" w:type="dxa"/>
          </w:tcPr>
          <w:p w:rsidR="002D2668" w:rsidRDefault="002F29FC" w:rsidP="009907BE">
            <w: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Description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147992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hyperlink r:id="rId9" w:anchor="beans-factory-scopes-singleton" w:tooltip="5.5.1 The singleton scope" w:history="1">
              <w:r w:rsidR="000E59D7" w:rsidRPr="000E59D7">
                <w:rPr>
                  <w:rFonts w:ascii="Helvetica" w:hAnsi="Helvetica" w:cs="Helvetica"/>
                  <w:b/>
                  <w:bCs/>
                  <w:color w:val="333333"/>
                  <w:sz w:val="27"/>
                  <w:szCs w:val="27"/>
                  <w:shd w:val="clear" w:color="auto" w:fill="F5F5F5"/>
                </w:rPr>
                <w:t>singleton</w:t>
              </w:r>
            </w:hyperlink>
          </w:p>
        </w:tc>
        <w:tc>
          <w:tcPr>
            <w:tcW w:w="6610" w:type="dxa"/>
          </w:tcPr>
          <w:p w:rsidR="002D2668" w:rsidRPr="000E59D7" w:rsidRDefault="000E59D7" w:rsidP="000E59D7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默认值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Spring </w:t>
            </w: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IoC</w:t>
            </w:r>
            <w:proofErr w:type="spellEnd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定义单一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prototype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Spring </w:t>
            </w: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IoC</w:t>
            </w:r>
            <w:proofErr w:type="spellEnd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container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定义人艺术的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bean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R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equest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完整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 request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请求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lobal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 xml:space="preserve"> session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global HTTP</w:t>
            </w:r>
            <w:r w:rsidRPr="000E59D7">
              <w:rPr>
                <w:b/>
                <w:bCs/>
                <w:shd w:val="clear" w:color="auto" w:fill="F5F5F5"/>
              </w:rPr>
              <w:t> 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hd w:val="clear" w:color="auto" w:fill="F5F5F5"/>
              </w:rPr>
              <w:t>Session</w:t>
            </w:r>
          </w:p>
        </w:tc>
      </w:tr>
      <w:tr w:rsidR="002D2668" w:rsidTr="000E59D7">
        <w:tc>
          <w:tcPr>
            <w:tcW w:w="1686" w:type="dxa"/>
          </w:tcPr>
          <w:p w:rsidR="000E59D7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Application</w:t>
            </w:r>
          </w:p>
        </w:tc>
        <w:tc>
          <w:tcPr>
            <w:tcW w:w="6610" w:type="dxa"/>
          </w:tcPr>
          <w:p w:rsidR="002D2668" w:rsidRPr="000E59D7" w:rsidRDefault="000E59D7" w:rsidP="009907BE">
            <w:pPr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</w:pPr>
            <w:proofErr w:type="spellStart"/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ServletContext</w:t>
            </w:r>
            <w:proofErr w:type="spellEnd"/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上下文</w:t>
            </w:r>
            <w:r w:rsidRPr="000E59D7">
              <w:rPr>
                <w:rFonts w:ascii="Helvetica" w:hAnsi="Helvetica" w:cs="Helvetic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的</w:t>
            </w:r>
            <w:r w:rsidRPr="000E59D7">
              <w:rPr>
                <w:rFonts w:ascii="Helvetica" w:hAnsi="Helvetica" w:cs="Helvetica" w:hint="eastAsia"/>
                <w:b/>
                <w:bCs/>
                <w:color w:val="333333"/>
                <w:sz w:val="27"/>
                <w:szCs w:val="27"/>
                <w:shd w:val="clear" w:color="auto" w:fill="F5F5F5"/>
              </w:rPr>
              <w:t>生命周期</w:t>
            </w:r>
          </w:p>
        </w:tc>
      </w:tr>
    </w:tbl>
    <w:p w:rsidR="005E3BB2" w:rsidRDefault="005E3BB2" w:rsidP="005E3BB2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lastRenderedPageBreak/>
        <w:t>5.5.1 The singleton scope</w:t>
      </w:r>
    </w:p>
    <w:p w:rsidR="00311FE2" w:rsidRDefault="005E3BB2" w:rsidP="009907BE">
      <w:r>
        <w:rPr>
          <w:noProof/>
        </w:rPr>
        <w:drawing>
          <wp:inline distT="0" distB="0" distL="0" distR="0">
            <wp:extent cx="5274310" cy="2623969"/>
            <wp:effectExtent l="0" t="0" r="2540" b="5080"/>
            <wp:docPr id="2" name="图片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B2" w:rsidRDefault="005E3BB2" w:rsidP="009907BE"/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com.foo.DefaultAccountService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5E3BB2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the following is equivalent, though redundant (singleton scope is the default) --&gt;</w:t>
      </w:r>
      <w:r w:rsidR="007177B5">
        <w:rPr>
          <w:rFonts w:ascii="Consolas" w:eastAsia="宋体" w:hAnsi="Consolas" w:cs="Consolas" w:hint="eastAsia"/>
          <w:i/>
          <w:iCs/>
          <w:color w:val="3F5F5F"/>
          <w:kern w:val="0"/>
          <w:sz w:val="23"/>
          <w:szCs w:val="23"/>
        </w:rPr>
        <w:t>上述</w:t>
      </w:r>
      <w:r w:rsidR="007177B5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两种方式相同</w:t>
      </w:r>
    </w:p>
    <w:p w:rsidR="005E3BB2" w:rsidRPr="005E3BB2" w:rsidRDefault="005E3BB2" w:rsidP="005E3BB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com.foo.DefaultAccountService</w:t>
      </w:r>
      <w:proofErr w:type="spellEnd"/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5E3BB2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5E3BB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5E3BB2">
        <w:rPr>
          <w:rFonts w:ascii="Consolas" w:eastAsia="宋体" w:hAnsi="Consolas" w:cs="Consolas"/>
          <w:color w:val="2A00FF"/>
          <w:kern w:val="0"/>
          <w:sz w:val="23"/>
          <w:szCs w:val="23"/>
        </w:rPr>
        <w:t>"singleton"</w:t>
      </w:r>
      <w:r w:rsidRPr="005E3BB2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370937" w:rsidRDefault="00370937" w:rsidP="00370937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5.5.2 The prototype scope</w:t>
      </w:r>
    </w:p>
    <w:p w:rsidR="00370937" w:rsidRDefault="00370937" w:rsidP="00370937">
      <w:pPr>
        <w:rPr>
          <w:rFonts w:ascii="微软雅黑" w:eastAsia="微软雅黑" w:hAnsi="微软雅黑" w:cs="Helvetica"/>
          <w:color w:val="333333"/>
          <w:szCs w:val="21"/>
        </w:rPr>
      </w:pPr>
      <w:r w:rsidRPr="00370937">
        <w:rPr>
          <w:rFonts w:ascii="微软雅黑" w:eastAsia="微软雅黑" w:hAnsi="微软雅黑" w:cs="Helvetica"/>
          <w:color w:val="333333"/>
          <w:szCs w:val="21"/>
        </w:rPr>
        <w:t>对有状态的bean应该使用prototype作用域，而对无状态的bean则应该使用singleton作用域</w:t>
      </w:r>
      <w:r w:rsidRPr="00370937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370937">
        <w:rPr>
          <w:rFonts w:ascii="微软雅黑" w:eastAsia="微软雅黑" w:hAnsi="微软雅黑" w:cs="Helvetica"/>
          <w:color w:val="333333"/>
          <w:szCs w:val="21"/>
        </w:rPr>
        <w:t>DAO通常不会持有任何会话状态，因此应该使用singleton作用域</w:t>
      </w:r>
    </w:p>
    <w:p w:rsidR="00A72254" w:rsidRDefault="00A72254" w:rsidP="00370937">
      <w:pPr>
        <w:rPr>
          <w:rFonts w:ascii="微软雅黑" w:eastAsia="微软雅黑" w:hAnsi="微软雅黑" w:cs="Helvetica"/>
          <w:color w:val="333333"/>
          <w:szCs w:val="21"/>
        </w:rPr>
      </w:pPr>
    </w:p>
    <w:p w:rsidR="00A72254" w:rsidRDefault="00A72254" w:rsidP="00A72254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5.5.5 Custom scopes</w:t>
      </w:r>
    </w:p>
    <w:p w:rsidR="00A72254" w:rsidRPr="00A72254" w:rsidRDefault="00A72254" w:rsidP="00A72254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A72254">
        <w:rPr>
          <w:rFonts w:ascii="微软雅黑" w:eastAsia="微软雅黑" w:hAnsi="微软雅黑" w:cs="Helvetica" w:hint="eastAsia"/>
          <w:color w:val="333333"/>
          <w:szCs w:val="21"/>
        </w:rPr>
        <w:t>通过</w:t>
      </w:r>
      <w:r w:rsidRPr="00A72254">
        <w:rPr>
          <w:rFonts w:ascii="微软雅黑" w:eastAsia="微软雅黑" w:hAnsi="微软雅黑" w:cs="Helvetica"/>
          <w:color w:val="333333"/>
          <w:szCs w:val="21"/>
        </w:rPr>
        <w:t>实现</w:t>
      </w:r>
      <w:proofErr w:type="spellStart"/>
      <w:r w:rsidRPr="00A72254">
        <w:rPr>
          <w:rFonts w:ascii="微软雅黑" w:eastAsia="微软雅黑" w:hAnsi="微软雅黑" w:cs="Helvetica"/>
          <w:color w:val="333333"/>
          <w:szCs w:val="21"/>
        </w:rPr>
        <w:t>org.springframework.beans.factory.config.Scope</w:t>
      </w:r>
      <w:proofErr w:type="spellEnd"/>
      <w:r w:rsidRPr="00A72254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Pr="00A72254">
        <w:rPr>
          <w:rFonts w:ascii="微软雅黑" w:eastAsia="微软雅黑" w:hAnsi="微软雅黑" w:cs="Helvetica"/>
          <w:color w:val="333333"/>
          <w:szCs w:val="21"/>
        </w:rPr>
        <w:t>接口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A72254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proofErr w:type="spellStart"/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xmlns:aop</w:t>
      </w:r>
      <w:proofErr w:type="spellEnd"/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"http://www.springframework.org/schema/aop"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http://www.springframework.org/schema/aop/spring-aop.xsd"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"org.springframework.beans.factory.config.CustomScopeConfigurer"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"scopes"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map</w:t>
      </w:r>
      <w:proofErr w:type="gramEnd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&lt;entry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key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gramStart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bean</w:t>
      </w:r>
      <w:proofErr w:type="gramEnd"/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org.springframework.context.support.SimpleThreadScope</w:t>
      </w:r>
      <w:proofErr w:type="spellEnd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&lt;/entry&gt;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&lt;/map&gt;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x.y.Bar</w:t>
      </w:r>
      <w:proofErr w:type="spellEnd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scope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"thread"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"name"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"Rick"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</w:t>
      </w:r>
      <w:proofErr w:type="spellStart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aop</w:t>
      </w:r>
      <w:proofErr w:type="gramStart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:scoped</w:t>
      </w:r>
      <w:proofErr w:type="gramEnd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-proxy</w:t>
      </w:r>
      <w:proofErr w:type="spellEnd"/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"foo"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x.y.Foo</w:t>
      </w:r>
      <w:proofErr w:type="spellEnd"/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A72254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72254">
        <w:rPr>
          <w:rFonts w:ascii="Consolas" w:eastAsia="宋体" w:hAnsi="Consolas" w:cs="Consolas"/>
          <w:color w:val="2A00FF"/>
          <w:kern w:val="0"/>
          <w:sz w:val="23"/>
          <w:szCs w:val="23"/>
        </w:rPr>
        <w:t>"bar"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A72254" w:rsidRPr="00A72254" w:rsidRDefault="00A72254" w:rsidP="00A7225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72254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A72254" w:rsidRPr="00A72254" w:rsidRDefault="00A72254" w:rsidP="00370937">
      <w:pPr>
        <w:rPr>
          <w:rFonts w:ascii="微软雅黑" w:eastAsia="微软雅黑" w:hAnsi="微软雅黑" w:cs="Helvetica" w:hint="eastAsia"/>
          <w:color w:val="333333"/>
          <w:szCs w:val="21"/>
        </w:rPr>
      </w:pPr>
    </w:p>
    <w:p w:rsidR="005E3BB2" w:rsidRPr="005E3BB2" w:rsidRDefault="00370937" w:rsidP="009907BE">
      <w:r>
        <w:rPr>
          <w:noProof/>
        </w:rPr>
        <w:lastRenderedPageBreak/>
        <w:drawing>
          <wp:inline distT="0" distB="0" distL="0" distR="0">
            <wp:extent cx="5274310" cy="2617376"/>
            <wp:effectExtent l="0" t="0" r="2540" b="0"/>
            <wp:docPr id="3" name="图片 3" descr="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40" w:rsidRDefault="00662B40" w:rsidP="00662B4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5.6 Customizing the nature of a bean</w:t>
      </w:r>
    </w:p>
    <w:p w:rsidR="00662B40" w:rsidRDefault="00662B40" w:rsidP="00662B4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5.6.1 Lifecycle callbacks</w:t>
      </w:r>
      <w:r>
        <w:rPr>
          <w:rFonts w:ascii="Helvetica" w:hAnsi="Helvetica" w:cs="Helvetica"/>
          <w:color w:val="000000"/>
          <w:sz w:val="30"/>
          <w:szCs w:val="30"/>
        </w:rPr>
        <w:t>(</w:t>
      </w:r>
      <w:r>
        <w:rPr>
          <w:rFonts w:ascii="Helvetica" w:hAnsi="Helvetica" w:cs="Helvetica" w:hint="eastAsia"/>
          <w:color w:val="000000"/>
          <w:sz w:val="30"/>
          <w:szCs w:val="30"/>
        </w:rPr>
        <w:t>生命周期</w:t>
      </w:r>
      <w:r>
        <w:rPr>
          <w:rFonts w:ascii="Helvetica" w:hAnsi="Helvetica" w:cs="Helvetica"/>
          <w:color w:val="000000"/>
          <w:sz w:val="30"/>
          <w:szCs w:val="30"/>
        </w:rPr>
        <w:t>回调</w:t>
      </w:r>
      <w:r>
        <w:rPr>
          <w:rFonts w:ascii="Helvetica" w:hAnsi="Helvetica" w:cs="Helvetica" w:hint="eastAsia"/>
          <w:color w:val="000000"/>
          <w:sz w:val="30"/>
          <w:szCs w:val="30"/>
        </w:rPr>
        <w:t>)</w:t>
      </w:r>
    </w:p>
    <w:p w:rsidR="00662B40" w:rsidRPr="000201ED" w:rsidRDefault="000201ED" w:rsidP="00662B40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0201ED">
        <w:rPr>
          <w:rFonts w:ascii="微软雅黑" w:eastAsia="微软雅黑" w:hAnsi="微软雅黑" w:cs="Helvetica" w:hint="eastAsia"/>
          <w:color w:val="333333"/>
          <w:szCs w:val="21"/>
        </w:rPr>
        <w:t>管理</w:t>
      </w:r>
      <w:r w:rsidRPr="000201ED">
        <w:rPr>
          <w:rFonts w:ascii="微软雅黑" w:eastAsia="微软雅黑" w:hAnsi="微软雅黑" w:cs="Helvetica"/>
          <w:color w:val="333333"/>
          <w:szCs w:val="21"/>
        </w:rPr>
        <w:t>容器的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生命周期</w:t>
      </w:r>
      <w:r w:rsidRPr="000201ED">
        <w:rPr>
          <w:rFonts w:ascii="微软雅黑" w:eastAsia="微软雅黑" w:hAnsi="微软雅黑" w:cs="Helvetica"/>
          <w:color w:val="333333"/>
          <w:szCs w:val="21"/>
        </w:rPr>
        <w:t>，可以通过</w:t>
      </w:r>
      <w:r w:rsidRPr="000201ED">
        <w:rPr>
          <w:rFonts w:ascii="微软雅黑" w:eastAsia="微软雅黑" w:hAnsi="微软雅黑" w:cs="Helvetica"/>
          <w:color w:val="333333"/>
          <w:szCs w:val="21"/>
        </w:rPr>
        <w:t>Spring</w:t>
      </w:r>
      <w:r w:rsidRPr="000201ED">
        <w:t> </w:t>
      </w:r>
      <w:proofErr w:type="spellStart"/>
      <w:r w:rsidRPr="000201ED">
        <w:rPr>
          <w:rFonts w:cs="Helvetica"/>
          <w:color w:val="333333"/>
        </w:rPr>
        <w:t>InitializingBean</w:t>
      </w:r>
      <w:proofErr w:type="spellEnd"/>
      <w:r w:rsidRPr="000201ED">
        <w:t> 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t> </w:t>
      </w:r>
      <w:proofErr w:type="spellStart"/>
      <w:r w:rsidRPr="000201ED">
        <w:rPr>
          <w:rFonts w:cs="Helvetica"/>
          <w:color w:val="333333"/>
        </w:rPr>
        <w:t>DisposableBean</w:t>
      </w:r>
      <w:proofErr w:type="spellEnd"/>
      <w:r w:rsidRPr="000201ED">
        <w:rPr>
          <w:rFonts w:hint="eastAsia"/>
        </w:rPr>
        <w:t>的</w:t>
      </w:r>
      <w:proofErr w:type="spellStart"/>
      <w:r w:rsidRPr="000201ED">
        <w:rPr>
          <w:rFonts w:ascii="微软雅黑" w:eastAsia="微软雅黑" w:hAnsi="微软雅黑" w:cs="Helvetica"/>
          <w:color w:val="333333"/>
          <w:szCs w:val="21"/>
        </w:rPr>
        <w:t>afterPropertiesSet</w:t>
      </w:r>
      <w:proofErr w:type="spellEnd"/>
      <w:r w:rsidRPr="000201ED">
        <w:rPr>
          <w:rFonts w:ascii="微软雅黑" w:eastAsia="微软雅黑" w:hAnsi="微软雅黑" w:cs="Helvetica"/>
          <w:color w:val="333333"/>
          <w:szCs w:val="21"/>
        </w:rPr>
        <w:t>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0201ED">
        <w:rPr>
          <w:rFonts w:ascii="微软雅黑" w:eastAsia="微软雅黑" w:hAnsi="微软雅黑" w:cs="Helvetica"/>
          <w:color w:val="333333"/>
          <w:szCs w:val="21"/>
        </w:rPr>
        <w:t>destroy()</w:t>
      </w:r>
      <w:r w:rsidRPr="000201ED">
        <w:rPr>
          <w:rFonts w:ascii="微软雅黑" w:eastAsia="微软雅黑" w:hAnsi="微软雅黑" w:cs="Helvetica" w:hint="eastAsia"/>
          <w:color w:val="333333"/>
          <w:szCs w:val="21"/>
        </w:rPr>
        <w:t>去</w:t>
      </w:r>
      <w:r w:rsidRPr="000201ED">
        <w:rPr>
          <w:rFonts w:ascii="微软雅黑" w:eastAsia="微软雅黑" w:hAnsi="微软雅黑" w:cs="Helvetica"/>
          <w:color w:val="333333"/>
          <w:szCs w:val="21"/>
        </w:rPr>
        <w:t>初始化到破坏的整个生命周期的实现。</w:t>
      </w:r>
    </w:p>
    <w:p w:rsidR="000201ED" w:rsidRDefault="000201ED" w:rsidP="000201ED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Initialization callbacks</w:t>
      </w:r>
    </w:p>
    <w:p w:rsidR="008D7935" w:rsidRDefault="00BA0D34" w:rsidP="008D7935">
      <w:pPr>
        <w:rPr>
          <w:rFonts w:ascii="微软雅黑" w:eastAsia="微软雅黑" w:hAnsi="微软雅黑" w:cs="Helvetica"/>
          <w:color w:val="333333"/>
          <w:szCs w:val="21"/>
        </w:rPr>
      </w:pPr>
      <w:r w:rsidRPr="00BA0D34">
        <w:rPr>
          <w:rFonts w:ascii="微软雅黑" w:eastAsia="微软雅黑" w:hAnsi="微软雅黑" w:cs="Helvetica" w:hint="eastAsia"/>
          <w:color w:val="333333"/>
          <w:szCs w:val="21"/>
        </w:rPr>
        <w:t>在所有</w:t>
      </w:r>
      <w:r w:rsidRPr="00BA0D34">
        <w:rPr>
          <w:rFonts w:ascii="微软雅黑" w:eastAsia="微软雅黑" w:hAnsi="微软雅黑" w:cs="Helvetica"/>
          <w:color w:val="333333"/>
          <w:szCs w:val="21"/>
        </w:rPr>
        <w:t>成员到位后，</w:t>
      </w:r>
      <w:proofErr w:type="spellStart"/>
      <w:r w:rsidRPr="00BA0D34">
        <w:rPr>
          <w:rFonts w:ascii="微软雅黑" w:eastAsia="微软雅黑" w:hAnsi="微软雅黑" w:cs="Helvetica"/>
          <w:color w:val="333333"/>
          <w:szCs w:val="21"/>
        </w:rPr>
        <w:t>org.springframework.beans.factory.InitializingBean</w:t>
      </w:r>
      <w:proofErr w:type="spellEnd"/>
      <w:r w:rsidRPr="00BA0D34">
        <w:rPr>
          <w:rFonts w:ascii="微软雅黑" w:eastAsia="微软雅黑" w:hAnsi="微软雅黑" w:cs="Helvetica" w:hint="eastAsia"/>
          <w:color w:val="333333"/>
          <w:szCs w:val="21"/>
        </w:rPr>
        <w:t>就</w:t>
      </w:r>
      <w:r w:rsidRPr="00BA0D34">
        <w:rPr>
          <w:rFonts w:ascii="微软雅黑" w:eastAsia="微软雅黑" w:hAnsi="微软雅黑" w:cs="Helvetica"/>
          <w:color w:val="333333"/>
          <w:szCs w:val="21"/>
        </w:rPr>
        <w:t>可以开始初始化工作，它只提供了唯一的方法</w:t>
      </w:r>
    </w:p>
    <w:p w:rsidR="008D7935" w:rsidRPr="008D7935" w:rsidRDefault="008D7935" w:rsidP="008D793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微软雅黑" w:eastAsia="微软雅黑" w:hAnsi="微软雅黑" w:cs="Helvetica" w:hint="eastAsia"/>
          <w:color w:val="333333"/>
          <w:kern w:val="2"/>
          <w:sz w:val="21"/>
          <w:szCs w:val="21"/>
        </w:rPr>
      </w:pPr>
      <w:proofErr w:type="gramStart"/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void</w:t>
      </w:r>
      <w:proofErr w:type="gramEnd"/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 xml:space="preserve"> </w:t>
      </w:r>
      <w:proofErr w:type="spellStart"/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afterPropertiesSet</w:t>
      </w:r>
      <w:proofErr w:type="spellEnd"/>
      <w:r w:rsidRPr="00BA0D34">
        <w:rPr>
          <w:rFonts w:ascii="微软雅黑" w:eastAsia="微软雅黑" w:hAnsi="微软雅黑" w:cs="Helvetica"/>
          <w:color w:val="333333"/>
          <w:kern w:val="2"/>
          <w:sz w:val="21"/>
          <w:szCs w:val="21"/>
        </w:rPr>
        <w:t>() throws Exception;</w:t>
      </w:r>
    </w:p>
    <w:p w:rsidR="00662B40" w:rsidRPr="008D7935" w:rsidRDefault="00BA0D34" w:rsidP="008D7935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/>
          <w:color w:val="333333"/>
          <w:szCs w:val="21"/>
        </w:rPr>
        <w:t>Spring虽然可以通过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InitializingBean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 xml:space="preserve">完成一个bean初始化后对这个bean的回调，但是这种方式要求bean实现 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InitializingBean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>接口。</w:t>
      </w:r>
      <w:proofErr w:type="gramStart"/>
      <w:r w:rsidRPr="008D7935">
        <w:rPr>
          <w:rFonts w:ascii="微软雅黑" w:eastAsia="微软雅黑" w:hAnsi="微软雅黑" w:cs="Helvetica"/>
          <w:color w:val="333333"/>
          <w:szCs w:val="21"/>
        </w:rPr>
        <w:t>一</w:t>
      </w:r>
      <w:proofErr w:type="gramEnd"/>
      <w:r w:rsidRPr="008D7935">
        <w:rPr>
          <w:rFonts w:ascii="微软雅黑" w:eastAsia="微软雅黑" w:hAnsi="微软雅黑" w:cs="Helvetica"/>
          <w:color w:val="333333"/>
          <w:szCs w:val="21"/>
        </w:rPr>
        <w:t>但bean实现了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InitializingBean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>接口，那么这个bean的代码就和Spring耦合到一起 了。通常情况下我不鼓励bean直接实现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InitializingBean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>，可以使用Spring提供的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init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>-method的功能来执行一个bean 子定义</w:t>
      </w:r>
      <w:r w:rsidRPr="008D7935">
        <w:rPr>
          <w:rFonts w:ascii="微软雅黑" w:eastAsia="微软雅黑" w:hAnsi="微软雅黑" w:cs="Helvetica"/>
          <w:color w:val="333333"/>
          <w:szCs w:val="21"/>
        </w:rPr>
        <w:lastRenderedPageBreak/>
        <w:t>的初始化方</w:t>
      </w:r>
      <w:r w:rsidR="00CF5AB1" w:rsidRPr="008D7935">
        <w:rPr>
          <w:rFonts w:ascii="微软雅黑" w:eastAsia="微软雅黑" w:hAnsi="微软雅黑" w:cs="Helvetica" w:hint="eastAsia"/>
          <w:color w:val="333333"/>
          <w:szCs w:val="21"/>
        </w:rPr>
        <w:t>或者</w:t>
      </w:r>
      <w:hyperlink r:id="rId12" w:anchor="beans-postconstruct-and-predestroy-annotations" w:tooltip="5.9.7 @PostConstruct and @PreDestroy" w:history="1">
        <w:r w:rsidR="00CF5AB1" w:rsidRPr="008D7935">
          <w:rPr>
            <w:rFonts w:ascii="微软雅黑" w:eastAsia="微软雅黑" w:hAnsi="微软雅黑" w:cs="Helvetica"/>
            <w:color w:val="333333"/>
            <w:szCs w:val="21"/>
          </w:rPr>
          <w:t>@PostConstruct</w:t>
        </w:r>
      </w:hyperlink>
    </w:p>
    <w:p w:rsidR="00BA0D34" w:rsidRDefault="00BA0D34" w:rsidP="00BA0D3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exampleInitBean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init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BA0D34" w:rsidRPr="00BA0D34" w:rsidRDefault="00BA0D34" w:rsidP="00BA0D34">
      <w:pPr>
        <w:rPr>
          <w:rFonts w:hint="eastAsia"/>
        </w:rPr>
      </w:pPr>
    </w:p>
    <w:p w:rsidR="00662B40" w:rsidRDefault="008D7935" w:rsidP="008D7935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Destruction callbacks</w:t>
      </w:r>
    </w:p>
    <w:p w:rsidR="008D7935" w:rsidRPr="008D7935" w:rsidRDefault="008D7935" w:rsidP="008D7935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当</w:t>
      </w:r>
      <w:r w:rsidRPr="008D7935">
        <w:rPr>
          <w:rFonts w:ascii="微软雅黑" w:eastAsia="微软雅黑" w:hAnsi="微软雅黑" w:cs="Helvetica"/>
          <w:color w:val="333333"/>
          <w:szCs w:val="21"/>
        </w:rPr>
        <w:t>容器被回收的时候，通过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实现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org.springframework.beans.factory.DisposableBean</w:t>
      </w:r>
      <w:proofErr w:type="spellEnd"/>
      <w:r w:rsidRPr="008D7935">
        <w:rPr>
          <w:rFonts w:ascii="微软雅黑" w:eastAsia="微软雅黑" w:hAnsi="微软雅黑" w:cs="Helvetica" w:hint="eastAsia"/>
          <w:color w:val="333333"/>
          <w:szCs w:val="21"/>
        </w:rPr>
        <w:t>接口也会</w:t>
      </w:r>
      <w:r w:rsidRPr="008D7935">
        <w:rPr>
          <w:rFonts w:ascii="微软雅黑" w:eastAsia="微软雅黑" w:hAnsi="微软雅黑" w:cs="Helvetica"/>
          <w:color w:val="333333"/>
          <w:szCs w:val="21"/>
        </w:rPr>
        <w:t>被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回调</w:t>
      </w:r>
    </w:p>
    <w:p w:rsidR="008D7935" w:rsidRDefault="008D7935" w:rsidP="008D7935">
      <w:pPr>
        <w:rPr>
          <w:rFonts w:ascii="Consolas" w:hAnsi="Consolas" w:cs="Consolas"/>
          <w:color w:val="6D180B"/>
          <w:shd w:val="clear" w:color="auto" w:fill="F2F2F2"/>
        </w:rPr>
      </w:pPr>
    </w:p>
    <w:p w:rsidR="008D7935" w:rsidRDefault="008D7935" w:rsidP="008D793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destroy()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Exception;</w:t>
      </w:r>
    </w:p>
    <w:p w:rsidR="008D7935" w:rsidRDefault="008D7935" w:rsidP="008D7935">
      <w:pPr>
        <w:rPr>
          <w:rFonts w:ascii="Consolas" w:hAnsi="Consolas" w:cs="Consolas"/>
          <w:color w:val="6D180B"/>
          <w:shd w:val="clear" w:color="auto" w:fill="F2F2F2"/>
        </w:rPr>
      </w:pPr>
    </w:p>
    <w:p w:rsidR="008D7935" w:rsidRPr="008D7935" w:rsidRDefault="008D7935" w:rsidP="008D7935">
      <w:pPr>
        <w:rPr>
          <w:rFonts w:ascii="微软雅黑" w:eastAsia="微软雅黑" w:hAnsi="微软雅黑" w:cs="Helvetica"/>
          <w:color w:val="333333"/>
          <w:szCs w:val="21"/>
        </w:rPr>
      </w:pPr>
      <w:r w:rsidRPr="008D7935">
        <w:rPr>
          <w:rFonts w:ascii="微软雅黑" w:eastAsia="微软雅黑" w:hAnsi="微软雅黑" w:cs="Helvetica" w:hint="eastAsia"/>
          <w:color w:val="333333"/>
          <w:szCs w:val="21"/>
        </w:rPr>
        <w:t>同样</w:t>
      </w:r>
      <w:r w:rsidRPr="008D7935">
        <w:rPr>
          <w:rFonts w:ascii="微软雅黑" w:eastAsia="微软雅黑" w:hAnsi="微软雅黑" w:cs="Helvetica"/>
          <w:color w:val="333333"/>
          <w:szCs w:val="21"/>
        </w:rPr>
        <w:t>的道理，也不推荐使用</w:t>
      </w:r>
      <w:proofErr w:type="spellStart"/>
      <w:r w:rsidRPr="008D7935">
        <w:rPr>
          <w:rFonts w:ascii="微软雅黑" w:eastAsia="微软雅黑" w:hAnsi="微软雅黑" w:cs="Helvetica"/>
          <w:color w:val="333333"/>
          <w:szCs w:val="21"/>
        </w:rPr>
        <w:t>DisposableBean</w:t>
      </w:r>
      <w:proofErr w:type="spellEnd"/>
      <w:r w:rsidRPr="008D7935">
        <w:rPr>
          <w:rFonts w:ascii="微软雅黑" w:eastAsia="微软雅黑" w:hAnsi="微软雅黑" w:cs="Helvetica"/>
          <w:color w:val="333333"/>
          <w:szCs w:val="21"/>
        </w:rPr>
        <w:t>，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而是</w:t>
      </w:r>
      <w:r w:rsidRPr="008D7935">
        <w:rPr>
          <w:rFonts w:ascii="微软雅黑" w:eastAsia="微软雅黑" w:hAnsi="微软雅黑" w:cs="Helvetica"/>
          <w:color w:val="333333"/>
          <w:szCs w:val="21"/>
        </w:rPr>
        <w:t>使用</w:t>
      </w:r>
      <w:r w:rsidRPr="008D7935">
        <w:rPr>
          <w:rFonts w:ascii="微软雅黑" w:eastAsia="微软雅黑" w:hAnsi="微软雅黑" w:cs="Helvetica" w:hint="eastAsia"/>
          <w:color w:val="333333"/>
          <w:szCs w:val="21"/>
        </w:rPr>
        <w:t>des</w:t>
      </w:r>
      <w:r w:rsidRPr="008D7935">
        <w:rPr>
          <w:rFonts w:ascii="微软雅黑" w:eastAsia="微软雅黑" w:hAnsi="微软雅黑" w:cs="Helvetica"/>
          <w:color w:val="333333"/>
          <w:szCs w:val="21"/>
        </w:rPr>
        <w:t>troy-method或者</w:t>
      </w:r>
      <w:r w:rsidRPr="008D7935">
        <w:rPr>
          <w:rFonts w:ascii="微软雅黑" w:eastAsia="微软雅黑" w:hAnsi="微软雅黑" w:cs="Helvetica"/>
          <w:color w:val="333333"/>
          <w:szCs w:val="21"/>
        </w:rPr>
        <w:fldChar w:fldCharType="begin"/>
      </w:r>
      <w:r w:rsidRPr="008D7935">
        <w:rPr>
          <w:rFonts w:ascii="微软雅黑" w:eastAsia="微软雅黑" w:hAnsi="微软雅黑" w:cs="Helvetica"/>
          <w:color w:val="333333"/>
          <w:szCs w:val="21"/>
        </w:rPr>
        <w:instrText xml:space="preserve"> HYPERLINK "http://docs.spring.io/spring-framework/docs/4.1.x/spring-framework-reference/htmlsingle/" \l "beans-postconstruct-and-predestroy-annotations" \o "5.9.7 @PostConstruct and @PreDestroy" </w:instrText>
      </w:r>
      <w:r w:rsidRPr="008D7935">
        <w:rPr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8D7935">
        <w:rPr>
          <w:rFonts w:ascii="微软雅黑" w:eastAsia="微软雅黑" w:hAnsi="微软雅黑" w:cs="Helvetica"/>
          <w:color w:val="333333"/>
          <w:szCs w:val="21"/>
        </w:rPr>
        <w:t>@PreDestroy</w:t>
      </w:r>
      <w:r w:rsidRPr="008D7935">
        <w:rPr>
          <w:rFonts w:ascii="微软雅黑" w:eastAsia="微软雅黑" w:hAnsi="微软雅黑" w:cs="Helvetica"/>
          <w:color w:val="333333"/>
          <w:szCs w:val="21"/>
        </w:rPr>
        <w:fldChar w:fldCharType="end"/>
      </w:r>
    </w:p>
    <w:p w:rsidR="008D7935" w:rsidRDefault="008D7935" w:rsidP="008D793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exampleInitBean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destroy-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method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"cleanup"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8D7935" w:rsidRPr="008D7935" w:rsidRDefault="008D7935" w:rsidP="008D7935">
      <w:pPr>
        <w:rPr>
          <w:rFonts w:ascii="Consolas" w:hAnsi="Consolas" w:cs="Consolas" w:hint="eastAsia"/>
          <w:color w:val="6D180B"/>
          <w:shd w:val="clear" w:color="auto" w:fill="F2F2F2"/>
        </w:rPr>
      </w:pPr>
    </w:p>
    <w:p w:rsidR="00147992" w:rsidRDefault="00147992" w:rsidP="00147992">
      <w:pPr>
        <w:pStyle w:val="4"/>
        <w:spacing w:before="450" w:after="150"/>
        <w:ind w:left="-2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Default initialization and destroy methods</w:t>
      </w:r>
    </w:p>
    <w:p w:rsidR="008D7935" w:rsidRPr="00147992" w:rsidRDefault="00147992" w:rsidP="008D7935">
      <w:pPr>
        <w:rPr>
          <w:rFonts w:ascii="微软雅黑" w:eastAsia="微软雅黑" w:hAnsi="微软雅黑" w:cs="Helvetica" w:hint="eastAsia"/>
          <w:color w:val="333333"/>
          <w:szCs w:val="21"/>
        </w:rPr>
      </w:pPr>
      <w:r w:rsidRPr="00147992">
        <w:rPr>
          <w:rFonts w:ascii="微软雅黑" w:eastAsia="微软雅黑" w:hAnsi="微软雅黑" w:cs="Helvetica" w:hint="eastAsia"/>
          <w:color w:val="333333"/>
          <w:szCs w:val="21"/>
        </w:rPr>
        <w:t>默认</w:t>
      </w:r>
      <w:r w:rsidRPr="00147992">
        <w:rPr>
          <w:rFonts w:ascii="微软雅黑" w:eastAsia="微软雅黑" w:hAnsi="微软雅黑" w:cs="Helvetica"/>
          <w:color w:val="333333"/>
          <w:szCs w:val="21"/>
        </w:rPr>
        <w:t>的初始化方法和破坏方式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，</w:t>
      </w:r>
      <w:r w:rsidRPr="00147992">
        <w:rPr>
          <w:rFonts w:ascii="微软雅黑" w:eastAsia="微软雅黑" w:hAnsi="微软雅黑" w:cs="Helvetica"/>
          <w:color w:val="333333"/>
          <w:szCs w:val="21"/>
        </w:rPr>
        <w:t>分别为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</w:t>
      </w:r>
      <w:proofErr w:type="spellStart"/>
      <w:r w:rsidRPr="00147992">
        <w:rPr>
          <w:rFonts w:ascii="微软雅黑" w:eastAsia="微软雅黑" w:hAnsi="微软雅黑" w:cs="Helvetica"/>
          <w:color w:val="333333"/>
          <w:szCs w:val="21"/>
        </w:rPr>
        <w:t>init</w:t>
      </w:r>
      <w:proofErr w:type="spellEnd"/>
      <w:r w:rsidRPr="00147992">
        <w:rPr>
          <w:rFonts w:ascii="微软雅黑" w:eastAsia="微软雅黑" w:hAnsi="微软雅黑" w:cs="Helvetica"/>
          <w:color w:val="333333"/>
          <w:szCs w:val="21"/>
        </w:rPr>
        <w:t>-method</w:t>
      </w:r>
      <w:r w:rsidRPr="00147992">
        <w:rPr>
          <w:rFonts w:ascii="微软雅黑" w:eastAsia="微软雅黑" w:hAnsi="微软雅黑" w:cs="Helvetica" w:hint="eastAsia"/>
          <w:color w:val="333333"/>
          <w:szCs w:val="21"/>
        </w:rPr>
        <w:t>和</w:t>
      </w:r>
      <w:r w:rsidRPr="00147992">
        <w:rPr>
          <w:rFonts w:ascii="微软雅黑" w:eastAsia="微软雅黑" w:hAnsi="微软雅黑" w:cs="Helvetica"/>
          <w:color w:val="333333"/>
          <w:szCs w:val="21"/>
        </w:rPr>
        <w:t>default-destroy-method</w:t>
      </w: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default-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init</w:t>
      </w:r>
      <w:proofErr w:type="spellEnd"/>
      <w:r>
        <w:rPr>
          <w:rStyle w:val="hl-attribute"/>
          <w:rFonts w:ascii="Consolas" w:hAnsi="Consolas" w:cs="Consolas"/>
          <w:color w:val="7F007F"/>
          <w:sz w:val="23"/>
          <w:szCs w:val="23"/>
        </w:rPr>
        <w:t>-method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init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blogService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com.foo.DefaultBlogService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blogDao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blogDao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 xml:space="preserve"> /&gt;</w:t>
      </w: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47992" w:rsidRDefault="00147992" w:rsidP="00147992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147992" w:rsidRPr="008D7935" w:rsidRDefault="00147992" w:rsidP="008D7935">
      <w:pPr>
        <w:rPr>
          <w:rFonts w:hint="eastAsia"/>
        </w:rPr>
      </w:pPr>
      <w:bookmarkStart w:id="0" w:name="_GoBack"/>
      <w:bookmarkEnd w:id="0"/>
    </w:p>
    <w:sectPr w:rsidR="00147992" w:rsidRPr="008D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1BB8"/>
    <w:rsid w:val="000E59D7"/>
    <w:rsid w:val="000E722C"/>
    <w:rsid w:val="00147992"/>
    <w:rsid w:val="00266240"/>
    <w:rsid w:val="002C5114"/>
    <w:rsid w:val="002D2668"/>
    <w:rsid w:val="002F29FC"/>
    <w:rsid w:val="00311FE2"/>
    <w:rsid w:val="00370937"/>
    <w:rsid w:val="00411200"/>
    <w:rsid w:val="004E74FC"/>
    <w:rsid w:val="005E3BB2"/>
    <w:rsid w:val="00662B40"/>
    <w:rsid w:val="007177B5"/>
    <w:rsid w:val="007B2741"/>
    <w:rsid w:val="008D7935"/>
    <w:rsid w:val="009907BE"/>
    <w:rsid w:val="00A72254"/>
    <w:rsid w:val="00BA0D34"/>
    <w:rsid w:val="00CD0EF3"/>
    <w:rsid w:val="00CF5AB1"/>
    <w:rsid w:val="00D65E0D"/>
    <w:rsid w:val="00E76056"/>
    <w:rsid w:val="00ED115B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context/support/ClassPathXmlApplicationContext.html" TargetMode="External"/><Relationship Id="rId12" Type="http://schemas.openxmlformats.org/officeDocument/2006/relationships/hyperlink" Target="http://docs.spring.io/spring-framework/docs/4.1.x/spring-framework-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context/ApplicationContext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docs.spring.io/spring/docs/current/javadoc-api/org/springframework/beans/factory/BeanFactory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-framework/docs/4.1.x/spring-framework-reference/htmlsing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18</Pages>
  <Words>2511</Words>
  <Characters>14315</Characters>
  <Application>Microsoft Office Word</Application>
  <DocSecurity>0</DocSecurity>
  <Lines>119</Lines>
  <Paragraphs>33</Paragraphs>
  <ScaleCrop>false</ScaleCrop>
  <Company>Sky123.Org</Company>
  <LinksUpToDate>false</LinksUpToDate>
  <CharactersWithSpaces>16793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24</cp:revision>
  <cp:lastPrinted>2014-12-28T02:02:00Z</cp:lastPrinted>
  <dcterms:created xsi:type="dcterms:W3CDTF">2014-12-27T14:07:00Z</dcterms:created>
  <dcterms:modified xsi:type="dcterms:W3CDTF">2014-12-28T04:10:00Z</dcterms:modified>
</cp:coreProperties>
</file>