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100" w:rsidRDefault="00652100" w:rsidP="00652100">
      <w:pPr>
        <w:pStyle w:val="2"/>
        <w:spacing w:before="600" w:beforeAutospacing="0" w:after="150" w:afterAutospacing="0"/>
        <w:ind w:left="-2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12. Transaction Management</w:t>
      </w:r>
    </w:p>
    <w:p w:rsidR="00652100" w:rsidRPr="00D37F57" w:rsidRDefault="00652100" w:rsidP="00652100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24"/>
          <w:szCs w:val="24"/>
        </w:rPr>
      </w:pPr>
      <w:r w:rsidRPr="00D37F57">
        <w:rPr>
          <w:rFonts w:ascii="Helvetica" w:hAnsi="Helvetica" w:cs="Helvetica"/>
          <w:color w:val="000000"/>
          <w:sz w:val="24"/>
          <w:szCs w:val="24"/>
        </w:rPr>
        <w:t>12.1 Introduction to Spring Framework transaction management</w:t>
      </w:r>
    </w:p>
    <w:p w:rsidR="00652100" w:rsidRPr="00D37F57" w:rsidRDefault="00652100" w:rsidP="00652100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24"/>
          <w:szCs w:val="24"/>
        </w:rPr>
      </w:pPr>
      <w:r w:rsidRPr="00D37F57">
        <w:rPr>
          <w:rFonts w:ascii="Helvetica" w:hAnsi="Helvetica" w:cs="Helvetica"/>
          <w:color w:val="000000"/>
          <w:sz w:val="24"/>
          <w:szCs w:val="24"/>
        </w:rPr>
        <w:t>12.2 Advantages of the Spring Framework’s transaction support model</w:t>
      </w:r>
    </w:p>
    <w:p w:rsidR="00652100" w:rsidRPr="00D37F57" w:rsidRDefault="00652100" w:rsidP="00652100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24"/>
          <w:szCs w:val="24"/>
        </w:rPr>
      </w:pPr>
      <w:r w:rsidRPr="00D37F57">
        <w:rPr>
          <w:rFonts w:ascii="Helvetica" w:hAnsi="Helvetica" w:cs="Helvetica"/>
          <w:color w:val="000000"/>
          <w:sz w:val="24"/>
          <w:szCs w:val="24"/>
        </w:rPr>
        <w:t>12.3 Understanding the Spring Framework transaction abstraction</w:t>
      </w:r>
    </w:p>
    <w:p w:rsidR="00D37F57" w:rsidRPr="00766504" w:rsidRDefault="00D37F57" w:rsidP="00D37F57">
      <w:pPr>
        <w:rPr>
          <w:rFonts w:ascii="微软雅黑" w:eastAsia="微软雅黑" w:hAnsi="微软雅黑" w:cs="Consolas"/>
          <w:color w:val="6D180B"/>
          <w:sz w:val="18"/>
          <w:szCs w:val="18"/>
          <w:shd w:val="clear" w:color="auto" w:fill="F2F2F2"/>
        </w:rPr>
      </w:pPr>
      <w:r w:rsidRPr="00766504">
        <w:rPr>
          <w:rFonts w:ascii="微软雅黑" w:eastAsia="微软雅黑" w:hAnsi="微软雅黑" w:hint="eastAsia"/>
          <w:sz w:val="18"/>
          <w:szCs w:val="18"/>
        </w:rPr>
        <w:t>S</w:t>
      </w:r>
      <w:r w:rsidRPr="00766504">
        <w:rPr>
          <w:rFonts w:ascii="微软雅黑" w:eastAsia="微软雅黑" w:hAnsi="微软雅黑"/>
          <w:sz w:val="18"/>
          <w:szCs w:val="18"/>
        </w:rPr>
        <w:t>pring</w:t>
      </w:r>
      <w:r w:rsidRPr="00766504">
        <w:rPr>
          <w:rFonts w:ascii="微软雅黑" w:eastAsia="微软雅黑" w:hAnsi="微软雅黑" w:hint="eastAsia"/>
          <w:sz w:val="18"/>
          <w:szCs w:val="18"/>
        </w:rPr>
        <w:t>事务</w:t>
      </w:r>
      <w:r w:rsidRPr="00766504">
        <w:rPr>
          <w:rFonts w:ascii="微软雅黑" w:eastAsia="微软雅黑" w:hAnsi="微软雅黑"/>
          <w:sz w:val="18"/>
          <w:szCs w:val="18"/>
        </w:rPr>
        <w:t>原理，</w:t>
      </w:r>
      <w:r w:rsidRPr="00766504">
        <w:rPr>
          <w:rFonts w:ascii="微软雅黑" w:eastAsia="微软雅黑" w:hAnsi="微软雅黑" w:hint="eastAsia"/>
          <w:sz w:val="18"/>
          <w:szCs w:val="18"/>
        </w:rPr>
        <w:t>事务策略是通</w:t>
      </w:r>
      <w:r w:rsidRPr="00766504">
        <w:rPr>
          <w:rFonts w:ascii="微软雅黑" w:eastAsia="微软雅黑" w:hAnsi="微软雅黑" w:cs="Consolas" w:hint="eastAsia"/>
          <w:color w:val="6D180B"/>
          <w:sz w:val="18"/>
          <w:szCs w:val="18"/>
        </w:rPr>
        <w:t>过</w:t>
      </w:r>
      <w:r w:rsidRPr="00766504">
        <w:rPr>
          <w:rFonts w:ascii="微软雅黑" w:eastAsia="微软雅黑" w:hAnsi="微软雅黑" w:cs="Consolas"/>
          <w:color w:val="6D180B"/>
          <w:sz w:val="18"/>
          <w:szCs w:val="18"/>
        </w:rPr>
        <w:t>org.springframework.transaction.PlatformTransactionManager</w:t>
      </w:r>
      <w:r w:rsidRPr="00766504">
        <w:rPr>
          <w:rFonts w:ascii="微软雅黑" w:eastAsia="微软雅黑" w:hAnsi="微软雅黑" w:cs="Consolas" w:hint="eastAsia"/>
          <w:color w:val="6D180B"/>
          <w:sz w:val="18"/>
          <w:szCs w:val="18"/>
        </w:rPr>
        <w:t>接口。</w:t>
      </w:r>
    </w:p>
    <w:p w:rsidR="00D37F57" w:rsidRPr="00D37F57" w:rsidRDefault="00D37F57" w:rsidP="00D37F57">
      <w:pPr>
        <w:rPr>
          <w:rFonts w:ascii="微软雅黑" w:eastAsia="微软雅黑" w:hAnsi="微软雅黑" w:cs="Consolas"/>
          <w:color w:val="6D180B"/>
          <w:sz w:val="18"/>
          <w:szCs w:val="18"/>
        </w:rPr>
      </w:pPr>
    </w:p>
    <w:p w:rsidR="00766504" w:rsidRDefault="00766504" w:rsidP="0076650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interface</w:t>
      </w:r>
      <w:r>
        <w:rPr>
          <w:rFonts w:ascii="Consolas" w:hAnsi="Consolas" w:cs="Consolas"/>
          <w:color w:val="000000"/>
          <w:sz w:val="23"/>
          <w:szCs w:val="23"/>
        </w:rPr>
        <w:t xml:space="preserve"> PlatformTransactionManager {</w:t>
      </w:r>
    </w:p>
    <w:p w:rsidR="00766504" w:rsidRDefault="00766504" w:rsidP="0076650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766504" w:rsidRDefault="00766504" w:rsidP="0076650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TransactionStatus getTransaction(</w:t>
      </w:r>
    </w:p>
    <w:p w:rsidR="00766504" w:rsidRDefault="00766504" w:rsidP="0076650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TransactionDefinition definition)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throws</w:t>
      </w:r>
      <w:r>
        <w:rPr>
          <w:rFonts w:ascii="Consolas" w:hAnsi="Consolas" w:cs="Consolas"/>
          <w:color w:val="000000"/>
          <w:sz w:val="23"/>
          <w:szCs w:val="23"/>
        </w:rPr>
        <w:t xml:space="preserve"> TransactionException;</w:t>
      </w:r>
    </w:p>
    <w:p w:rsidR="00766504" w:rsidRDefault="00766504" w:rsidP="0076650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766504" w:rsidRDefault="00766504" w:rsidP="0076650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void</w:t>
      </w:r>
      <w:r>
        <w:rPr>
          <w:rFonts w:ascii="Consolas" w:hAnsi="Consolas" w:cs="Consolas"/>
          <w:color w:val="000000"/>
          <w:sz w:val="23"/>
          <w:szCs w:val="23"/>
        </w:rPr>
        <w:t xml:space="preserve"> commit(TransactionStatus status)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throws</w:t>
      </w:r>
      <w:r>
        <w:rPr>
          <w:rFonts w:ascii="Consolas" w:hAnsi="Consolas" w:cs="Consolas"/>
          <w:color w:val="000000"/>
          <w:sz w:val="23"/>
          <w:szCs w:val="23"/>
        </w:rPr>
        <w:t xml:space="preserve"> TransactionException;</w:t>
      </w:r>
    </w:p>
    <w:p w:rsidR="00766504" w:rsidRDefault="00766504" w:rsidP="0076650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766504" w:rsidRDefault="00766504" w:rsidP="0076650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void</w:t>
      </w:r>
      <w:r>
        <w:rPr>
          <w:rFonts w:ascii="Consolas" w:hAnsi="Consolas" w:cs="Consolas"/>
          <w:color w:val="000000"/>
          <w:sz w:val="23"/>
          <w:szCs w:val="23"/>
        </w:rPr>
        <w:t xml:space="preserve"> rollback(TransactionStatus status)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throws</w:t>
      </w:r>
      <w:r>
        <w:rPr>
          <w:rFonts w:ascii="Consolas" w:hAnsi="Consolas" w:cs="Consolas"/>
          <w:color w:val="000000"/>
          <w:sz w:val="23"/>
          <w:szCs w:val="23"/>
        </w:rPr>
        <w:t xml:space="preserve"> TransactionException;</w:t>
      </w:r>
    </w:p>
    <w:p w:rsidR="00766504" w:rsidRDefault="00766504" w:rsidP="0076650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8F53AC" w:rsidRDefault="00766504" w:rsidP="00525DDF">
      <w:pPr>
        <w:rPr>
          <w:rFonts w:ascii="微软雅黑" w:eastAsia="微软雅黑" w:hAnsi="微软雅黑" w:cs="Consolas"/>
          <w:color w:val="6D180B"/>
          <w:sz w:val="18"/>
          <w:szCs w:val="18"/>
        </w:rPr>
      </w:pPr>
      <w:r>
        <w:tab/>
      </w:r>
      <w:r w:rsidR="00396273">
        <w:t>TransactionException</w:t>
      </w:r>
      <w:r w:rsidR="00396273">
        <w:rPr>
          <w:rFonts w:hint="eastAsia"/>
        </w:rPr>
        <w:t>会被</w:t>
      </w:r>
      <w:r w:rsidR="00396273">
        <w:t>任何</w:t>
      </w:r>
      <w:r w:rsidR="00396273" w:rsidRPr="00766504">
        <w:rPr>
          <w:rFonts w:ascii="微软雅黑" w:eastAsia="微软雅黑" w:hAnsi="微软雅黑" w:cs="Consolas"/>
          <w:color w:val="6D180B"/>
          <w:sz w:val="18"/>
          <w:szCs w:val="18"/>
        </w:rPr>
        <w:t>PlatformTransactionManager</w:t>
      </w:r>
      <w:r w:rsidR="00396273">
        <w:rPr>
          <w:rFonts w:ascii="微软雅黑" w:eastAsia="微软雅黑" w:hAnsi="微软雅黑" w:cs="Consolas" w:hint="eastAsia"/>
          <w:color w:val="6D180B"/>
          <w:sz w:val="18"/>
          <w:szCs w:val="18"/>
        </w:rPr>
        <w:t>接口</w:t>
      </w:r>
      <w:r w:rsidR="00396273">
        <w:rPr>
          <w:rFonts w:ascii="微软雅黑" w:eastAsia="微软雅黑" w:hAnsi="微软雅黑" w:cs="Consolas"/>
          <w:color w:val="6D180B"/>
          <w:sz w:val="18"/>
          <w:szCs w:val="18"/>
        </w:rPr>
        <w:t>方法在运行状态下</w:t>
      </w:r>
      <w:r w:rsidR="00396273">
        <w:rPr>
          <w:rFonts w:ascii="微软雅黑" w:eastAsia="微软雅黑" w:hAnsi="微软雅黑" w:cs="Consolas" w:hint="eastAsia"/>
          <w:color w:val="6D180B"/>
          <w:sz w:val="18"/>
          <w:szCs w:val="18"/>
        </w:rPr>
        <w:t>丢出</w:t>
      </w:r>
      <w:r w:rsidR="00396273">
        <w:rPr>
          <w:rFonts w:ascii="微软雅黑" w:eastAsia="微软雅黑" w:hAnsi="微软雅黑" w:cs="Consolas"/>
          <w:color w:val="6D180B"/>
          <w:sz w:val="18"/>
          <w:szCs w:val="18"/>
        </w:rPr>
        <w:t>异常，</w:t>
      </w:r>
    </w:p>
    <w:p w:rsidR="00396273" w:rsidRDefault="00396273" w:rsidP="00525DDF">
      <w:pPr>
        <w:rPr>
          <w:rFonts w:ascii="微软雅黑" w:eastAsia="微软雅黑" w:hAnsi="微软雅黑" w:cs="Consolas"/>
          <w:color w:val="6D180B"/>
          <w:sz w:val="18"/>
          <w:szCs w:val="18"/>
        </w:rPr>
      </w:pPr>
      <w:r>
        <w:rPr>
          <w:rFonts w:ascii="微软雅黑" w:eastAsia="微软雅黑" w:hAnsi="微软雅黑" w:cs="Consolas"/>
          <w:color w:val="6D180B"/>
          <w:sz w:val="18"/>
          <w:szCs w:val="18"/>
        </w:rPr>
        <w:t>getTranscation(…)</w:t>
      </w:r>
      <w:r>
        <w:rPr>
          <w:rFonts w:ascii="微软雅黑" w:eastAsia="微软雅黑" w:hAnsi="微软雅黑" w:cs="Consolas" w:hint="eastAsia"/>
          <w:color w:val="6D180B"/>
          <w:sz w:val="18"/>
          <w:szCs w:val="18"/>
        </w:rPr>
        <w:t>方法会</w:t>
      </w:r>
      <w:r>
        <w:rPr>
          <w:rFonts w:ascii="微软雅黑" w:eastAsia="微软雅黑" w:hAnsi="微软雅黑" w:cs="Consolas"/>
          <w:color w:val="6D180B"/>
          <w:sz w:val="18"/>
          <w:szCs w:val="18"/>
        </w:rPr>
        <w:t>返回一个TransactionStatus</w:t>
      </w:r>
      <w:r>
        <w:rPr>
          <w:rFonts w:ascii="微软雅黑" w:eastAsia="微软雅黑" w:hAnsi="微软雅黑" w:cs="Consolas" w:hint="eastAsia"/>
          <w:color w:val="6D180B"/>
          <w:sz w:val="18"/>
          <w:szCs w:val="18"/>
        </w:rPr>
        <w:t>依托于T</w:t>
      </w:r>
      <w:r>
        <w:rPr>
          <w:rFonts w:ascii="微软雅黑" w:eastAsia="微软雅黑" w:hAnsi="微软雅黑" w:cs="Consolas"/>
          <w:color w:val="6D180B"/>
          <w:sz w:val="18"/>
          <w:szCs w:val="18"/>
        </w:rPr>
        <w:t>ransactionDefintion</w:t>
      </w:r>
      <w:r>
        <w:rPr>
          <w:rFonts w:ascii="微软雅黑" w:eastAsia="微软雅黑" w:hAnsi="微软雅黑" w:cs="Consolas" w:hint="eastAsia"/>
          <w:color w:val="6D180B"/>
          <w:sz w:val="18"/>
          <w:szCs w:val="18"/>
        </w:rPr>
        <w:t>。</w:t>
      </w:r>
    </w:p>
    <w:p w:rsidR="00396273" w:rsidRDefault="00396273" w:rsidP="00525DDF">
      <w:pPr>
        <w:rPr>
          <w:rFonts w:ascii="微软雅黑" w:eastAsia="微软雅黑" w:hAnsi="微软雅黑" w:cs="Consolas"/>
          <w:color w:val="6D180B"/>
          <w:sz w:val="18"/>
          <w:szCs w:val="18"/>
        </w:rPr>
      </w:pPr>
      <w:r>
        <w:rPr>
          <w:rFonts w:ascii="微软雅黑" w:eastAsia="微软雅黑" w:hAnsi="微软雅黑" w:cs="Consolas" w:hint="eastAsia"/>
          <w:color w:val="6D180B"/>
          <w:sz w:val="18"/>
          <w:szCs w:val="18"/>
        </w:rPr>
        <w:t>T</w:t>
      </w:r>
      <w:r>
        <w:rPr>
          <w:rFonts w:ascii="微软雅黑" w:eastAsia="微软雅黑" w:hAnsi="微软雅黑" w:cs="Consolas"/>
          <w:color w:val="6D180B"/>
          <w:sz w:val="18"/>
          <w:szCs w:val="18"/>
        </w:rPr>
        <w:t>ransactionDefintion</w:t>
      </w:r>
      <w:r>
        <w:rPr>
          <w:rFonts w:ascii="微软雅黑" w:eastAsia="微软雅黑" w:hAnsi="微软雅黑" w:cs="Consolas" w:hint="eastAsia"/>
          <w:color w:val="6D180B"/>
          <w:sz w:val="18"/>
          <w:szCs w:val="18"/>
        </w:rPr>
        <w:t>接口定了</w:t>
      </w:r>
      <w:r>
        <w:rPr>
          <w:rFonts w:ascii="微软雅黑" w:eastAsia="微软雅黑" w:hAnsi="微软雅黑" w:cs="Consolas"/>
          <w:color w:val="6D180B"/>
          <w:sz w:val="18"/>
          <w:szCs w:val="18"/>
        </w:rPr>
        <w:t>以下</w:t>
      </w:r>
      <w:r>
        <w:rPr>
          <w:rFonts w:ascii="微软雅黑" w:eastAsia="微软雅黑" w:hAnsi="微软雅黑" w:cs="Consolas" w:hint="eastAsia"/>
          <w:color w:val="6D180B"/>
          <w:sz w:val="18"/>
          <w:szCs w:val="18"/>
        </w:rPr>
        <w:t>内容</w:t>
      </w:r>
      <w:r>
        <w:rPr>
          <w:rFonts w:ascii="微软雅黑" w:eastAsia="微软雅黑" w:hAnsi="微软雅黑" w:cs="Consolas"/>
          <w:color w:val="6D180B"/>
          <w:sz w:val="18"/>
          <w:szCs w:val="18"/>
        </w:rPr>
        <w:t>：</w:t>
      </w:r>
    </w:p>
    <w:p w:rsidR="00396273" w:rsidRDefault="00396273" w:rsidP="00396273">
      <w:pPr>
        <w:pStyle w:val="a3"/>
        <w:numPr>
          <w:ilvl w:val="0"/>
          <w:numId w:val="10"/>
        </w:numPr>
        <w:ind w:firstLineChars="0"/>
      </w:pPr>
      <w:r>
        <w:t>I</w:t>
      </w:r>
      <w:r>
        <w:rPr>
          <w:rFonts w:hint="eastAsia"/>
        </w:rPr>
        <w:t>solation</w:t>
      </w:r>
      <w:r>
        <w:t>（独立性）：</w:t>
      </w:r>
    </w:p>
    <w:p w:rsidR="00396273" w:rsidRDefault="00396273" w:rsidP="00396273">
      <w:pPr>
        <w:pStyle w:val="a3"/>
        <w:numPr>
          <w:ilvl w:val="0"/>
          <w:numId w:val="10"/>
        </w:numPr>
        <w:ind w:firstLineChars="0"/>
      </w:pPr>
      <w:r>
        <w:t>P</w:t>
      </w:r>
      <w:r>
        <w:rPr>
          <w:rFonts w:hint="eastAsia"/>
        </w:rPr>
        <w:t>ro</w:t>
      </w:r>
      <w:r>
        <w:t>pageation</w:t>
      </w:r>
      <w:r>
        <w:rPr>
          <w:rFonts w:hint="eastAsia"/>
        </w:rPr>
        <w:t>（</w:t>
      </w:r>
      <w:r>
        <w:t>传播</w:t>
      </w:r>
      <w:r>
        <w:rPr>
          <w:rFonts w:hint="eastAsia"/>
        </w:rPr>
        <w:t>性</w:t>
      </w:r>
      <w:r>
        <w:t>）：</w:t>
      </w:r>
      <w:r>
        <w:rPr>
          <w:rFonts w:hint="eastAsia"/>
        </w:rPr>
        <w:t>所有</w:t>
      </w:r>
      <w:r>
        <w:t>的代码都可以在</w:t>
      </w:r>
      <w:r>
        <w:rPr>
          <w:rFonts w:hint="eastAsia"/>
        </w:rPr>
        <w:t>一个</w:t>
      </w:r>
      <w:r>
        <w:t>事务的</w:t>
      </w:r>
      <w:r>
        <w:rPr>
          <w:rFonts w:hint="eastAsia"/>
        </w:rPr>
        <w:t>局域内</w:t>
      </w:r>
      <w:r>
        <w:t>运行</w:t>
      </w:r>
    </w:p>
    <w:p w:rsidR="00F452A4" w:rsidRDefault="00F452A4" w:rsidP="0039627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T</w:t>
      </w:r>
      <w:r>
        <w:t>imeout</w:t>
      </w:r>
      <w:r>
        <w:rPr>
          <w:rFonts w:hint="eastAsia"/>
        </w:rPr>
        <w:t>（逾期性</w:t>
      </w:r>
      <w:r>
        <w:t>）</w:t>
      </w:r>
      <w:r>
        <w:rPr>
          <w:rFonts w:hint="eastAsia"/>
        </w:rPr>
        <w:t>：在事务</w:t>
      </w:r>
      <w:r>
        <w:t>逾期时间范围</w:t>
      </w:r>
      <w:r>
        <w:rPr>
          <w:rFonts w:hint="eastAsia"/>
        </w:rPr>
        <w:t>前</w:t>
      </w:r>
      <w:r>
        <w:t>，事务能够</w:t>
      </w:r>
      <w:r>
        <w:rPr>
          <w:rFonts w:hint="eastAsia"/>
        </w:rPr>
        <w:t>常态地</w:t>
      </w:r>
      <w:r>
        <w:t>运行</w:t>
      </w:r>
    </w:p>
    <w:p w:rsidR="00F452A4" w:rsidRDefault="00F452A4" w:rsidP="00396273">
      <w:pPr>
        <w:pStyle w:val="a3"/>
        <w:numPr>
          <w:ilvl w:val="0"/>
          <w:numId w:val="10"/>
        </w:numPr>
        <w:ind w:firstLineChars="0"/>
      </w:pPr>
      <w:r>
        <w:t>Read_only status</w:t>
      </w:r>
      <w:r>
        <w:t>（只读）：</w:t>
      </w:r>
      <w:r>
        <w:rPr>
          <w:rFonts w:hint="eastAsia"/>
        </w:rPr>
        <w:t>一个</w:t>
      </w:r>
      <w:r>
        <w:t>只读</w:t>
      </w:r>
      <w:r>
        <w:rPr>
          <w:rFonts w:hint="eastAsia"/>
        </w:rPr>
        <w:t>事务状态</w:t>
      </w:r>
      <w:r>
        <w:t>，</w:t>
      </w:r>
      <w:r>
        <w:rPr>
          <w:rFonts w:hint="eastAsia"/>
        </w:rPr>
        <w:t>只读</w:t>
      </w:r>
      <w:r>
        <w:t>状态是一种优化措施，详见</w:t>
      </w:r>
      <w:r>
        <w:t>Hibernate</w:t>
      </w:r>
      <w:r>
        <w:t>。</w:t>
      </w:r>
    </w:p>
    <w:p w:rsidR="00BD24EB" w:rsidRDefault="00BD24EB" w:rsidP="00BD24EB">
      <w:pPr>
        <w:ind w:left="420" w:hanging="420"/>
        <w:rPr>
          <w:rFonts w:ascii="微软雅黑" w:eastAsia="微软雅黑" w:hAnsi="微软雅黑" w:cs="Consolas"/>
          <w:color w:val="6D180B"/>
          <w:sz w:val="18"/>
          <w:szCs w:val="18"/>
        </w:rPr>
      </w:pPr>
      <w:r>
        <w:rPr>
          <w:rFonts w:ascii="微软雅黑" w:eastAsia="微软雅黑" w:hAnsi="微软雅黑" w:cs="Consolas" w:hint="eastAsia"/>
          <w:color w:val="6D180B"/>
          <w:sz w:val="18"/>
          <w:szCs w:val="18"/>
        </w:rPr>
        <w:t>通过</w:t>
      </w:r>
      <w:r>
        <w:rPr>
          <w:rFonts w:ascii="微软雅黑" w:eastAsia="微软雅黑" w:hAnsi="微软雅黑" w:cs="Consolas"/>
          <w:color w:val="6D180B"/>
          <w:sz w:val="18"/>
          <w:szCs w:val="18"/>
        </w:rPr>
        <w:t>TransactionStatus</w:t>
      </w:r>
      <w:r>
        <w:rPr>
          <w:rFonts w:ascii="微软雅黑" w:eastAsia="微软雅黑" w:hAnsi="微软雅黑" w:cs="Consolas" w:hint="eastAsia"/>
          <w:color w:val="6D180B"/>
          <w:sz w:val="18"/>
          <w:szCs w:val="18"/>
        </w:rPr>
        <w:t>接口</w:t>
      </w:r>
      <w:r>
        <w:rPr>
          <w:rFonts w:ascii="微软雅黑" w:eastAsia="微软雅黑" w:hAnsi="微软雅黑" w:cs="Consolas"/>
          <w:color w:val="6D180B"/>
          <w:sz w:val="18"/>
          <w:szCs w:val="18"/>
        </w:rPr>
        <w:t>提供</w:t>
      </w:r>
      <w:r>
        <w:rPr>
          <w:rFonts w:ascii="微软雅黑" w:eastAsia="微软雅黑" w:hAnsi="微软雅黑" w:cs="Consolas" w:hint="eastAsia"/>
          <w:color w:val="6D180B"/>
          <w:sz w:val="18"/>
          <w:szCs w:val="18"/>
        </w:rPr>
        <w:t>极其</w:t>
      </w:r>
      <w:r>
        <w:rPr>
          <w:rFonts w:ascii="微软雅黑" w:eastAsia="微软雅黑" w:hAnsi="微软雅黑" w:cs="Consolas"/>
          <w:color w:val="6D180B"/>
          <w:sz w:val="18"/>
          <w:szCs w:val="18"/>
        </w:rPr>
        <w:t>简单</w:t>
      </w:r>
      <w:r>
        <w:rPr>
          <w:rFonts w:ascii="微软雅黑" w:eastAsia="微软雅黑" w:hAnsi="微软雅黑" w:cs="Consolas" w:hint="eastAsia"/>
          <w:color w:val="6D180B"/>
          <w:sz w:val="18"/>
          <w:szCs w:val="18"/>
        </w:rPr>
        <w:t>的</w:t>
      </w:r>
      <w:r>
        <w:rPr>
          <w:rFonts w:ascii="微软雅黑" w:eastAsia="微软雅黑" w:hAnsi="微软雅黑" w:cs="Consolas"/>
          <w:color w:val="6D180B"/>
          <w:sz w:val="18"/>
          <w:szCs w:val="18"/>
        </w:rPr>
        <w:t>方式</w:t>
      </w:r>
      <w:r>
        <w:rPr>
          <w:rFonts w:ascii="微软雅黑" w:eastAsia="微软雅黑" w:hAnsi="微软雅黑" w:cs="Consolas" w:hint="eastAsia"/>
          <w:color w:val="6D180B"/>
          <w:sz w:val="18"/>
          <w:szCs w:val="18"/>
        </w:rPr>
        <w:t>帮我们</w:t>
      </w:r>
      <w:r>
        <w:rPr>
          <w:rFonts w:ascii="微软雅黑" w:eastAsia="微软雅黑" w:hAnsi="微软雅黑" w:cs="Consolas"/>
          <w:color w:val="6D180B"/>
          <w:sz w:val="18"/>
          <w:szCs w:val="18"/>
        </w:rPr>
        <w:t>控制</w:t>
      </w:r>
      <w:r>
        <w:rPr>
          <w:rFonts w:ascii="微软雅黑" w:eastAsia="微软雅黑" w:hAnsi="微软雅黑" w:cs="Consolas" w:hint="eastAsia"/>
          <w:color w:val="6D180B"/>
          <w:sz w:val="18"/>
          <w:szCs w:val="18"/>
        </w:rPr>
        <w:t>事务的</w:t>
      </w:r>
      <w:r>
        <w:rPr>
          <w:rFonts w:ascii="微软雅黑" w:eastAsia="微软雅黑" w:hAnsi="微软雅黑" w:cs="Consolas"/>
          <w:color w:val="6D180B"/>
          <w:sz w:val="18"/>
          <w:szCs w:val="18"/>
        </w:rPr>
        <w:t>执行以及</w:t>
      </w:r>
      <w:r>
        <w:rPr>
          <w:rFonts w:ascii="微软雅黑" w:eastAsia="微软雅黑" w:hAnsi="微软雅黑" w:cs="Consolas" w:hint="eastAsia"/>
          <w:color w:val="6D180B"/>
          <w:sz w:val="18"/>
          <w:szCs w:val="18"/>
        </w:rPr>
        <w:t>查询事务</w:t>
      </w:r>
      <w:r>
        <w:rPr>
          <w:rFonts w:ascii="微软雅黑" w:eastAsia="微软雅黑" w:hAnsi="微软雅黑" w:cs="Consolas"/>
          <w:color w:val="6D180B"/>
          <w:sz w:val="18"/>
          <w:szCs w:val="18"/>
        </w:rPr>
        <w:t>的状态，</w:t>
      </w:r>
      <w:r>
        <w:rPr>
          <w:rFonts w:ascii="微软雅黑" w:eastAsia="微软雅黑" w:hAnsi="微软雅黑" w:cs="Consolas" w:hint="eastAsia"/>
          <w:color w:val="6D180B"/>
          <w:sz w:val="18"/>
          <w:szCs w:val="18"/>
        </w:rPr>
        <w:t>这种</w:t>
      </w:r>
      <w:r>
        <w:rPr>
          <w:rFonts w:ascii="微软雅黑" w:eastAsia="微软雅黑" w:hAnsi="微软雅黑" w:cs="Consolas"/>
          <w:color w:val="6D180B"/>
          <w:sz w:val="18"/>
          <w:szCs w:val="18"/>
        </w:rPr>
        <w:t>场景似曾相识，</w:t>
      </w:r>
      <w:r>
        <w:rPr>
          <w:rFonts w:ascii="微软雅黑" w:eastAsia="微软雅黑" w:hAnsi="微软雅黑" w:cs="Consolas" w:hint="eastAsia"/>
          <w:color w:val="6D180B"/>
          <w:sz w:val="18"/>
          <w:szCs w:val="18"/>
        </w:rPr>
        <w:t>让我们</w:t>
      </w:r>
      <w:r>
        <w:rPr>
          <w:rFonts w:ascii="微软雅黑" w:eastAsia="微软雅黑" w:hAnsi="微软雅黑" w:cs="Consolas"/>
          <w:color w:val="6D180B"/>
          <w:sz w:val="18"/>
          <w:szCs w:val="18"/>
        </w:rPr>
        <w:t>查看下常见的事务的API</w:t>
      </w:r>
    </w:p>
    <w:p w:rsidR="00BD24EB" w:rsidRPr="00BD24EB" w:rsidRDefault="00BD24EB" w:rsidP="00BD24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BD24EB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BD24E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BD24EB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interface</w:t>
      </w:r>
      <w:r w:rsidRPr="00BD24E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TransactionStatus </w:t>
      </w:r>
      <w:r w:rsidRPr="00BD24EB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extends</w:t>
      </w:r>
      <w:r w:rsidRPr="00BD24E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SavepointManager {</w:t>
      </w:r>
    </w:p>
    <w:p w:rsidR="00BD24EB" w:rsidRPr="00BD24EB" w:rsidRDefault="00BD24EB" w:rsidP="00BD24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BD24EB" w:rsidRPr="00BD24EB" w:rsidRDefault="00BD24EB" w:rsidP="00BD24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BD24E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BD24EB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boolean</w:t>
      </w:r>
      <w:r w:rsidRPr="00BD24E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isNewTransaction();</w:t>
      </w:r>
    </w:p>
    <w:p w:rsidR="00BD24EB" w:rsidRPr="00BD24EB" w:rsidRDefault="00BD24EB" w:rsidP="00BD24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BD24EB" w:rsidRPr="00BD24EB" w:rsidRDefault="00BD24EB" w:rsidP="00BD24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BD24E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BD24EB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boolean</w:t>
      </w:r>
      <w:r w:rsidRPr="00BD24E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hasSavepoint();</w:t>
      </w:r>
    </w:p>
    <w:p w:rsidR="00BD24EB" w:rsidRPr="00BD24EB" w:rsidRDefault="00BD24EB" w:rsidP="00BD24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BD24EB" w:rsidRPr="00BD24EB" w:rsidRDefault="00BD24EB" w:rsidP="00BD24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BD24E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BD24EB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void</w:t>
      </w:r>
      <w:r w:rsidRPr="00BD24E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setRollbackOnly();</w:t>
      </w:r>
    </w:p>
    <w:p w:rsidR="00BD24EB" w:rsidRPr="00BD24EB" w:rsidRDefault="00BD24EB" w:rsidP="00BD24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BD24EB" w:rsidRPr="00BD24EB" w:rsidRDefault="00BD24EB" w:rsidP="00BD24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BD24E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BD24EB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boolean</w:t>
      </w:r>
      <w:r w:rsidRPr="00BD24E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isRollbackOnly();</w:t>
      </w:r>
    </w:p>
    <w:p w:rsidR="00BD24EB" w:rsidRPr="00BD24EB" w:rsidRDefault="00BD24EB" w:rsidP="00BD24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BD24EB" w:rsidRPr="00BD24EB" w:rsidRDefault="00BD24EB" w:rsidP="00BD24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BD24E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BD24EB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void</w:t>
      </w:r>
      <w:r w:rsidRPr="00BD24E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flush();</w:t>
      </w:r>
    </w:p>
    <w:p w:rsidR="00BD24EB" w:rsidRPr="00BD24EB" w:rsidRDefault="00BD24EB" w:rsidP="00BD24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BD24EB" w:rsidRPr="00BD24EB" w:rsidRDefault="00BD24EB" w:rsidP="00BD24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BD24E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BD24EB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boolean</w:t>
      </w:r>
      <w:r w:rsidRPr="00BD24E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isCompleted();</w:t>
      </w:r>
    </w:p>
    <w:p w:rsidR="00BD24EB" w:rsidRPr="00BD24EB" w:rsidRDefault="00BD24EB" w:rsidP="00BD24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BD24EB" w:rsidRPr="00BD24EB" w:rsidRDefault="00BD24EB" w:rsidP="00BD24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BD24EB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BD24EB" w:rsidRDefault="00027036" w:rsidP="00BD24EB">
      <w:pPr>
        <w:ind w:left="420" w:hanging="420"/>
        <w:rPr>
          <w:rFonts w:ascii="微软雅黑" w:eastAsia="微软雅黑" w:hAnsi="微软雅黑" w:cs="Consolas"/>
          <w:color w:val="6D180B"/>
          <w:sz w:val="18"/>
          <w:szCs w:val="18"/>
        </w:rPr>
      </w:pPr>
      <w:r>
        <w:rPr>
          <w:rFonts w:ascii="微软雅黑" w:eastAsia="微软雅黑" w:hAnsi="微软雅黑" w:cs="Consolas" w:hint="eastAsia"/>
          <w:color w:val="6D180B"/>
          <w:sz w:val="18"/>
          <w:szCs w:val="18"/>
        </w:rPr>
        <w:t>在</w:t>
      </w:r>
      <w:r w:rsidRPr="00027036">
        <w:rPr>
          <w:rFonts w:ascii="微软雅黑" w:eastAsia="微软雅黑" w:hAnsi="微软雅黑" w:cs="Consolas"/>
          <w:color w:val="6D180B"/>
          <w:sz w:val="18"/>
          <w:szCs w:val="18"/>
        </w:rPr>
        <w:t>JDBC, JTA, Hibernate</w:t>
      </w:r>
      <w:r w:rsidRPr="00027036">
        <w:rPr>
          <w:rFonts w:ascii="微软雅黑" w:eastAsia="微软雅黑" w:hAnsi="微软雅黑" w:cs="Consolas" w:hint="eastAsia"/>
          <w:color w:val="6D180B"/>
          <w:sz w:val="18"/>
          <w:szCs w:val="18"/>
        </w:rPr>
        <w:t>等</w:t>
      </w:r>
      <w:r w:rsidRPr="00027036">
        <w:rPr>
          <w:rFonts w:ascii="微软雅黑" w:eastAsia="微软雅黑" w:hAnsi="微软雅黑" w:cs="Consolas"/>
          <w:color w:val="6D180B"/>
          <w:sz w:val="18"/>
          <w:szCs w:val="18"/>
        </w:rPr>
        <w:t>上面，</w:t>
      </w:r>
      <w:r w:rsidRPr="00766504">
        <w:rPr>
          <w:rFonts w:ascii="微软雅黑" w:eastAsia="微软雅黑" w:hAnsi="微软雅黑" w:cs="Consolas"/>
          <w:color w:val="6D180B"/>
          <w:sz w:val="18"/>
          <w:szCs w:val="18"/>
        </w:rPr>
        <w:t>PlatformTransactionManager</w:t>
      </w:r>
      <w:r>
        <w:rPr>
          <w:rFonts w:ascii="微软雅黑" w:eastAsia="微软雅黑" w:hAnsi="微软雅黑" w:cs="Consolas" w:hint="eastAsia"/>
          <w:color w:val="6D180B"/>
          <w:sz w:val="18"/>
          <w:szCs w:val="18"/>
        </w:rPr>
        <w:t>的</w:t>
      </w:r>
      <w:r>
        <w:rPr>
          <w:rFonts w:ascii="微软雅黑" w:eastAsia="微软雅黑" w:hAnsi="微软雅黑" w:cs="Consolas"/>
          <w:color w:val="6D180B"/>
          <w:sz w:val="18"/>
          <w:szCs w:val="18"/>
        </w:rPr>
        <w:t>实现是最为普遍的，</w:t>
      </w:r>
    </w:p>
    <w:p w:rsidR="00027036" w:rsidRDefault="00027036" w:rsidP="00BD24EB">
      <w:pPr>
        <w:ind w:left="420" w:hanging="420"/>
        <w:rPr>
          <w:rFonts w:ascii="微软雅黑" w:eastAsia="微软雅黑" w:hAnsi="微软雅黑" w:cs="Consolas"/>
          <w:color w:val="6D180B"/>
          <w:sz w:val="18"/>
          <w:szCs w:val="18"/>
        </w:rPr>
      </w:pPr>
      <w:r>
        <w:rPr>
          <w:rFonts w:ascii="微软雅黑" w:eastAsia="微软雅黑" w:hAnsi="微软雅黑" w:cs="Consolas" w:hint="eastAsia"/>
          <w:color w:val="6D180B"/>
          <w:sz w:val="18"/>
          <w:szCs w:val="18"/>
        </w:rPr>
        <w:t>假设</w:t>
      </w:r>
      <w:r>
        <w:rPr>
          <w:rFonts w:ascii="微软雅黑" w:eastAsia="微软雅黑" w:hAnsi="微软雅黑" w:cs="Consolas"/>
          <w:color w:val="6D180B"/>
          <w:sz w:val="18"/>
          <w:szCs w:val="18"/>
        </w:rPr>
        <w:t>你定义</w:t>
      </w:r>
      <w:r>
        <w:rPr>
          <w:rFonts w:ascii="微软雅黑" w:eastAsia="微软雅黑" w:hAnsi="微软雅黑" w:cs="Consolas" w:hint="eastAsia"/>
          <w:color w:val="6D180B"/>
          <w:sz w:val="18"/>
          <w:szCs w:val="18"/>
        </w:rPr>
        <w:t>J</w:t>
      </w:r>
      <w:r>
        <w:rPr>
          <w:rFonts w:ascii="微软雅黑" w:eastAsia="微软雅黑" w:hAnsi="微软雅黑" w:cs="Consolas"/>
          <w:color w:val="6D180B"/>
          <w:sz w:val="18"/>
          <w:szCs w:val="18"/>
        </w:rPr>
        <w:t xml:space="preserve">DBC </w:t>
      </w:r>
      <w:r>
        <w:rPr>
          <w:rFonts w:ascii="微软雅黑" w:eastAsia="微软雅黑" w:hAnsi="微软雅黑" w:cs="Consolas" w:hint="eastAsia"/>
          <w:color w:val="6D180B"/>
          <w:sz w:val="18"/>
          <w:szCs w:val="18"/>
        </w:rPr>
        <w:t>D</w:t>
      </w:r>
      <w:r>
        <w:rPr>
          <w:rFonts w:ascii="微软雅黑" w:eastAsia="微软雅黑" w:hAnsi="微软雅黑" w:cs="Consolas"/>
          <w:color w:val="6D180B"/>
          <w:sz w:val="18"/>
          <w:szCs w:val="18"/>
        </w:rPr>
        <w:t>ataSource</w:t>
      </w:r>
    </w:p>
    <w:p w:rsidR="00027036" w:rsidRPr="00027036" w:rsidRDefault="00027036" w:rsidP="0002703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27036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02703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27036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02703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27036">
        <w:rPr>
          <w:rFonts w:ascii="Consolas" w:eastAsia="宋体" w:hAnsi="Consolas" w:cs="Consolas"/>
          <w:color w:val="2A00FF"/>
          <w:kern w:val="0"/>
          <w:sz w:val="23"/>
          <w:szCs w:val="23"/>
        </w:rPr>
        <w:t>"dataSource"</w:t>
      </w:r>
      <w:r w:rsidRPr="0002703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27036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02703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27036">
        <w:rPr>
          <w:rFonts w:ascii="Consolas" w:eastAsia="宋体" w:hAnsi="Consolas" w:cs="Consolas"/>
          <w:color w:val="2A00FF"/>
          <w:kern w:val="0"/>
          <w:sz w:val="23"/>
          <w:szCs w:val="23"/>
        </w:rPr>
        <w:t>"org.apache.commons.dbcp.BasicDataSource"</w:t>
      </w:r>
      <w:r w:rsidRPr="0002703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27036">
        <w:rPr>
          <w:rFonts w:ascii="Consolas" w:eastAsia="宋体" w:hAnsi="Consolas" w:cs="Consolas"/>
          <w:color w:val="7F007F"/>
          <w:kern w:val="0"/>
          <w:sz w:val="23"/>
          <w:szCs w:val="23"/>
        </w:rPr>
        <w:t>destroy-method</w:t>
      </w:r>
      <w:r w:rsidRPr="0002703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27036">
        <w:rPr>
          <w:rFonts w:ascii="Consolas" w:eastAsia="宋体" w:hAnsi="Consolas" w:cs="Consolas"/>
          <w:color w:val="2A00FF"/>
          <w:kern w:val="0"/>
          <w:sz w:val="23"/>
          <w:szCs w:val="23"/>
        </w:rPr>
        <w:t>"close"</w:t>
      </w:r>
      <w:r w:rsidRPr="00027036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027036" w:rsidRPr="00027036" w:rsidRDefault="00027036" w:rsidP="0002703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2703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027036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02703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27036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02703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27036">
        <w:rPr>
          <w:rFonts w:ascii="Consolas" w:eastAsia="宋体" w:hAnsi="Consolas" w:cs="Consolas"/>
          <w:color w:val="2A00FF"/>
          <w:kern w:val="0"/>
          <w:sz w:val="23"/>
          <w:szCs w:val="23"/>
        </w:rPr>
        <w:t>"driverClassName"</w:t>
      </w:r>
      <w:r w:rsidRPr="0002703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27036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02703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27036">
        <w:rPr>
          <w:rFonts w:ascii="Consolas" w:eastAsia="宋体" w:hAnsi="Consolas" w:cs="Consolas"/>
          <w:color w:val="2A00FF"/>
          <w:kern w:val="0"/>
          <w:sz w:val="23"/>
          <w:szCs w:val="23"/>
        </w:rPr>
        <w:t>"${jdbc.driverClassName}"</w:t>
      </w:r>
      <w:r w:rsidRPr="00027036">
        <w:rPr>
          <w:rFonts w:ascii="Consolas" w:eastAsia="宋体" w:hAnsi="Consolas" w:cs="Consolas"/>
          <w:color w:val="3F7F7F"/>
          <w:kern w:val="0"/>
          <w:sz w:val="23"/>
          <w:szCs w:val="23"/>
        </w:rPr>
        <w:t xml:space="preserve"> /&gt;</w:t>
      </w:r>
    </w:p>
    <w:p w:rsidR="00027036" w:rsidRPr="00027036" w:rsidRDefault="00027036" w:rsidP="0002703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2703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027036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02703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27036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02703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27036">
        <w:rPr>
          <w:rFonts w:ascii="Consolas" w:eastAsia="宋体" w:hAnsi="Consolas" w:cs="Consolas"/>
          <w:color w:val="2A00FF"/>
          <w:kern w:val="0"/>
          <w:sz w:val="23"/>
          <w:szCs w:val="23"/>
        </w:rPr>
        <w:t>"url"</w:t>
      </w:r>
      <w:r w:rsidRPr="0002703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27036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02703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27036">
        <w:rPr>
          <w:rFonts w:ascii="Consolas" w:eastAsia="宋体" w:hAnsi="Consolas" w:cs="Consolas"/>
          <w:color w:val="2A00FF"/>
          <w:kern w:val="0"/>
          <w:sz w:val="23"/>
          <w:szCs w:val="23"/>
        </w:rPr>
        <w:t>"${jdbc.url}"</w:t>
      </w:r>
      <w:r w:rsidRPr="00027036">
        <w:rPr>
          <w:rFonts w:ascii="Consolas" w:eastAsia="宋体" w:hAnsi="Consolas" w:cs="Consolas"/>
          <w:color w:val="3F7F7F"/>
          <w:kern w:val="0"/>
          <w:sz w:val="23"/>
          <w:szCs w:val="23"/>
        </w:rPr>
        <w:t xml:space="preserve"> /&gt;</w:t>
      </w:r>
    </w:p>
    <w:p w:rsidR="00027036" w:rsidRPr="00027036" w:rsidRDefault="00027036" w:rsidP="0002703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2703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027036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02703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27036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02703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27036">
        <w:rPr>
          <w:rFonts w:ascii="Consolas" w:eastAsia="宋体" w:hAnsi="Consolas" w:cs="Consolas"/>
          <w:color w:val="2A00FF"/>
          <w:kern w:val="0"/>
          <w:sz w:val="23"/>
          <w:szCs w:val="23"/>
        </w:rPr>
        <w:t>"username"</w:t>
      </w:r>
      <w:r w:rsidRPr="0002703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27036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02703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27036">
        <w:rPr>
          <w:rFonts w:ascii="Consolas" w:eastAsia="宋体" w:hAnsi="Consolas" w:cs="Consolas"/>
          <w:color w:val="2A00FF"/>
          <w:kern w:val="0"/>
          <w:sz w:val="23"/>
          <w:szCs w:val="23"/>
        </w:rPr>
        <w:t>"${jdbc.username}"</w:t>
      </w:r>
      <w:r w:rsidRPr="00027036">
        <w:rPr>
          <w:rFonts w:ascii="Consolas" w:eastAsia="宋体" w:hAnsi="Consolas" w:cs="Consolas"/>
          <w:color w:val="3F7F7F"/>
          <w:kern w:val="0"/>
          <w:sz w:val="23"/>
          <w:szCs w:val="23"/>
        </w:rPr>
        <w:t xml:space="preserve"> /&gt;</w:t>
      </w:r>
    </w:p>
    <w:p w:rsidR="00027036" w:rsidRPr="00027036" w:rsidRDefault="00027036" w:rsidP="0002703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2703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027036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02703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27036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02703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27036">
        <w:rPr>
          <w:rFonts w:ascii="Consolas" w:eastAsia="宋体" w:hAnsi="Consolas" w:cs="Consolas"/>
          <w:color w:val="2A00FF"/>
          <w:kern w:val="0"/>
          <w:sz w:val="23"/>
          <w:szCs w:val="23"/>
        </w:rPr>
        <w:t>"password"</w:t>
      </w:r>
      <w:r w:rsidRPr="0002703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27036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02703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27036">
        <w:rPr>
          <w:rFonts w:ascii="Consolas" w:eastAsia="宋体" w:hAnsi="Consolas" w:cs="Consolas"/>
          <w:color w:val="2A00FF"/>
          <w:kern w:val="0"/>
          <w:sz w:val="23"/>
          <w:szCs w:val="23"/>
        </w:rPr>
        <w:t>"${jdbc.password}"</w:t>
      </w:r>
      <w:r w:rsidRPr="00027036">
        <w:rPr>
          <w:rFonts w:ascii="Consolas" w:eastAsia="宋体" w:hAnsi="Consolas" w:cs="Consolas"/>
          <w:color w:val="3F7F7F"/>
          <w:kern w:val="0"/>
          <w:sz w:val="23"/>
          <w:szCs w:val="23"/>
        </w:rPr>
        <w:t xml:space="preserve"> /&gt;</w:t>
      </w:r>
    </w:p>
    <w:p w:rsidR="00027036" w:rsidRPr="00027036" w:rsidRDefault="00027036" w:rsidP="0002703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27036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027036" w:rsidRDefault="00027036" w:rsidP="00BD24EB">
      <w:pPr>
        <w:ind w:left="420" w:hanging="420"/>
        <w:rPr>
          <w:rFonts w:ascii="微软雅黑" w:eastAsia="微软雅黑" w:hAnsi="微软雅黑" w:cs="Consolas"/>
          <w:color w:val="6D180B"/>
          <w:sz w:val="18"/>
          <w:szCs w:val="18"/>
        </w:rPr>
      </w:pPr>
      <w:r>
        <w:rPr>
          <w:rFonts w:ascii="微软雅黑" w:eastAsia="微软雅黑" w:hAnsi="微软雅黑" w:cs="Consolas" w:hint="eastAsia"/>
          <w:color w:val="6D180B"/>
          <w:sz w:val="18"/>
          <w:szCs w:val="18"/>
        </w:rPr>
        <w:t>关联到</w:t>
      </w:r>
      <w:r w:rsidRPr="00766504">
        <w:rPr>
          <w:rFonts w:ascii="微软雅黑" w:eastAsia="微软雅黑" w:hAnsi="微软雅黑" w:cs="Consolas"/>
          <w:color w:val="6D180B"/>
          <w:sz w:val="18"/>
          <w:szCs w:val="18"/>
        </w:rPr>
        <w:t>PlatformTransactionManager</w:t>
      </w:r>
      <w:r>
        <w:rPr>
          <w:rFonts w:ascii="微软雅黑" w:eastAsia="微软雅黑" w:hAnsi="微软雅黑" w:cs="Consolas" w:hint="eastAsia"/>
          <w:color w:val="6D180B"/>
          <w:sz w:val="18"/>
          <w:szCs w:val="18"/>
        </w:rPr>
        <w:t>上</w:t>
      </w:r>
      <w:r>
        <w:rPr>
          <w:rFonts w:ascii="微软雅黑" w:eastAsia="微软雅黑" w:hAnsi="微软雅黑" w:cs="Consolas"/>
          <w:color w:val="6D180B"/>
          <w:sz w:val="18"/>
          <w:szCs w:val="18"/>
        </w:rPr>
        <w:t>通过成员变量</w:t>
      </w:r>
      <w:r>
        <w:rPr>
          <w:rFonts w:ascii="微软雅黑" w:eastAsia="微软雅黑" w:hAnsi="微软雅黑" w:cs="Consolas" w:hint="eastAsia"/>
          <w:color w:val="6D180B"/>
          <w:sz w:val="18"/>
          <w:szCs w:val="18"/>
        </w:rPr>
        <w:t>D</w:t>
      </w:r>
      <w:r>
        <w:rPr>
          <w:rFonts w:ascii="微软雅黑" w:eastAsia="微软雅黑" w:hAnsi="微软雅黑" w:cs="Consolas"/>
          <w:color w:val="6D180B"/>
          <w:sz w:val="18"/>
          <w:szCs w:val="18"/>
        </w:rPr>
        <w:t>ataSource</w:t>
      </w:r>
    </w:p>
    <w:p w:rsidR="00027036" w:rsidRPr="00027036" w:rsidRDefault="00027036" w:rsidP="0002703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27036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02703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27036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02703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27036">
        <w:rPr>
          <w:rFonts w:ascii="Consolas" w:eastAsia="宋体" w:hAnsi="Consolas" w:cs="Consolas"/>
          <w:color w:val="2A00FF"/>
          <w:kern w:val="0"/>
          <w:sz w:val="23"/>
          <w:szCs w:val="23"/>
        </w:rPr>
        <w:t>"txManager"</w:t>
      </w:r>
      <w:r w:rsidRPr="0002703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27036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02703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27036">
        <w:rPr>
          <w:rFonts w:ascii="Consolas" w:eastAsia="宋体" w:hAnsi="Consolas" w:cs="Consolas"/>
          <w:color w:val="2A00FF"/>
          <w:kern w:val="0"/>
          <w:sz w:val="23"/>
          <w:szCs w:val="23"/>
        </w:rPr>
        <w:t>"org.springframework.jdbc.datasource.DataSourceTransactionManager"</w:t>
      </w:r>
      <w:r w:rsidRPr="00027036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027036" w:rsidRPr="00027036" w:rsidRDefault="00027036" w:rsidP="0002703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2703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027036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02703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27036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02703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27036">
        <w:rPr>
          <w:rFonts w:ascii="Consolas" w:eastAsia="宋体" w:hAnsi="Consolas" w:cs="Consolas"/>
          <w:color w:val="2A00FF"/>
          <w:kern w:val="0"/>
          <w:sz w:val="23"/>
          <w:szCs w:val="23"/>
        </w:rPr>
        <w:t>"dataSource"</w:t>
      </w:r>
      <w:r w:rsidRPr="0002703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27036">
        <w:rPr>
          <w:rFonts w:ascii="Consolas" w:eastAsia="宋体" w:hAnsi="Consolas" w:cs="Consolas"/>
          <w:color w:val="7F007F"/>
          <w:kern w:val="0"/>
          <w:sz w:val="23"/>
          <w:szCs w:val="23"/>
        </w:rPr>
        <w:t>ref</w:t>
      </w:r>
      <w:r w:rsidRPr="0002703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27036">
        <w:rPr>
          <w:rFonts w:ascii="Consolas" w:eastAsia="宋体" w:hAnsi="Consolas" w:cs="Consolas"/>
          <w:color w:val="2A00FF"/>
          <w:kern w:val="0"/>
          <w:sz w:val="23"/>
          <w:szCs w:val="23"/>
        </w:rPr>
        <w:t>"dataSource"</w:t>
      </w:r>
      <w:r w:rsidRPr="00027036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027036" w:rsidRPr="00027036" w:rsidRDefault="00027036" w:rsidP="0002703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27036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027036" w:rsidRDefault="00671AE1" w:rsidP="00BD24EB">
      <w:pPr>
        <w:ind w:left="420" w:hanging="420"/>
        <w:rPr>
          <w:rFonts w:ascii="微软雅黑" w:eastAsia="微软雅黑" w:hAnsi="微软雅黑" w:cs="Consolas"/>
          <w:color w:val="6D180B"/>
          <w:sz w:val="18"/>
          <w:szCs w:val="18"/>
        </w:rPr>
      </w:pPr>
      <w:r>
        <w:rPr>
          <w:rFonts w:ascii="微软雅黑" w:eastAsia="微软雅黑" w:hAnsi="微软雅黑" w:cs="Consolas" w:hint="eastAsia"/>
          <w:color w:val="6D180B"/>
          <w:sz w:val="18"/>
          <w:szCs w:val="18"/>
        </w:rPr>
        <w:t>假设</w:t>
      </w:r>
      <w:r>
        <w:rPr>
          <w:rFonts w:ascii="微软雅黑" w:eastAsia="微软雅黑" w:hAnsi="微软雅黑" w:cs="Consolas"/>
          <w:color w:val="6D180B"/>
          <w:sz w:val="18"/>
          <w:szCs w:val="18"/>
        </w:rPr>
        <w:t>你采用JTA</w:t>
      </w:r>
      <w:r>
        <w:rPr>
          <w:rFonts w:ascii="微软雅黑" w:eastAsia="微软雅黑" w:hAnsi="微软雅黑" w:cs="Consolas" w:hint="eastAsia"/>
          <w:color w:val="6D180B"/>
          <w:sz w:val="18"/>
          <w:szCs w:val="18"/>
        </w:rPr>
        <w:t>方式</w:t>
      </w:r>
      <w:r>
        <w:rPr>
          <w:rFonts w:ascii="微软雅黑" w:eastAsia="微软雅黑" w:hAnsi="微软雅黑" w:cs="Consolas"/>
          <w:color w:val="6D180B"/>
          <w:sz w:val="18"/>
          <w:szCs w:val="18"/>
        </w:rPr>
        <w:t>获取DataSource</w:t>
      </w:r>
    </w:p>
    <w:p w:rsidR="00671AE1" w:rsidRDefault="00671AE1" w:rsidP="00BD24EB">
      <w:pPr>
        <w:ind w:left="420" w:hanging="420"/>
        <w:rPr>
          <w:rFonts w:ascii="Consolas" w:hAnsi="Consolas" w:cs="Consolas"/>
          <w:color w:val="6D180B"/>
          <w:shd w:val="clear" w:color="auto" w:fill="F2F2F2"/>
        </w:rPr>
      </w:pPr>
      <w:r>
        <w:rPr>
          <w:rFonts w:ascii="微软雅黑" w:eastAsia="微软雅黑" w:hAnsi="微软雅黑" w:cs="Consolas" w:hint="eastAsia"/>
          <w:color w:val="6D180B"/>
          <w:sz w:val="18"/>
          <w:szCs w:val="18"/>
        </w:rPr>
        <w:t>通过</w:t>
      </w:r>
      <w:r>
        <w:rPr>
          <w:rFonts w:ascii="微软雅黑" w:eastAsia="微软雅黑" w:hAnsi="微软雅黑" w:cs="Consolas"/>
          <w:color w:val="6D180B"/>
          <w:sz w:val="18"/>
          <w:szCs w:val="18"/>
        </w:rPr>
        <w:t>JNDI配合</w:t>
      </w:r>
      <w:r w:rsidRPr="00671AE1">
        <w:rPr>
          <w:rFonts w:ascii="微软雅黑" w:eastAsia="微软雅黑" w:hAnsi="微软雅黑" w:cs="Consolas"/>
          <w:color w:val="6D180B"/>
          <w:sz w:val="18"/>
          <w:szCs w:val="18"/>
        </w:rPr>
        <w:t>JtaTransactionManager</w:t>
      </w:r>
      <w:r w:rsidRPr="00671AE1">
        <w:rPr>
          <w:rFonts w:ascii="微软雅黑" w:eastAsia="微软雅黑" w:hAnsi="微软雅黑" w:cs="Consolas" w:hint="eastAsia"/>
          <w:color w:val="6D180B"/>
          <w:sz w:val="18"/>
          <w:szCs w:val="18"/>
        </w:rPr>
        <w:t>结合</w:t>
      </w:r>
    </w:p>
    <w:p w:rsidR="00671AE1" w:rsidRPr="00671AE1" w:rsidRDefault="00671AE1" w:rsidP="00671AE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671AE1">
        <w:rPr>
          <w:rFonts w:ascii="Consolas" w:eastAsia="宋体" w:hAnsi="Consolas" w:cs="Consolas"/>
          <w:color w:val="800000"/>
          <w:kern w:val="0"/>
          <w:sz w:val="23"/>
          <w:szCs w:val="23"/>
        </w:rPr>
        <w:t>&lt;?xml version="1.0" encoding="UTF-8"?&gt;</w:t>
      </w:r>
    </w:p>
    <w:p w:rsidR="00671AE1" w:rsidRPr="00671AE1" w:rsidRDefault="00671AE1" w:rsidP="00671AE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671AE1">
        <w:rPr>
          <w:rFonts w:ascii="Consolas" w:eastAsia="宋体" w:hAnsi="Consolas" w:cs="Consolas"/>
          <w:color w:val="3F7F7F"/>
          <w:kern w:val="0"/>
          <w:sz w:val="23"/>
          <w:szCs w:val="23"/>
        </w:rPr>
        <w:t>&lt;beans</w:t>
      </w:r>
      <w:r w:rsidRPr="00671AE1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671AE1">
        <w:rPr>
          <w:rFonts w:ascii="Consolas" w:eastAsia="宋体" w:hAnsi="Consolas" w:cs="Consolas"/>
          <w:color w:val="7F007F"/>
          <w:kern w:val="0"/>
          <w:sz w:val="23"/>
          <w:szCs w:val="23"/>
        </w:rPr>
        <w:t>xmlns</w:t>
      </w:r>
      <w:r w:rsidRPr="00671AE1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671AE1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"http://www.springframework.org/schema/beans"</w:t>
      </w:r>
    </w:p>
    <w:p w:rsidR="00671AE1" w:rsidRPr="00671AE1" w:rsidRDefault="00671AE1" w:rsidP="00671AE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671AE1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671AE1">
        <w:rPr>
          <w:rFonts w:ascii="Consolas" w:eastAsia="宋体" w:hAnsi="Consolas" w:cs="Consolas"/>
          <w:color w:val="7F007F"/>
          <w:kern w:val="0"/>
          <w:sz w:val="23"/>
          <w:szCs w:val="23"/>
        </w:rPr>
        <w:t>xmlns:xsi</w:t>
      </w:r>
      <w:r w:rsidRPr="00671AE1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671AE1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"http://www.w3.org/2001/XMLSchema-instance"</w:t>
      </w:r>
    </w:p>
    <w:p w:rsidR="00671AE1" w:rsidRPr="00671AE1" w:rsidRDefault="00671AE1" w:rsidP="00671AE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671AE1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671AE1">
        <w:rPr>
          <w:rFonts w:ascii="Consolas" w:eastAsia="宋体" w:hAnsi="Consolas" w:cs="Consolas"/>
          <w:color w:val="7F007F"/>
          <w:kern w:val="0"/>
          <w:sz w:val="23"/>
          <w:szCs w:val="23"/>
        </w:rPr>
        <w:t>xmlns:jee</w:t>
      </w:r>
      <w:r w:rsidRPr="00671AE1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671AE1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"http://www.springframework.org/schema/jee"</w:t>
      </w:r>
    </w:p>
    <w:p w:rsidR="00671AE1" w:rsidRPr="00671AE1" w:rsidRDefault="00671AE1" w:rsidP="00671AE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A00FF"/>
          <w:kern w:val="0"/>
          <w:sz w:val="23"/>
          <w:szCs w:val="23"/>
        </w:rPr>
      </w:pPr>
      <w:r w:rsidRPr="00671AE1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671AE1">
        <w:rPr>
          <w:rFonts w:ascii="Consolas" w:eastAsia="宋体" w:hAnsi="Consolas" w:cs="Consolas"/>
          <w:color w:val="7F007F"/>
          <w:kern w:val="0"/>
          <w:sz w:val="23"/>
          <w:szCs w:val="23"/>
        </w:rPr>
        <w:t>xsi:schemaLocation</w:t>
      </w:r>
      <w:r w:rsidRPr="00671AE1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671AE1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</w:p>
    <w:p w:rsidR="00671AE1" w:rsidRPr="00671AE1" w:rsidRDefault="00671AE1" w:rsidP="00671AE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A00FF"/>
          <w:kern w:val="0"/>
          <w:sz w:val="23"/>
          <w:szCs w:val="23"/>
        </w:rPr>
      </w:pPr>
      <w:r w:rsidRPr="00671AE1">
        <w:rPr>
          <w:rFonts w:ascii="Consolas" w:eastAsia="宋体" w:hAnsi="Consolas" w:cs="Consolas"/>
          <w:color w:val="2A00FF"/>
          <w:kern w:val="0"/>
          <w:sz w:val="23"/>
          <w:szCs w:val="23"/>
        </w:rPr>
        <w:t xml:space="preserve">        http://www.springframework.org/schema/beans</w:t>
      </w:r>
    </w:p>
    <w:p w:rsidR="00671AE1" w:rsidRPr="00671AE1" w:rsidRDefault="00671AE1" w:rsidP="00671AE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A00FF"/>
          <w:kern w:val="0"/>
          <w:sz w:val="23"/>
          <w:szCs w:val="23"/>
        </w:rPr>
      </w:pPr>
      <w:r w:rsidRPr="00671AE1">
        <w:rPr>
          <w:rFonts w:ascii="Consolas" w:eastAsia="宋体" w:hAnsi="Consolas" w:cs="Consolas"/>
          <w:color w:val="2A00FF"/>
          <w:kern w:val="0"/>
          <w:sz w:val="23"/>
          <w:szCs w:val="23"/>
        </w:rPr>
        <w:t xml:space="preserve">        http://www.springframework.org/schema/beans/spring-beans.xsd</w:t>
      </w:r>
    </w:p>
    <w:p w:rsidR="00671AE1" w:rsidRPr="00671AE1" w:rsidRDefault="00671AE1" w:rsidP="00671AE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A00FF"/>
          <w:kern w:val="0"/>
          <w:sz w:val="23"/>
          <w:szCs w:val="23"/>
        </w:rPr>
      </w:pPr>
      <w:r w:rsidRPr="00671AE1">
        <w:rPr>
          <w:rFonts w:ascii="Consolas" w:eastAsia="宋体" w:hAnsi="Consolas" w:cs="Consolas"/>
          <w:color w:val="2A00FF"/>
          <w:kern w:val="0"/>
          <w:sz w:val="23"/>
          <w:szCs w:val="23"/>
        </w:rPr>
        <w:t xml:space="preserve">        http://www.springframework.org/schema/jee</w:t>
      </w:r>
    </w:p>
    <w:p w:rsidR="00671AE1" w:rsidRPr="00671AE1" w:rsidRDefault="00671AE1" w:rsidP="00671AE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671AE1">
        <w:rPr>
          <w:rFonts w:ascii="Consolas" w:eastAsia="宋体" w:hAnsi="Consolas" w:cs="Consolas"/>
          <w:color w:val="2A00FF"/>
          <w:kern w:val="0"/>
          <w:sz w:val="23"/>
          <w:szCs w:val="23"/>
        </w:rPr>
        <w:t xml:space="preserve">        http://www.springframework.org/schema/jee/spring-jee.xsd"</w:t>
      </w:r>
      <w:r w:rsidRPr="00671AE1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671AE1" w:rsidRPr="00671AE1" w:rsidRDefault="00671AE1" w:rsidP="00671AE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671AE1" w:rsidRPr="00671AE1" w:rsidRDefault="00671AE1" w:rsidP="00671AE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671AE1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671AE1">
        <w:rPr>
          <w:rFonts w:ascii="Consolas" w:eastAsia="宋体" w:hAnsi="Consolas" w:cs="Consolas"/>
          <w:color w:val="3F7F7F"/>
          <w:kern w:val="0"/>
          <w:sz w:val="23"/>
          <w:szCs w:val="23"/>
        </w:rPr>
        <w:t>&lt;jee:jndi-lookup</w:t>
      </w:r>
      <w:r w:rsidRPr="00671AE1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671AE1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671AE1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671AE1">
        <w:rPr>
          <w:rFonts w:ascii="Consolas" w:eastAsia="宋体" w:hAnsi="Consolas" w:cs="Consolas"/>
          <w:color w:val="2A00FF"/>
          <w:kern w:val="0"/>
          <w:sz w:val="23"/>
          <w:szCs w:val="23"/>
        </w:rPr>
        <w:t>"dataSource"</w:t>
      </w:r>
      <w:r w:rsidRPr="00671AE1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671AE1">
        <w:rPr>
          <w:rFonts w:ascii="Consolas" w:eastAsia="宋体" w:hAnsi="Consolas" w:cs="Consolas"/>
          <w:color w:val="7F007F"/>
          <w:kern w:val="0"/>
          <w:sz w:val="23"/>
          <w:szCs w:val="23"/>
        </w:rPr>
        <w:t>jndi-name</w:t>
      </w:r>
      <w:r w:rsidRPr="00671AE1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671AE1">
        <w:rPr>
          <w:rFonts w:ascii="Consolas" w:eastAsia="宋体" w:hAnsi="Consolas" w:cs="Consolas"/>
          <w:color w:val="2A00FF"/>
          <w:kern w:val="0"/>
          <w:sz w:val="23"/>
          <w:szCs w:val="23"/>
        </w:rPr>
        <w:t>"jdbc/jpetstore"</w:t>
      </w:r>
      <w:r w:rsidRPr="00671AE1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671AE1" w:rsidRPr="00671AE1" w:rsidRDefault="00671AE1" w:rsidP="00671AE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671AE1" w:rsidRPr="00671AE1" w:rsidRDefault="00671AE1" w:rsidP="00671AE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671AE1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671AE1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671AE1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671AE1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671AE1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671AE1">
        <w:rPr>
          <w:rFonts w:ascii="Consolas" w:eastAsia="宋体" w:hAnsi="Consolas" w:cs="Consolas"/>
          <w:color w:val="2A00FF"/>
          <w:kern w:val="0"/>
          <w:sz w:val="23"/>
          <w:szCs w:val="23"/>
        </w:rPr>
        <w:t>"txManager"</w:t>
      </w:r>
      <w:r w:rsidRPr="00671AE1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671AE1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671AE1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671AE1">
        <w:rPr>
          <w:rFonts w:ascii="Consolas" w:eastAsia="宋体" w:hAnsi="Consolas" w:cs="Consolas"/>
          <w:color w:val="2A00FF"/>
          <w:kern w:val="0"/>
          <w:sz w:val="23"/>
          <w:szCs w:val="23"/>
        </w:rPr>
        <w:t>"org.springframework.transaction.jta.JtaTransactionManager"</w:t>
      </w:r>
      <w:r w:rsidRPr="00671AE1">
        <w:rPr>
          <w:rFonts w:ascii="Consolas" w:eastAsia="宋体" w:hAnsi="Consolas" w:cs="Consolas"/>
          <w:color w:val="3F7F7F"/>
          <w:kern w:val="0"/>
          <w:sz w:val="23"/>
          <w:szCs w:val="23"/>
        </w:rPr>
        <w:t xml:space="preserve"> /&gt;</w:t>
      </w:r>
    </w:p>
    <w:p w:rsidR="00671AE1" w:rsidRPr="00671AE1" w:rsidRDefault="00671AE1" w:rsidP="00671AE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671AE1" w:rsidRPr="00671AE1" w:rsidRDefault="00671AE1" w:rsidP="00671AE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671AE1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671AE1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other &lt;bean/&gt; definitions here --&gt;</w:t>
      </w:r>
    </w:p>
    <w:p w:rsidR="00671AE1" w:rsidRPr="00671AE1" w:rsidRDefault="00671AE1" w:rsidP="00671AE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671AE1" w:rsidRPr="00671AE1" w:rsidRDefault="00671AE1" w:rsidP="00671AE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671AE1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&lt;/beans&gt;</w:t>
      </w:r>
    </w:p>
    <w:p w:rsidR="00671AE1" w:rsidRDefault="00F1640A" w:rsidP="00BD24EB">
      <w:pPr>
        <w:ind w:left="420" w:hanging="420"/>
        <w:rPr>
          <w:rFonts w:ascii="微软雅黑" w:eastAsia="微软雅黑" w:hAnsi="微软雅黑" w:cs="Consolas"/>
          <w:color w:val="6D180B"/>
          <w:sz w:val="18"/>
          <w:szCs w:val="18"/>
        </w:rPr>
      </w:pPr>
      <w:r w:rsidRPr="00671AE1">
        <w:rPr>
          <w:rFonts w:ascii="微软雅黑" w:eastAsia="微软雅黑" w:hAnsi="微软雅黑" w:cs="Consolas"/>
          <w:color w:val="6D180B"/>
          <w:sz w:val="18"/>
          <w:szCs w:val="18"/>
        </w:rPr>
        <w:t>JtaTransactionManager</w:t>
      </w:r>
      <w:r>
        <w:rPr>
          <w:rFonts w:ascii="微软雅黑" w:eastAsia="微软雅黑" w:hAnsi="微软雅黑" w:cs="Consolas" w:hint="eastAsia"/>
          <w:color w:val="6D180B"/>
          <w:sz w:val="18"/>
          <w:szCs w:val="18"/>
        </w:rPr>
        <w:t>不需要</w:t>
      </w:r>
      <w:r>
        <w:rPr>
          <w:rFonts w:ascii="微软雅黑" w:eastAsia="微软雅黑" w:hAnsi="微软雅黑" w:cs="Consolas"/>
          <w:color w:val="6D180B"/>
          <w:sz w:val="18"/>
          <w:szCs w:val="18"/>
        </w:rPr>
        <w:t>知道</w:t>
      </w:r>
      <w:r>
        <w:rPr>
          <w:rFonts w:ascii="微软雅黑" w:eastAsia="微软雅黑" w:hAnsi="微软雅黑" w:cs="Consolas" w:hint="eastAsia"/>
          <w:color w:val="6D180B"/>
          <w:sz w:val="18"/>
          <w:szCs w:val="18"/>
        </w:rPr>
        <w:t>关于</w:t>
      </w:r>
      <w:r>
        <w:rPr>
          <w:rFonts w:ascii="微软雅黑" w:eastAsia="微软雅黑" w:hAnsi="微软雅黑" w:cs="Consolas"/>
          <w:color w:val="6D180B"/>
          <w:sz w:val="18"/>
          <w:szCs w:val="18"/>
        </w:rPr>
        <w:t>DataSource</w:t>
      </w:r>
      <w:r>
        <w:rPr>
          <w:rFonts w:ascii="微软雅黑" w:eastAsia="微软雅黑" w:hAnsi="微软雅黑" w:cs="Consolas" w:hint="eastAsia"/>
          <w:color w:val="6D180B"/>
          <w:sz w:val="18"/>
          <w:szCs w:val="18"/>
        </w:rPr>
        <w:t>，</w:t>
      </w:r>
      <w:r>
        <w:rPr>
          <w:rFonts w:ascii="微软雅黑" w:eastAsia="微软雅黑" w:hAnsi="微软雅黑" w:cs="Consolas"/>
          <w:color w:val="6D180B"/>
          <w:sz w:val="18"/>
          <w:szCs w:val="18"/>
        </w:rPr>
        <w:t>因为</w:t>
      </w:r>
      <w:r>
        <w:rPr>
          <w:rFonts w:ascii="微软雅黑" w:eastAsia="微软雅黑" w:hAnsi="微软雅黑" w:cs="Consolas" w:hint="eastAsia"/>
          <w:color w:val="6D180B"/>
          <w:sz w:val="18"/>
          <w:szCs w:val="18"/>
        </w:rPr>
        <w:t>它</w:t>
      </w:r>
      <w:r>
        <w:rPr>
          <w:rFonts w:ascii="微软雅黑" w:eastAsia="微软雅黑" w:hAnsi="微软雅黑" w:cs="Consolas"/>
          <w:color w:val="6D180B"/>
          <w:sz w:val="18"/>
          <w:szCs w:val="18"/>
        </w:rPr>
        <w:t>用了全局</w:t>
      </w:r>
      <w:r>
        <w:rPr>
          <w:rFonts w:ascii="微软雅黑" w:eastAsia="微软雅黑" w:hAnsi="微软雅黑" w:cs="Consolas" w:hint="eastAsia"/>
          <w:color w:val="6D180B"/>
          <w:sz w:val="18"/>
          <w:szCs w:val="18"/>
        </w:rPr>
        <w:t>事务</w:t>
      </w:r>
      <w:r>
        <w:rPr>
          <w:rFonts w:ascii="微软雅黑" w:eastAsia="微软雅黑" w:hAnsi="微软雅黑" w:cs="Consolas"/>
          <w:color w:val="6D180B"/>
          <w:sz w:val="18"/>
          <w:szCs w:val="18"/>
        </w:rPr>
        <w:t>管理架构</w:t>
      </w:r>
    </w:p>
    <w:p w:rsidR="00F1640A" w:rsidRDefault="006A49CC" w:rsidP="00BD24EB">
      <w:pPr>
        <w:ind w:left="420" w:hanging="420"/>
        <w:rPr>
          <w:rFonts w:ascii="微软雅黑" w:eastAsia="微软雅黑" w:hAnsi="微软雅黑" w:cs="Consolas"/>
          <w:color w:val="6D180B"/>
          <w:sz w:val="18"/>
          <w:szCs w:val="18"/>
        </w:rPr>
      </w:pPr>
      <w:r>
        <w:rPr>
          <w:rFonts w:ascii="微软雅黑" w:eastAsia="微软雅黑" w:hAnsi="微软雅黑" w:cs="Consolas" w:hint="eastAsia"/>
          <w:color w:val="6D180B"/>
          <w:sz w:val="18"/>
          <w:szCs w:val="18"/>
        </w:rPr>
        <w:t>假设</w:t>
      </w:r>
      <w:r>
        <w:rPr>
          <w:rFonts w:ascii="微软雅黑" w:eastAsia="微软雅黑" w:hAnsi="微软雅黑" w:cs="Consolas"/>
          <w:color w:val="6D180B"/>
          <w:sz w:val="18"/>
          <w:szCs w:val="18"/>
        </w:rPr>
        <w:t>你采用的是Hibernate方式</w:t>
      </w:r>
    </w:p>
    <w:p w:rsidR="006A49CC" w:rsidRPr="006A49CC" w:rsidRDefault="006A49CC" w:rsidP="006A49C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6A49CC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6A49C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6A49CC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6A49C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6A49CC">
        <w:rPr>
          <w:rFonts w:ascii="Consolas" w:eastAsia="宋体" w:hAnsi="Consolas" w:cs="Consolas"/>
          <w:color w:val="2A00FF"/>
          <w:kern w:val="0"/>
          <w:sz w:val="23"/>
          <w:szCs w:val="23"/>
        </w:rPr>
        <w:t>"sessionFactory"</w:t>
      </w:r>
      <w:r w:rsidRPr="006A49C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6A49CC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6A49C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6A49CC">
        <w:rPr>
          <w:rFonts w:ascii="Consolas" w:eastAsia="宋体" w:hAnsi="Consolas" w:cs="Consolas"/>
          <w:color w:val="2A00FF"/>
          <w:kern w:val="0"/>
          <w:sz w:val="23"/>
          <w:szCs w:val="23"/>
        </w:rPr>
        <w:t>"org.springframework.orm.hibernate3.LocalSessionFactoryBean"</w:t>
      </w:r>
      <w:r w:rsidRPr="006A49CC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6A49CC" w:rsidRPr="006A49CC" w:rsidRDefault="006A49CC" w:rsidP="006A49C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6A49C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6A49CC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6A49C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6A49CC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6A49C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6A49CC">
        <w:rPr>
          <w:rFonts w:ascii="Consolas" w:eastAsia="宋体" w:hAnsi="Consolas" w:cs="Consolas"/>
          <w:color w:val="2A00FF"/>
          <w:kern w:val="0"/>
          <w:sz w:val="23"/>
          <w:szCs w:val="23"/>
        </w:rPr>
        <w:t>"dataSource"</w:t>
      </w:r>
      <w:r w:rsidRPr="006A49C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6A49CC">
        <w:rPr>
          <w:rFonts w:ascii="Consolas" w:eastAsia="宋体" w:hAnsi="Consolas" w:cs="Consolas"/>
          <w:color w:val="7F007F"/>
          <w:kern w:val="0"/>
          <w:sz w:val="23"/>
          <w:szCs w:val="23"/>
        </w:rPr>
        <w:t>ref</w:t>
      </w:r>
      <w:r w:rsidRPr="006A49C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6A49CC">
        <w:rPr>
          <w:rFonts w:ascii="Consolas" w:eastAsia="宋体" w:hAnsi="Consolas" w:cs="Consolas"/>
          <w:color w:val="2A00FF"/>
          <w:kern w:val="0"/>
          <w:sz w:val="23"/>
          <w:szCs w:val="23"/>
        </w:rPr>
        <w:t>"dataSource"</w:t>
      </w:r>
      <w:r w:rsidRPr="006A49CC">
        <w:rPr>
          <w:rFonts w:ascii="Consolas" w:eastAsia="宋体" w:hAnsi="Consolas" w:cs="Consolas"/>
          <w:color w:val="3F7F7F"/>
          <w:kern w:val="0"/>
          <w:sz w:val="23"/>
          <w:szCs w:val="23"/>
        </w:rPr>
        <w:t xml:space="preserve"> /&gt;</w:t>
      </w:r>
    </w:p>
    <w:p w:rsidR="006A49CC" w:rsidRPr="006A49CC" w:rsidRDefault="006A49CC" w:rsidP="006A49C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6A49C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6A49CC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6A49C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6A49CC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6A49C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6A49CC">
        <w:rPr>
          <w:rFonts w:ascii="Consolas" w:eastAsia="宋体" w:hAnsi="Consolas" w:cs="Consolas"/>
          <w:color w:val="2A00FF"/>
          <w:kern w:val="0"/>
          <w:sz w:val="23"/>
          <w:szCs w:val="23"/>
        </w:rPr>
        <w:t>"mappingResources"</w:t>
      </w:r>
      <w:r w:rsidRPr="006A49CC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6A49CC" w:rsidRPr="006A49CC" w:rsidRDefault="006A49CC" w:rsidP="006A49C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6A49C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6A49CC">
        <w:rPr>
          <w:rFonts w:ascii="Consolas" w:eastAsia="宋体" w:hAnsi="Consolas" w:cs="Consolas"/>
          <w:color w:val="3F7F7F"/>
          <w:kern w:val="0"/>
          <w:sz w:val="23"/>
          <w:szCs w:val="23"/>
        </w:rPr>
        <w:t>&lt;list&gt;</w:t>
      </w:r>
    </w:p>
    <w:p w:rsidR="006A49CC" w:rsidRPr="006A49CC" w:rsidRDefault="006A49CC" w:rsidP="006A49C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6A49C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r w:rsidRPr="006A49CC">
        <w:rPr>
          <w:rFonts w:ascii="Consolas" w:eastAsia="宋体" w:hAnsi="Consolas" w:cs="Consolas"/>
          <w:color w:val="3F7F7F"/>
          <w:kern w:val="0"/>
          <w:sz w:val="23"/>
          <w:szCs w:val="23"/>
        </w:rPr>
        <w:t>&lt;value&gt;</w:t>
      </w:r>
      <w:r w:rsidRPr="006A49CC">
        <w:rPr>
          <w:rFonts w:ascii="Consolas" w:eastAsia="宋体" w:hAnsi="Consolas" w:cs="Consolas"/>
          <w:color w:val="000000"/>
          <w:kern w:val="0"/>
          <w:sz w:val="23"/>
          <w:szCs w:val="23"/>
        </w:rPr>
        <w:t>org/springframework/samples/petclinic/hibernate/petclinic.hbm.xml</w:t>
      </w:r>
      <w:r w:rsidRPr="006A49CC">
        <w:rPr>
          <w:rFonts w:ascii="Consolas" w:eastAsia="宋体" w:hAnsi="Consolas" w:cs="Consolas"/>
          <w:color w:val="3F7F7F"/>
          <w:kern w:val="0"/>
          <w:sz w:val="23"/>
          <w:szCs w:val="23"/>
        </w:rPr>
        <w:t>&lt;/value&gt;</w:t>
      </w:r>
    </w:p>
    <w:p w:rsidR="006A49CC" w:rsidRPr="006A49CC" w:rsidRDefault="006A49CC" w:rsidP="006A49C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6A49C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6A49CC">
        <w:rPr>
          <w:rFonts w:ascii="Consolas" w:eastAsia="宋体" w:hAnsi="Consolas" w:cs="Consolas"/>
          <w:color w:val="3F7F7F"/>
          <w:kern w:val="0"/>
          <w:sz w:val="23"/>
          <w:szCs w:val="23"/>
        </w:rPr>
        <w:t>&lt;/list&gt;</w:t>
      </w:r>
    </w:p>
    <w:p w:rsidR="006A49CC" w:rsidRPr="006A49CC" w:rsidRDefault="006A49CC" w:rsidP="006A49C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6A49C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6A49CC">
        <w:rPr>
          <w:rFonts w:ascii="Consolas" w:eastAsia="宋体" w:hAnsi="Consolas" w:cs="Consolas"/>
          <w:color w:val="3F7F7F"/>
          <w:kern w:val="0"/>
          <w:sz w:val="23"/>
          <w:szCs w:val="23"/>
        </w:rPr>
        <w:t>&lt;/property&gt;</w:t>
      </w:r>
    </w:p>
    <w:p w:rsidR="006A49CC" w:rsidRPr="006A49CC" w:rsidRDefault="006A49CC" w:rsidP="006A49C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6A49C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6A49CC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6A49C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6A49CC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6A49C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6A49CC">
        <w:rPr>
          <w:rFonts w:ascii="Consolas" w:eastAsia="宋体" w:hAnsi="Consolas" w:cs="Consolas"/>
          <w:color w:val="2A00FF"/>
          <w:kern w:val="0"/>
          <w:sz w:val="23"/>
          <w:szCs w:val="23"/>
        </w:rPr>
        <w:t>"hibernateProperties"</w:t>
      </w:r>
      <w:r w:rsidRPr="006A49CC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6A49CC" w:rsidRPr="006A49CC" w:rsidRDefault="006A49CC" w:rsidP="006A49C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6A49C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6A49CC">
        <w:rPr>
          <w:rFonts w:ascii="Consolas" w:eastAsia="宋体" w:hAnsi="Consolas" w:cs="Consolas"/>
          <w:color w:val="3F7F7F"/>
          <w:kern w:val="0"/>
          <w:sz w:val="23"/>
          <w:szCs w:val="23"/>
        </w:rPr>
        <w:t>&lt;value&gt;</w:t>
      </w:r>
    </w:p>
    <w:p w:rsidR="006A49CC" w:rsidRPr="006A49CC" w:rsidRDefault="006A49CC" w:rsidP="006A49C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6A49C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hibernate.dialect=${hibernate.dialect}</w:t>
      </w:r>
    </w:p>
    <w:p w:rsidR="006A49CC" w:rsidRPr="006A49CC" w:rsidRDefault="006A49CC" w:rsidP="006A49C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6A49C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6A49CC">
        <w:rPr>
          <w:rFonts w:ascii="Consolas" w:eastAsia="宋体" w:hAnsi="Consolas" w:cs="Consolas"/>
          <w:color w:val="3F7F7F"/>
          <w:kern w:val="0"/>
          <w:sz w:val="23"/>
          <w:szCs w:val="23"/>
        </w:rPr>
        <w:t>&lt;/value&gt;</w:t>
      </w:r>
    </w:p>
    <w:p w:rsidR="006A49CC" w:rsidRPr="006A49CC" w:rsidRDefault="006A49CC" w:rsidP="006A49C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6A49C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6A49CC">
        <w:rPr>
          <w:rFonts w:ascii="Consolas" w:eastAsia="宋体" w:hAnsi="Consolas" w:cs="Consolas"/>
          <w:color w:val="3F7F7F"/>
          <w:kern w:val="0"/>
          <w:sz w:val="23"/>
          <w:szCs w:val="23"/>
        </w:rPr>
        <w:t>&lt;/property&gt;</w:t>
      </w:r>
    </w:p>
    <w:p w:rsidR="006A49CC" w:rsidRPr="006A49CC" w:rsidRDefault="006A49CC" w:rsidP="006A49C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6A49CC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6A49CC" w:rsidRPr="006A49CC" w:rsidRDefault="006A49CC" w:rsidP="006A49C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6A49CC" w:rsidRPr="006A49CC" w:rsidRDefault="006A49CC" w:rsidP="006A49C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6A49CC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6A49C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6A49CC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6A49C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6A49CC">
        <w:rPr>
          <w:rFonts w:ascii="Consolas" w:eastAsia="宋体" w:hAnsi="Consolas" w:cs="Consolas"/>
          <w:color w:val="2A00FF"/>
          <w:kern w:val="0"/>
          <w:sz w:val="23"/>
          <w:szCs w:val="23"/>
        </w:rPr>
        <w:t>"txManager"</w:t>
      </w:r>
      <w:r w:rsidRPr="006A49C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6A49CC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6A49C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6A49CC">
        <w:rPr>
          <w:rFonts w:ascii="Consolas" w:eastAsia="宋体" w:hAnsi="Consolas" w:cs="Consolas"/>
          <w:color w:val="2A00FF"/>
          <w:kern w:val="0"/>
          <w:sz w:val="23"/>
          <w:szCs w:val="23"/>
        </w:rPr>
        <w:t>"org.springframework.orm.hibernate3.HibernateTransactionManager"</w:t>
      </w:r>
      <w:r w:rsidRPr="006A49CC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6A49CC" w:rsidRPr="006A49CC" w:rsidRDefault="006A49CC" w:rsidP="006A49C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6A49C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6A49CC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6A49C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6A49CC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6A49C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6A49CC">
        <w:rPr>
          <w:rFonts w:ascii="Consolas" w:eastAsia="宋体" w:hAnsi="Consolas" w:cs="Consolas"/>
          <w:color w:val="2A00FF"/>
          <w:kern w:val="0"/>
          <w:sz w:val="23"/>
          <w:szCs w:val="23"/>
        </w:rPr>
        <w:t>"sessionFactory"</w:t>
      </w:r>
      <w:r w:rsidRPr="006A49C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6A49CC">
        <w:rPr>
          <w:rFonts w:ascii="Consolas" w:eastAsia="宋体" w:hAnsi="Consolas" w:cs="Consolas"/>
          <w:color w:val="7F007F"/>
          <w:kern w:val="0"/>
          <w:sz w:val="23"/>
          <w:szCs w:val="23"/>
        </w:rPr>
        <w:t>ref</w:t>
      </w:r>
      <w:r w:rsidRPr="006A49C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6A49CC">
        <w:rPr>
          <w:rFonts w:ascii="Consolas" w:eastAsia="宋体" w:hAnsi="Consolas" w:cs="Consolas"/>
          <w:color w:val="2A00FF"/>
          <w:kern w:val="0"/>
          <w:sz w:val="23"/>
          <w:szCs w:val="23"/>
        </w:rPr>
        <w:t>"sessionFactory"</w:t>
      </w:r>
      <w:r w:rsidRPr="006A49CC">
        <w:rPr>
          <w:rFonts w:ascii="Consolas" w:eastAsia="宋体" w:hAnsi="Consolas" w:cs="Consolas"/>
          <w:color w:val="3F7F7F"/>
          <w:kern w:val="0"/>
          <w:sz w:val="23"/>
          <w:szCs w:val="23"/>
        </w:rPr>
        <w:t xml:space="preserve"> /&gt;</w:t>
      </w:r>
    </w:p>
    <w:p w:rsidR="006A49CC" w:rsidRPr="006A49CC" w:rsidRDefault="006A49CC" w:rsidP="006A49C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6A49CC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C941DA" w:rsidRDefault="00C941DA" w:rsidP="00C941DA">
      <w:pPr>
        <w:pStyle w:val="3"/>
        <w:spacing w:before="600" w:after="150"/>
        <w:ind w:left="-2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12.4 Synchronizing resources with transactions</w:t>
      </w:r>
    </w:p>
    <w:p w:rsidR="00373BFD" w:rsidRDefault="00373BFD" w:rsidP="00373BFD">
      <w:pPr>
        <w:pStyle w:val="4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12.4.1 High-level synchronization approach</w:t>
      </w:r>
    </w:p>
    <w:p w:rsidR="00373BFD" w:rsidRPr="00373BFD" w:rsidRDefault="00373BFD" w:rsidP="00373BFD">
      <w:r>
        <w:rPr>
          <w:rFonts w:hint="eastAsia"/>
        </w:rPr>
        <w:t>S</w:t>
      </w:r>
      <w:r>
        <w:t>pring</w:t>
      </w:r>
      <w:r>
        <w:t>提倡使用</w:t>
      </w:r>
      <w:r>
        <w:t>ORM api</w:t>
      </w:r>
      <w:r>
        <w:t>或者</w:t>
      </w:r>
      <w:r>
        <w:rPr>
          <w:rFonts w:hint="eastAsia"/>
        </w:rPr>
        <w:t>采用</w:t>
      </w:r>
      <w:r>
        <w:t>JDBCTemplate</w:t>
      </w:r>
    </w:p>
    <w:p w:rsidR="00373BFD" w:rsidRDefault="00373BFD" w:rsidP="00373BFD">
      <w:pPr>
        <w:pStyle w:val="4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12.4.2 Low-level synchronization approach</w:t>
      </w:r>
    </w:p>
    <w:p w:rsidR="00E33709" w:rsidRDefault="00E33709" w:rsidP="00E33709">
      <w:pPr>
        <w:pStyle w:val="3"/>
        <w:spacing w:before="600" w:after="150"/>
        <w:ind w:left="-2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12.5 Declarative transaction management</w:t>
      </w:r>
      <w:r>
        <w:rPr>
          <w:rFonts w:ascii="Helvetica" w:hAnsi="Helvetica" w:cs="Helvetica" w:hint="eastAsia"/>
          <w:color w:val="000000"/>
        </w:rPr>
        <w:t>（</w:t>
      </w:r>
      <w:r>
        <w:rPr>
          <w:rFonts w:ascii="Helvetica" w:hAnsi="Helvetica" w:cs="Helvetica"/>
          <w:color w:val="000000"/>
        </w:rPr>
        <w:t>声明</w:t>
      </w:r>
      <w:r>
        <w:rPr>
          <w:rFonts w:ascii="Helvetica" w:hAnsi="Helvetica" w:cs="Helvetica" w:hint="eastAsia"/>
          <w:color w:val="000000"/>
        </w:rPr>
        <w:t>式</w:t>
      </w:r>
      <w:r>
        <w:rPr>
          <w:rFonts w:ascii="Helvetica" w:hAnsi="Helvetica" w:cs="Helvetica"/>
          <w:color w:val="000000"/>
        </w:rPr>
        <w:t>事务管理）</w:t>
      </w:r>
    </w:p>
    <w:p w:rsidR="00E33709" w:rsidRDefault="00E33709" w:rsidP="00E33709">
      <w:pPr>
        <w:pStyle w:val="4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12.5.1 Understanding the Spring Framework’s declarative transaction implementation</w:t>
      </w:r>
    </w:p>
    <w:p w:rsidR="003E6456" w:rsidRPr="003E6456" w:rsidRDefault="003E6456" w:rsidP="003E6456">
      <w:r>
        <w:rPr>
          <w:rFonts w:hint="eastAsia"/>
          <w:noProof/>
        </w:rPr>
        <w:drawing>
          <wp:inline distT="0" distB="0" distL="0" distR="0">
            <wp:extent cx="5274310" cy="31819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x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456" w:rsidRDefault="003E6456" w:rsidP="003E6456">
      <w:pPr>
        <w:pStyle w:val="4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lastRenderedPageBreak/>
        <w:t>12.5.2 Example of declarative transaction implementation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package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x.y.service;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E6456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interface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FooService {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Foo getFoo(String fooName);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Foo getFoo(String fooName, String barName);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E6456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void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insertFoo(Foo foo);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E6456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void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updateFoo(Foo foo);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E6456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class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DefaultFooService </w:t>
      </w:r>
      <w:r w:rsidRPr="003E6456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implements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FooService {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E6456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Foo getFoo(String fooName) {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E6456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throw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E6456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new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UnsupportedOperationException();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E6456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Foo getFoo(String fooName, String barName) {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E6456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throw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E6456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new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UnsupportedOperationException();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E6456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E6456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void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insertFoo(Foo foo) {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E6456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throw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E6456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new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UnsupportedOperationException();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E6456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E6456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void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updateFoo(Foo foo) {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E6456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throw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E6456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new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UnsupportedOperationException();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6A49CC" w:rsidRDefault="003E6456" w:rsidP="00E33709">
      <w:r>
        <w:rPr>
          <w:rFonts w:hint="eastAsia"/>
        </w:rPr>
        <w:t>假设</w:t>
      </w:r>
      <w:r>
        <w:rPr>
          <w:rFonts w:hint="eastAsia"/>
        </w:rPr>
        <w:t>F</w:t>
      </w:r>
      <w:r>
        <w:t>ooService</w:t>
      </w:r>
      <w:r>
        <w:rPr>
          <w:rFonts w:hint="eastAsia"/>
        </w:rPr>
        <w:t>接口</w:t>
      </w:r>
      <w:r>
        <w:t>，</w:t>
      </w:r>
      <w:r>
        <w:rPr>
          <w:rFonts w:hint="eastAsia"/>
        </w:rPr>
        <w:t>在</w:t>
      </w:r>
      <w:r>
        <w:t>事务的情况下，</w:t>
      </w:r>
      <w:r>
        <w:t>get</w:t>
      </w:r>
      <w:r>
        <w:rPr>
          <w:rFonts w:hint="eastAsia"/>
        </w:rPr>
        <w:t>方法</w:t>
      </w:r>
      <w:r>
        <w:t>在只读的场景中，其它的方法是读写的场景下</w:t>
      </w:r>
      <w:r>
        <w:rPr>
          <w:rFonts w:hint="eastAsia"/>
        </w:rPr>
        <w:t>。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from the file 'context.xml' --&gt;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800000"/>
          <w:kern w:val="0"/>
          <w:sz w:val="23"/>
          <w:szCs w:val="23"/>
        </w:rPr>
        <w:t>&lt;?xml version="1.0" encoding="UTF-8"?&gt;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3F7F7F"/>
          <w:kern w:val="0"/>
          <w:sz w:val="23"/>
          <w:szCs w:val="23"/>
        </w:rPr>
        <w:t>&lt;beans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E6456">
        <w:rPr>
          <w:rFonts w:ascii="Consolas" w:eastAsia="宋体" w:hAnsi="Consolas" w:cs="Consolas"/>
          <w:color w:val="7F007F"/>
          <w:kern w:val="0"/>
          <w:sz w:val="23"/>
          <w:szCs w:val="23"/>
        </w:rPr>
        <w:t>xmlns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E6456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"http://www.springframework.org/schema/beans"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E6456">
        <w:rPr>
          <w:rFonts w:ascii="Consolas" w:eastAsia="宋体" w:hAnsi="Consolas" w:cs="Consolas"/>
          <w:color w:val="7F007F"/>
          <w:kern w:val="0"/>
          <w:sz w:val="23"/>
          <w:szCs w:val="23"/>
        </w:rPr>
        <w:t>xmlns:xsi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E6456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"http://www.w3.org/2001/XMLSchema-instance"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E6456">
        <w:rPr>
          <w:rFonts w:ascii="Consolas" w:eastAsia="宋体" w:hAnsi="Consolas" w:cs="Consolas"/>
          <w:color w:val="7F007F"/>
          <w:kern w:val="0"/>
          <w:sz w:val="23"/>
          <w:szCs w:val="23"/>
        </w:rPr>
        <w:t>xmlns:aop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E6456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"http://www.springframework.org/schema/aop"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E6456">
        <w:rPr>
          <w:rFonts w:ascii="Consolas" w:eastAsia="宋体" w:hAnsi="Consolas" w:cs="Consolas"/>
          <w:color w:val="7F007F"/>
          <w:kern w:val="0"/>
          <w:sz w:val="23"/>
          <w:szCs w:val="23"/>
        </w:rPr>
        <w:t>xmlns:tx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E6456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"http://www.springframework.org/schema/tx"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A00FF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lastRenderedPageBreak/>
        <w:t xml:space="preserve">    </w:t>
      </w:r>
      <w:r w:rsidRPr="003E6456">
        <w:rPr>
          <w:rFonts w:ascii="Consolas" w:eastAsia="宋体" w:hAnsi="Consolas" w:cs="Consolas"/>
          <w:color w:val="7F007F"/>
          <w:kern w:val="0"/>
          <w:sz w:val="23"/>
          <w:szCs w:val="23"/>
        </w:rPr>
        <w:t>xsi:schemaLocation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E6456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A00FF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2A00FF"/>
          <w:kern w:val="0"/>
          <w:sz w:val="23"/>
          <w:szCs w:val="23"/>
        </w:rPr>
        <w:t xml:space="preserve">        http://www.springframework.org/schema/beans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A00FF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2A00FF"/>
          <w:kern w:val="0"/>
          <w:sz w:val="23"/>
          <w:szCs w:val="23"/>
        </w:rPr>
        <w:t xml:space="preserve">        http://www.springframework.org/schema/beans/spring-beans.xsd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A00FF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2A00FF"/>
          <w:kern w:val="0"/>
          <w:sz w:val="23"/>
          <w:szCs w:val="23"/>
        </w:rPr>
        <w:t xml:space="preserve">        http://www.springframework.org/schema/tx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A00FF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2A00FF"/>
          <w:kern w:val="0"/>
          <w:sz w:val="23"/>
          <w:szCs w:val="23"/>
        </w:rPr>
        <w:t xml:space="preserve">        http://www.springframework.org/schema/tx/spring-tx.xsd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A00FF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2A00FF"/>
          <w:kern w:val="0"/>
          <w:sz w:val="23"/>
          <w:szCs w:val="23"/>
        </w:rPr>
        <w:t xml:space="preserve">        http://www.springframework.org/schema/aop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2A00FF"/>
          <w:kern w:val="0"/>
          <w:sz w:val="23"/>
          <w:szCs w:val="23"/>
        </w:rPr>
        <w:t xml:space="preserve">        http://www.springframework.org/schema/aop/spring-aop.xsd"</w:t>
      </w:r>
      <w:r w:rsidRPr="003E6456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E6456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this is the service object that we want to make transactional --&gt;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E6456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E6456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E6456">
        <w:rPr>
          <w:rFonts w:ascii="Consolas" w:eastAsia="宋体" w:hAnsi="Consolas" w:cs="Consolas"/>
          <w:color w:val="2A00FF"/>
          <w:kern w:val="0"/>
          <w:sz w:val="23"/>
          <w:szCs w:val="23"/>
        </w:rPr>
        <w:t>"fooService"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E6456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E6456">
        <w:rPr>
          <w:rFonts w:ascii="Consolas" w:eastAsia="宋体" w:hAnsi="Consolas" w:cs="Consolas"/>
          <w:color w:val="2A00FF"/>
          <w:kern w:val="0"/>
          <w:sz w:val="23"/>
          <w:szCs w:val="23"/>
        </w:rPr>
        <w:t>"x.y.service.DefaultFooService"</w:t>
      </w:r>
      <w:r w:rsidRPr="003E6456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E6456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the transactional advice (what 'happens'; see the &lt;aop:advisor/&gt; bean below) --&gt;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E6456">
        <w:rPr>
          <w:rFonts w:ascii="Consolas" w:eastAsia="宋体" w:hAnsi="Consolas" w:cs="Consolas"/>
          <w:color w:val="3F7F7F"/>
          <w:kern w:val="0"/>
          <w:sz w:val="23"/>
          <w:szCs w:val="23"/>
        </w:rPr>
        <w:t>&lt;tx:advice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E6456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E6456">
        <w:rPr>
          <w:rFonts w:ascii="Consolas" w:eastAsia="宋体" w:hAnsi="Consolas" w:cs="Consolas"/>
          <w:color w:val="2A00FF"/>
          <w:kern w:val="0"/>
          <w:sz w:val="23"/>
          <w:szCs w:val="23"/>
        </w:rPr>
        <w:t>"txAdvice"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E6456">
        <w:rPr>
          <w:rFonts w:ascii="Consolas" w:eastAsia="宋体" w:hAnsi="Consolas" w:cs="Consolas"/>
          <w:color w:val="7F007F"/>
          <w:kern w:val="0"/>
          <w:sz w:val="23"/>
          <w:szCs w:val="23"/>
        </w:rPr>
        <w:t>transaction-manager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E6456">
        <w:rPr>
          <w:rFonts w:ascii="Consolas" w:eastAsia="宋体" w:hAnsi="Consolas" w:cs="Consolas"/>
          <w:color w:val="2A00FF"/>
          <w:kern w:val="0"/>
          <w:sz w:val="23"/>
          <w:szCs w:val="23"/>
        </w:rPr>
        <w:t>"txManager"</w:t>
      </w:r>
      <w:r w:rsidRPr="003E6456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E6456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the transactional semantics... --&gt;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E6456">
        <w:rPr>
          <w:rFonts w:ascii="Consolas" w:eastAsia="宋体" w:hAnsi="Consolas" w:cs="Consolas"/>
          <w:color w:val="3F7F7F"/>
          <w:kern w:val="0"/>
          <w:sz w:val="23"/>
          <w:szCs w:val="23"/>
        </w:rPr>
        <w:t>&lt;tx:attributes&gt;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r w:rsidRPr="003E6456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all methods starting with 'get' are read-only --&gt;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r w:rsidRPr="003E6456">
        <w:rPr>
          <w:rFonts w:ascii="Consolas" w:eastAsia="宋体" w:hAnsi="Consolas" w:cs="Consolas"/>
          <w:color w:val="3F7F7F"/>
          <w:kern w:val="0"/>
          <w:sz w:val="23"/>
          <w:szCs w:val="23"/>
        </w:rPr>
        <w:t>&lt;tx:method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E6456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E6456">
        <w:rPr>
          <w:rFonts w:ascii="Consolas" w:eastAsia="宋体" w:hAnsi="Consolas" w:cs="Consolas"/>
          <w:color w:val="2A00FF"/>
          <w:kern w:val="0"/>
          <w:sz w:val="23"/>
          <w:szCs w:val="23"/>
        </w:rPr>
        <w:t>"get*"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E6456">
        <w:rPr>
          <w:rFonts w:ascii="Consolas" w:eastAsia="宋体" w:hAnsi="Consolas" w:cs="Consolas"/>
          <w:color w:val="7F007F"/>
          <w:kern w:val="0"/>
          <w:sz w:val="23"/>
          <w:szCs w:val="23"/>
        </w:rPr>
        <w:t>read-only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E6456">
        <w:rPr>
          <w:rFonts w:ascii="Consolas" w:eastAsia="宋体" w:hAnsi="Consolas" w:cs="Consolas"/>
          <w:color w:val="2A00FF"/>
          <w:kern w:val="0"/>
          <w:sz w:val="23"/>
          <w:szCs w:val="23"/>
        </w:rPr>
        <w:t>"true"</w:t>
      </w:r>
      <w:r w:rsidRPr="003E6456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r w:rsidRPr="003E6456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other methods use the default transaction settings (see below) --&gt;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r w:rsidRPr="003E6456">
        <w:rPr>
          <w:rFonts w:ascii="Consolas" w:eastAsia="宋体" w:hAnsi="Consolas" w:cs="Consolas"/>
          <w:color w:val="3F7F7F"/>
          <w:kern w:val="0"/>
          <w:sz w:val="23"/>
          <w:szCs w:val="23"/>
        </w:rPr>
        <w:t>&lt;tx:method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E6456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E6456">
        <w:rPr>
          <w:rFonts w:ascii="Consolas" w:eastAsia="宋体" w:hAnsi="Consolas" w:cs="Consolas"/>
          <w:color w:val="2A00FF"/>
          <w:kern w:val="0"/>
          <w:sz w:val="23"/>
          <w:szCs w:val="23"/>
        </w:rPr>
        <w:t>"*"</w:t>
      </w:r>
      <w:r w:rsidRPr="003E6456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E6456">
        <w:rPr>
          <w:rFonts w:ascii="Consolas" w:eastAsia="宋体" w:hAnsi="Consolas" w:cs="Consolas"/>
          <w:color w:val="3F7F7F"/>
          <w:kern w:val="0"/>
          <w:sz w:val="23"/>
          <w:szCs w:val="23"/>
        </w:rPr>
        <w:t>&lt;/tx:attributes&gt;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E6456">
        <w:rPr>
          <w:rFonts w:ascii="Consolas" w:eastAsia="宋体" w:hAnsi="Consolas" w:cs="Consolas"/>
          <w:color w:val="3F7F7F"/>
          <w:kern w:val="0"/>
          <w:sz w:val="23"/>
          <w:szCs w:val="23"/>
        </w:rPr>
        <w:t>&lt;/tx:advice&gt;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E6456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ensure that the above transactional advice runs for any execution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 xml:space="preserve">        of an operation defined by the FooService interface --&gt;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E6456">
        <w:rPr>
          <w:rFonts w:ascii="Consolas" w:eastAsia="宋体" w:hAnsi="Consolas" w:cs="Consolas"/>
          <w:color w:val="3F7F7F"/>
          <w:kern w:val="0"/>
          <w:sz w:val="23"/>
          <w:szCs w:val="23"/>
        </w:rPr>
        <w:t>&lt;aop:config&gt;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E6456">
        <w:rPr>
          <w:rFonts w:ascii="Consolas" w:eastAsia="宋体" w:hAnsi="Consolas" w:cs="Consolas"/>
          <w:color w:val="3F7F7F"/>
          <w:kern w:val="0"/>
          <w:sz w:val="23"/>
          <w:szCs w:val="23"/>
        </w:rPr>
        <w:t>&lt;aop:pointcut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E6456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E6456">
        <w:rPr>
          <w:rFonts w:ascii="Consolas" w:eastAsia="宋体" w:hAnsi="Consolas" w:cs="Consolas"/>
          <w:color w:val="2A00FF"/>
          <w:kern w:val="0"/>
          <w:sz w:val="23"/>
          <w:szCs w:val="23"/>
        </w:rPr>
        <w:t>"fooServiceOperation"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E6456">
        <w:rPr>
          <w:rFonts w:ascii="Consolas" w:eastAsia="宋体" w:hAnsi="Consolas" w:cs="Consolas"/>
          <w:color w:val="7F007F"/>
          <w:kern w:val="0"/>
          <w:sz w:val="23"/>
          <w:szCs w:val="23"/>
        </w:rPr>
        <w:t>expression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E6456">
        <w:rPr>
          <w:rFonts w:ascii="Consolas" w:eastAsia="宋体" w:hAnsi="Consolas" w:cs="Consolas"/>
          <w:color w:val="2A00FF"/>
          <w:kern w:val="0"/>
          <w:sz w:val="23"/>
          <w:szCs w:val="23"/>
        </w:rPr>
        <w:t>"execution(* x.y.service.FooService.*(..))"</w:t>
      </w:r>
      <w:r w:rsidRPr="003E6456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E6456">
        <w:rPr>
          <w:rFonts w:ascii="Consolas" w:eastAsia="宋体" w:hAnsi="Consolas" w:cs="Consolas"/>
          <w:color w:val="3F7F7F"/>
          <w:kern w:val="0"/>
          <w:sz w:val="23"/>
          <w:szCs w:val="23"/>
        </w:rPr>
        <w:t>&lt;aop:advisor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E6456">
        <w:rPr>
          <w:rFonts w:ascii="Consolas" w:eastAsia="宋体" w:hAnsi="Consolas" w:cs="Consolas"/>
          <w:color w:val="7F007F"/>
          <w:kern w:val="0"/>
          <w:sz w:val="23"/>
          <w:szCs w:val="23"/>
        </w:rPr>
        <w:t>advice-ref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E6456">
        <w:rPr>
          <w:rFonts w:ascii="Consolas" w:eastAsia="宋体" w:hAnsi="Consolas" w:cs="Consolas"/>
          <w:color w:val="2A00FF"/>
          <w:kern w:val="0"/>
          <w:sz w:val="23"/>
          <w:szCs w:val="23"/>
        </w:rPr>
        <w:t>"txAdvice"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E6456">
        <w:rPr>
          <w:rFonts w:ascii="Consolas" w:eastAsia="宋体" w:hAnsi="Consolas" w:cs="Consolas"/>
          <w:color w:val="7F007F"/>
          <w:kern w:val="0"/>
          <w:sz w:val="23"/>
          <w:szCs w:val="23"/>
        </w:rPr>
        <w:t>pointcut-ref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E6456">
        <w:rPr>
          <w:rFonts w:ascii="Consolas" w:eastAsia="宋体" w:hAnsi="Consolas" w:cs="Consolas"/>
          <w:color w:val="2A00FF"/>
          <w:kern w:val="0"/>
          <w:sz w:val="23"/>
          <w:szCs w:val="23"/>
        </w:rPr>
        <w:t>"fooServiceOperation"</w:t>
      </w:r>
      <w:r w:rsidRPr="003E6456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E6456">
        <w:rPr>
          <w:rFonts w:ascii="Consolas" w:eastAsia="宋体" w:hAnsi="Consolas" w:cs="Consolas"/>
          <w:color w:val="3F7F7F"/>
          <w:kern w:val="0"/>
          <w:sz w:val="23"/>
          <w:szCs w:val="23"/>
        </w:rPr>
        <w:t>&lt;/aop:config&gt;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E6456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don't forget the DataSource --&gt;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E6456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E6456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E6456">
        <w:rPr>
          <w:rFonts w:ascii="Consolas" w:eastAsia="宋体" w:hAnsi="Consolas" w:cs="Consolas"/>
          <w:color w:val="2A00FF"/>
          <w:kern w:val="0"/>
          <w:sz w:val="23"/>
          <w:szCs w:val="23"/>
        </w:rPr>
        <w:t>"dataSource"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E6456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E6456">
        <w:rPr>
          <w:rFonts w:ascii="Consolas" w:eastAsia="宋体" w:hAnsi="Consolas" w:cs="Consolas"/>
          <w:color w:val="2A00FF"/>
          <w:kern w:val="0"/>
          <w:sz w:val="23"/>
          <w:szCs w:val="23"/>
        </w:rPr>
        <w:t>"org.apache.commons.dbcp.BasicDataSource"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E6456">
        <w:rPr>
          <w:rFonts w:ascii="Consolas" w:eastAsia="宋体" w:hAnsi="Consolas" w:cs="Consolas"/>
          <w:color w:val="7F007F"/>
          <w:kern w:val="0"/>
          <w:sz w:val="23"/>
          <w:szCs w:val="23"/>
        </w:rPr>
        <w:t>destroy-method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E6456">
        <w:rPr>
          <w:rFonts w:ascii="Consolas" w:eastAsia="宋体" w:hAnsi="Consolas" w:cs="Consolas"/>
          <w:color w:val="2A00FF"/>
          <w:kern w:val="0"/>
          <w:sz w:val="23"/>
          <w:szCs w:val="23"/>
        </w:rPr>
        <w:t>"close"</w:t>
      </w:r>
      <w:r w:rsidRPr="003E6456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E6456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E6456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E6456">
        <w:rPr>
          <w:rFonts w:ascii="Consolas" w:eastAsia="宋体" w:hAnsi="Consolas" w:cs="Consolas"/>
          <w:color w:val="2A00FF"/>
          <w:kern w:val="0"/>
          <w:sz w:val="23"/>
          <w:szCs w:val="23"/>
        </w:rPr>
        <w:t>"driverClassName"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E6456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E6456">
        <w:rPr>
          <w:rFonts w:ascii="Consolas" w:eastAsia="宋体" w:hAnsi="Consolas" w:cs="Consolas"/>
          <w:color w:val="2A00FF"/>
          <w:kern w:val="0"/>
          <w:sz w:val="23"/>
          <w:szCs w:val="23"/>
        </w:rPr>
        <w:t>"oracle.jdbc.driver.OracleDriver"</w:t>
      </w:r>
      <w:r w:rsidRPr="003E6456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E6456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E6456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E6456">
        <w:rPr>
          <w:rFonts w:ascii="Consolas" w:eastAsia="宋体" w:hAnsi="Consolas" w:cs="Consolas"/>
          <w:color w:val="2A00FF"/>
          <w:kern w:val="0"/>
          <w:sz w:val="23"/>
          <w:szCs w:val="23"/>
        </w:rPr>
        <w:t>"url"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E6456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E6456">
        <w:rPr>
          <w:rFonts w:ascii="Consolas" w:eastAsia="宋体" w:hAnsi="Consolas" w:cs="Consolas"/>
          <w:color w:val="2A00FF"/>
          <w:kern w:val="0"/>
          <w:sz w:val="23"/>
          <w:szCs w:val="23"/>
        </w:rPr>
        <w:t>"jdbc:oracle:thin:@rj-t42:1521:elvis"</w:t>
      </w:r>
      <w:r w:rsidRPr="003E6456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lastRenderedPageBreak/>
        <w:t xml:space="preserve">        </w:t>
      </w:r>
      <w:r w:rsidRPr="003E6456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E6456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E6456">
        <w:rPr>
          <w:rFonts w:ascii="Consolas" w:eastAsia="宋体" w:hAnsi="Consolas" w:cs="Consolas"/>
          <w:color w:val="2A00FF"/>
          <w:kern w:val="0"/>
          <w:sz w:val="23"/>
          <w:szCs w:val="23"/>
        </w:rPr>
        <w:t>"username"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E6456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E6456">
        <w:rPr>
          <w:rFonts w:ascii="Consolas" w:eastAsia="宋体" w:hAnsi="Consolas" w:cs="Consolas"/>
          <w:color w:val="2A00FF"/>
          <w:kern w:val="0"/>
          <w:sz w:val="23"/>
          <w:szCs w:val="23"/>
        </w:rPr>
        <w:t>"scott"</w:t>
      </w:r>
      <w:r w:rsidRPr="003E6456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E6456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E6456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E6456">
        <w:rPr>
          <w:rFonts w:ascii="Consolas" w:eastAsia="宋体" w:hAnsi="Consolas" w:cs="Consolas"/>
          <w:color w:val="2A00FF"/>
          <w:kern w:val="0"/>
          <w:sz w:val="23"/>
          <w:szCs w:val="23"/>
        </w:rPr>
        <w:t>"password"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E6456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E6456">
        <w:rPr>
          <w:rFonts w:ascii="Consolas" w:eastAsia="宋体" w:hAnsi="Consolas" w:cs="Consolas"/>
          <w:color w:val="2A00FF"/>
          <w:kern w:val="0"/>
          <w:sz w:val="23"/>
          <w:szCs w:val="23"/>
        </w:rPr>
        <w:t>"tiger"</w:t>
      </w:r>
      <w:r w:rsidRPr="003E6456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E6456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E6456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similarly, don't forget the PlatformTransactionManager --&gt;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E6456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E6456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E6456">
        <w:rPr>
          <w:rFonts w:ascii="Consolas" w:eastAsia="宋体" w:hAnsi="Consolas" w:cs="Consolas"/>
          <w:color w:val="2A00FF"/>
          <w:kern w:val="0"/>
          <w:sz w:val="23"/>
          <w:szCs w:val="23"/>
        </w:rPr>
        <w:t>"txManager"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E6456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E6456">
        <w:rPr>
          <w:rFonts w:ascii="Consolas" w:eastAsia="宋体" w:hAnsi="Consolas" w:cs="Consolas"/>
          <w:color w:val="2A00FF"/>
          <w:kern w:val="0"/>
          <w:sz w:val="23"/>
          <w:szCs w:val="23"/>
        </w:rPr>
        <w:t>"org.springframework.jdbc.datasource.DataSourceTransactionManager"</w:t>
      </w:r>
      <w:r w:rsidRPr="003E6456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E6456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E6456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E6456">
        <w:rPr>
          <w:rFonts w:ascii="Consolas" w:eastAsia="宋体" w:hAnsi="Consolas" w:cs="Consolas"/>
          <w:color w:val="2A00FF"/>
          <w:kern w:val="0"/>
          <w:sz w:val="23"/>
          <w:szCs w:val="23"/>
        </w:rPr>
        <w:t>"dataSource"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E6456">
        <w:rPr>
          <w:rFonts w:ascii="Consolas" w:eastAsia="宋体" w:hAnsi="Consolas" w:cs="Consolas"/>
          <w:color w:val="7F007F"/>
          <w:kern w:val="0"/>
          <w:sz w:val="23"/>
          <w:szCs w:val="23"/>
        </w:rPr>
        <w:t>ref</w:t>
      </w: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E6456">
        <w:rPr>
          <w:rFonts w:ascii="Consolas" w:eastAsia="宋体" w:hAnsi="Consolas" w:cs="Consolas"/>
          <w:color w:val="2A00FF"/>
          <w:kern w:val="0"/>
          <w:sz w:val="23"/>
          <w:szCs w:val="23"/>
        </w:rPr>
        <w:t>"dataSource"</w:t>
      </w:r>
      <w:r w:rsidRPr="003E6456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E6456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E6456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other &lt;bean/&gt; definitions here --&gt;</w:t>
      </w: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E6456" w:rsidRPr="003E6456" w:rsidRDefault="003E6456" w:rsidP="003E645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E6456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&lt;/beans&gt;</w:t>
      </w:r>
    </w:p>
    <w:p w:rsidR="001E39B1" w:rsidRDefault="001E39B1" w:rsidP="001E39B1">
      <w:pPr>
        <w:pStyle w:val="4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12.5.3 Rolling back a declarative transaction</w:t>
      </w:r>
    </w:p>
    <w:p w:rsidR="003E6456" w:rsidRDefault="00FB7EEB" w:rsidP="00E33709">
      <w:r>
        <w:rPr>
          <w:rFonts w:hint="eastAsia"/>
        </w:rPr>
        <w:t>在上一章节</w:t>
      </w:r>
      <w:r>
        <w:t>中，我们谈到声名式事务如何配置，那么接下来谈下在</w:t>
      </w:r>
      <w:r>
        <w:t>roll-back</w:t>
      </w:r>
      <w:r>
        <w:t>后，异常信息的</w:t>
      </w:r>
      <w:r>
        <w:rPr>
          <w:rFonts w:hint="eastAsia"/>
        </w:rPr>
        <w:t>捕获</w:t>
      </w:r>
      <w:r>
        <w:t>，</w:t>
      </w:r>
      <w:r>
        <w:rPr>
          <w:rFonts w:hint="eastAsia"/>
        </w:rPr>
        <w:t>默认场景下</w:t>
      </w:r>
      <w:r>
        <w:t>，</w:t>
      </w:r>
      <w:r>
        <w:t>spring</w:t>
      </w:r>
      <w:r>
        <w:rPr>
          <w:rFonts w:hint="eastAsia"/>
        </w:rPr>
        <w:t>基础</w:t>
      </w:r>
      <w:r>
        <w:t>设置只提供了运行期的</w:t>
      </w:r>
      <w:r>
        <w:rPr>
          <w:rFonts w:hint="eastAsia"/>
        </w:rPr>
        <w:t>unchecked</w:t>
      </w:r>
      <w:r>
        <w:t>异常</w:t>
      </w:r>
      <w:r>
        <w:rPr>
          <w:rFonts w:hint="eastAsia"/>
        </w:rPr>
        <w:t>。</w:t>
      </w:r>
    </w:p>
    <w:p w:rsidR="00FB7EEB" w:rsidRDefault="00FB7EEB" w:rsidP="00E33709">
      <w:r>
        <w:rPr>
          <w:rFonts w:hint="eastAsia"/>
        </w:rPr>
        <w:t>你能够配置</w:t>
      </w:r>
      <w:r>
        <w:rPr>
          <w:rFonts w:hint="eastAsia"/>
        </w:rPr>
        <w:t>checked</w:t>
      </w:r>
      <w:r>
        <w:t>异常，通过</w:t>
      </w:r>
      <w:r>
        <w:rPr>
          <w:rFonts w:hint="eastAsia"/>
        </w:rPr>
        <w:t>下面</w:t>
      </w:r>
      <w:r>
        <w:t>的方式</w:t>
      </w:r>
    </w:p>
    <w:p w:rsidR="00FB7EEB" w:rsidRPr="00FB7EEB" w:rsidRDefault="00FB7EEB" w:rsidP="00FB7E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FB7EEB">
        <w:rPr>
          <w:rFonts w:ascii="Consolas" w:eastAsia="宋体" w:hAnsi="Consolas" w:cs="Consolas"/>
          <w:color w:val="3F7F7F"/>
          <w:kern w:val="0"/>
          <w:sz w:val="23"/>
          <w:szCs w:val="23"/>
        </w:rPr>
        <w:t>&lt;tx:advice</w:t>
      </w:r>
      <w:r w:rsidRPr="00FB7EE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FB7EEB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FB7EEB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FB7EEB">
        <w:rPr>
          <w:rFonts w:ascii="Consolas" w:eastAsia="宋体" w:hAnsi="Consolas" w:cs="Consolas"/>
          <w:color w:val="2A00FF"/>
          <w:kern w:val="0"/>
          <w:sz w:val="23"/>
          <w:szCs w:val="23"/>
        </w:rPr>
        <w:t>"txAdvice"</w:t>
      </w:r>
      <w:r w:rsidRPr="00FB7EE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FB7EEB">
        <w:rPr>
          <w:rFonts w:ascii="Consolas" w:eastAsia="宋体" w:hAnsi="Consolas" w:cs="Consolas"/>
          <w:color w:val="7F007F"/>
          <w:kern w:val="0"/>
          <w:sz w:val="23"/>
          <w:szCs w:val="23"/>
        </w:rPr>
        <w:t>transaction-manager</w:t>
      </w:r>
      <w:r w:rsidRPr="00FB7EEB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FB7EEB">
        <w:rPr>
          <w:rFonts w:ascii="Consolas" w:eastAsia="宋体" w:hAnsi="Consolas" w:cs="Consolas"/>
          <w:color w:val="2A00FF"/>
          <w:kern w:val="0"/>
          <w:sz w:val="23"/>
          <w:szCs w:val="23"/>
        </w:rPr>
        <w:t>"txManager"</w:t>
      </w:r>
      <w:r w:rsidRPr="00FB7EEB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FB7EEB" w:rsidRPr="00FB7EEB" w:rsidRDefault="00FB7EEB" w:rsidP="00FB7E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FB7EE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FB7EEB">
        <w:rPr>
          <w:rFonts w:ascii="Consolas" w:eastAsia="宋体" w:hAnsi="Consolas" w:cs="Consolas"/>
          <w:color w:val="3F7F7F"/>
          <w:kern w:val="0"/>
          <w:sz w:val="23"/>
          <w:szCs w:val="23"/>
        </w:rPr>
        <w:t>&lt;tx:attributes&gt;</w:t>
      </w:r>
    </w:p>
    <w:p w:rsidR="00FB7EEB" w:rsidRPr="00FB7EEB" w:rsidRDefault="00FB7EEB" w:rsidP="00FB7E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FB7EE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FB7EEB">
        <w:rPr>
          <w:rFonts w:ascii="Consolas" w:eastAsia="宋体" w:hAnsi="Consolas" w:cs="Consolas"/>
          <w:color w:val="3F7F7F"/>
          <w:kern w:val="0"/>
          <w:sz w:val="23"/>
          <w:szCs w:val="23"/>
        </w:rPr>
        <w:t>&lt;tx:method</w:t>
      </w:r>
      <w:r w:rsidRPr="00FB7EE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FB7EEB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FB7EEB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FB7EEB">
        <w:rPr>
          <w:rFonts w:ascii="Consolas" w:eastAsia="宋体" w:hAnsi="Consolas" w:cs="Consolas"/>
          <w:color w:val="2A00FF"/>
          <w:kern w:val="0"/>
          <w:sz w:val="23"/>
          <w:szCs w:val="23"/>
        </w:rPr>
        <w:t>"get*"</w:t>
      </w:r>
      <w:r w:rsidRPr="00FB7EE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FB7EEB">
        <w:rPr>
          <w:rFonts w:ascii="Consolas" w:eastAsia="宋体" w:hAnsi="Consolas" w:cs="Consolas"/>
          <w:color w:val="7F007F"/>
          <w:kern w:val="0"/>
          <w:sz w:val="23"/>
          <w:szCs w:val="23"/>
        </w:rPr>
        <w:t>read-only</w:t>
      </w:r>
      <w:r w:rsidRPr="00FB7EEB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FB7EEB">
        <w:rPr>
          <w:rFonts w:ascii="Consolas" w:eastAsia="宋体" w:hAnsi="Consolas" w:cs="Consolas"/>
          <w:color w:val="2A00FF"/>
          <w:kern w:val="0"/>
          <w:sz w:val="23"/>
          <w:szCs w:val="23"/>
        </w:rPr>
        <w:t>"true"</w:t>
      </w:r>
      <w:r w:rsidRPr="00FB7EE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FB7EEB">
        <w:rPr>
          <w:rFonts w:ascii="Consolas" w:eastAsia="宋体" w:hAnsi="Consolas" w:cs="Consolas"/>
          <w:color w:val="7F007F"/>
          <w:kern w:val="0"/>
          <w:sz w:val="23"/>
          <w:szCs w:val="23"/>
        </w:rPr>
        <w:t>rollback-for</w:t>
      </w:r>
      <w:r w:rsidRPr="00FB7EEB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FB7EEB">
        <w:rPr>
          <w:rFonts w:ascii="Consolas" w:eastAsia="宋体" w:hAnsi="Consolas" w:cs="Consolas"/>
          <w:color w:val="2A00FF"/>
          <w:kern w:val="0"/>
          <w:sz w:val="23"/>
          <w:szCs w:val="23"/>
        </w:rPr>
        <w:t>"NoProductInStockException"</w:t>
      </w:r>
      <w:r w:rsidRPr="00FB7EEB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FB7EEB" w:rsidRPr="00FB7EEB" w:rsidRDefault="00FB7EEB" w:rsidP="00FB7E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FB7EE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FB7EEB">
        <w:rPr>
          <w:rFonts w:ascii="Consolas" w:eastAsia="宋体" w:hAnsi="Consolas" w:cs="Consolas"/>
          <w:color w:val="3F7F7F"/>
          <w:kern w:val="0"/>
          <w:sz w:val="23"/>
          <w:szCs w:val="23"/>
        </w:rPr>
        <w:t>&lt;tx:method</w:t>
      </w:r>
      <w:r w:rsidRPr="00FB7EE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FB7EEB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FB7EEB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FB7EEB">
        <w:rPr>
          <w:rFonts w:ascii="Consolas" w:eastAsia="宋体" w:hAnsi="Consolas" w:cs="Consolas"/>
          <w:color w:val="2A00FF"/>
          <w:kern w:val="0"/>
          <w:sz w:val="23"/>
          <w:szCs w:val="23"/>
        </w:rPr>
        <w:t>"*"</w:t>
      </w:r>
      <w:r w:rsidRPr="00FB7EEB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FB7EEB" w:rsidRPr="00FB7EEB" w:rsidRDefault="00FB7EEB" w:rsidP="00FB7E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FB7EE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FB7EEB">
        <w:rPr>
          <w:rFonts w:ascii="Consolas" w:eastAsia="宋体" w:hAnsi="Consolas" w:cs="Consolas"/>
          <w:color w:val="3F7F7F"/>
          <w:kern w:val="0"/>
          <w:sz w:val="23"/>
          <w:szCs w:val="23"/>
        </w:rPr>
        <w:t>&lt;/tx:attributes&gt;</w:t>
      </w:r>
    </w:p>
    <w:p w:rsidR="00FB7EEB" w:rsidRPr="00FB7EEB" w:rsidRDefault="00FB7EEB" w:rsidP="00FB7E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FB7EEB">
        <w:rPr>
          <w:rFonts w:ascii="Consolas" w:eastAsia="宋体" w:hAnsi="Consolas" w:cs="Consolas"/>
          <w:color w:val="3F7F7F"/>
          <w:kern w:val="0"/>
          <w:sz w:val="23"/>
          <w:szCs w:val="23"/>
        </w:rPr>
        <w:t>&lt;/tx:advice&gt;</w:t>
      </w:r>
    </w:p>
    <w:p w:rsidR="00FB7EEB" w:rsidRDefault="00FB7EEB" w:rsidP="00E33709">
      <w:r>
        <w:rPr>
          <w:rFonts w:hint="eastAsia"/>
        </w:rPr>
        <w:t>你也能指定</w:t>
      </w:r>
      <w:r>
        <w:t>roll-back</w:t>
      </w:r>
      <w:r>
        <w:t>异常条件</w:t>
      </w:r>
    </w:p>
    <w:p w:rsidR="00FB7EEB" w:rsidRPr="00FB7EEB" w:rsidRDefault="00FB7EEB" w:rsidP="00FB7E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FB7EEB">
        <w:rPr>
          <w:rFonts w:ascii="Consolas" w:eastAsia="宋体" w:hAnsi="Consolas" w:cs="Consolas"/>
          <w:color w:val="3F7F7F"/>
          <w:kern w:val="0"/>
          <w:sz w:val="23"/>
          <w:szCs w:val="23"/>
        </w:rPr>
        <w:t>&lt;tx:advice</w:t>
      </w:r>
      <w:r w:rsidRPr="00FB7EE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FB7EEB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FB7EEB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FB7EEB">
        <w:rPr>
          <w:rFonts w:ascii="Consolas" w:eastAsia="宋体" w:hAnsi="Consolas" w:cs="Consolas"/>
          <w:color w:val="2A00FF"/>
          <w:kern w:val="0"/>
          <w:sz w:val="23"/>
          <w:szCs w:val="23"/>
        </w:rPr>
        <w:t>"txAdvice"</w:t>
      </w:r>
      <w:r w:rsidRPr="00FB7EEB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FB7EEB" w:rsidRPr="00FB7EEB" w:rsidRDefault="00FB7EEB" w:rsidP="00FB7E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FB7EE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FB7EEB">
        <w:rPr>
          <w:rFonts w:ascii="Consolas" w:eastAsia="宋体" w:hAnsi="Consolas" w:cs="Consolas"/>
          <w:color w:val="3F7F7F"/>
          <w:kern w:val="0"/>
          <w:sz w:val="23"/>
          <w:szCs w:val="23"/>
        </w:rPr>
        <w:t>&lt;tx:attributes&gt;</w:t>
      </w:r>
    </w:p>
    <w:p w:rsidR="00FB7EEB" w:rsidRPr="00FB7EEB" w:rsidRDefault="00FB7EEB" w:rsidP="00FB7E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FB7EE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FB7EEB">
        <w:rPr>
          <w:rFonts w:ascii="Consolas" w:eastAsia="宋体" w:hAnsi="Consolas" w:cs="Consolas"/>
          <w:color w:val="3F7F7F"/>
          <w:kern w:val="0"/>
          <w:sz w:val="23"/>
          <w:szCs w:val="23"/>
        </w:rPr>
        <w:t>&lt;tx:method</w:t>
      </w:r>
      <w:r w:rsidRPr="00FB7EE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FB7EEB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FB7EEB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FB7EEB">
        <w:rPr>
          <w:rFonts w:ascii="Consolas" w:eastAsia="宋体" w:hAnsi="Consolas" w:cs="Consolas"/>
          <w:color w:val="2A00FF"/>
          <w:kern w:val="0"/>
          <w:sz w:val="23"/>
          <w:szCs w:val="23"/>
        </w:rPr>
        <w:t>"updateStock"</w:t>
      </w:r>
      <w:r w:rsidRPr="00FB7EE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FB7EEB">
        <w:rPr>
          <w:rFonts w:ascii="Consolas" w:eastAsia="宋体" w:hAnsi="Consolas" w:cs="Consolas"/>
          <w:color w:val="7F007F"/>
          <w:kern w:val="0"/>
          <w:sz w:val="23"/>
          <w:szCs w:val="23"/>
        </w:rPr>
        <w:t>no-rollback-for</w:t>
      </w:r>
      <w:r w:rsidRPr="00FB7EEB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FB7EEB">
        <w:rPr>
          <w:rFonts w:ascii="Consolas" w:eastAsia="宋体" w:hAnsi="Consolas" w:cs="Consolas"/>
          <w:color w:val="2A00FF"/>
          <w:kern w:val="0"/>
          <w:sz w:val="23"/>
          <w:szCs w:val="23"/>
        </w:rPr>
        <w:t>"InstrumentNotFoundException"</w:t>
      </w:r>
      <w:r w:rsidRPr="00FB7EEB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FB7EEB" w:rsidRPr="00FB7EEB" w:rsidRDefault="00FB7EEB" w:rsidP="00FB7E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FB7EE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FB7EEB">
        <w:rPr>
          <w:rFonts w:ascii="Consolas" w:eastAsia="宋体" w:hAnsi="Consolas" w:cs="Consolas"/>
          <w:color w:val="3F7F7F"/>
          <w:kern w:val="0"/>
          <w:sz w:val="23"/>
          <w:szCs w:val="23"/>
        </w:rPr>
        <w:t>&lt;tx:method</w:t>
      </w:r>
      <w:r w:rsidRPr="00FB7EE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FB7EEB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FB7EEB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FB7EEB">
        <w:rPr>
          <w:rFonts w:ascii="Consolas" w:eastAsia="宋体" w:hAnsi="Consolas" w:cs="Consolas"/>
          <w:color w:val="2A00FF"/>
          <w:kern w:val="0"/>
          <w:sz w:val="23"/>
          <w:szCs w:val="23"/>
        </w:rPr>
        <w:t>"*"</w:t>
      </w:r>
      <w:r w:rsidRPr="00FB7EEB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FB7EEB" w:rsidRPr="00FB7EEB" w:rsidRDefault="00FB7EEB" w:rsidP="00FB7E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FB7EE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FB7EEB">
        <w:rPr>
          <w:rFonts w:ascii="Consolas" w:eastAsia="宋体" w:hAnsi="Consolas" w:cs="Consolas"/>
          <w:color w:val="3F7F7F"/>
          <w:kern w:val="0"/>
          <w:sz w:val="23"/>
          <w:szCs w:val="23"/>
        </w:rPr>
        <w:t>&lt;/tx:attributes&gt;</w:t>
      </w:r>
    </w:p>
    <w:p w:rsidR="00FB7EEB" w:rsidRPr="00FB7EEB" w:rsidRDefault="00FB7EEB" w:rsidP="00FB7E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FB7EEB">
        <w:rPr>
          <w:rFonts w:ascii="Consolas" w:eastAsia="宋体" w:hAnsi="Consolas" w:cs="Consolas"/>
          <w:color w:val="3F7F7F"/>
          <w:kern w:val="0"/>
          <w:sz w:val="23"/>
          <w:szCs w:val="23"/>
        </w:rPr>
        <w:t>&lt;/tx:advice&gt;</w:t>
      </w:r>
    </w:p>
    <w:p w:rsidR="004C5F31" w:rsidRPr="004C5F31" w:rsidRDefault="004C5F31" w:rsidP="004C5F3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C5F31">
        <w:rPr>
          <w:rFonts w:ascii="Consolas" w:eastAsia="宋体" w:hAnsi="Consolas" w:cs="Consolas"/>
          <w:color w:val="3F7F7F"/>
          <w:kern w:val="0"/>
          <w:sz w:val="23"/>
          <w:szCs w:val="23"/>
        </w:rPr>
        <w:t>&lt;tx:advice</w:t>
      </w:r>
      <w:r w:rsidRPr="004C5F31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4C5F31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4C5F31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4C5F31">
        <w:rPr>
          <w:rFonts w:ascii="Consolas" w:eastAsia="宋体" w:hAnsi="Consolas" w:cs="Consolas"/>
          <w:color w:val="2A00FF"/>
          <w:kern w:val="0"/>
          <w:sz w:val="23"/>
          <w:szCs w:val="23"/>
        </w:rPr>
        <w:t>"txAdvice"</w:t>
      </w:r>
      <w:r w:rsidRPr="004C5F31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4C5F31" w:rsidRPr="004C5F31" w:rsidRDefault="004C5F31" w:rsidP="004C5F3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C5F31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4C5F31">
        <w:rPr>
          <w:rFonts w:ascii="Consolas" w:eastAsia="宋体" w:hAnsi="Consolas" w:cs="Consolas"/>
          <w:color w:val="3F7F7F"/>
          <w:kern w:val="0"/>
          <w:sz w:val="23"/>
          <w:szCs w:val="23"/>
        </w:rPr>
        <w:t>&lt;tx:attributes&gt;</w:t>
      </w:r>
    </w:p>
    <w:p w:rsidR="004C5F31" w:rsidRPr="004C5F31" w:rsidRDefault="004C5F31" w:rsidP="004C5F3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C5F31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4C5F31">
        <w:rPr>
          <w:rFonts w:ascii="Consolas" w:eastAsia="宋体" w:hAnsi="Consolas" w:cs="Consolas"/>
          <w:color w:val="3F7F7F"/>
          <w:kern w:val="0"/>
          <w:sz w:val="23"/>
          <w:szCs w:val="23"/>
        </w:rPr>
        <w:t>&lt;tx:method</w:t>
      </w:r>
      <w:r w:rsidRPr="004C5F31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4C5F31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4C5F31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4C5F31">
        <w:rPr>
          <w:rFonts w:ascii="Consolas" w:eastAsia="宋体" w:hAnsi="Consolas" w:cs="Consolas"/>
          <w:color w:val="2A00FF"/>
          <w:kern w:val="0"/>
          <w:sz w:val="23"/>
          <w:szCs w:val="23"/>
        </w:rPr>
        <w:t>"*"</w:t>
      </w:r>
      <w:r w:rsidRPr="004C5F31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4C5F31">
        <w:rPr>
          <w:rFonts w:ascii="Consolas" w:eastAsia="宋体" w:hAnsi="Consolas" w:cs="Consolas"/>
          <w:color w:val="7F007F"/>
          <w:kern w:val="0"/>
          <w:sz w:val="23"/>
          <w:szCs w:val="23"/>
        </w:rPr>
        <w:t>rollback-for</w:t>
      </w:r>
      <w:r w:rsidRPr="004C5F31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4C5F31">
        <w:rPr>
          <w:rFonts w:ascii="Consolas" w:eastAsia="宋体" w:hAnsi="Consolas" w:cs="Consolas"/>
          <w:color w:val="2A00FF"/>
          <w:kern w:val="0"/>
          <w:sz w:val="23"/>
          <w:szCs w:val="23"/>
        </w:rPr>
        <w:t>"Throwable"</w:t>
      </w:r>
      <w:r w:rsidRPr="004C5F31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4C5F31">
        <w:rPr>
          <w:rFonts w:ascii="Consolas" w:eastAsia="宋体" w:hAnsi="Consolas" w:cs="Consolas"/>
          <w:color w:val="7F007F"/>
          <w:kern w:val="0"/>
          <w:sz w:val="23"/>
          <w:szCs w:val="23"/>
        </w:rPr>
        <w:t>no-rollback-for</w:t>
      </w:r>
      <w:r w:rsidRPr="004C5F31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4C5F31">
        <w:rPr>
          <w:rFonts w:ascii="Consolas" w:eastAsia="宋体" w:hAnsi="Consolas" w:cs="Consolas"/>
          <w:color w:val="2A00FF"/>
          <w:kern w:val="0"/>
          <w:sz w:val="23"/>
          <w:szCs w:val="23"/>
        </w:rPr>
        <w:t>"InstrumentNotFoundException"</w:t>
      </w:r>
      <w:r w:rsidRPr="004C5F31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4C5F31" w:rsidRPr="004C5F31" w:rsidRDefault="004C5F31" w:rsidP="004C5F3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C5F31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4C5F31">
        <w:rPr>
          <w:rFonts w:ascii="Consolas" w:eastAsia="宋体" w:hAnsi="Consolas" w:cs="Consolas"/>
          <w:color w:val="3F7F7F"/>
          <w:kern w:val="0"/>
          <w:sz w:val="23"/>
          <w:szCs w:val="23"/>
        </w:rPr>
        <w:t>&lt;/tx:attributes&gt;</w:t>
      </w:r>
    </w:p>
    <w:p w:rsidR="004C5F31" w:rsidRPr="004C5F31" w:rsidRDefault="004C5F31" w:rsidP="004C5F3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C5F31">
        <w:rPr>
          <w:rFonts w:ascii="Consolas" w:eastAsia="宋体" w:hAnsi="Consolas" w:cs="Consolas"/>
          <w:color w:val="3F7F7F"/>
          <w:kern w:val="0"/>
          <w:sz w:val="23"/>
          <w:szCs w:val="23"/>
        </w:rPr>
        <w:lastRenderedPageBreak/>
        <w:t>&lt;/tx:advice&gt;</w:t>
      </w:r>
    </w:p>
    <w:p w:rsidR="00924319" w:rsidRDefault="00924319" w:rsidP="00924319">
      <w:pPr>
        <w:pStyle w:val="4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12.5.4 Configuring different transactional semantics for different beans</w:t>
      </w:r>
    </w:p>
    <w:p w:rsidR="00FB7EEB" w:rsidRDefault="002C3EF7" w:rsidP="00E33709">
      <w:r>
        <w:rPr>
          <w:rFonts w:hint="eastAsia"/>
        </w:rPr>
        <w:t>为</w:t>
      </w:r>
      <w:r>
        <w:t>不同的</w:t>
      </w:r>
      <w:r>
        <w:t>bean</w:t>
      </w:r>
      <w:r>
        <w:t>配置不同的事务场景</w:t>
      </w:r>
    </w:p>
    <w:p w:rsidR="002C3EF7" w:rsidRPr="002C3EF7" w:rsidRDefault="002C3EF7" w:rsidP="002C3EF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2C3EF7">
        <w:rPr>
          <w:rFonts w:ascii="Consolas" w:eastAsia="宋体" w:hAnsi="Consolas" w:cs="Consolas"/>
          <w:color w:val="800000"/>
          <w:kern w:val="0"/>
          <w:sz w:val="23"/>
          <w:szCs w:val="23"/>
        </w:rPr>
        <w:t>&lt;?xml version="1.0" encoding="UTF-8"?&gt;</w:t>
      </w:r>
    </w:p>
    <w:p w:rsidR="002C3EF7" w:rsidRPr="002C3EF7" w:rsidRDefault="002C3EF7" w:rsidP="002C3EF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2C3EF7">
        <w:rPr>
          <w:rFonts w:ascii="Consolas" w:eastAsia="宋体" w:hAnsi="Consolas" w:cs="Consolas"/>
          <w:color w:val="3F7F7F"/>
          <w:kern w:val="0"/>
          <w:sz w:val="23"/>
          <w:szCs w:val="23"/>
        </w:rPr>
        <w:t>&lt;beans</w:t>
      </w:r>
      <w:r w:rsidRPr="002C3EF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2C3EF7">
        <w:rPr>
          <w:rFonts w:ascii="Consolas" w:eastAsia="宋体" w:hAnsi="Consolas" w:cs="Consolas"/>
          <w:color w:val="7F007F"/>
          <w:kern w:val="0"/>
          <w:sz w:val="23"/>
          <w:szCs w:val="23"/>
        </w:rPr>
        <w:t>xmlns</w:t>
      </w:r>
      <w:r w:rsidRPr="002C3EF7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2C3EF7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"http://www.springframework.org/schema/beans"</w:t>
      </w:r>
    </w:p>
    <w:p w:rsidR="002C3EF7" w:rsidRPr="002C3EF7" w:rsidRDefault="002C3EF7" w:rsidP="002C3EF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2C3EF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2C3EF7">
        <w:rPr>
          <w:rFonts w:ascii="Consolas" w:eastAsia="宋体" w:hAnsi="Consolas" w:cs="Consolas"/>
          <w:color w:val="7F007F"/>
          <w:kern w:val="0"/>
          <w:sz w:val="23"/>
          <w:szCs w:val="23"/>
        </w:rPr>
        <w:t>xmlns:xsi</w:t>
      </w:r>
      <w:r w:rsidRPr="002C3EF7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2C3EF7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"http://www.w3.org/2001/XMLSchema-instance"</w:t>
      </w:r>
    </w:p>
    <w:p w:rsidR="002C3EF7" w:rsidRPr="002C3EF7" w:rsidRDefault="002C3EF7" w:rsidP="002C3EF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2C3EF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2C3EF7">
        <w:rPr>
          <w:rFonts w:ascii="Consolas" w:eastAsia="宋体" w:hAnsi="Consolas" w:cs="Consolas"/>
          <w:color w:val="7F007F"/>
          <w:kern w:val="0"/>
          <w:sz w:val="23"/>
          <w:szCs w:val="23"/>
        </w:rPr>
        <w:t>xmlns:aop</w:t>
      </w:r>
      <w:r w:rsidRPr="002C3EF7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2C3EF7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"http://www.springframework.org/schema/aop"</w:t>
      </w:r>
    </w:p>
    <w:p w:rsidR="002C3EF7" w:rsidRPr="002C3EF7" w:rsidRDefault="002C3EF7" w:rsidP="002C3EF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2C3EF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2C3EF7">
        <w:rPr>
          <w:rFonts w:ascii="Consolas" w:eastAsia="宋体" w:hAnsi="Consolas" w:cs="Consolas"/>
          <w:color w:val="7F007F"/>
          <w:kern w:val="0"/>
          <w:sz w:val="23"/>
          <w:szCs w:val="23"/>
        </w:rPr>
        <w:t>xmlns:tx</w:t>
      </w:r>
      <w:r w:rsidRPr="002C3EF7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2C3EF7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"http://www.springframework.org/schema/tx"</w:t>
      </w:r>
    </w:p>
    <w:p w:rsidR="002C3EF7" w:rsidRPr="002C3EF7" w:rsidRDefault="002C3EF7" w:rsidP="002C3EF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A00FF"/>
          <w:kern w:val="0"/>
          <w:sz w:val="23"/>
          <w:szCs w:val="23"/>
        </w:rPr>
      </w:pPr>
      <w:r w:rsidRPr="002C3EF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2C3EF7">
        <w:rPr>
          <w:rFonts w:ascii="Consolas" w:eastAsia="宋体" w:hAnsi="Consolas" w:cs="Consolas"/>
          <w:color w:val="7F007F"/>
          <w:kern w:val="0"/>
          <w:sz w:val="23"/>
          <w:szCs w:val="23"/>
        </w:rPr>
        <w:t>xsi:schemaLocation</w:t>
      </w:r>
      <w:r w:rsidRPr="002C3EF7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2C3EF7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</w:p>
    <w:p w:rsidR="002C3EF7" w:rsidRPr="002C3EF7" w:rsidRDefault="002C3EF7" w:rsidP="002C3EF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A00FF"/>
          <w:kern w:val="0"/>
          <w:sz w:val="23"/>
          <w:szCs w:val="23"/>
        </w:rPr>
      </w:pPr>
      <w:r w:rsidRPr="002C3EF7">
        <w:rPr>
          <w:rFonts w:ascii="Consolas" w:eastAsia="宋体" w:hAnsi="Consolas" w:cs="Consolas"/>
          <w:color w:val="2A00FF"/>
          <w:kern w:val="0"/>
          <w:sz w:val="23"/>
          <w:szCs w:val="23"/>
        </w:rPr>
        <w:t xml:space="preserve">        http://www.springframework.org/schema/beans</w:t>
      </w:r>
    </w:p>
    <w:p w:rsidR="002C3EF7" w:rsidRPr="002C3EF7" w:rsidRDefault="002C3EF7" w:rsidP="002C3EF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A00FF"/>
          <w:kern w:val="0"/>
          <w:sz w:val="23"/>
          <w:szCs w:val="23"/>
        </w:rPr>
      </w:pPr>
      <w:r w:rsidRPr="002C3EF7">
        <w:rPr>
          <w:rFonts w:ascii="Consolas" w:eastAsia="宋体" w:hAnsi="Consolas" w:cs="Consolas"/>
          <w:color w:val="2A00FF"/>
          <w:kern w:val="0"/>
          <w:sz w:val="23"/>
          <w:szCs w:val="23"/>
        </w:rPr>
        <w:t xml:space="preserve">        http://www.springframework.org/schema/beans/spring-beans.xsd</w:t>
      </w:r>
    </w:p>
    <w:p w:rsidR="002C3EF7" w:rsidRPr="002C3EF7" w:rsidRDefault="002C3EF7" w:rsidP="002C3EF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A00FF"/>
          <w:kern w:val="0"/>
          <w:sz w:val="23"/>
          <w:szCs w:val="23"/>
        </w:rPr>
      </w:pPr>
      <w:r w:rsidRPr="002C3EF7">
        <w:rPr>
          <w:rFonts w:ascii="Consolas" w:eastAsia="宋体" w:hAnsi="Consolas" w:cs="Consolas"/>
          <w:color w:val="2A00FF"/>
          <w:kern w:val="0"/>
          <w:sz w:val="23"/>
          <w:szCs w:val="23"/>
        </w:rPr>
        <w:t xml:space="preserve">        http://www.springframework.org/schema/tx</w:t>
      </w:r>
    </w:p>
    <w:p w:rsidR="002C3EF7" w:rsidRPr="002C3EF7" w:rsidRDefault="002C3EF7" w:rsidP="002C3EF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A00FF"/>
          <w:kern w:val="0"/>
          <w:sz w:val="23"/>
          <w:szCs w:val="23"/>
        </w:rPr>
      </w:pPr>
      <w:r w:rsidRPr="002C3EF7">
        <w:rPr>
          <w:rFonts w:ascii="Consolas" w:eastAsia="宋体" w:hAnsi="Consolas" w:cs="Consolas"/>
          <w:color w:val="2A00FF"/>
          <w:kern w:val="0"/>
          <w:sz w:val="23"/>
          <w:szCs w:val="23"/>
        </w:rPr>
        <w:t xml:space="preserve">        http://www.springframework.org/schema/tx/spring-tx.xsd</w:t>
      </w:r>
    </w:p>
    <w:p w:rsidR="002C3EF7" w:rsidRPr="002C3EF7" w:rsidRDefault="002C3EF7" w:rsidP="002C3EF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A00FF"/>
          <w:kern w:val="0"/>
          <w:sz w:val="23"/>
          <w:szCs w:val="23"/>
        </w:rPr>
      </w:pPr>
      <w:r w:rsidRPr="002C3EF7">
        <w:rPr>
          <w:rFonts w:ascii="Consolas" w:eastAsia="宋体" w:hAnsi="Consolas" w:cs="Consolas"/>
          <w:color w:val="2A00FF"/>
          <w:kern w:val="0"/>
          <w:sz w:val="23"/>
          <w:szCs w:val="23"/>
        </w:rPr>
        <w:t xml:space="preserve">        http://www.springframework.org/schema/aop</w:t>
      </w:r>
    </w:p>
    <w:p w:rsidR="002C3EF7" w:rsidRPr="002C3EF7" w:rsidRDefault="002C3EF7" w:rsidP="002C3EF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2C3EF7">
        <w:rPr>
          <w:rFonts w:ascii="Consolas" w:eastAsia="宋体" w:hAnsi="Consolas" w:cs="Consolas"/>
          <w:color w:val="2A00FF"/>
          <w:kern w:val="0"/>
          <w:sz w:val="23"/>
          <w:szCs w:val="23"/>
        </w:rPr>
        <w:t xml:space="preserve">        http://www.springframework.org/schema/aop/spring-aop.xsd"</w:t>
      </w:r>
      <w:r w:rsidRPr="002C3EF7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2C3EF7" w:rsidRPr="002C3EF7" w:rsidRDefault="002C3EF7" w:rsidP="002C3EF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2C3EF7" w:rsidRPr="002C3EF7" w:rsidRDefault="002C3EF7" w:rsidP="002C3EF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2C3EF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2C3EF7">
        <w:rPr>
          <w:rFonts w:ascii="Consolas" w:eastAsia="宋体" w:hAnsi="Consolas" w:cs="Consolas"/>
          <w:color w:val="3F7F7F"/>
          <w:kern w:val="0"/>
          <w:sz w:val="23"/>
          <w:szCs w:val="23"/>
        </w:rPr>
        <w:t>&lt;aop:config&gt;</w:t>
      </w:r>
    </w:p>
    <w:p w:rsidR="002C3EF7" w:rsidRPr="002C3EF7" w:rsidRDefault="002C3EF7" w:rsidP="002C3EF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2C3EF7" w:rsidRPr="002C3EF7" w:rsidRDefault="002C3EF7" w:rsidP="002C3EF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2C3EF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2C3EF7">
        <w:rPr>
          <w:rFonts w:ascii="Consolas" w:eastAsia="宋体" w:hAnsi="Consolas" w:cs="Consolas"/>
          <w:color w:val="3F7F7F"/>
          <w:kern w:val="0"/>
          <w:sz w:val="23"/>
          <w:szCs w:val="23"/>
        </w:rPr>
        <w:t>&lt;aop:pointcut</w:t>
      </w:r>
      <w:r w:rsidRPr="002C3EF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2C3EF7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2C3EF7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2C3EF7">
        <w:rPr>
          <w:rFonts w:ascii="Consolas" w:eastAsia="宋体" w:hAnsi="Consolas" w:cs="Consolas"/>
          <w:color w:val="2A00FF"/>
          <w:kern w:val="0"/>
          <w:sz w:val="23"/>
          <w:szCs w:val="23"/>
        </w:rPr>
        <w:t>"serviceOperation"</w:t>
      </w:r>
    </w:p>
    <w:p w:rsidR="002C3EF7" w:rsidRPr="002C3EF7" w:rsidRDefault="002C3EF7" w:rsidP="002C3EF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2C3EF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    </w:t>
      </w:r>
      <w:r w:rsidRPr="002C3EF7">
        <w:rPr>
          <w:rFonts w:ascii="Consolas" w:eastAsia="宋体" w:hAnsi="Consolas" w:cs="Consolas"/>
          <w:color w:val="7F007F"/>
          <w:kern w:val="0"/>
          <w:sz w:val="23"/>
          <w:szCs w:val="23"/>
        </w:rPr>
        <w:t>expression</w:t>
      </w:r>
      <w:r w:rsidRPr="002C3EF7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2C3EF7">
        <w:rPr>
          <w:rFonts w:ascii="Consolas" w:eastAsia="宋体" w:hAnsi="Consolas" w:cs="Consolas"/>
          <w:color w:val="2A00FF"/>
          <w:kern w:val="0"/>
          <w:sz w:val="23"/>
          <w:szCs w:val="23"/>
        </w:rPr>
        <w:t>"execution(* x.y.service..*Service.*(..))"</w:t>
      </w:r>
      <w:r w:rsidRPr="002C3EF7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2C3EF7" w:rsidRPr="002C3EF7" w:rsidRDefault="002C3EF7" w:rsidP="002C3EF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2C3EF7" w:rsidRPr="002C3EF7" w:rsidRDefault="002C3EF7" w:rsidP="002C3EF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2C3EF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2C3EF7">
        <w:rPr>
          <w:rFonts w:ascii="Consolas" w:eastAsia="宋体" w:hAnsi="Consolas" w:cs="Consolas"/>
          <w:color w:val="3F7F7F"/>
          <w:kern w:val="0"/>
          <w:sz w:val="23"/>
          <w:szCs w:val="23"/>
        </w:rPr>
        <w:t>&lt;aop:advisor</w:t>
      </w:r>
      <w:r w:rsidRPr="002C3EF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2C3EF7">
        <w:rPr>
          <w:rFonts w:ascii="Consolas" w:eastAsia="宋体" w:hAnsi="Consolas" w:cs="Consolas"/>
          <w:color w:val="7F007F"/>
          <w:kern w:val="0"/>
          <w:sz w:val="23"/>
          <w:szCs w:val="23"/>
        </w:rPr>
        <w:t>pointcut-ref</w:t>
      </w:r>
      <w:r w:rsidRPr="002C3EF7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2C3EF7">
        <w:rPr>
          <w:rFonts w:ascii="Consolas" w:eastAsia="宋体" w:hAnsi="Consolas" w:cs="Consolas"/>
          <w:color w:val="2A00FF"/>
          <w:kern w:val="0"/>
          <w:sz w:val="23"/>
          <w:szCs w:val="23"/>
        </w:rPr>
        <w:t>"serviceOperation"</w:t>
      </w:r>
      <w:r w:rsidRPr="002C3EF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2C3EF7">
        <w:rPr>
          <w:rFonts w:ascii="Consolas" w:eastAsia="宋体" w:hAnsi="Consolas" w:cs="Consolas"/>
          <w:color w:val="7F007F"/>
          <w:kern w:val="0"/>
          <w:sz w:val="23"/>
          <w:szCs w:val="23"/>
        </w:rPr>
        <w:t>advice-ref</w:t>
      </w:r>
      <w:r w:rsidRPr="002C3EF7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2C3EF7">
        <w:rPr>
          <w:rFonts w:ascii="Consolas" w:eastAsia="宋体" w:hAnsi="Consolas" w:cs="Consolas"/>
          <w:color w:val="2A00FF"/>
          <w:kern w:val="0"/>
          <w:sz w:val="23"/>
          <w:szCs w:val="23"/>
        </w:rPr>
        <w:t>"txAdvice"</w:t>
      </w:r>
      <w:r w:rsidRPr="002C3EF7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2C3EF7" w:rsidRPr="002C3EF7" w:rsidRDefault="002C3EF7" w:rsidP="002C3EF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2C3EF7" w:rsidRPr="002C3EF7" w:rsidRDefault="002C3EF7" w:rsidP="002C3EF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2C3EF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2C3EF7">
        <w:rPr>
          <w:rFonts w:ascii="Consolas" w:eastAsia="宋体" w:hAnsi="Consolas" w:cs="Consolas"/>
          <w:color w:val="3F7F7F"/>
          <w:kern w:val="0"/>
          <w:sz w:val="23"/>
          <w:szCs w:val="23"/>
        </w:rPr>
        <w:t>&lt;/aop:config&gt;</w:t>
      </w:r>
    </w:p>
    <w:p w:rsidR="002C3EF7" w:rsidRPr="002C3EF7" w:rsidRDefault="002C3EF7" w:rsidP="002C3EF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2C3EF7" w:rsidRPr="002C3EF7" w:rsidRDefault="002C3EF7" w:rsidP="002C3EF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2C3EF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2C3EF7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these two beans will be transactional... --&gt;</w:t>
      </w:r>
    </w:p>
    <w:p w:rsidR="002C3EF7" w:rsidRPr="002C3EF7" w:rsidRDefault="002C3EF7" w:rsidP="002C3EF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2C3EF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2C3EF7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2C3EF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2C3EF7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2C3EF7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2C3EF7">
        <w:rPr>
          <w:rFonts w:ascii="Consolas" w:eastAsia="宋体" w:hAnsi="Consolas" w:cs="Consolas"/>
          <w:color w:val="2A00FF"/>
          <w:kern w:val="0"/>
          <w:sz w:val="23"/>
          <w:szCs w:val="23"/>
        </w:rPr>
        <w:t>"fooService"</w:t>
      </w:r>
      <w:r w:rsidRPr="002C3EF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2C3EF7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2C3EF7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2C3EF7">
        <w:rPr>
          <w:rFonts w:ascii="Consolas" w:eastAsia="宋体" w:hAnsi="Consolas" w:cs="Consolas"/>
          <w:color w:val="2A00FF"/>
          <w:kern w:val="0"/>
          <w:sz w:val="23"/>
          <w:szCs w:val="23"/>
        </w:rPr>
        <w:t>"x.y.service.DefaultFooService"</w:t>
      </w:r>
      <w:r w:rsidRPr="002C3EF7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2C3EF7" w:rsidRPr="002C3EF7" w:rsidRDefault="002C3EF7" w:rsidP="002C3EF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2C3EF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2C3EF7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2C3EF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2C3EF7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2C3EF7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2C3EF7">
        <w:rPr>
          <w:rFonts w:ascii="Consolas" w:eastAsia="宋体" w:hAnsi="Consolas" w:cs="Consolas"/>
          <w:color w:val="2A00FF"/>
          <w:kern w:val="0"/>
          <w:sz w:val="23"/>
          <w:szCs w:val="23"/>
        </w:rPr>
        <w:t>"barService"</w:t>
      </w:r>
      <w:r w:rsidRPr="002C3EF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2C3EF7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2C3EF7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2C3EF7">
        <w:rPr>
          <w:rFonts w:ascii="Consolas" w:eastAsia="宋体" w:hAnsi="Consolas" w:cs="Consolas"/>
          <w:color w:val="2A00FF"/>
          <w:kern w:val="0"/>
          <w:sz w:val="23"/>
          <w:szCs w:val="23"/>
        </w:rPr>
        <w:t>"x.y.service.extras.SimpleBarService"</w:t>
      </w:r>
      <w:r w:rsidRPr="002C3EF7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2C3EF7" w:rsidRPr="002C3EF7" w:rsidRDefault="002C3EF7" w:rsidP="002C3EF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2C3EF7" w:rsidRPr="002C3EF7" w:rsidRDefault="002C3EF7" w:rsidP="002C3EF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2C3EF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2C3EF7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... and these two beans won't --&gt;</w:t>
      </w:r>
    </w:p>
    <w:p w:rsidR="002C3EF7" w:rsidRPr="002C3EF7" w:rsidRDefault="002C3EF7" w:rsidP="002C3EF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2C3EF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2C3EF7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2C3EF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2C3EF7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2C3EF7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2C3EF7">
        <w:rPr>
          <w:rFonts w:ascii="Consolas" w:eastAsia="宋体" w:hAnsi="Consolas" w:cs="Consolas"/>
          <w:color w:val="2A00FF"/>
          <w:kern w:val="0"/>
          <w:sz w:val="23"/>
          <w:szCs w:val="23"/>
        </w:rPr>
        <w:t>"anotherService"</w:t>
      </w:r>
      <w:r w:rsidRPr="002C3EF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2C3EF7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2C3EF7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2C3EF7">
        <w:rPr>
          <w:rFonts w:ascii="Consolas" w:eastAsia="宋体" w:hAnsi="Consolas" w:cs="Consolas"/>
          <w:color w:val="2A00FF"/>
          <w:kern w:val="0"/>
          <w:sz w:val="23"/>
          <w:szCs w:val="23"/>
        </w:rPr>
        <w:t>"org.xyz.SomeService"</w:t>
      </w:r>
      <w:r w:rsidRPr="002C3EF7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  <w:r w:rsidRPr="002C3EF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2C3EF7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(not in the right package) --&gt;</w:t>
      </w:r>
    </w:p>
    <w:p w:rsidR="002C3EF7" w:rsidRPr="002C3EF7" w:rsidRDefault="002C3EF7" w:rsidP="002C3EF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2C3EF7">
        <w:rPr>
          <w:rFonts w:ascii="Consolas" w:eastAsia="宋体" w:hAnsi="Consolas" w:cs="Consolas"/>
          <w:color w:val="000000"/>
          <w:kern w:val="0"/>
          <w:sz w:val="23"/>
          <w:szCs w:val="23"/>
        </w:rPr>
        <w:lastRenderedPageBreak/>
        <w:t xml:space="preserve">    </w:t>
      </w:r>
      <w:r w:rsidRPr="002C3EF7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2C3EF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2C3EF7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2C3EF7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2C3EF7">
        <w:rPr>
          <w:rFonts w:ascii="Consolas" w:eastAsia="宋体" w:hAnsi="Consolas" w:cs="Consolas"/>
          <w:color w:val="2A00FF"/>
          <w:kern w:val="0"/>
          <w:sz w:val="23"/>
          <w:szCs w:val="23"/>
        </w:rPr>
        <w:t>"barManager"</w:t>
      </w:r>
      <w:r w:rsidRPr="002C3EF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2C3EF7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2C3EF7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2C3EF7">
        <w:rPr>
          <w:rFonts w:ascii="Consolas" w:eastAsia="宋体" w:hAnsi="Consolas" w:cs="Consolas"/>
          <w:color w:val="2A00FF"/>
          <w:kern w:val="0"/>
          <w:sz w:val="23"/>
          <w:szCs w:val="23"/>
        </w:rPr>
        <w:t>"x.y.service.SimpleBarManager"</w:t>
      </w:r>
      <w:r w:rsidRPr="002C3EF7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  <w:r w:rsidRPr="002C3EF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2C3EF7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(doesn't end in 'Service') --&gt;</w:t>
      </w:r>
    </w:p>
    <w:p w:rsidR="002C3EF7" w:rsidRPr="002C3EF7" w:rsidRDefault="002C3EF7" w:rsidP="002C3EF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2C3EF7" w:rsidRPr="002C3EF7" w:rsidRDefault="002C3EF7" w:rsidP="002C3EF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2C3EF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2C3EF7">
        <w:rPr>
          <w:rFonts w:ascii="Consolas" w:eastAsia="宋体" w:hAnsi="Consolas" w:cs="Consolas"/>
          <w:color w:val="3F7F7F"/>
          <w:kern w:val="0"/>
          <w:sz w:val="23"/>
          <w:szCs w:val="23"/>
        </w:rPr>
        <w:t>&lt;tx:advice</w:t>
      </w:r>
      <w:r w:rsidRPr="002C3EF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2C3EF7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2C3EF7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2C3EF7">
        <w:rPr>
          <w:rFonts w:ascii="Consolas" w:eastAsia="宋体" w:hAnsi="Consolas" w:cs="Consolas"/>
          <w:color w:val="2A00FF"/>
          <w:kern w:val="0"/>
          <w:sz w:val="23"/>
          <w:szCs w:val="23"/>
        </w:rPr>
        <w:t>"txAdvice"</w:t>
      </w:r>
      <w:r w:rsidRPr="002C3EF7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2C3EF7" w:rsidRPr="002C3EF7" w:rsidRDefault="002C3EF7" w:rsidP="002C3EF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2C3EF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2C3EF7">
        <w:rPr>
          <w:rFonts w:ascii="Consolas" w:eastAsia="宋体" w:hAnsi="Consolas" w:cs="Consolas"/>
          <w:color w:val="3F7F7F"/>
          <w:kern w:val="0"/>
          <w:sz w:val="23"/>
          <w:szCs w:val="23"/>
        </w:rPr>
        <w:t>&lt;tx:attributes&gt;</w:t>
      </w:r>
    </w:p>
    <w:p w:rsidR="002C3EF7" w:rsidRPr="002C3EF7" w:rsidRDefault="002C3EF7" w:rsidP="002C3EF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2C3EF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r w:rsidRPr="002C3EF7">
        <w:rPr>
          <w:rFonts w:ascii="Consolas" w:eastAsia="宋体" w:hAnsi="Consolas" w:cs="Consolas"/>
          <w:color w:val="3F7F7F"/>
          <w:kern w:val="0"/>
          <w:sz w:val="23"/>
          <w:szCs w:val="23"/>
        </w:rPr>
        <w:t>&lt;tx:method</w:t>
      </w:r>
      <w:r w:rsidRPr="002C3EF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2C3EF7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2C3EF7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2C3EF7">
        <w:rPr>
          <w:rFonts w:ascii="Consolas" w:eastAsia="宋体" w:hAnsi="Consolas" w:cs="Consolas"/>
          <w:color w:val="2A00FF"/>
          <w:kern w:val="0"/>
          <w:sz w:val="23"/>
          <w:szCs w:val="23"/>
        </w:rPr>
        <w:t>"get*"</w:t>
      </w:r>
      <w:r w:rsidRPr="002C3EF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2C3EF7">
        <w:rPr>
          <w:rFonts w:ascii="Consolas" w:eastAsia="宋体" w:hAnsi="Consolas" w:cs="Consolas"/>
          <w:color w:val="7F007F"/>
          <w:kern w:val="0"/>
          <w:sz w:val="23"/>
          <w:szCs w:val="23"/>
        </w:rPr>
        <w:t>read-only</w:t>
      </w:r>
      <w:r w:rsidRPr="002C3EF7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2C3EF7">
        <w:rPr>
          <w:rFonts w:ascii="Consolas" w:eastAsia="宋体" w:hAnsi="Consolas" w:cs="Consolas"/>
          <w:color w:val="2A00FF"/>
          <w:kern w:val="0"/>
          <w:sz w:val="23"/>
          <w:szCs w:val="23"/>
        </w:rPr>
        <w:t>"true"</w:t>
      </w:r>
      <w:r w:rsidRPr="002C3EF7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2C3EF7" w:rsidRPr="002C3EF7" w:rsidRDefault="002C3EF7" w:rsidP="002C3EF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2C3EF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r w:rsidRPr="002C3EF7">
        <w:rPr>
          <w:rFonts w:ascii="Consolas" w:eastAsia="宋体" w:hAnsi="Consolas" w:cs="Consolas"/>
          <w:color w:val="3F7F7F"/>
          <w:kern w:val="0"/>
          <w:sz w:val="23"/>
          <w:szCs w:val="23"/>
        </w:rPr>
        <w:t>&lt;tx:method</w:t>
      </w:r>
      <w:r w:rsidRPr="002C3EF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2C3EF7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2C3EF7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2C3EF7">
        <w:rPr>
          <w:rFonts w:ascii="Consolas" w:eastAsia="宋体" w:hAnsi="Consolas" w:cs="Consolas"/>
          <w:color w:val="2A00FF"/>
          <w:kern w:val="0"/>
          <w:sz w:val="23"/>
          <w:szCs w:val="23"/>
        </w:rPr>
        <w:t>"*"</w:t>
      </w:r>
      <w:r w:rsidRPr="002C3EF7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2C3EF7" w:rsidRPr="002C3EF7" w:rsidRDefault="002C3EF7" w:rsidP="002C3EF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2C3EF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2C3EF7">
        <w:rPr>
          <w:rFonts w:ascii="Consolas" w:eastAsia="宋体" w:hAnsi="Consolas" w:cs="Consolas"/>
          <w:color w:val="3F7F7F"/>
          <w:kern w:val="0"/>
          <w:sz w:val="23"/>
          <w:szCs w:val="23"/>
        </w:rPr>
        <w:t>&lt;/tx:attributes&gt;</w:t>
      </w:r>
    </w:p>
    <w:p w:rsidR="002C3EF7" w:rsidRPr="002C3EF7" w:rsidRDefault="002C3EF7" w:rsidP="002C3EF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2C3EF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2C3EF7">
        <w:rPr>
          <w:rFonts w:ascii="Consolas" w:eastAsia="宋体" w:hAnsi="Consolas" w:cs="Consolas"/>
          <w:color w:val="3F7F7F"/>
          <w:kern w:val="0"/>
          <w:sz w:val="23"/>
          <w:szCs w:val="23"/>
        </w:rPr>
        <w:t>&lt;/tx:advice&gt;</w:t>
      </w:r>
    </w:p>
    <w:p w:rsidR="002C3EF7" w:rsidRPr="002C3EF7" w:rsidRDefault="002C3EF7" w:rsidP="002C3EF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2C3EF7" w:rsidRPr="002C3EF7" w:rsidRDefault="002C3EF7" w:rsidP="002C3EF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2C3EF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2C3EF7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other transaction infrastructure beans such as a PlatformTransactionManager omitted... --&gt;</w:t>
      </w:r>
    </w:p>
    <w:p w:rsidR="002C3EF7" w:rsidRPr="002C3EF7" w:rsidRDefault="002C3EF7" w:rsidP="002C3EF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2C3EF7" w:rsidRPr="002C3EF7" w:rsidRDefault="002C3EF7" w:rsidP="002C3EF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2C3EF7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&lt;/beans&gt;</w:t>
      </w:r>
    </w:p>
    <w:p w:rsidR="002C3EF7" w:rsidRDefault="003B7CC5" w:rsidP="00E33709">
      <w:r>
        <w:rPr>
          <w:rFonts w:hint="eastAsia"/>
        </w:rPr>
        <w:t>不同</w:t>
      </w:r>
      <w:r>
        <w:t>的</w:t>
      </w:r>
      <w:r>
        <w:t>bean</w:t>
      </w:r>
      <w:r>
        <w:t>的事务配置情况</w:t>
      </w:r>
    </w:p>
    <w:p w:rsidR="003B7CC5" w:rsidRPr="003B7CC5" w:rsidRDefault="003B7CC5" w:rsidP="003B7CC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7CC5">
        <w:rPr>
          <w:rFonts w:ascii="Consolas" w:eastAsia="宋体" w:hAnsi="Consolas" w:cs="Consolas"/>
          <w:color w:val="800000"/>
          <w:kern w:val="0"/>
          <w:sz w:val="23"/>
          <w:szCs w:val="23"/>
        </w:rPr>
        <w:t>&lt;?xml version="1.0" encoding="UTF-8"?&gt;</w:t>
      </w:r>
    </w:p>
    <w:p w:rsidR="003B7CC5" w:rsidRPr="003B7CC5" w:rsidRDefault="003B7CC5" w:rsidP="003B7CC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7CC5">
        <w:rPr>
          <w:rFonts w:ascii="Consolas" w:eastAsia="宋体" w:hAnsi="Consolas" w:cs="Consolas"/>
          <w:color w:val="3F7F7F"/>
          <w:kern w:val="0"/>
          <w:sz w:val="23"/>
          <w:szCs w:val="23"/>
        </w:rPr>
        <w:t>&lt;beans</w:t>
      </w:r>
      <w:r w:rsidRPr="003B7CC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B7CC5">
        <w:rPr>
          <w:rFonts w:ascii="Consolas" w:eastAsia="宋体" w:hAnsi="Consolas" w:cs="Consolas"/>
          <w:color w:val="7F007F"/>
          <w:kern w:val="0"/>
          <w:sz w:val="23"/>
          <w:szCs w:val="23"/>
        </w:rPr>
        <w:t>xmlns</w:t>
      </w:r>
      <w:r w:rsidRPr="003B7CC5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B7CC5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"http://www.springframework.org/schema/beans"</w:t>
      </w:r>
    </w:p>
    <w:p w:rsidR="003B7CC5" w:rsidRPr="003B7CC5" w:rsidRDefault="003B7CC5" w:rsidP="003B7CC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7CC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B7CC5">
        <w:rPr>
          <w:rFonts w:ascii="Consolas" w:eastAsia="宋体" w:hAnsi="Consolas" w:cs="Consolas"/>
          <w:color w:val="7F007F"/>
          <w:kern w:val="0"/>
          <w:sz w:val="23"/>
          <w:szCs w:val="23"/>
        </w:rPr>
        <w:t>xmlns:xsi</w:t>
      </w:r>
      <w:r w:rsidRPr="003B7CC5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B7CC5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"http://www.w3.org/2001/XMLSchema-instance"</w:t>
      </w:r>
    </w:p>
    <w:p w:rsidR="003B7CC5" w:rsidRPr="003B7CC5" w:rsidRDefault="003B7CC5" w:rsidP="003B7CC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7CC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B7CC5">
        <w:rPr>
          <w:rFonts w:ascii="Consolas" w:eastAsia="宋体" w:hAnsi="Consolas" w:cs="Consolas"/>
          <w:color w:val="7F007F"/>
          <w:kern w:val="0"/>
          <w:sz w:val="23"/>
          <w:szCs w:val="23"/>
        </w:rPr>
        <w:t>xmlns:aop</w:t>
      </w:r>
      <w:r w:rsidRPr="003B7CC5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B7CC5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"http://www.springframework.org/schema/aop"</w:t>
      </w:r>
    </w:p>
    <w:p w:rsidR="003B7CC5" w:rsidRPr="003B7CC5" w:rsidRDefault="003B7CC5" w:rsidP="003B7CC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7CC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B7CC5">
        <w:rPr>
          <w:rFonts w:ascii="Consolas" w:eastAsia="宋体" w:hAnsi="Consolas" w:cs="Consolas"/>
          <w:color w:val="7F007F"/>
          <w:kern w:val="0"/>
          <w:sz w:val="23"/>
          <w:szCs w:val="23"/>
        </w:rPr>
        <w:t>xmlns:tx</w:t>
      </w:r>
      <w:r w:rsidRPr="003B7CC5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B7CC5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"http://www.springframework.org/schema/tx"</w:t>
      </w:r>
    </w:p>
    <w:p w:rsidR="003B7CC5" w:rsidRPr="003B7CC5" w:rsidRDefault="003B7CC5" w:rsidP="003B7CC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A00FF"/>
          <w:kern w:val="0"/>
          <w:sz w:val="23"/>
          <w:szCs w:val="23"/>
        </w:rPr>
      </w:pPr>
      <w:r w:rsidRPr="003B7CC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B7CC5">
        <w:rPr>
          <w:rFonts w:ascii="Consolas" w:eastAsia="宋体" w:hAnsi="Consolas" w:cs="Consolas"/>
          <w:color w:val="7F007F"/>
          <w:kern w:val="0"/>
          <w:sz w:val="23"/>
          <w:szCs w:val="23"/>
        </w:rPr>
        <w:t>xsi:schemaLocation</w:t>
      </w:r>
      <w:r w:rsidRPr="003B7CC5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B7CC5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</w:p>
    <w:p w:rsidR="003B7CC5" w:rsidRPr="003B7CC5" w:rsidRDefault="003B7CC5" w:rsidP="003B7CC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A00FF"/>
          <w:kern w:val="0"/>
          <w:sz w:val="23"/>
          <w:szCs w:val="23"/>
        </w:rPr>
      </w:pPr>
      <w:r w:rsidRPr="003B7CC5">
        <w:rPr>
          <w:rFonts w:ascii="Consolas" w:eastAsia="宋体" w:hAnsi="Consolas" w:cs="Consolas"/>
          <w:color w:val="2A00FF"/>
          <w:kern w:val="0"/>
          <w:sz w:val="23"/>
          <w:szCs w:val="23"/>
        </w:rPr>
        <w:t xml:space="preserve">        http://www.springframework.org/schema/beans</w:t>
      </w:r>
    </w:p>
    <w:p w:rsidR="003B7CC5" w:rsidRPr="003B7CC5" w:rsidRDefault="003B7CC5" w:rsidP="003B7CC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A00FF"/>
          <w:kern w:val="0"/>
          <w:sz w:val="23"/>
          <w:szCs w:val="23"/>
        </w:rPr>
      </w:pPr>
      <w:r w:rsidRPr="003B7CC5">
        <w:rPr>
          <w:rFonts w:ascii="Consolas" w:eastAsia="宋体" w:hAnsi="Consolas" w:cs="Consolas"/>
          <w:color w:val="2A00FF"/>
          <w:kern w:val="0"/>
          <w:sz w:val="23"/>
          <w:szCs w:val="23"/>
        </w:rPr>
        <w:t xml:space="preserve">        http://www.springframework.org/schema/beans/spring-beans.xsd</w:t>
      </w:r>
    </w:p>
    <w:p w:rsidR="003B7CC5" w:rsidRPr="003B7CC5" w:rsidRDefault="003B7CC5" w:rsidP="003B7CC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A00FF"/>
          <w:kern w:val="0"/>
          <w:sz w:val="23"/>
          <w:szCs w:val="23"/>
        </w:rPr>
      </w:pPr>
      <w:r w:rsidRPr="003B7CC5">
        <w:rPr>
          <w:rFonts w:ascii="Consolas" w:eastAsia="宋体" w:hAnsi="Consolas" w:cs="Consolas"/>
          <w:color w:val="2A00FF"/>
          <w:kern w:val="0"/>
          <w:sz w:val="23"/>
          <w:szCs w:val="23"/>
        </w:rPr>
        <w:t xml:space="preserve">        http://www.springframework.org/schema/tx</w:t>
      </w:r>
    </w:p>
    <w:p w:rsidR="003B7CC5" w:rsidRPr="003B7CC5" w:rsidRDefault="003B7CC5" w:rsidP="003B7CC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A00FF"/>
          <w:kern w:val="0"/>
          <w:sz w:val="23"/>
          <w:szCs w:val="23"/>
        </w:rPr>
      </w:pPr>
      <w:r w:rsidRPr="003B7CC5">
        <w:rPr>
          <w:rFonts w:ascii="Consolas" w:eastAsia="宋体" w:hAnsi="Consolas" w:cs="Consolas"/>
          <w:color w:val="2A00FF"/>
          <w:kern w:val="0"/>
          <w:sz w:val="23"/>
          <w:szCs w:val="23"/>
        </w:rPr>
        <w:t xml:space="preserve">        http://www.springframework.org/schema/tx/spring-tx.xsd</w:t>
      </w:r>
    </w:p>
    <w:p w:rsidR="003B7CC5" w:rsidRPr="003B7CC5" w:rsidRDefault="003B7CC5" w:rsidP="003B7CC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A00FF"/>
          <w:kern w:val="0"/>
          <w:sz w:val="23"/>
          <w:szCs w:val="23"/>
        </w:rPr>
      </w:pPr>
      <w:r w:rsidRPr="003B7CC5">
        <w:rPr>
          <w:rFonts w:ascii="Consolas" w:eastAsia="宋体" w:hAnsi="Consolas" w:cs="Consolas"/>
          <w:color w:val="2A00FF"/>
          <w:kern w:val="0"/>
          <w:sz w:val="23"/>
          <w:szCs w:val="23"/>
        </w:rPr>
        <w:t xml:space="preserve">        http://www.springframework.org/schema/aop</w:t>
      </w:r>
    </w:p>
    <w:p w:rsidR="003B7CC5" w:rsidRPr="003B7CC5" w:rsidRDefault="003B7CC5" w:rsidP="003B7CC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7CC5">
        <w:rPr>
          <w:rFonts w:ascii="Consolas" w:eastAsia="宋体" w:hAnsi="Consolas" w:cs="Consolas"/>
          <w:color w:val="2A00FF"/>
          <w:kern w:val="0"/>
          <w:sz w:val="23"/>
          <w:szCs w:val="23"/>
        </w:rPr>
        <w:t xml:space="preserve">        http://www.springframework.org/schema/aop/spring-aop.xsd"</w:t>
      </w:r>
      <w:r w:rsidRPr="003B7CC5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3B7CC5" w:rsidRPr="003B7CC5" w:rsidRDefault="003B7CC5" w:rsidP="003B7CC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B7CC5" w:rsidRPr="003B7CC5" w:rsidRDefault="003B7CC5" w:rsidP="003B7CC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7CC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B7CC5">
        <w:rPr>
          <w:rFonts w:ascii="Consolas" w:eastAsia="宋体" w:hAnsi="Consolas" w:cs="Consolas"/>
          <w:color w:val="3F7F7F"/>
          <w:kern w:val="0"/>
          <w:sz w:val="23"/>
          <w:szCs w:val="23"/>
        </w:rPr>
        <w:t>&lt;aop:config&gt;</w:t>
      </w:r>
    </w:p>
    <w:p w:rsidR="003B7CC5" w:rsidRPr="003B7CC5" w:rsidRDefault="003B7CC5" w:rsidP="003B7CC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B7CC5" w:rsidRPr="003B7CC5" w:rsidRDefault="003B7CC5" w:rsidP="003B7CC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7CC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B7CC5">
        <w:rPr>
          <w:rFonts w:ascii="Consolas" w:eastAsia="宋体" w:hAnsi="Consolas" w:cs="Consolas"/>
          <w:color w:val="3F7F7F"/>
          <w:kern w:val="0"/>
          <w:sz w:val="23"/>
          <w:szCs w:val="23"/>
        </w:rPr>
        <w:t>&lt;aop:pointcut</w:t>
      </w:r>
      <w:r w:rsidRPr="003B7CC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B7CC5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3B7CC5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B7CC5">
        <w:rPr>
          <w:rFonts w:ascii="Consolas" w:eastAsia="宋体" w:hAnsi="Consolas" w:cs="Consolas"/>
          <w:color w:val="2A00FF"/>
          <w:kern w:val="0"/>
          <w:sz w:val="23"/>
          <w:szCs w:val="23"/>
        </w:rPr>
        <w:t>"defaultServiceOperation"</w:t>
      </w:r>
    </w:p>
    <w:p w:rsidR="003B7CC5" w:rsidRPr="003B7CC5" w:rsidRDefault="003B7CC5" w:rsidP="003B7CC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7CC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    </w:t>
      </w:r>
      <w:r w:rsidRPr="003B7CC5">
        <w:rPr>
          <w:rFonts w:ascii="Consolas" w:eastAsia="宋体" w:hAnsi="Consolas" w:cs="Consolas"/>
          <w:color w:val="7F007F"/>
          <w:kern w:val="0"/>
          <w:sz w:val="23"/>
          <w:szCs w:val="23"/>
        </w:rPr>
        <w:t>expression</w:t>
      </w:r>
      <w:r w:rsidRPr="003B7CC5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B7CC5">
        <w:rPr>
          <w:rFonts w:ascii="Consolas" w:eastAsia="宋体" w:hAnsi="Consolas" w:cs="Consolas"/>
          <w:color w:val="2A00FF"/>
          <w:kern w:val="0"/>
          <w:sz w:val="23"/>
          <w:szCs w:val="23"/>
        </w:rPr>
        <w:t>"execution(* x.y.service.*Service.*(..))"</w:t>
      </w:r>
      <w:r w:rsidRPr="003B7CC5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3B7CC5" w:rsidRPr="003B7CC5" w:rsidRDefault="003B7CC5" w:rsidP="003B7CC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B7CC5" w:rsidRPr="003B7CC5" w:rsidRDefault="003B7CC5" w:rsidP="003B7CC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7CC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B7CC5">
        <w:rPr>
          <w:rFonts w:ascii="Consolas" w:eastAsia="宋体" w:hAnsi="Consolas" w:cs="Consolas"/>
          <w:color w:val="3F7F7F"/>
          <w:kern w:val="0"/>
          <w:sz w:val="23"/>
          <w:szCs w:val="23"/>
        </w:rPr>
        <w:t>&lt;aop:pointcut</w:t>
      </w:r>
      <w:r w:rsidRPr="003B7CC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B7CC5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3B7CC5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B7CC5">
        <w:rPr>
          <w:rFonts w:ascii="Consolas" w:eastAsia="宋体" w:hAnsi="Consolas" w:cs="Consolas"/>
          <w:color w:val="2A00FF"/>
          <w:kern w:val="0"/>
          <w:sz w:val="23"/>
          <w:szCs w:val="23"/>
        </w:rPr>
        <w:t>"noTxServiceOperation"</w:t>
      </w:r>
    </w:p>
    <w:p w:rsidR="003B7CC5" w:rsidRPr="003B7CC5" w:rsidRDefault="003B7CC5" w:rsidP="003B7CC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7CC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    </w:t>
      </w:r>
      <w:r w:rsidRPr="003B7CC5">
        <w:rPr>
          <w:rFonts w:ascii="Consolas" w:eastAsia="宋体" w:hAnsi="Consolas" w:cs="Consolas"/>
          <w:color w:val="7F007F"/>
          <w:kern w:val="0"/>
          <w:sz w:val="23"/>
          <w:szCs w:val="23"/>
        </w:rPr>
        <w:t>expression</w:t>
      </w:r>
      <w:r w:rsidRPr="003B7CC5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B7CC5">
        <w:rPr>
          <w:rFonts w:ascii="Consolas" w:eastAsia="宋体" w:hAnsi="Consolas" w:cs="Consolas"/>
          <w:color w:val="2A00FF"/>
          <w:kern w:val="0"/>
          <w:sz w:val="23"/>
          <w:szCs w:val="23"/>
        </w:rPr>
        <w:t>"execution(* x.y.service.ddl.DefaultDdlManager.*(..))"</w:t>
      </w:r>
      <w:r w:rsidRPr="003B7CC5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3B7CC5" w:rsidRPr="003B7CC5" w:rsidRDefault="003B7CC5" w:rsidP="003B7CC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B7CC5" w:rsidRPr="003B7CC5" w:rsidRDefault="003B7CC5" w:rsidP="003B7CC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7CC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B7CC5">
        <w:rPr>
          <w:rFonts w:ascii="Consolas" w:eastAsia="宋体" w:hAnsi="Consolas" w:cs="Consolas"/>
          <w:color w:val="3F7F7F"/>
          <w:kern w:val="0"/>
          <w:sz w:val="23"/>
          <w:szCs w:val="23"/>
        </w:rPr>
        <w:t>&lt;aop:advisor</w:t>
      </w:r>
      <w:r w:rsidRPr="003B7CC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B7CC5">
        <w:rPr>
          <w:rFonts w:ascii="Consolas" w:eastAsia="宋体" w:hAnsi="Consolas" w:cs="Consolas"/>
          <w:color w:val="7F007F"/>
          <w:kern w:val="0"/>
          <w:sz w:val="23"/>
          <w:szCs w:val="23"/>
        </w:rPr>
        <w:t>pointcut-ref</w:t>
      </w:r>
      <w:r w:rsidRPr="003B7CC5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B7CC5">
        <w:rPr>
          <w:rFonts w:ascii="Consolas" w:eastAsia="宋体" w:hAnsi="Consolas" w:cs="Consolas"/>
          <w:color w:val="2A00FF"/>
          <w:kern w:val="0"/>
          <w:sz w:val="23"/>
          <w:szCs w:val="23"/>
        </w:rPr>
        <w:t>"defaultServiceOperation"</w:t>
      </w:r>
      <w:r w:rsidRPr="003B7CC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B7CC5">
        <w:rPr>
          <w:rFonts w:ascii="Consolas" w:eastAsia="宋体" w:hAnsi="Consolas" w:cs="Consolas"/>
          <w:color w:val="7F007F"/>
          <w:kern w:val="0"/>
          <w:sz w:val="23"/>
          <w:szCs w:val="23"/>
        </w:rPr>
        <w:t>advice-ref</w:t>
      </w:r>
      <w:r w:rsidRPr="003B7CC5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B7CC5">
        <w:rPr>
          <w:rFonts w:ascii="Consolas" w:eastAsia="宋体" w:hAnsi="Consolas" w:cs="Consolas"/>
          <w:color w:val="2A00FF"/>
          <w:kern w:val="0"/>
          <w:sz w:val="23"/>
          <w:szCs w:val="23"/>
        </w:rPr>
        <w:t>"defaultTxAdvice"</w:t>
      </w:r>
      <w:r w:rsidRPr="003B7CC5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3B7CC5" w:rsidRPr="003B7CC5" w:rsidRDefault="003B7CC5" w:rsidP="003B7CC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B7CC5" w:rsidRPr="003B7CC5" w:rsidRDefault="003B7CC5" w:rsidP="003B7CC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7CC5">
        <w:rPr>
          <w:rFonts w:ascii="Consolas" w:eastAsia="宋体" w:hAnsi="Consolas" w:cs="Consolas"/>
          <w:color w:val="000000"/>
          <w:kern w:val="0"/>
          <w:sz w:val="23"/>
          <w:szCs w:val="23"/>
        </w:rPr>
        <w:lastRenderedPageBreak/>
        <w:t xml:space="preserve">        </w:t>
      </w:r>
      <w:r w:rsidRPr="003B7CC5">
        <w:rPr>
          <w:rFonts w:ascii="Consolas" w:eastAsia="宋体" w:hAnsi="Consolas" w:cs="Consolas"/>
          <w:color w:val="3F7F7F"/>
          <w:kern w:val="0"/>
          <w:sz w:val="23"/>
          <w:szCs w:val="23"/>
        </w:rPr>
        <w:t>&lt;aop:advisor</w:t>
      </w:r>
      <w:r w:rsidRPr="003B7CC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B7CC5">
        <w:rPr>
          <w:rFonts w:ascii="Consolas" w:eastAsia="宋体" w:hAnsi="Consolas" w:cs="Consolas"/>
          <w:color w:val="7F007F"/>
          <w:kern w:val="0"/>
          <w:sz w:val="23"/>
          <w:szCs w:val="23"/>
        </w:rPr>
        <w:t>pointcut-ref</w:t>
      </w:r>
      <w:r w:rsidRPr="003B7CC5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B7CC5">
        <w:rPr>
          <w:rFonts w:ascii="Consolas" w:eastAsia="宋体" w:hAnsi="Consolas" w:cs="Consolas"/>
          <w:color w:val="2A00FF"/>
          <w:kern w:val="0"/>
          <w:sz w:val="23"/>
          <w:szCs w:val="23"/>
        </w:rPr>
        <w:t>"noTxServiceOperation"</w:t>
      </w:r>
      <w:r w:rsidRPr="003B7CC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B7CC5">
        <w:rPr>
          <w:rFonts w:ascii="Consolas" w:eastAsia="宋体" w:hAnsi="Consolas" w:cs="Consolas"/>
          <w:color w:val="7F007F"/>
          <w:kern w:val="0"/>
          <w:sz w:val="23"/>
          <w:szCs w:val="23"/>
        </w:rPr>
        <w:t>advice-ref</w:t>
      </w:r>
      <w:r w:rsidRPr="003B7CC5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B7CC5">
        <w:rPr>
          <w:rFonts w:ascii="Consolas" w:eastAsia="宋体" w:hAnsi="Consolas" w:cs="Consolas"/>
          <w:color w:val="2A00FF"/>
          <w:kern w:val="0"/>
          <w:sz w:val="23"/>
          <w:szCs w:val="23"/>
        </w:rPr>
        <w:t>"noTxAdvice"</w:t>
      </w:r>
      <w:r w:rsidRPr="003B7CC5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3B7CC5" w:rsidRPr="003B7CC5" w:rsidRDefault="003B7CC5" w:rsidP="003B7CC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B7CC5" w:rsidRPr="003B7CC5" w:rsidRDefault="003B7CC5" w:rsidP="003B7CC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7CC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B7CC5">
        <w:rPr>
          <w:rFonts w:ascii="Consolas" w:eastAsia="宋体" w:hAnsi="Consolas" w:cs="Consolas"/>
          <w:color w:val="3F7F7F"/>
          <w:kern w:val="0"/>
          <w:sz w:val="23"/>
          <w:szCs w:val="23"/>
        </w:rPr>
        <w:t>&lt;/aop:config&gt;</w:t>
      </w:r>
    </w:p>
    <w:p w:rsidR="003B7CC5" w:rsidRPr="003B7CC5" w:rsidRDefault="003B7CC5" w:rsidP="003B7CC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B7CC5" w:rsidRPr="003B7CC5" w:rsidRDefault="003B7CC5" w:rsidP="003B7CC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7CC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B7CC5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this bean will be transactional (see the 'defaultServiceOperation' pointcut) --&gt;</w:t>
      </w:r>
    </w:p>
    <w:p w:rsidR="003B7CC5" w:rsidRPr="003B7CC5" w:rsidRDefault="003B7CC5" w:rsidP="003B7CC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7CC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B7CC5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3B7CC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B7CC5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3B7CC5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B7CC5">
        <w:rPr>
          <w:rFonts w:ascii="Consolas" w:eastAsia="宋体" w:hAnsi="Consolas" w:cs="Consolas"/>
          <w:color w:val="2A00FF"/>
          <w:kern w:val="0"/>
          <w:sz w:val="23"/>
          <w:szCs w:val="23"/>
        </w:rPr>
        <w:t>"fooService"</w:t>
      </w:r>
      <w:r w:rsidRPr="003B7CC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B7CC5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3B7CC5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B7CC5">
        <w:rPr>
          <w:rFonts w:ascii="Consolas" w:eastAsia="宋体" w:hAnsi="Consolas" w:cs="Consolas"/>
          <w:color w:val="2A00FF"/>
          <w:kern w:val="0"/>
          <w:sz w:val="23"/>
          <w:szCs w:val="23"/>
        </w:rPr>
        <w:t>"x.y.service.DefaultFooService"</w:t>
      </w:r>
      <w:r w:rsidRPr="003B7CC5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3B7CC5" w:rsidRPr="003B7CC5" w:rsidRDefault="003B7CC5" w:rsidP="003B7CC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B7CC5" w:rsidRPr="003B7CC5" w:rsidRDefault="003B7CC5" w:rsidP="003B7CC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7CC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B7CC5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this bean will also be transactional, but with totally different transactional settings --&gt;</w:t>
      </w:r>
    </w:p>
    <w:p w:rsidR="003B7CC5" w:rsidRPr="003B7CC5" w:rsidRDefault="003B7CC5" w:rsidP="003B7CC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7CC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B7CC5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3B7CC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B7CC5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3B7CC5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B7CC5">
        <w:rPr>
          <w:rFonts w:ascii="Consolas" w:eastAsia="宋体" w:hAnsi="Consolas" w:cs="Consolas"/>
          <w:color w:val="2A00FF"/>
          <w:kern w:val="0"/>
          <w:sz w:val="23"/>
          <w:szCs w:val="23"/>
        </w:rPr>
        <w:t>"anotherFooService"</w:t>
      </w:r>
      <w:r w:rsidRPr="003B7CC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B7CC5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3B7CC5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B7CC5">
        <w:rPr>
          <w:rFonts w:ascii="Consolas" w:eastAsia="宋体" w:hAnsi="Consolas" w:cs="Consolas"/>
          <w:color w:val="2A00FF"/>
          <w:kern w:val="0"/>
          <w:sz w:val="23"/>
          <w:szCs w:val="23"/>
        </w:rPr>
        <w:t>"x.y.service.ddl.DefaultDdlManager"</w:t>
      </w:r>
      <w:r w:rsidRPr="003B7CC5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3B7CC5" w:rsidRPr="003B7CC5" w:rsidRDefault="003B7CC5" w:rsidP="003B7CC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B7CC5" w:rsidRPr="003B7CC5" w:rsidRDefault="003B7CC5" w:rsidP="003B7CC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7CC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B7CC5">
        <w:rPr>
          <w:rFonts w:ascii="Consolas" w:eastAsia="宋体" w:hAnsi="Consolas" w:cs="Consolas"/>
          <w:color w:val="3F7F7F"/>
          <w:kern w:val="0"/>
          <w:sz w:val="23"/>
          <w:szCs w:val="23"/>
        </w:rPr>
        <w:t>&lt;tx:advice</w:t>
      </w:r>
      <w:r w:rsidRPr="003B7CC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B7CC5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3B7CC5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B7CC5">
        <w:rPr>
          <w:rFonts w:ascii="Consolas" w:eastAsia="宋体" w:hAnsi="Consolas" w:cs="Consolas"/>
          <w:color w:val="2A00FF"/>
          <w:kern w:val="0"/>
          <w:sz w:val="23"/>
          <w:szCs w:val="23"/>
        </w:rPr>
        <w:t>"defaultTxAdvice"</w:t>
      </w:r>
      <w:r w:rsidRPr="003B7CC5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3B7CC5" w:rsidRPr="003B7CC5" w:rsidRDefault="003B7CC5" w:rsidP="003B7CC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7CC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B7CC5">
        <w:rPr>
          <w:rFonts w:ascii="Consolas" w:eastAsia="宋体" w:hAnsi="Consolas" w:cs="Consolas"/>
          <w:color w:val="3F7F7F"/>
          <w:kern w:val="0"/>
          <w:sz w:val="23"/>
          <w:szCs w:val="23"/>
        </w:rPr>
        <w:t>&lt;tx:attributes&gt;</w:t>
      </w:r>
    </w:p>
    <w:p w:rsidR="003B7CC5" w:rsidRPr="003B7CC5" w:rsidRDefault="003B7CC5" w:rsidP="003B7CC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7CC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r w:rsidRPr="003B7CC5">
        <w:rPr>
          <w:rFonts w:ascii="Consolas" w:eastAsia="宋体" w:hAnsi="Consolas" w:cs="Consolas"/>
          <w:color w:val="3F7F7F"/>
          <w:kern w:val="0"/>
          <w:sz w:val="23"/>
          <w:szCs w:val="23"/>
        </w:rPr>
        <w:t>&lt;tx:method</w:t>
      </w:r>
      <w:r w:rsidRPr="003B7CC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B7CC5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3B7CC5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B7CC5">
        <w:rPr>
          <w:rFonts w:ascii="Consolas" w:eastAsia="宋体" w:hAnsi="Consolas" w:cs="Consolas"/>
          <w:color w:val="2A00FF"/>
          <w:kern w:val="0"/>
          <w:sz w:val="23"/>
          <w:szCs w:val="23"/>
        </w:rPr>
        <w:t>"get*"</w:t>
      </w:r>
      <w:r w:rsidRPr="003B7CC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B7CC5">
        <w:rPr>
          <w:rFonts w:ascii="Consolas" w:eastAsia="宋体" w:hAnsi="Consolas" w:cs="Consolas"/>
          <w:color w:val="7F007F"/>
          <w:kern w:val="0"/>
          <w:sz w:val="23"/>
          <w:szCs w:val="23"/>
        </w:rPr>
        <w:t>read-only</w:t>
      </w:r>
      <w:r w:rsidRPr="003B7CC5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B7CC5">
        <w:rPr>
          <w:rFonts w:ascii="Consolas" w:eastAsia="宋体" w:hAnsi="Consolas" w:cs="Consolas"/>
          <w:color w:val="2A00FF"/>
          <w:kern w:val="0"/>
          <w:sz w:val="23"/>
          <w:szCs w:val="23"/>
        </w:rPr>
        <w:t>"true"</w:t>
      </w:r>
      <w:r w:rsidRPr="003B7CC5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3B7CC5" w:rsidRPr="003B7CC5" w:rsidRDefault="003B7CC5" w:rsidP="003B7CC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7CC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r w:rsidRPr="003B7CC5">
        <w:rPr>
          <w:rFonts w:ascii="Consolas" w:eastAsia="宋体" w:hAnsi="Consolas" w:cs="Consolas"/>
          <w:color w:val="3F7F7F"/>
          <w:kern w:val="0"/>
          <w:sz w:val="23"/>
          <w:szCs w:val="23"/>
        </w:rPr>
        <w:t>&lt;tx:method</w:t>
      </w:r>
      <w:r w:rsidRPr="003B7CC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B7CC5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3B7CC5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B7CC5">
        <w:rPr>
          <w:rFonts w:ascii="Consolas" w:eastAsia="宋体" w:hAnsi="Consolas" w:cs="Consolas"/>
          <w:color w:val="2A00FF"/>
          <w:kern w:val="0"/>
          <w:sz w:val="23"/>
          <w:szCs w:val="23"/>
        </w:rPr>
        <w:t>"*"</w:t>
      </w:r>
      <w:r w:rsidRPr="003B7CC5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3B7CC5" w:rsidRPr="003B7CC5" w:rsidRDefault="003B7CC5" w:rsidP="003B7CC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7CC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B7CC5">
        <w:rPr>
          <w:rFonts w:ascii="Consolas" w:eastAsia="宋体" w:hAnsi="Consolas" w:cs="Consolas"/>
          <w:color w:val="3F7F7F"/>
          <w:kern w:val="0"/>
          <w:sz w:val="23"/>
          <w:szCs w:val="23"/>
        </w:rPr>
        <w:t>&lt;/tx:attributes&gt;</w:t>
      </w:r>
    </w:p>
    <w:p w:rsidR="003B7CC5" w:rsidRPr="003B7CC5" w:rsidRDefault="003B7CC5" w:rsidP="003B7CC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7CC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B7CC5">
        <w:rPr>
          <w:rFonts w:ascii="Consolas" w:eastAsia="宋体" w:hAnsi="Consolas" w:cs="Consolas"/>
          <w:color w:val="3F7F7F"/>
          <w:kern w:val="0"/>
          <w:sz w:val="23"/>
          <w:szCs w:val="23"/>
        </w:rPr>
        <w:t>&lt;/tx:advice&gt;</w:t>
      </w:r>
    </w:p>
    <w:p w:rsidR="003B7CC5" w:rsidRPr="003B7CC5" w:rsidRDefault="003B7CC5" w:rsidP="003B7CC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B7CC5" w:rsidRPr="003B7CC5" w:rsidRDefault="003B7CC5" w:rsidP="003B7CC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7CC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B7CC5">
        <w:rPr>
          <w:rFonts w:ascii="Consolas" w:eastAsia="宋体" w:hAnsi="Consolas" w:cs="Consolas"/>
          <w:color w:val="3F7F7F"/>
          <w:kern w:val="0"/>
          <w:sz w:val="23"/>
          <w:szCs w:val="23"/>
        </w:rPr>
        <w:t>&lt;tx:advice</w:t>
      </w:r>
      <w:r w:rsidRPr="003B7CC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B7CC5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3B7CC5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B7CC5">
        <w:rPr>
          <w:rFonts w:ascii="Consolas" w:eastAsia="宋体" w:hAnsi="Consolas" w:cs="Consolas"/>
          <w:color w:val="2A00FF"/>
          <w:kern w:val="0"/>
          <w:sz w:val="23"/>
          <w:szCs w:val="23"/>
        </w:rPr>
        <w:t>"noTxAdvice"</w:t>
      </w:r>
      <w:r w:rsidRPr="003B7CC5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3B7CC5" w:rsidRPr="003B7CC5" w:rsidRDefault="003B7CC5" w:rsidP="003B7CC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7CC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B7CC5">
        <w:rPr>
          <w:rFonts w:ascii="Consolas" w:eastAsia="宋体" w:hAnsi="Consolas" w:cs="Consolas"/>
          <w:color w:val="3F7F7F"/>
          <w:kern w:val="0"/>
          <w:sz w:val="23"/>
          <w:szCs w:val="23"/>
        </w:rPr>
        <w:t>&lt;tx:attributes&gt;</w:t>
      </w:r>
    </w:p>
    <w:p w:rsidR="003B7CC5" w:rsidRPr="003B7CC5" w:rsidRDefault="003B7CC5" w:rsidP="003B7CC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7CC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r w:rsidRPr="003B7CC5">
        <w:rPr>
          <w:rFonts w:ascii="Consolas" w:eastAsia="宋体" w:hAnsi="Consolas" w:cs="Consolas"/>
          <w:color w:val="3F7F7F"/>
          <w:kern w:val="0"/>
          <w:sz w:val="23"/>
          <w:szCs w:val="23"/>
        </w:rPr>
        <w:t>&lt;tx:method</w:t>
      </w:r>
      <w:r w:rsidRPr="003B7CC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B7CC5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3B7CC5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B7CC5">
        <w:rPr>
          <w:rFonts w:ascii="Consolas" w:eastAsia="宋体" w:hAnsi="Consolas" w:cs="Consolas"/>
          <w:color w:val="2A00FF"/>
          <w:kern w:val="0"/>
          <w:sz w:val="23"/>
          <w:szCs w:val="23"/>
        </w:rPr>
        <w:t>"*"</w:t>
      </w:r>
      <w:r w:rsidRPr="003B7CC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B7CC5">
        <w:rPr>
          <w:rFonts w:ascii="Consolas" w:eastAsia="宋体" w:hAnsi="Consolas" w:cs="Consolas"/>
          <w:color w:val="7F007F"/>
          <w:kern w:val="0"/>
          <w:sz w:val="23"/>
          <w:szCs w:val="23"/>
        </w:rPr>
        <w:t>propagation</w:t>
      </w:r>
      <w:r w:rsidRPr="003B7CC5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B7CC5">
        <w:rPr>
          <w:rFonts w:ascii="Consolas" w:eastAsia="宋体" w:hAnsi="Consolas" w:cs="Consolas"/>
          <w:color w:val="2A00FF"/>
          <w:kern w:val="0"/>
          <w:sz w:val="23"/>
          <w:szCs w:val="23"/>
        </w:rPr>
        <w:t>"NEVER"</w:t>
      </w:r>
      <w:r w:rsidRPr="003B7CC5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3B7CC5" w:rsidRPr="003B7CC5" w:rsidRDefault="003B7CC5" w:rsidP="003B7CC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7CC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B7CC5">
        <w:rPr>
          <w:rFonts w:ascii="Consolas" w:eastAsia="宋体" w:hAnsi="Consolas" w:cs="Consolas"/>
          <w:color w:val="3F7F7F"/>
          <w:kern w:val="0"/>
          <w:sz w:val="23"/>
          <w:szCs w:val="23"/>
        </w:rPr>
        <w:t>&lt;/tx:attributes&gt;</w:t>
      </w:r>
    </w:p>
    <w:p w:rsidR="003B7CC5" w:rsidRPr="003B7CC5" w:rsidRDefault="003B7CC5" w:rsidP="003B7CC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7CC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B7CC5">
        <w:rPr>
          <w:rFonts w:ascii="Consolas" w:eastAsia="宋体" w:hAnsi="Consolas" w:cs="Consolas"/>
          <w:color w:val="3F7F7F"/>
          <w:kern w:val="0"/>
          <w:sz w:val="23"/>
          <w:szCs w:val="23"/>
        </w:rPr>
        <w:t>&lt;/tx:advice&gt;</w:t>
      </w:r>
    </w:p>
    <w:p w:rsidR="003B7CC5" w:rsidRPr="003B7CC5" w:rsidRDefault="003B7CC5" w:rsidP="003B7CC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B7CC5" w:rsidRPr="003B7CC5" w:rsidRDefault="003B7CC5" w:rsidP="003B7CC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7CC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B7CC5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other transaction infrastructure beans such as a PlatformTransactionManager omitted... --&gt;</w:t>
      </w:r>
    </w:p>
    <w:p w:rsidR="003B7CC5" w:rsidRPr="003B7CC5" w:rsidRDefault="003B7CC5" w:rsidP="003B7CC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B7CC5" w:rsidRPr="003B7CC5" w:rsidRDefault="003B7CC5" w:rsidP="003B7CC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7CC5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&lt;/beans&gt;</w:t>
      </w:r>
    </w:p>
    <w:p w:rsidR="00455543" w:rsidRDefault="00455543" w:rsidP="00455543">
      <w:pPr>
        <w:pStyle w:val="4"/>
        <w:spacing w:before="600" w:after="150"/>
        <w:ind w:left="-240"/>
        <w:rPr>
          <w:rFonts w:ascii="Helvetica" w:hAnsi="Helvetica" w:hint="eastAsia"/>
          <w:color w:val="000000"/>
          <w:sz w:val="30"/>
          <w:szCs w:val="30"/>
        </w:rPr>
      </w:pPr>
      <w:r>
        <w:rPr>
          <w:rFonts w:ascii="Helvetica" w:hAnsi="Helvetica"/>
          <w:color w:val="000000"/>
          <w:sz w:val="30"/>
          <w:szCs w:val="30"/>
        </w:rPr>
        <w:t>12.5.5 &lt;tx:advice/&gt; settings</w:t>
      </w:r>
    </w:p>
    <w:p w:rsidR="00455543" w:rsidRDefault="00455543" w:rsidP="00455543">
      <w:pPr>
        <w:pStyle w:val="4"/>
        <w:spacing w:before="600" w:after="150"/>
        <w:ind w:left="-240"/>
        <w:rPr>
          <w:rFonts w:ascii="Helvetica" w:hAnsi="Helvetica"/>
          <w:color w:val="000000"/>
          <w:sz w:val="30"/>
          <w:szCs w:val="30"/>
        </w:rPr>
      </w:pPr>
      <w:r>
        <w:rPr>
          <w:rFonts w:ascii="Helvetica" w:hAnsi="Helvetica"/>
          <w:color w:val="000000"/>
          <w:sz w:val="30"/>
          <w:szCs w:val="30"/>
        </w:rPr>
        <w:t>12.5.6 Using @Transactional</w:t>
      </w:r>
    </w:p>
    <w:p w:rsidR="003B7CC5" w:rsidRPr="00455543" w:rsidRDefault="00455543" w:rsidP="00E33709">
      <w:pPr>
        <w:rPr>
          <w:rFonts w:ascii="微软雅黑" w:eastAsia="微软雅黑" w:hAnsi="微软雅黑" w:hint="eastAsia"/>
        </w:rPr>
      </w:pPr>
      <w:r w:rsidRPr="00455543">
        <w:rPr>
          <w:rFonts w:ascii="微软雅黑" w:eastAsia="微软雅黑" w:hAnsi="微软雅黑" w:hint="eastAsia"/>
        </w:rPr>
        <w:t>在</w:t>
      </w:r>
      <w:r w:rsidRPr="00455543">
        <w:rPr>
          <w:rFonts w:ascii="微软雅黑" w:eastAsia="微软雅黑" w:hAnsi="微软雅黑"/>
        </w:rPr>
        <w:t>同</w:t>
      </w:r>
      <w:r w:rsidRPr="00455543">
        <w:rPr>
          <w:rFonts w:ascii="微软雅黑" w:eastAsia="微软雅黑" w:hAnsi="微软雅黑" w:hint="eastAsia"/>
        </w:rPr>
        <w:t>个</w:t>
      </w:r>
      <w:r w:rsidRPr="00455543">
        <w:rPr>
          <w:rFonts w:ascii="微软雅黑" w:eastAsia="微软雅黑" w:hAnsi="微软雅黑"/>
        </w:rPr>
        <w:t>类的情况，事务</w:t>
      </w:r>
      <w:r w:rsidRPr="00455543">
        <w:rPr>
          <w:rFonts w:ascii="微软雅黑" w:eastAsia="微软雅黑" w:hAnsi="微软雅黑" w:hint="eastAsia"/>
        </w:rPr>
        <w:t>的</w:t>
      </w:r>
      <w:r w:rsidRPr="00455543">
        <w:rPr>
          <w:rFonts w:ascii="微软雅黑" w:eastAsia="微软雅黑" w:hAnsi="微软雅黑"/>
        </w:rPr>
        <w:t>不同</w:t>
      </w:r>
      <w:r>
        <w:rPr>
          <w:rFonts w:ascii="微软雅黑" w:eastAsia="微软雅黑" w:hAnsi="微软雅黑" w:hint="eastAsia"/>
        </w:rPr>
        <w:t>配置情况</w:t>
      </w:r>
    </w:p>
    <w:p w:rsidR="00455543" w:rsidRPr="00455543" w:rsidRDefault="00455543" w:rsidP="004555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55543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@Transactional(readOnly = true)</w:t>
      </w:r>
    </w:p>
    <w:p w:rsidR="00455543" w:rsidRPr="00455543" w:rsidRDefault="00455543" w:rsidP="004555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55543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455543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455543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class</w:t>
      </w:r>
      <w:r w:rsidRPr="00455543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DefaultFooService </w:t>
      </w:r>
      <w:r w:rsidRPr="00455543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implements</w:t>
      </w:r>
      <w:r w:rsidRPr="00455543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FooService {</w:t>
      </w:r>
    </w:p>
    <w:p w:rsidR="00455543" w:rsidRPr="00455543" w:rsidRDefault="00455543" w:rsidP="004555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455543" w:rsidRPr="00455543" w:rsidRDefault="00455543" w:rsidP="004555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55543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455543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455543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Foo getFoo(String fooName) {</w:t>
      </w:r>
    </w:p>
    <w:p w:rsidR="00455543" w:rsidRPr="00455543" w:rsidRDefault="00455543" w:rsidP="004555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55543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455543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do something</w:t>
      </w:r>
    </w:p>
    <w:p w:rsidR="00455543" w:rsidRPr="00455543" w:rsidRDefault="00455543" w:rsidP="004555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55543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</w:t>
      </w:r>
    </w:p>
    <w:p w:rsidR="00455543" w:rsidRPr="00455543" w:rsidRDefault="00455543" w:rsidP="004555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455543" w:rsidRPr="00455543" w:rsidRDefault="00455543" w:rsidP="004555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55543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455543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these settings have precedence for this method</w:t>
      </w:r>
    </w:p>
    <w:p w:rsidR="00455543" w:rsidRPr="00455543" w:rsidRDefault="00455543" w:rsidP="004555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55543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455543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@Transactional(readOnly = false, propagation = Propagation.REQUIRES_NEW)</w:t>
      </w:r>
    </w:p>
    <w:p w:rsidR="00455543" w:rsidRPr="00455543" w:rsidRDefault="00455543" w:rsidP="004555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55543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455543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455543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455543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void</w:t>
      </w:r>
      <w:r w:rsidRPr="00455543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updateFoo(Foo foo) {</w:t>
      </w:r>
    </w:p>
    <w:p w:rsidR="00455543" w:rsidRPr="00455543" w:rsidRDefault="00455543" w:rsidP="004555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55543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455543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do something</w:t>
      </w:r>
    </w:p>
    <w:p w:rsidR="00455543" w:rsidRPr="00455543" w:rsidRDefault="00455543" w:rsidP="004555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55543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</w:t>
      </w:r>
    </w:p>
    <w:p w:rsidR="00455543" w:rsidRPr="00455543" w:rsidRDefault="00455543" w:rsidP="004555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55543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455543" w:rsidRDefault="00455543" w:rsidP="00E33709">
      <w:pPr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</w:pPr>
      <w:r w:rsidRPr="00455543">
        <w:rPr>
          <w:rFonts w:ascii="微软雅黑" w:eastAsia="微软雅黑" w:hAnsi="微软雅黑" w:hint="eastAsia"/>
        </w:rPr>
        <w:t>使用</w:t>
      </w:r>
      <w:r>
        <w:rPr>
          <w:rFonts w:ascii="微软雅黑" w:eastAsia="微软雅黑" w:hAnsi="微软雅黑" w:hint="eastAsia"/>
        </w:rPr>
        <w:t>@</w:t>
      </w:r>
      <w:r w:rsidRPr="00593A1E">
        <w:rPr>
          <w:rFonts w:ascii="微软雅黑" w:eastAsia="微软雅黑" w:hAnsi="微软雅黑"/>
        </w:rPr>
        <w:t>Transactional</w:t>
      </w:r>
      <w:r w:rsidRPr="00593A1E">
        <w:rPr>
          <w:rFonts w:ascii="微软雅黑" w:eastAsia="微软雅黑" w:hAnsi="微软雅黑" w:hint="eastAsia"/>
        </w:rPr>
        <w:t>配置不同</w:t>
      </w:r>
      <w:r w:rsidRPr="00593A1E">
        <w:rPr>
          <w:rFonts w:ascii="微软雅黑" w:eastAsia="微软雅黑" w:hAnsi="微软雅黑"/>
        </w:rPr>
        <w:t>事物管理方式</w:t>
      </w:r>
    </w:p>
    <w:p w:rsidR="00455543" w:rsidRPr="00455543" w:rsidRDefault="00455543" w:rsidP="004555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55543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455543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455543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class</w:t>
      </w:r>
      <w:r w:rsidRPr="00455543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TransactionalService {</w:t>
      </w:r>
    </w:p>
    <w:p w:rsidR="00455543" w:rsidRPr="00455543" w:rsidRDefault="00455543" w:rsidP="004555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455543" w:rsidRPr="00455543" w:rsidRDefault="00455543" w:rsidP="004555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55543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455543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@Transactional("order")</w:t>
      </w:r>
    </w:p>
    <w:p w:rsidR="00455543" w:rsidRPr="00455543" w:rsidRDefault="00455543" w:rsidP="004555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55543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455543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455543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455543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void</w:t>
      </w:r>
      <w:r w:rsidRPr="00455543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setSomething(String name) { ... }</w:t>
      </w:r>
    </w:p>
    <w:p w:rsidR="00455543" w:rsidRPr="00455543" w:rsidRDefault="00455543" w:rsidP="004555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455543" w:rsidRPr="00455543" w:rsidRDefault="00455543" w:rsidP="004555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55543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455543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@Transactional("account")</w:t>
      </w:r>
    </w:p>
    <w:p w:rsidR="00455543" w:rsidRPr="00455543" w:rsidRDefault="00455543" w:rsidP="004555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55543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455543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455543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455543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void</w:t>
      </w:r>
      <w:r w:rsidRPr="00455543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doSomething() { ... }</w:t>
      </w:r>
    </w:p>
    <w:p w:rsidR="00455543" w:rsidRPr="00455543" w:rsidRDefault="00455543" w:rsidP="004555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55543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455543" w:rsidRPr="00455543" w:rsidRDefault="00455543" w:rsidP="004555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55543">
        <w:rPr>
          <w:rFonts w:ascii="Consolas" w:eastAsia="宋体" w:hAnsi="Consolas" w:cs="Consolas"/>
          <w:color w:val="3F7F7F"/>
          <w:kern w:val="0"/>
          <w:sz w:val="23"/>
          <w:szCs w:val="23"/>
        </w:rPr>
        <w:t>&lt;tx:annotation-driven/&gt;</w:t>
      </w:r>
    </w:p>
    <w:p w:rsidR="00455543" w:rsidRPr="00455543" w:rsidRDefault="00455543" w:rsidP="004555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455543" w:rsidRPr="00455543" w:rsidRDefault="00455543" w:rsidP="004555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55543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455543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455543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455543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455543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455543">
        <w:rPr>
          <w:rFonts w:ascii="Consolas" w:eastAsia="宋体" w:hAnsi="Consolas" w:cs="Consolas"/>
          <w:color w:val="2A00FF"/>
          <w:kern w:val="0"/>
          <w:sz w:val="23"/>
          <w:szCs w:val="23"/>
        </w:rPr>
        <w:t>"transactionManager1"</w:t>
      </w:r>
      <w:r w:rsidRPr="00455543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455543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455543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455543">
        <w:rPr>
          <w:rFonts w:ascii="Consolas" w:eastAsia="宋体" w:hAnsi="Consolas" w:cs="Consolas"/>
          <w:color w:val="2A00FF"/>
          <w:kern w:val="0"/>
          <w:sz w:val="23"/>
          <w:szCs w:val="23"/>
        </w:rPr>
        <w:t>"org.springframework.jdbc.datasource.DataSourceTransactionManager"</w:t>
      </w:r>
      <w:r w:rsidRPr="00455543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455543" w:rsidRPr="00455543" w:rsidRDefault="00455543" w:rsidP="004555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55543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...</w:t>
      </w:r>
    </w:p>
    <w:p w:rsidR="00455543" w:rsidRPr="00455543" w:rsidRDefault="00455543" w:rsidP="004555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55543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455543">
        <w:rPr>
          <w:rFonts w:ascii="Consolas" w:eastAsia="宋体" w:hAnsi="Consolas" w:cs="Consolas"/>
          <w:color w:val="3F7F7F"/>
          <w:kern w:val="0"/>
          <w:sz w:val="23"/>
          <w:szCs w:val="23"/>
        </w:rPr>
        <w:t>&lt;qualifier</w:t>
      </w:r>
      <w:r w:rsidRPr="00455543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455543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455543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455543">
        <w:rPr>
          <w:rFonts w:ascii="Consolas" w:eastAsia="宋体" w:hAnsi="Consolas" w:cs="Consolas"/>
          <w:color w:val="2A00FF"/>
          <w:kern w:val="0"/>
          <w:sz w:val="23"/>
          <w:szCs w:val="23"/>
        </w:rPr>
        <w:t>"order"</w:t>
      </w:r>
      <w:r w:rsidRPr="00455543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455543" w:rsidRPr="00455543" w:rsidRDefault="00455543" w:rsidP="004555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55543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455543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455543" w:rsidRPr="00455543" w:rsidRDefault="00455543" w:rsidP="004555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455543" w:rsidRPr="00455543" w:rsidRDefault="00455543" w:rsidP="004555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55543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455543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455543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455543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455543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455543">
        <w:rPr>
          <w:rFonts w:ascii="Consolas" w:eastAsia="宋体" w:hAnsi="Consolas" w:cs="Consolas"/>
          <w:color w:val="2A00FF"/>
          <w:kern w:val="0"/>
          <w:sz w:val="23"/>
          <w:szCs w:val="23"/>
        </w:rPr>
        <w:t>"transactionManager2"</w:t>
      </w:r>
      <w:r w:rsidRPr="00455543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455543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455543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455543">
        <w:rPr>
          <w:rFonts w:ascii="Consolas" w:eastAsia="宋体" w:hAnsi="Consolas" w:cs="Consolas"/>
          <w:color w:val="2A00FF"/>
          <w:kern w:val="0"/>
          <w:sz w:val="23"/>
          <w:szCs w:val="23"/>
        </w:rPr>
        <w:t>"org.springframework.jdbc.datasource.DataSourceTransactionManager"</w:t>
      </w:r>
      <w:r w:rsidRPr="00455543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455543" w:rsidRPr="00455543" w:rsidRDefault="00455543" w:rsidP="004555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55543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...</w:t>
      </w:r>
    </w:p>
    <w:p w:rsidR="00455543" w:rsidRPr="00455543" w:rsidRDefault="00455543" w:rsidP="004555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55543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455543">
        <w:rPr>
          <w:rFonts w:ascii="Consolas" w:eastAsia="宋体" w:hAnsi="Consolas" w:cs="Consolas"/>
          <w:color w:val="3F7F7F"/>
          <w:kern w:val="0"/>
          <w:sz w:val="23"/>
          <w:szCs w:val="23"/>
        </w:rPr>
        <w:t>&lt;qualifier</w:t>
      </w:r>
      <w:r w:rsidRPr="00455543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455543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455543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455543">
        <w:rPr>
          <w:rFonts w:ascii="Consolas" w:eastAsia="宋体" w:hAnsi="Consolas" w:cs="Consolas"/>
          <w:color w:val="2A00FF"/>
          <w:kern w:val="0"/>
          <w:sz w:val="23"/>
          <w:szCs w:val="23"/>
        </w:rPr>
        <w:t>"account"</w:t>
      </w:r>
      <w:r w:rsidRPr="00455543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455543" w:rsidRPr="00455543" w:rsidRDefault="00455543" w:rsidP="004555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55543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455543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455543" w:rsidRDefault="00455543" w:rsidP="00E33709">
      <w:pPr>
        <w:rPr>
          <w:rFonts w:ascii="微软雅黑" w:eastAsia="微软雅黑" w:hAnsi="微软雅黑"/>
        </w:rPr>
      </w:pPr>
    </w:p>
    <w:p w:rsidR="00455543" w:rsidRPr="00455543" w:rsidRDefault="00455543" w:rsidP="00E33709">
      <w:pPr>
        <w:rPr>
          <w:rFonts w:ascii="微软雅黑" w:eastAsia="微软雅黑" w:hAnsi="微软雅黑" w:hint="eastAsia"/>
        </w:rPr>
      </w:pPr>
    </w:p>
    <w:p w:rsidR="00455543" w:rsidRDefault="00455543" w:rsidP="00455543">
      <w:pPr>
        <w:pStyle w:val="5"/>
      </w:pPr>
      <w:r>
        <w:rPr>
          <w:rFonts w:hint="eastAsia"/>
        </w:rPr>
        <w:lastRenderedPageBreak/>
        <w:t>定制</w:t>
      </w:r>
      <w:r>
        <w:t>事务的注解</w:t>
      </w:r>
    </w:p>
    <w:p w:rsidR="00455543" w:rsidRPr="00455543" w:rsidRDefault="00455543" w:rsidP="004555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55543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@Target({ElementType.METHOD, ElementType.TYPE})</w:t>
      </w:r>
    </w:p>
    <w:p w:rsidR="00455543" w:rsidRPr="00455543" w:rsidRDefault="00455543" w:rsidP="004555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55543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@Retention(RetentionPolicy.RUNTIME)</w:t>
      </w:r>
    </w:p>
    <w:p w:rsidR="00455543" w:rsidRPr="00455543" w:rsidRDefault="00455543" w:rsidP="004555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55543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@Transactional("order")</w:t>
      </w:r>
    </w:p>
    <w:p w:rsidR="00455543" w:rsidRPr="00455543" w:rsidRDefault="00455543" w:rsidP="004555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55543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455543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455543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@interface</w:t>
      </w:r>
      <w:r w:rsidRPr="00455543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OrderTx {</w:t>
      </w:r>
    </w:p>
    <w:p w:rsidR="00455543" w:rsidRPr="00455543" w:rsidRDefault="00455543" w:rsidP="004555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55543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455543" w:rsidRPr="00455543" w:rsidRDefault="00455543" w:rsidP="004555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455543" w:rsidRPr="00455543" w:rsidRDefault="00455543" w:rsidP="004555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55543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@Target({ElementType.METHOD, ElementType.TYPE})</w:t>
      </w:r>
    </w:p>
    <w:p w:rsidR="00455543" w:rsidRPr="00455543" w:rsidRDefault="00455543" w:rsidP="004555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55543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@Retention(RetentionPolicy.RUNTIME)</w:t>
      </w:r>
    </w:p>
    <w:p w:rsidR="00455543" w:rsidRPr="00455543" w:rsidRDefault="00455543" w:rsidP="004555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55543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@Transactional("account")</w:t>
      </w:r>
    </w:p>
    <w:p w:rsidR="00455543" w:rsidRPr="00455543" w:rsidRDefault="00455543" w:rsidP="004555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55543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455543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455543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@interface</w:t>
      </w:r>
      <w:r w:rsidRPr="00455543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AccountTx {</w:t>
      </w:r>
    </w:p>
    <w:p w:rsidR="00455543" w:rsidRPr="00455543" w:rsidRDefault="00455543" w:rsidP="004555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55543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455543" w:rsidRDefault="00455543" w:rsidP="00455543">
      <w:pPr>
        <w:pStyle w:val="4"/>
        <w:spacing w:before="600" w:after="150"/>
        <w:ind w:left="-240"/>
        <w:rPr>
          <w:rFonts w:ascii="Helvetica" w:hAnsi="Helvetica"/>
          <w:color w:val="000000"/>
          <w:sz w:val="30"/>
          <w:szCs w:val="30"/>
        </w:rPr>
      </w:pPr>
      <w:r>
        <w:rPr>
          <w:rFonts w:ascii="Helvetica" w:hAnsi="Helvetica"/>
          <w:color w:val="000000"/>
          <w:sz w:val="30"/>
          <w:szCs w:val="30"/>
        </w:rPr>
        <w:t>12.5.7 Transaction propagation</w:t>
      </w:r>
    </w:p>
    <w:p w:rsidR="00455543" w:rsidRPr="00455543" w:rsidRDefault="00455543" w:rsidP="0045554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55543">
        <w:rPr>
          <w:rFonts w:ascii="Arial" w:eastAsia="宋体" w:hAnsi="Arial" w:cs="Arial"/>
          <w:color w:val="333333"/>
          <w:kern w:val="0"/>
          <w:sz w:val="27"/>
          <w:szCs w:val="27"/>
        </w:rPr>
        <w:t>一、</w:t>
      </w:r>
      <w:r w:rsidRPr="00455543">
        <w:rPr>
          <w:rFonts w:ascii="Arial" w:eastAsia="宋体" w:hAnsi="Arial" w:cs="Arial"/>
          <w:color w:val="333333"/>
          <w:kern w:val="0"/>
          <w:sz w:val="27"/>
          <w:szCs w:val="27"/>
        </w:rPr>
        <w:t>Propagation</w:t>
      </w:r>
      <w:r w:rsidRPr="00455543">
        <w:rPr>
          <w:rFonts w:ascii="Arial" w:eastAsia="宋体" w:hAnsi="Arial" w:cs="Arial"/>
          <w:color w:val="333333"/>
          <w:kern w:val="0"/>
          <w:sz w:val="27"/>
          <w:szCs w:val="27"/>
        </w:rPr>
        <w:t>取值：</w:t>
      </w:r>
    </w:p>
    <w:p w:rsidR="00455543" w:rsidRPr="00455543" w:rsidRDefault="00455543" w:rsidP="0045554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/>
        </w:rPr>
      </w:pPr>
      <w:r w:rsidRPr="00593A1E">
        <w:rPr>
          <w:rFonts w:ascii="微软雅黑" w:eastAsia="微软雅黑" w:hAnsi="微软雅黑"/>
        </w:rPr>
        <w:t>REQUIRED</w:t>
      </w:r>
      <w:r w:rsidRPr="00455543">
        <w:rPr>
          <w:rFonts w:ascii="微软雅黑" w:eastAsia="微软雅黑" w:hAnsi="微软雅黑"/>
        </w:rPr>
        <w:t>（默认值）：在有transaction状态下执行；如当前没有transaction，则创建新的transaction；</w:t>
      </w:r>
    </w:p>
    <w:p w:rsidR="00455543" w:rsidRPr="00455543" w:rsidRDefault="00455543" w:rsidP="0045554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/>
        </w:rPr>
      </w:pPr>
      <w:r w:rsidRPr="00593A1E">
        <w:rPr>
          <w:rFonts w:ascii="微软雅黑" w:eastAsia="微软雅黑" w:hAnsi="微软雅黑"/>
        </w:rPr>
        <w:t>SUPPORTS</w:t>
      </w:r>
      <w:r w:rsidRPr="00455543">
        <w:rPr>
          <w:rFonts w:ascii="微软雅黑" w:eastAsia="微软雅黑" w:hAnsi="微软雅黑"/>
        </w:rPr>
        <w:t>：如当前有transaction，则在transaction状态下执行；如果当前没有transaction，在无transaction状态下执行；</w:t>
      </w:r>
    </w:p>
    <w:p w:rsidR="00455543" w:rsidRPr="00455543" w:rsidRDefault="00455543" w:rsidP="0045554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/>
        </w:rPr>
      </w:pPr>
      <w:r w:rsidRPr="00593A1E">
        <w:rPr>
          <w:rFonts w:ascii="微软雅黑" w:eastAsia="微软雅黑" w:hAnsi="微软雅黑"/>
        </w:rPr>
        <w:t>MANDATORY</w:t>
      </w:r>
      <w:r w:rsidRPr="00455543">
        <w:rPr>
          <w:rFonts w:ascii="微软雅黑" w:eastAsia="微软雅黑" w:hAnsi="微软雅黑"/>
        </w:rPr>
        <w:t>：必须在有transaction状态下执行，如果当前没有transaction，则抛出异常IllegalTransactionStateException；</w:t>
      </w:r>
    </w:p>
    <w:p w:rsidR="00455543" w:rsidRPr="00455543" w:rsidRDefault="00455543" w:rsidP="0045554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/>
        </w:rPr>
      </w:pPr>
      <w:r w:rsidRPr="00593A1E">
        <w:rPr>
          <w:rFonts w:ascii="微软雅黑" w:eastAsia="微软雅黑" w:hAnsi="微软雅黑"/>
        </w:rPr>
        <w:t>REQUIRES_NEW</w:t>
      </w:r>
      <w:r w:rsidRPr="00455543">
        <w:rPr>
          <w:rFonts w:ascii="微软雅黑" w:eastAsia="微软雅黑" w:hAnsi="微软雅黑"/>
        </w:rPr>
        <w:t>：创建新的transaction并执行；如果当前已有transaction，则将当前transaction挂起；</w:t>
      </w:r>
    </w:p>
    <w:p w:rsidR="00455543" w:rsidRPr="00455543" w:rsidRDefault="00455543" w:rsidP="0045554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/>
        </w:rPr>
      </w:pPr>
      <w:r w:rsidRPr="00593A1E">
        <w:rPr>
          <w:rFonts w:ascii="微软雅黑" w:eastAsia="微软雅黑" w:hAnsi="微软雅黑"/>
        </w:rPr>
        <w:lastRenderedPageBreak/>
        <w:t>NOT_SUPPORTED</w:t>
      </w:r>
      <w:r w:rsidRPr="00455543">
        <w:rPr>
          <w:rFonts w:ascii="微软雅黑" w:eastAsia="微软雅黑" w:hAnsi="微软雅黑"/>
        </w:rPr>
        <w:t>：在无transaction状态下执行；如果当前已有transaction，则将当前transaction挂起；</w:t>
      </w:r>
    </w:p>
    <w:p w:rsidR="00455543" w:rsidRPr="00455543" w:rsidRDefault="00455543" w:rsidP="0045554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/>
        </w:rPr>
      </w:pPr>
      <w:r w:rsidRPr="00593A1E">
        <w:rPr>
          <w:rFonts w:ascii="微软雅黑" w:eastAsia="微软雅黑" w:hAnsi="微软雅黑"/>
        </w:rPr>
        <w:t>NEVER</w:t>
      </w:r>
      <w:r w:rsidRPr="00455543">
        <w:rPr>
          <w:rFonts w:ascii="微软雅黑" w:eastAsia="微软雅黑" w:hAnsi="微软雅黑"/>
        </w:rPr>
        <w:t>：在无transaction状态下执行；如果当前已有transaction，则抛出异常IllegalTransactionStateException。</w:t>
      </w:r>
    </w:p>
    <w:p w:rsidR="00593A1E" w:rsidRPr="00593A1E" w:rsidRDefault="00593A1E" w:rsidP="00593A1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/>
        </w:rPr>
      </w:pPr>
      <w:r w:rsidRPr="00593A1E">
        <w:rPr>
          <w:rFonts w:ascii="微软雅黑" w:eastAsia="微软雅黑" w:hAnsi="微软雅黑"/>
        </w:rPr>
        <w:t>二、REQUIRED与REQUIRED_NEW</w:t>
      </w:r>
    </w:p>
    <w:p w:rsidR="00593A1E" w:rsidRPr="00593A1E" w:rsidRDefault="00593A1E" w:rsidP="00593A1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/>
        </w:rPr>
      </w:pPr>
      <w:r w:rsidRPr="00593A1E">
        <w:rPr>
          <w:rFonts w:ascii="微软雅黑" w:eastAsia="微软雅黑" w:hAnsi="微软雅黑"/>
        </w:rPr>
        <w:t>上面描述的6种propagation属性配置中，最难以理解，并且容易在transaction设计时出现问题的是REQUIRED和REQURED_NEW这两者的区别。当程序在某些情况下抛出异常时，如果对于这两者不够了解，就可能很难发现而且解决问题。</w:t>
      </w:r>
    </w:p>
    <w:p w:rsidR="00593A1E" w:rsidRPr="00593A1E" w:rsidRDefault="00593A1E" w:rsidP="00593A1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/>
        </w:rPr>
      </w:pPr>
    </w:p>
    <w:p w:rsidR="00593A1E" w:rsidRPr="00593A1E" w:rsidRDefault="00593A1E" w:rsidP="00593A1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/>
        </w:rPr>
      </w:pPr>
      <w:r w:rsidRPr="00593A1E">
        <w:rPr>
          <w:rFonts w:ascii="微软雅黑" w:eastAsia="微软雅黑" w:hAnsi="微软雅黑"/>
        </w:rPr>
        <w:t>下面我们给出三个场景进行分析：</w:t>
      </w:r>
    </w:p>
    <w:p w:rsidR="00593A1E" w:rsidRPr="00593A1E" w:rsidRDefault="00593A1E" w:rsidP="00593A1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/>
        </w:rPr>
      </w:pPr>
      <w:r w:rsidRPr="00593A1E">
        <w:rPr>
          <w:rFonts w:ascii="微软雅黑" w:eastAsia="微软雅黑" w:hAnsi="微软雅黑"/>
        </w:rPr>
        <w:t>场景一：</w:t>
      </w:r>
    </w:p>
    <w:p w:rsidR="00593A1E" w:rsidRPr="00593A1E" w:rsidRDefault="00593A1E" w:rsidP="00593A1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/>
        </w:rPr>
      </w:pPr>
      <w:r w:rsidRPr="00593A1E">
        <w:rPr>
          <w:rFonts w:ascii="微软雅黑" w:eastAsia="微软雅黑" w:hAnsi="微软雅黑"/>
        </w:rPr>
        <w:t>ServiceA.java:</w:t>
      </w:r>
    </w:p>
    <w:p w:rsidR="00593A1E" w:rsidRPr="00593A1E" w:rsidRDefault="00593A1E" w:rsidP="00593A1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/>
        </w:rPr>
      </w:pPr>
      <w:r w:rsidRPr="00593A1E">
        <w:rPr>
          <w:rFonts w:ascii="微软雅黑" w:eastAsia="微软雅黑" w:hAnsi="微软雅黑"/>
        </w:rPr>
        <w:t>public class ServiceA {</w:t>
      </w:r>
      <w:r w:rsidRPr="00593A1E">
        <w:rPr>
          <w:rFonts w:ascii="微软雅黑" w:eastAsia="微软雅黑" w:hAnsi="微软雅黑"/>
        </w:rPr>
        <w:br/>
        <w:t>    @Transactional</w:t>
      </w:r>
      <w:r w:rsidRPr="00593A1E">
        <w:rPr>
          <w:rFonts w:ascii="微软雅黑" w:eastAsia="微软雅黑" w:hAnsi="微软雅黑"/>
        </w:rPr>
        <w:br/>
        <w:t>    public void callB() {</w:t>
      </w:r>
      <w:r w:rsidRPr="00593A1E">
        <w:rPr>
          <w:rFonts w:ascii="微软雅黑" w:eastAsia="微软雅黑" w:hAnsi="微软雅黑"/>
        </w:rPr>
        <w:br/>
        <w:t>        serviceB.doSomething();</w:t>
      </w:r>
      <w:r w:rsidRPr="00593A1E">
        <w:rPr>
          <w:rFonts w:ascii="微软雅黑" w:eastAsia="微软雅黑" w:hAnsi="微软雅黑"/>
        </w:rPr>
        <w:br/>
        <w:t>    }</w:t>
      </w:r>
      <w:r w:rsidRPr="00593A1E">
        <w:rPr>
          <w:rFonts w:ascii="微软雅黑" w:eastAsia="微软雅黑" w:hAnsi="微软雅黑"/>
        </w:rPr>
        <w:br/>
        <w:t>}</w:t>
      </w:r>
    </w:p>
    <w:p w:rsidR="00593A1E" w:rsidRPr="00593A1E" w:rsidRDefault="00593A1E" w:rsidP="00593A1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/>
        </w:rPr>
      </w:pPr>
      <w:r w:rsidRPr="00593A1E">
        <w:rPr>
          <w:rFonts w:ascii="微软雅黑" w:eastAsia="微软雅黑" w:hAnsi="微软雅黑"/>
        </w:rPr>
        <w:lastRenderedPageBreak/>
        <w:t>ServiceB.java</w:t>
      </w:r>
    </w:p>
    <w:p w:rsidR="00593A1E" w:rsidRPr="00593A1E" w:rsidRDefault="00593A1E" w:rsidP="00593A1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/>
        </w:rPr>
      </w:pPr>
      <w:r w:rsidRPr="00593A1E">
        <w:rPr>
          <w:rFonts w:ascii="微软雅黑" w:eastAsia="微软雅黑" w:hAnsi="微软雅黑"/>
        </w:rPr>
        <w:t>public class ServiceB {</w:t>
      </w:r>
      <w:r w:rsidRPr="00593A1E">
        <w:rPr>
          <w:rFonts w:ascii="微软雅黑" w:eastAsia="微软雅黑" w:hAnsi="微软雅黑"/>
        </w:rPr>
        <w:br/>
        <w:t>    @Transactional</w:t>
      </w:r>
      <w:r w:rsidRPr="00593A1E">
        <w:rPr>
          <w:rFonts w:ascii="微软雅黑" w:eastAsia="微软雅黑" w:hAnsi="微软雅黑"/>
        </w:rPr>
        <w:br/>
        <w:t>    public void doSomething() {</w:t>
      </w:r>
      <w:r w:rsidRPr="00593A1E">
        <w:rPr>
          <w:rFonts w:ascii="微软雅黑" w:eastAsia="微软雅黑" w:hAnsi="微软雅黑"/>
        </w:rPr>
        <w:br/>
        <w:t>        throw new RuntimeException("B throw exception");</w:t>
      </w:r>
      <w:r w:rsidRPr="00593A1E">
        <w:rPr>
          <w:rFonts w:ascii="微软雅黑" w:eastAsia="微软雅黑" w:hAnsi="微软雅黑"/>
        </w:rPr>
        <w:br/>
        <w:t>    }</w:t>
      </w:r>
      <w:r w:rsidRPr="00593A1E">
        <w:rPr>
          <w:rFonts w:ascii="微软雅黑" w:eastAsia="微软雅黑" w:hAnsi="微软雅黑"/>
        </w:rPr>
        <w:br/>
        <w:t>}</w:t>
      </w:r>
    </w:p>
    <w:p w:rsidR="00593A1E" w:rsidRPr="00593A1E" w:rsidRDefault="00593A1E" w:rsidP="00593A1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/>
        </w:rPr>
      </w:pPr>
      <w:r w:rsidRPr="00593A1E">
        <w:rPr>
          <w:rFonts w:ascii="微软雅黑" w:eastAsia="微软雅黑" w:hAnsi="微软雅黑"/>
        </w:rPr>
        <w:t>这种情况下，我们只需要在调用ServiceA.callB时捕获ServiceB中抛出的运行时异常，则transaction就会正常的rollback。</w:t>
      </w:r>
    </w:p>
    <w:p w:rsidR="00593A1E" w:rsidRPr="00593A1E" w:rsidRDefault="00593A1E" w:rsidP="00593A1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/>
        </w:rPr>
      </w:pPr>
    </w:p>
    <w:p w:rsidR="00593A1E" w:rsidRPr="00593A1E" w:rsidRDefault="00593A1E" w:rsidP="00593A1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/>
        </w:rPr>
      </w:pPr>
      <w:r w:rsidRPr="00593A1E">
        <w:rPr>
          <w:rFonts w:ascii="微软雅黑" w:eastAsia="微软雅黑" w:hAnsi="微软雅黑"/>
        </w:rPr>
        <w:t>场景二</w:t>
      </w:r>
    </w:p>
    <w:p w:rsidR="00593A1E" w:rsidRPr="00593A1E" w:rsidRDefault="00593A1E" w:rsidP="00593A1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/>
        </w:rPr>
      </w:pPr>
      <w:r w:rsidRPr="00593A1E">
        <w:rPr>
          <w:rFonts w:ascii="微软雅黑" w:eastAsia="微软雅黑" w:hAnsi="微软雅黑"/>
        </w:rPr>
        <w:t>在保持场景一中ServiceB不变，在ServiceA中调用ServiceB的doSomething时去捕获这个异常，如下：</w:t>
      </w:r>
    </w:p>
    <w:p w:rsidR="00593A1E" w:rsidRPr="00593A1E" w:rsidRDefault="00593A1E" w:rsidP="00593A1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/>
        </w:rPr>
      </w:pPr>
      <w:r w:rsidRPr="00593A1E">
        <w:rPr>
          <w:rFonts w:ascii="微软雅黑" w:eastAsia="微软雅黑" w:hAnsi="微软雅黑"/>
        </w:rPr>
        <w:t>public class ServiceA {</w:t>
      </w:r>
      <w:r w:rsidRPr="00593A1E">
        <w:rPr>
          <w:rFonts w:ascii="微软雅黑" w:eastAsia="微软雅黑" w:hAnsi="微软雅黑"/>
        </w:rPr>
        <w:br/>
        <w:t>    @Transactional</w:t>
      </w:r>
      <w:r w:rsidRPr="00593A1E">
        <w:rPr>
          <w:rFonts w:ascii="微软雅黑" w:eastAsia="微软雅黑" w:hAnsi="微软雅黑"/>
        </w:rPr>
        <w:br/>
        <w:t>    public void callB() {</w:t>
      </w:r>
      <w:r w:rsidRPr="00593A1E">
        <w:rPr>
          <w:rFonts w:ascii="微软雅黑" w:eastAsia="微软雅黑" w:hAnsi="微软雅黑"/>
        </w:rPr>
        <w:br/>
        <w:t>        try {</w:t>
      </w:r>
      <w:r w:rsidRPr="00593A1E">
        <w:rPr>
          <w:rFonts w:ascii="微软雅黑" w:eastAsia="微软雅黑" w:hAnsi="微软雅黑"/>
        </w:rPr>
        <w:br/>
        <w:t>            serviceB.doSomething();</w:t>
      </w:r>
      <w:r w:rsidRPr="00593A1E">
        <w:rPr>
          <w:rFonts w:ascii="微软雅黑" w:eastAsia="微软雅黑" w:hAnsi="微软雅黑"/>
        </w:rPr>
        <w:br/>
        <w:t>        } catch (RuntimeException e) {</w:t>
      </w:r>
      <w:r w:rsidRPr="00593A1E">
        <w:rPr>
          <w:rFonts w:ascii="微软雅黑" w:eastAsia="微软雅黑" w:hAnsi="微软雅黑"/>
        </w:rPr>
        <w:br/>
      </w:r>
      <w:r w:rsidRPr="00593A1E">
        <w:rPr>
          <w:rFonts w:ascii="微软雅黑" w:eastAsia="微软雅黑" w:hAnsi="微软雅黑"/>
        </w:rPr>
        <w:lastRenderedPageBreak/>
        <w:t>            System.err.println(e.getMessage());</w:t>
      </w:r>
      <w:r w:rsidRPr="00593A1E">
        <w:rPr>
          <w:rFonts w:ascii="微软雅黑" w:eastAsia="微软雅黑" w:hAnsi="微软雅黑"/>
        </w:rPr>
        <w:br/>
        <w:t>        }</w:t>
      </w:r>
      <w:r w:rsidRPr="00593A1E">
        <w:rPr>
          <w:rFonts w:ascii="微软雅黑" w:eastAsia="微软雅黑" w:hAnsi="微软雅黑"/>
        </w:rPr>
        <w:br/>
        <w:t>    }</w:t>
      </w:r>
      <w:r w:rsidRPr="00593A1E">
        <w:rPr>
          <w:rFonts w:ascii="微软雅黑" w:eastAsia="微软雅黑" w:hAnsi="微软雅黑"/>
        </w:rPr>
        <w:br/>
        <w:t>}</w:t>
      </w:r>
    </w:p>
    <w:p w:rsidR="00593A1E" w:rsidRPr="00593A1E" w:rsidRDefault="00593A1E" w:rsidP="00593A1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/>
        </w:rPr>
      </w:pPr>
      <w:r w:rsidRPr="00593A1E">
        <w:rPr>
          <w:rFonts w:ascii="微软雅黑" w:eastAsia="微软雅黑" w:hAnsi="微软雅黑"/>
        </w:rPr>
        <w:t>这个时候，我们再调用ServiceA的callB。程序会抛出org.springframework.transaction.UnexpectedRollbackException: Transaction rolled back because it has been marked as rollback-only这样一个异常信息。原因是什么呢？</w:t>
      </w:r>
    </w:p>
    <w:p w:rsidR="00593A1E" w:rsidRPr="00593A1E" w:rsidRDefault="00593A1E" w:rsidP="00593A1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/>
        </w:rPr>
      </w:pPr>
      <w:r w:rsidRPr="00593A1E">
        <w:rPr>
          <w:rFonts w:ascii="微软雅黑" w:eastAsia="微软雅黑" w:hAnsi="微软雅黑"/>
        </w:rPr>
        <w:t>因为在ServiceA和ServiceB中的@Transactional propagation都采用的默认值：REQUREID。根据我们前面讲过的REQUIRED特性，当ServiceA调用ServiceB的时候，他们是处于同一个transaction中。如下图所示：</w:t>
      </w:r>
    </w:p>
    <w:p w:rsidR="00593A1E" w:rsidRPr="00593A1E" w:rsidRDefault="00593A1E" w:rsidP="00593A1E">
      <w:pPr>
        <w:widowControl/>
        <w:shd w:val="clear" w:color="auto" w:fill="FFFFFF"/>
        <w:spacing w:before="100" w:beforeAutospacing="1" w:after="100" w:afterAutospacing="1" w:line="390" w:lineRule="atLeast"/>
        <w:jc w:val="center"/>
        <w:rPr>
          <w:rFonts w:ascii="微软雅黑" w:eastAsia="微软雅黑" w:hAnsi="微软雅黑"/>
        </w:rPr>
      </w:pPr>
      <w:r w:rsidRPr="00593A1E">
        <w:rPr>
          <w:rFonts w:ascii="微软雅黑" w:eastAsia="微软雅黑" w:hAnsi="微软雅黑"/>
        </w:rPr>
        <w:drawing>
          <wp:inline distT="0" distB="0" distL="0" distR="0" wp14:anchorId="2622F987" wp14:editId="26CB83BD">
            <wp:extent cx="4381500" cy="1905000"/>
            <wp:effectExtent l="0" t="0" r="0" b="0"/>
            <wp:docPr id="2" name="图片 2" descr="http://img.blog.csdn.net/20140301150020000?watermark/2/text/aHR0cDovL2Jsb2cuY3Nkbi5uZXQva2l3aV9jb2Rlcg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0301150020000?watermark/2/text/aHR0cDovL2Jsb2cuY3Nkbi5uZXQva2l3aV9jb2Rlcg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A1E" w:rsidRPr="00593A1E" w:rsidRDefault="00593A1E" w:rsidP="00593A1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/>
        </w:rPr>
      </w:pPr>
      <w:r w:rsidRPr="00593A1E">
        <w:rPr>
          <w:rFonts w:ascii="微软雅黑" w:eastAsia="微软雅黑" w:hAnsi="微软雅黑"/>
        </w:rPr>
        <w:t>当ServiceB中抛出了一个异常以后，ServiceB会把当前的transaction标记为需要rollback。但是ServiceA中捕获了这个异常，并进行了处理，认为当前transaction应该正常commit。此时就出现了前后不一致，也就是因为这样，抛出了前面的UnexpectedRollbackException。</w:t>
      </w:r>
    </w:p>
    <w:p w:rsidR="00593A1E" w:rsidRPr="00593A1E" w:rsidRDefault="00593A1E" w:rsidP="00593A1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/>
        </w:rPr>
      </w:pPr>
    </w:p>
    <w:p w:rsidR="00593A1E" w:rsidRPr="00593A1E" w:rsidRDefault="00593A1E" w:rsidP="00593A1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/>
        </w:rPr>
      </w:pPr>
      <w:r w:rsidRPr="00593A1E">
        <w:rPr>
          <w:rFonts w:ascii="微软雅黑" w:eastAsia="微软雅黑" w:hAnsi="微软雅黑"/>
        </w:rPr>
        <w:t>场景三</w:t>
      </w:r>
    </w:p>
    <w:p w:rsidR="00593A1E" w:rsidRPr="00593A1E" w:rsidRDefault="00593A1E" w:rsidP="00593A1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/>
        </w:rPr>
      </w:pPr>
      <w:r w:rsidRPr="00593A1E">
        <w:rPr>
          <w:rFonts w:ascii="微软雅黑" w:eastAsia="微软雅黑" w:hAnsi="微软雅黑"/>
        </w:rPr>
        <w:t>在保持场景二中ServiceA不变，修改ServiceB中方法的propagation配置为REQUIRES_NEW，如下：</w:t>
      </w:r>
    </w:p>
    <w:p w:rsidR="00593A1E" w:rsidRPr="00593A1E" w:rsidRDefault="00593A1E" w:rsidP="00593A1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/>
        </w:rPr>
      </w:pPr>
      <w:r w:rsidRPr="00593A1E">
        <w:rPr>
          <w:rFonts w:ascii="微软雅黑" w:eastAsia="微软雅黑" w:hAnsi="微软雅黑"/>
        </w:rPr>
        <w:t>public class ServiceB {</w:t>
      </w:r>
      <w:r w:rsidRPr="00593A1E">
        <w:rPr>
          <w:rFonts w:ascii="微软雅黑" w:eastAsia="微软雅黑" w:hAnsi="微软雅黑"/>
        </w:rPr>
        <w:br/>
        <w:t>    @Transactional(propagation = Propagation.REQUIRES_NEW)</w:t>
      </w:r>
      <w:r w:rsidRPr="00593A1E">
        <w:rPr>
          <w:rFonts w:ascii="微软雅黑" w:eastAsia="微软雅黑" w:hAnsi="微软雅黑"/>
        </w:rPr>
        <w:br/>
        <w:t>    public void doSomething() {</w:t>
      </w:r>
      <w:r w:rsidRPr="00593A1E">
        <w:rPr>
          <w:rFonts w:ascii="微软雅黑" w:eastAsia="微软雅黑" w:hAnsi="微软雅黑"/>
        </w:rPr>
        <w:br/>
        <w:t>        throw new RuntimeException("B throw exception");</w:t>
      </w:r>
      <w:r w:rsidRPr="00593A1E">
        <w:rPr>
          <w:rFonts w:ascii="微软雅黑" w:eastAsia="微软雅黑" w:hAnsi="微软雅黑"/>
        </w:rPr>
        <w:br/>
        <w:t>    }</w:t>
      </w:r>
      <w:r w:rsidRPr="00593A1E">
        <w:rPr>
          <w:rFonts w:ascii="微软雅黑" w:eastAsia="微软雅黑" w:hAnsi="微软雅黑"/>
        </w:rPr>
        <w:br/>
        <w:t>}</w:t>
      </w:r>
    </w:p>
    <w:p w:rsidR="00593A1E" w:rsidRPr="00593A1E" w:rsidRDefault="00593A1E" w:rsidP="00593A1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/>
        </w:rPr>
      </w:pPr>
      <w:r w:rsidRPr="00593A1E">
        <w:rPr>
          <w:rFonts w:ascii="微软雅黑" w:eastAsia="微软雅黑" w:hAnsi="微软雅黑"/>
        </w:rPr>
        <w:t>此时，程序可以正常的退出了，也没有抛出UnexpectedRollbackException。原因是因为当ServiceA调用ServiceB时，serviceB的doSomething是在一个新的transaction中执行的。如下图所示：</w:t>
      </w:r>
    </w:p>
    <w:p w:rsidR="00593A1E" w:rsidRPr="00593A1E" w:rsidRDefault="00593A1E" w:rsidP="00593A1E">
      <w:pPr>
        <w:widowControl/>
        <w:shd w:val="clear" w:color="auto" w:fill="FFFFFF"/>
        <w:spacing w:before="100" w:beforeAutospacing="1" w:after="100" w:afterAutospacing="1" w:line="390" w:lineRule="atLeast"/>
        <w:jc w:val="center"/>
        <w:rPr>
          <w:rFonts w:ascii="微软雅黑" w:eastAsia="微软雅黑" w:hAnsi="微软雅黑"/>
        </w:rPr>
      </w:pPr>
      <w:r w:rsidRPr="00593A1E">
        <w:rPr>
          <w:rFonts w:ascii="微软雅黑" w:eastAsia="微软雅黑" w:hAnsi="微软雅黑"/>
        </w:rPr>
        <w:drawing>
          <wp:inline distT="0" distB="0" distL="0" distR="0" wp14:anchorId="6889BF60" wp14:editId="077FBE4A">
            <wp:extent cx="4381500" cy="1428750"/>
            <wp:effectExtent l="0" t="0" r="0" b="0"/>
            <wp:docPr id="1" name="图片 1" descr="http://img.blog.csdn.net/20140301150211281?watermark/2/text/aHR0cDovL2Jsb2cuY3Nkbi5uZXQva2l3aV9jb2Rlcg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40301150211281?watermark/2/text/aHR0cDovL2Jsb2cuY3Nkbi5uZXQva2l3aV9jb2Rlcg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A1E" w:rsidRPr="00593A1E" w:rsidRDefault="00593A1E" w:rsidP="00593A1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/>
        </w:rPr>
      </w:pPr>
      <w:r w:rsidRPr="00593A1E">
        <w:rPr>
          <w:rFonts w:ascii="微软雅黑" w:eastAsia="微软雅黑" w:hAnsi="微软雅黑"/>
        </w:rPr>
        <w:t>所以，当doSomething抛出异常以后，仅仅是把新创建的transaction rollback了，而不会影响到ServiceA的transaction。ServiceA就可以正常的进行commit。</w:t>
      </w:r>
    </w:p>
    <w:p w:rsidR="00593A1E" w:rsidRPr="00593A1E" w:rsidRDefault="00593A1E" w:rsidP="00593A1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/>
        </w:rPr>
      </w:pPr>
      <w:r w:rsidRPr="00593A1E">
        <w:rPr>
          <w:rFonts w:ascii="微软雅黑" w:eastAsia="微软雅黑" w:hAnsi="微软雅黑"/>
        </w:rPr>
        <w:lastRenderedPageBreak/>
        <w:t>当然这里把ServiceA和ServiceB放在两个独立的transaction是否成立，还需要再多多考虑你的业务需求。</w:t>
      </w:r>
    </w:p>
    <w:p w:rsidR="00593A1E" w:rsidRDefault="00593A1E" w:rsidP="00593A1E">
      <w:pPr>
        <w:pStyle w:val="4"/>
        <w:spacing w:before="600" w:after="150"/>
        <w:ind w:left="-240"/>
        <w:rPr>
          <w:rFonts w:ascii="Helvetica" w:hAnsi="Helvetica"/>
          <w:color w:val="000000"/>
          <w:sz w:val="30"/>
          <w:szCs w:val="30"/>
        </w:rPr>
      </w:pPr>
      <w:r>
        <w:rPr>
          <w:rFonts w:ascii="Helvetica" w:hAnsi="Helvetica"/>
          <w:color w:val="000000"/>
          <w:sz w:val="30"/>
          <w:szCs w:val="30"/>
        </w:rPr>
        <w:t>12.5.8 Advising transactional operations</w:t>
      </w:r>
    </w:p>
    <w:p w:rsidR="00C017F5" w:rsidRPr="00C017F5" w:rsidRDefault="00C017F5" w:rsidP="00455543">
      <w:pPr>
        <w:rPr>
          <w:rFonts w:ascii="微软雅黑" w:eastAsia="微软雅黑" w:hAnsi="微软雅黑"/>
        </w:rPr>
      </w:pPr>
      <w:r w:rsidRPr="00C017F5">
        <w:rPr>
          <w:rFonts w:ascii="微软雅黑" w:eastAsia="微软雅黑" w:hAnsi="微软雅黑" w:hint="eastAsia"/>
        </w:rPr>
        <w:t>通过</w:t>
      </w:r>
      <w:r w:rsidRPr="00C017F5">
        <w:rPr>
          <w:rFonts w:ascii="微软雅黑" w:eastAsia="微软雅黑" w:hAnsi="微软雅黑"/>
        </w:rPr>
        <w:t>ordered</w:t>
      </w:r>
      <w:r w:rsidRPr="00C017F5">
        <w:rPr>
          <w:rFonts w:ascii="微软雅黑" w:eastAsia="微软雅黑" w:hAnsi="微软雅黑" w:hint="eastAsia"/>
        </w:rPr>
        <w:t>接口</w:t>
      </w:r>
      <w:r w:rsidRPr="00C017F5">
        <w:rPr>
          <w:rFonts w:ascii="微软雅黑" w:eastAsia="微软雅黑" w:hAnsi="微软雅黑"/>
        </w:rPr>
        <w:t>，进行</w:t>
      </w:r>
      <w:r w:rsidRPr="00C017F5">
        <w:rPr>
          <w:rFonts w:ascii="微软雅黑" w:eastAsia="微软雅黑" w:hAnsi="微软雅黑" w:hint="eastAsia"/>
        </w:rPr>
        <w:t>切面</w:t>
      </w:r>
      <w:r w:rsidR="008A11CA">
        <w:rPr>
          <w:rFonts w:ascii="微软雅黑" w:eastAsia="微软雅黑" w:hAnsi="微软雅黑" w:hint="eastAsia"/>
        </w:rPr>
        <w:t>优先</w:t>
      </w:r>
      <w:r w:rsidRPr="00C017F5">
        <w:rPr>
          <w:rFonts w:ascii="微软雅黑" w:eastAsia="微软雅黑" w:hAnsi="微软雅黑"/>
        </w:rPr>
        <w:t>顺序</w:t>
      </w:r>
    </w:p>
    <w:p w:rsidR="00C017F5" w:rsidRPr="00C017F5" w:rsidRDefault="00C017F5" w:rsidP="00C017F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017F5">
        <w:rPr>
          <w:rFonts w:ascii="Consolas" w:eastAsia="宋体" w:hAnsi="Consolas" w:cs="Consolas"/>
          <w:color w:val="800000"/>
          <w:kern w:val="0"/>
          <w:sz w:val="23"/>
          <w:szCs w:val="23"/>
        </w:rPr>
        <w:t>&lt;?xml version="1.0" encoding="UTF-8"?&gt;</w:t>
      </w:r>
    </w:p>
    <w:p w:rsidR="00C017F5" w:rsidRPr="00C017F5" w:rsidRDefault="00C017F5" w:rsidP="00C017F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017F5">
        <w:rPr>
          <w:rFonts w:ascii="Consolas" w:eastAsia="宋体" w:hAnsi="Consolas" w:cs="Consolas"/>
          <w:color w:val="3F7F7F"/>
          <w:kern w:val="0"/>
          <w:sz w:val="23"/>
          <w:szCs w:val="23"/>
        </w:rPr>
        <w:t>&lt;beans</w:t>
      </w:r>
      <w:r w:rsidRPr="00C017F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C017F5">
        <w:rPr>
          <w:rFonts w:ascii="Consolas" w:eastAsia="宋体" w:hAnsi="Consolas" w:cs="Consolas"/>
          <w:color w:val="7F007F"/>
          <w:kern w:val="0"/>
          <w:sz w:val="23"/>
          <w:szCs w:val="23"/>
        </w:rPr>
        <w:t>xmlns</w:t>
      </w:r>
      <w:r w:rsidRPr="00C017F5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017F5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"http://www.springframework.org/schema/beans"</w:t>
      </w:r>
    </w:p>
    <w:p w:rsidR="00C017F5" w:rsidRPr="00C017F5" w:rsidRDefault="00C017F5" w:rsidP="00C017F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017F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C017F5">
        <w:rPr>
          <w:rFonts w:ascii="Consolas" w:eastAsia="宋体" w:hAnsi="Consolas" w:cs="Consolas"/>
          <w:color w:val="7F007F"/>
          <w:kern w:val="0"/>
          <w:sz w:val="23"/>
          <w:szCs w:val="23"/>
        </w:rPr>
        <w:t>xmlns:xsi</w:t>
      </w:r>
      <w:r w:rsidRPr="00C017F5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017F5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"http://www.w3.org/2001/XMLSchema-instance"</w:t>
      </w:r>
    </w:p>
    <w:p w:rsidR="00C017F5" w:rsidRPr="00C017F5" w:rsidRDefault="00C017F5" w:rsidP="00C017F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017F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C017F5">
        <w:rPr>
          <w:rFonts w:ascii="Consolas" w:eastAsia="宋体" w:hAnsi="Consolas" w:cs="Consolas"/>
          <w:color w:val="7F007F"/>
          <w:kern w:val="0"/>
          <w:sz w:val="23"/>
          <w:szCs w:val="23"/>
        </w:rPr>
        <w:t>xmlns:aop</w:t>
      </w:r>
      <w:r w:rsidRPr="00C017F5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017F5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"http://www.springframework.org/schema/aop"</w:t>
      </w:r>
    </w:p>
    <w:p w:rsidR="00C017F5" w:rsidRPr="00C017F5" w:rsidRDefault="00C017F5" w:rsidP="00C017F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017F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C017F5">
        <w:rPr>
          <w:rFonts w:ascii="Consolas" w:eastAsia="宋体" w:hAnsi="Consolas" w:cs="Consolas"/>
          <w:color w:val="7F007F"/>
          <w:kern w:val="0"/>
          <w:sz w:val="23"/>
          <w:szCs w:val="23"/>
        </w:rPr>
        <w:t>xmlns:tx</w:t>
      </w:r>
      <w:r w:rsidRPr="00C017F5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017F5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"http://www.springframework.org/schema/tx"</w:t>
      </w:r>
    </w:p>
    <w:p w:rsidR="00C017F5" w:rsidRPr="00C017F5" w:rsidRDefault="00C017F5" w:rsidP="00C017F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A00FF"/>
          <w:kern w:val="0"/>
          <w:sz w:val="23"/>
          <w:szCs w:val="23"/>
        </w:rPr>
      </w:pPr>
      <w:r w:rsidRPr="00C017F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C017F5">
        <w:rPr>
          <w:rFonts w:ascii="Consolas" w:eastAsia="宋体" w:hAnsi="Consolas" w:cs="Consolas"/>
          <w:color w:val="7F007F"/>
          <w:kern w:val="0"/>
          <w:sz w:val="23"/>
          <w:szCs w:val="23"/>
        </w:rPr>
        <w:t>xsi:schemaLocation</w:t>
      </w:r>
      <w:r w:rsidRPr="00C017F5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017F5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</w:p>
    <w:p w:rsidR="00C017F5" w:rsidRPr="00C017F5" w:rsidRDefault="00C017F5" w:rsidP="00C017F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A00FF"/>
          <w:kern w:val="0"/>
          <w:sz w:val="23"/>
          <w:szCs w:val="23"/>
        </w:rPr>
      </w:pPr>
      <w:r w:rsidRPr="00C017F5">
        <w:rPr>
          <w:rFonts w:ascii="Consolas" w:eastAsia="宋体" w:hAnsi="Consolas" w:cs="Consolas"/>
          <w:color w:val="2A00FF"/>
          <w:kern w:val="0"/>
          <w:sz w:val="23"/>
          <w:szCs w:val="23"/>
        </w:rPr>
        <w:t xml:space="preserve">        http://www.springframework.org/schema/beans</w:t>
      </w:r>
    </w:p>
    <w:p w:rsidR="00C017F5" w:rsidRPr="00C017F5" w:rsidRDefault="00C017F5" w:rsidP="00C017F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A00FF"/>
          <w:kern w:val="0"/>
          <w:sz w:val="23"/>
          <w:szCs w:val="23"/>
        </w:rPr>
      </w:pPr>
      <w:r w:rsidRPr="00C017F5">
        <w:rPr>
          <w:rFonts w:ascii="Consolas" w:eastAsia="宋体" w:hAnsi="Consolas" w:cs="Consolas"/>
          <w:color w:val="2A00FF"/>
          <w:kern w:val="0"/>
          <w:sz w:val="23"/>
          <w:szCs w:val="23"/>
        </w:rPr>
        <w:t xml:space="preserve">        http://www.springframework.org/schema/beans/spring-beans.xsd</w:t>
      </w:r>
    </w:p>
    <w:p w:rsidR="00C017F5" w:rsidRPr="00C017F5" w:rsidRDefault="00C017F5" w:rsidP="00C017F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A00FF"/>
          <w:kern w:val="0"/>
          <w:sz w:val="23"/>
          <w:szCs w:val="23"/>
        </w:rPr>
      </w:pPr>
      <w:r w:rsidRPr="00C017F5">
        <w:rPr>
          <w:rFonts w:ascii="Consolas" w:eastAsia="宋体" w:hAnsi="Consolas" w:cs="Consolas"/>
          <w:color w:val="2A00FF"/>
          <w:kern w:val="0"/>
          <w:sz w:val="23"/>
          <w:szCs w:val="23"/>
        </w:rPr>
        <w:t xml:space="preserve">        http://www.springframework.org/schema/tx</w:t>
      </w:r>
    </w:p>
    <w:p w:rsidR="00C017F5" w:rsidRPr="00C017F5" w:rsidRDefault="00C017F5" w:rsidP="00C017F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A00FF"/>
          <w:kern w:val="0"/>
          <w:sz w:val="23"/>
          <w:szCs w:val="23"/>
        </w:rPr>
      </w:pPr>
      <w:r w:rsidRPr="00C017F5">
        <w:rPr>
          <w:rFonts w:ascii="Consolas" w:eastAsia="宋体" w:hAnsi="Consolas" w:cs="Consolas"/>
          <w:color w:val="2A00FF"/>
          <w:kern w:val="0"/>
          <w:sz w:val="23"/>
          <w:szCs w:val="23"/>
        </w:rPr>
        <w:t xml:space="preserve">        http://www.springframework.org/schema/tx/spring-tx.xsd</w:t>
      </w:r>
    </w:p>
    <w:p w:rsidR="00C017F5" w:rsidRPr="00C017F5" w:rsidRDefault="00C017F5" w:rsidP="00C017F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A00FF"/>
          <w:kern w:val="0"/>
          <w:sz w:val="23"/>
          <w:szCs w:val="23"/>
        </w:rPr>
      </w:pPr>
      <w:r w:rsidRPr="00C017F5">
        <w:rPr>
          <w:rFonts w:ascii="Consolas" w:eastAsia="宋体" w:hAnsi="Consolas" w:cs="Consolas"/>
          <w:color w:val="2A00FF"/>
          <w:kern w:val="0"/>
          <w:sz w:val="23"/>
          <w:szCs w:val="23"/>
        </w:rPr>
        <w:t xml:space="preserve">        http://www.springframework.org/schema/aop</w:t>
      </w:r>
    </w:p>
    <w:p w:rsidR="00C017F5" w:rsidRPr="00C017F5" w:rsidRDefault="00C017F5" w:rsidP="00C017F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017F5">
        <w:rPr>
          <w:rFonts w:ascii="Consolas" w:eastAsia="宋体" w:hAnsi="Consolas" w:cs="Consolas"/>
          <w:color w:val="2A00FF"/>
          <w:kern w:val="0"/>
          <w:sz w:val="23"/>
          <w:szCs w:val="23"/>
        </w:rPr>
        <w:t xml:space="preserve">        http://www.springframework.org/schema/aop/spring-aop.xsd"</w:t>
      </w:r>
      <w:r w:rsidRPr="00C017F5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C017F5" w:rsidRPr="00C017F5" w:rsidRDefault="00C017F5" w:rsidP="00C017F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C017F5" w:rsidRPr="00C017F5" w:rsidRDefault="00C017F5" w:rsidP="00C017F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017F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C017F5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C017F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C017F5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C017F5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017F5">
        <w:rPr>
          <w:rFonts w:ascii="Consolas" w:eastAsia="宋体" w:hAnsi="Consolas" w:cs="Consolas"/>
          <w:color w:val="2A00FF"/>
          <w:kern w:val="0"/>
          <w:sz w:val="23"/>
          <w:szCs w:val="23"/>
        </w:rPr>
        <w:t>"fooService"</w:t>
      </w:r>
      <w:r w:rsidRPr="00C017F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C017F5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C017F5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017F5">
        <w:rPr>
          <w:rFonts w:ascii="Consolas" w:eastAsia="宋体" w:hAnsi="Consolas" w:cs="Consolas"/>
          <w:color w:val="2A00FF"/>
          <w:kern w:val="0"/>
          <w:sz w:val="23"/>
          <w:szCs w:val="23"/>
        </w:rPr>
        <w:t>"x.y.service.DefaultFooService"</w:t>
      </w:r>
      <w:r w:rsidRPr="00C017F5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C017F5" w:rsidRPr="00C017F5" w:rsidRDefault="00C017F5" w:rsidP="00C017F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C017F5" w:rsidRPr="00C017F5" w:rsidRDefault="00C017F5" w:rsidP="00C017F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017F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C017F5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the profiling advice --&gt;</w:t>
      </w:r>
    </w:p>
    <w:p w:rsidR="00C017F5" w:rsidRPr="00C017F5" w:rsidRDefault="00C017F5" w:rsidP="00C017F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017F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C017F5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C017F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C017F5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C017F5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017F5">
        <w:rPr>
          <w:rFonts w:ascii="Consolas" w:eastAsia="宋体" w:hAnsi="Consolas" w:cs="Consolas"/>
          <w:color w:val="2A00FF"/>
          <w:kern w:val="0"/>
          <w:sz w:val="23"/>
          <w:szCs w:val="23"/>
        </w:rPr>
        <w:t>"profiler"</w:t>
      </w:r>
      <w:r w:rsidRPr="00C017F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C017F5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C017F5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017F5">
        <w:rPr>
          <w:rFonts w:ascii="Consolas" w:eastAsia="宋体" w:hAnsi="Consolas" w:cs="Consolas"/>
          <w:color w:val="2A00FF"/>
          <w:kern w:val="0"/>
          <w:sz w:val="23"/>
          <w:szCs w:val="23"/>
        </w:rPr>
        <w:t>"x.y.SimpleProfiler"</w:t>
      </w:r>
      <w:r w:rsidRPr="00C017F5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C017F5" w:rsidRPr="00C017F5" w:rsidRDefault="00C017F5" w:rsidP="00C017F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017F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C017F5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execute before the transactional advice (hence the lower order number) --&gt;</w:t>
      </w:r>
    </w:p>
    <w:p w:rsidR="00C017F5" w:rsidRPr="00C017F5" w:rsidRDefault="00C017F5" w:rsidP="00C017F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017F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__</w:t>
      </w:r>
      <w:r w:rsidRPr="00C017F5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C017F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C017F5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C017F5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017F5">
        <w:rPr>
          <w:rFonts w:ascii="Consolas" w:eastAsia="宋体" w:hAnsi="Consolas" w:cs="Consolas"/>
          <w:color w:val="2A00FF"/>
          <w:kern w:val="0"/>
          <w:sz w:val="23"/>
          <w:szCs w:val="23"/>
        </w:rPr>
        <w:t>"order"</w:t>
      </w:r>
      <w:r w:rsidRPr="00C017F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C017F5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C017F5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017F5">
        <w:rPr>
          <w:rFonts w:ascii="Consolas" w:eastAsia="宋体" w:hAnsi="Consolas" w:cs="Consolas"/>
          <w:color w:val="2A00FF"/>
          <w:kern w:val="0"/>
          <w:sz w:val="23"/>
          <w:szCs w:val="23"/>
        </w:rPr>
        <w:t>"1__"</w:t>
      </w:r>
      <w:r w:rsidRPr="00C017F5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C017F5" w:rsidRPr="00C017F5" w:rsidRDefault="00C017F5" w:rsidP="00C017F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017F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C017F5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C017F5" w:rsidRPr="00C017F5" w:rsidRDefault="00C017F5" w:rsidP="00C017F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C017F5" w:rsidRPr="00C017F5" w:rsidRDefault="00C017F5" w:rsidP="00C017F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017F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C017F5">
        <w:rPr>
          <w:rFonts w:ascii="Consolas" w:eastAsia="宋体" w:hAnsi="Consolas" w:cs="Consolas"/>
          <w:color w:val="3F7F7F"/>
          <w:kern w:val="0"/>
          <w:sz w:val="23"/>
          <w:szCs w:val="23"/>
        </w:rPr>
        <w:t>&lt;aop:config&gt;</w:t>
      </w:r>
    </w:p>
    <w:p w:rsidR="00C017F5" w:rsidRPr="00C017F5" w:rsidRDefault="00C017F5" w:rsidP="00C017F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017F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C017F5">
        <w:rPr>
          <w:rFonts w:ascii="Consolas" w:eastAsia="宋体" w:hAnsi="Consolas" w:cs="Consolas"/>
          <w:color w:val="3F7F7F"/>
          <w:kern w:val="0"/>
          <w:sz w:val="23"/>
          <w:szCs w:val="23"/>
        </w:rPr>
        <w:t>&lt;aop:pointcut</w:t>
      </w:r>
      <w:r w:rsidRPr="00C017F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C017F5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C017F5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017F5">
        <w:rPr>
          <w:rFonts w:ascii="Consolas" w:eastAsia="宋体" w:hAnsi="Consolas" w:cs="Consolas"/>
          <w:color w:val="2A00FF"/>
          <w:kern w:val="0"/>
          <w:sz w:val="23"/>
          <w:szCs w:val="23"/>
        </w:rPr>
        <w:t>"entryPointMethod"</w:t>
      </w:r>
      <w:r w:rsidRPr="00C017F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C017F5">
        <w:rPr>
          <w:rFonts w:ascii="Consolas" w:eastAsia="宋体" w:hAnsi="Consolas" w:cs="Consolas"/>
          <w:color w:val="7F007F"/>
          <w:kern w:val="0"/>
          <w:sz w:val="23"/>
          <w:szCs w:val="23"/>
        </w:rPr>
        <w:t>expression</w:t>
      </w:r>
      <w:r w:rsidRPr="00C017F5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017F5">
        <w:rPr>
          <w:rFonts w:ascii="Consolas" w:eastAsia="宋体" w:hAnsi="Consolas" w:cs="Consolas"/>
          <w:color w:val="2A00FF"/>
          <w:kern w:val="0"/>
          <w:sz w:val="23"/>
          <w:szCs w:val="23"/>
        </w:rPr>
        <w:t>"execution(* x.y..*Service.*(..))"</w:t>
      </w:r>
      <w:r w:rsidRPr="00C017F5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C017F5" w:rsidRPr="00C017F5" w:rsidRDefault="00C017F5" w:rsidP="00C017F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017F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C017F5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will execute after the profiling advice (c.f. the order attribute) --&gt;</w:t>
      </w:r>
    </w:p>
    <w:p w:rsidR="00C017F5" w:rsidRPr="00C017F5" w:rsidRDefault="00C017F5" w:rsidP="00C017F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C017F5" w:rsidRPr="00C017F5" w:rsidRDefault="00C017F5" w:rsidP="00C017F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017F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C017F5">
        <w:rPr>
          <w:rFonts w:ascii="Consolas" w:eastAsia="宋体" w:hAnsi="Consolas" w:cs="Consolas"/>
          <w:color w:val="3F7F7F"/>
          <w:kern w:val="0"/>
          <w:sz w:val="23"/>
          <w:szCs w:val="23"/>
        </w:rPr>
        <w:t>&lt;aop:advisor</w:t>
      </w:r>
      <w:r w:rsidRPr="00C017F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C017F5">
        <w:rPr>
          <w:rFonts w:ascii="Consolas" w:eastAsia="宋体" w:hAnsi="Consolas" w:cs="Consolas"/>
          <w:color w:val="7F007F"/>
          <w:kern w:val="0"/>
          <w:sz w:val="23"/>
          <w:szCs w:val="23"/>
        </w:rPr>
        <w:t>advice-ref</w:t>
      </w:r>
      <w:r w:rsidRPr="00C017F5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017F5">
        <w:rPr>
          <w:rFonts w:ascii="Consolas" w:eastAsia="宋体" w:hAnsi="Consolas" w:cs="Consolas"/>
          <w:color w:val="2A00FF"/>
          <w:kern w:val="0"/>
          <w:sz w:val="23"/>
          <w:szCs w:val="23"/>
        </w:rPr>
        <w:t>"txAdvice"</w:t>
      </w:r>
      <w:r w:rsidRPr="00C017F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C017F5">
        <w:rPr>
          <w:rFonts w:ascii="Consolas" w:eastAsia="宋体" w:hAnsi="Consolas" w:cs="Consolas"/>
          <w:color w:val="7F007F"/>
          <w:kern w:val="0"/>
          <w:sz w:val="23"/>
          <w:szCs w:val="23"/>
        </w:rPr>
        <w:t>pointcut-ref</w:t>
      </w:r>
      <w:r w:rsidRPr="00C017F5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017F5">
        <w:rPr>
          <w:rFonts w:ascii="Consolas" w:eastAsia="宋体" w:hAnsi="Consolas" w:cs="Consolas"/>
          <w:color w:val="2A00FF"/>
          <w:kern w:val="0"/>
          <w:sz w:val="23"/>
          <w:szCs w:val="23"/>
        </w:rPr>
        <w:t>"entryPointMethod"</w:t>
      </w:r>
      <w:r w:rsidRPr="00C017F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C017F5">
        <w:rPr>
          <w:rFonts w:ascii="Consolas" w:eastAsia="宋体" w:hAnsi="Consolas" w:cs="Consolas"/>
          <w:color w:val="7F007F"/>
          <w:kern w:val="0"/>
          <w:sz w:val="23"/>
          <w:szCs w:val="23"/>
        </w:rPr>
        <w:t>__order</w:t>
      </w:r>
      <w:r w:rsidRPr="00C017F5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017F5">
        <w:rPr>
          <w:rFonts w:ascii="Consolas" w:eastAsia="宋体" w:hAnsi="Consolas" w:cs="Consolas"/>
          <w:color w:val="2A00FF"/>
          <w:kern w:val="0"/>
          <w:sz w:val="23"/>
          <w:szCs w:val="23"/>
        </w:rPr>
        <w:t>"2__"</w:t>
      </w:r>
      <w:r w:rsidRPr="00C017F5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C017F5" w:rsidRPr="00C017F5" w:rsidRDefault="00C017F5" w:rsidP="00C017F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017F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C017F5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order value is higher than the profiling aspect --&gt;</w:t>
      </w:r>
    </w:p>
    <w:p w:rsidR="00C017F5" w:rsidRPr="00C017F5" w:rsidRDefault="00C017F5" w:rsidP="00C017F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C017F5" w:rsidRPr="00C017F5" w:rsidRDefault="00C017F5" w:rsidP="00C017F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017F5">
        <w:rPr>
          <w:rFonts w:ascii="Consolas" w:eastAsia="宋体" w:hAnsi="Consolas" w:cs="Consolas"/>
          <w:color w:val="000000"/>
          <w:kern w:val="0"/>
          <w:sz w:val="23"/>
          <w:szCs w:val="23"/>
        </w:rPr>
        <w:lastRenderedPageBreak/>
        <w:t xml:space="preserve">        </w:t>
      </w:r>
      <w:r w:rsidRPr="00C017F5">
        <w:rPr>
          <w:rFonts w:ascii="Consolas" w:eastAsia="宋体" w:hAnsi="Consolas" w:cs="Consolas"/>
          <w:color w:val="3F7F7F"/>
          <w:kern w:val="0"/>
          <w:sz w:val="23"/>
          <w:szCs w:val="23"/>
        </w:rPr>
        <w:t>&lt;aop:aspect</w:t>
      </w:r>
      <w:r w:rsidRPr="00C017F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C017F5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C017F5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017F5">
        <w:rPr>
          <w:rFonts w:ascii="Consolas" w:eastAsia="宋体" w:hAnsi="Consolas" w:cs="Consolas"/>
          <w:color w:val="2A00FF"/>
          <w:kern w:val="0"/>
          <w:sz w:val="23"/>
          <w:szCs w:val="23"/>
        </w:rPr>
        <w:t>"profilingAspect"</w:t>
      </w:r>
      <w:r w:rsidRPr="00C017F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C017F5">
        <w:rPr>
          <w:rFonts w:ascii="Consolas" w:eastAsia="宋体" w:hAnsi="Consolas" w:cs="Consolas"/>
          <w:color w:val="7F007F"/>
          <w:kern w:val="0"/>
          <w:sz w:val="23"/>
          <w:szCs w:val="23"/>
        </w:rPr>
        <w:t>ref</w:t>
      </w:r>
      <w:r w:rsidRPr="00C017F5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017F5">
        <w:rPr>
          <w:rFonts w:ascii="Consolas" w:eastAsia="宋体" w:hAnsi="Consolas" w:cs="Consolas"/>
          <w:color w:val="2A00FF"/>
          <w:kern w:val="0"/>
          <w:sz w:val="23"/>
          <w:szCs w:val="23"/>
        </w:rPr>
        <w:t>"profiler"</w:t>
      </w:r>
      <w:r w:rsidRPr="00C017F5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C017F5" w:rsidRPr="00C017F5" w:rsidRDefault="00C017F5" w:rsidP="00C017F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017F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r w:rsidRPr="00C017F5">
        <w:rPr>
          <w:rFonts w:ascii="Consolas" w:eastAsia="宋体" w:hAnsi="Consolas" w:cs="Consolas"/>
          <w:color w:val="3F7F7F"/>
          <w:kern w:val="0"/>
          <w:sz w:val="23"/>
          <w:szCs w:val="23"/>
        </w:rPr>
        <w:t>&lt;aop:pointcut</w:t>
      </w:r>
      <w:r w:rsidRPr="00C017F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C017F5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C017F5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017F5">
        <w:rPr>
          <w:rFonts w:ascii="Consolas" w:eastAsia="宋体" w:hAnsi="Consolas" w:cs="Consolas"/>
          <w:color w:val="2A00FF"/>
          <w:kern w:val="0"/>
          <w:sz w:val="23"/>
          <w:szCs w:val="23"/>
        </w:rPr>
        <w:t>"serviceMethodWithReturnValue"</w:t>
      </w:r>
    </w:p>
    <w:p w:rsidR="00C017F5" w:rsidRPr="00C017F5" w:rsidRDefault="00C017F5" w:rsidP="00C017F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017F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        </w:t>
      </w:r>
      <w:r w:rsidRPr="00C017F5">
        <w:rPr>
          <w:rFonts w:ascii="Consolas" w:eastAsia="宋体" w:hAnsi="Consolas" w:cs="Consolas"/>
          <w:color w:val="7F007F"/>
          <w:kern w:val="0"/>
          <w:sz w:val="23"/>
          <w:szCs w:val="23"/>
        </w:rPr>
        <w:t>expression</w:t>
      </w:r>
      <w:r w:rsidRPr="00C017F5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017F5">
        <w:rPr>
          <w:rFonts w:ascii="Consolas" w:eastAsia="宋体" w:hAnsi="Consolas" w:cs="Consolas"/>
          <w:color w:val="2A00FF"/>
          <w:kern w:val="0"/>
          <w:sz w:val="23"/>
          <w:szCs w:val="23"/>
        </w:rPr>
        <w:t>"execution(!void x.y..*Service.*(..))"</w:t>
      </w:r>
      <w:r w:rsidRPr="00C017F5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C017F5" w:rsidRPr="00C017F5" w:rsidRDefault="00C017F5" w:rsidP="00C017F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017F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r w:rsidRPr="00C017F5">
        <w:rPr>
          <w:rFonts w:ascii="Consolas" w:eastAsia="宋体" w:hAnsi="Consolas" w:cs="Consolas"/>
          <w:color w:val="3F7F7F"/>
          <w:kern w:val="0"/>
          <w:sz w:val="23"/>
          <w:szCs w:val="23"/>
        </w:rPr>
        <w:t>&lt;aop:around</w:t>
      </w:r>
      <w:r w:rsidRPr="00C017F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C017F5">
        <w:rPr>
          <w:rFonts w:ascii="Consolas" w:eastAsia="宋体" w:hAnsi="Consolas" w:cs="Consolas"/>
          <w:color w:val="7F007F"/>
          <w:kern w:val="0"/>
          <w:sz w:val="23"/>
          <w:szCs w:val="23"/>
        </w:rPr>
        <w:t>method</w:t>
      </w:r>
      <w:r w:rsidRPr="00C017F5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017F5">
        <w:rPr>
          <w:rFonts w:ascii="Consolas" w:eastAsia="宋体" w:hAnsi="Consolas" w:cs="Consolas"/>
          <w:color w:val="2A00FF"/>
          <w:kern w:val="0"/>
          <w:sz w:val="23"/>
          <w:szCs w:val="23"/>
        </w:rPr>
        <w:t>"profile"</w:t>
      </w:r>
      <w:r w:rsidRPr="00C017F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C017F5">
        <w:rPr>
          <w:rFonts w:ascii="Consolas" w:eastAsia="宋体" w:hAnsi="Consolas" w:cs="Consolas"/>
          <w:color w:val="7F007F"/>
          <w:kern w:val="0"/>
          <w:sz w:val="23"/>
          <w:szCs w:val="23"/>
        </w:rPr>
        <w:t>pointcut-ref</w:t>
      </w:r>
      <w:r w:rsidRPr="00C017F5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017F5">
        <w:rPr>
          <w:rFonts w:ascii="Consolas" w:eastAsia="宋体" w:hAnsi="Consolas" w:cs="Consolas"/>
          <w:color w:val="2A00FF"/>
          <w:kern w:val="0"/>
          <w:sz w:val="23"/>
          <w:szCs w:val="23"/>
        </w:rPr>
        <w:t>"serviceMethodWithReturnValue"</w:t>
      </w:r>
      <w:r w:rsidRPr="00C017F5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C017F5" w:rsidRPr="00C017F5" w:rsidRDefault="00C017F5" w:rsidP="00C017F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017F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C017F5">
        <w:rPr>
          <w:rFonts w:ascii="Consolas" w:eastAsia="宋体" w:hAnsi="Consolas" w:cs="Consolas"/>
          <w:color w:val="3F7F7F"/>
          <w:kern w:val="0"/>
          <w:sz w:val="23"/>
          <w:szCs w:val="23"/>
        </w:rPr>
        <w:t>&lt;/aop:aspect&gt;</w:t>
      </w:r>
    </w:p>
    <w:p w:rsidR="00C017F5" w:rsidRPr="00C017F5" w:rsidRDefault="00C017F5" w:rsidP="00C017F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C017F5" w:rsidRPr="00C017F5" w:rsidRDefault="00C017F5" w:rsidP="00C017F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017F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C017F5">
        <w:rPr>
          <w:rFonts w:ascii="Consolas" w:eastAsia="宋体" w:hAnsi="Consolas" w:cs="Consolas"/>
          <w:color w:val="3F7F7F"/>
          <w:kern w:val="0"/>
          <w:sz w:val="23"/>
          <w:szCs w:val="23"/>
        </w:rPr>
        <w:t>&lt;/aop:config&gt;</w:t>
      </w:r>
    </w:p>
    <w:p w:rsidR="00C017F5" w:rsidRPr="00C017F5" w:rsidRDefault="00C017F5" w:rsidP="00C017F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C017F5" w:rsidRPr="00C017F5" w:rsidRDefault="00C017F5" w:rsidP="00C017F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017F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C017F5">
        <w:rPr>
          <w:rFonts w:ascii="Consolas" w:eastAsia="宋体" w:hAnsi="Consolas" w:cs="Consolas"/>
          <w:color w:val="3F7F7F"/>
          <w:kern w:val="0"/>
          <w:sz w:val="23"/>
          <w:szCs w:val="23"/>
        </w:rPr>
        <w:t>&lt;tx:advice</w:t>
      </w:r>
      <w:r w:rsidRPr="00C017F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C017F5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C017F5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017F5">
        <w:rPr>
          <w:rFonts w:ascii="Consolas" w:eastAsia="宋体" w:hAnsi="Consolas" w:cs="Consolas"/>
          <w:color w:val="2A00FF"/>
          <w:kern w:val="0"/>
          <w:sz w:val="23"/>
          <w:szCs w:val="23"/>
        </w:rPr>
        <w:t>"txAdvice"</w:t>
      </w:r>
      <w:r w:rsidRPr="00C017F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C017F5">
        <w:rPr>
          <w:rFonts w:ascii="Consolas" w:eastAsia="宋体" w:hAnsi="Consolas" w:cs="Consolas"/>
          <w:color w:val="7F007F"/>
          <w:kern w:val="0"/>
          <w:sz w:val="23"/>
          <w:szCs w:val="23"/>
        </w:rPr>
        <w:t>transaction-manager</w:t>
      </w:r>
      <w:r w:rsidRPr="00C017F5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017F5">
        <w:rPr>
          <w:rFonts w:ascii="Consolas" w:eastAsia="宋体" w:hAnsi="Consolas" w:cs="Consolas"/>
          <w:color w:val="2A00FF"/>
          <w:kern w:val="0"/>
          <w:sz w:val="23"/>
          <w:szCs w:val="23"/>
        </w:rPr>
        <w:t>"txManager"</w:t>
      </w:r>
      <w:r w:rsidRPr="00C017F5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C017F5" w:rsidRPr="00C017F5" w:rsidRDefault="00C017F5" w:rsidP="00C017F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017F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C017F5">
        <w:rPr>
          <w:rFonts w:ascii="Consolas" w:eastAsia="宋体" w:hAnsi="Consolas" w:cs="Consolas"/>
          <w:color w:val="3F7F7F"/>
          <w:kern w:val="0"/>
          <w:sz w:val="23"/>
          <w:szCs w:val="23"/>
        </w:rPr>
        <w:t>&lt;tx:attributes&gt;</w:t>
      </w:r>
    </w:p>
    <w:p w:rsidR="00C017F5" w:rsidRPr="00C017F5" w:rsidRDefault="00C017F5" w:rsidP="00C017F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017F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r w:rsidRPr="00C017F5">
        <w:rPr>
          <w:rFonts w:ascii="Consolas" w:eastAsia="宋体" w:hAnsi="Consolas" w:cs="Consolas"/>
          <w:color w:val="3F7F7F"/>
          <w:kern w:val="0"/>
          <w:sz w:val="23"/>
          <w:szCs w:val="23"/>
        </w:rPr>
        <w:t>&lt;tx:method</w:t>
      </w:r>
      <w:r w:rsidRPr="00C017F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C017F5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C017F5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017F5">
        <w:rPr>
          <w:rFonts w:ascii="Consolas" w:eastAsia="宋体" w:hAnsi="Consolas" w:cs="Consolas"/>
          <w:color w:val="2A00FF"/>
          <w:kern w:val="0"/>
          <w:sz w:val="23"/>
          <w:szCs w:val="23"/>
        </w:rPr>
        <w:t>"get*"</w:t>
      </w:r>
      <w:r w:rsidRPr="00C017F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C017F5">
        <w:rPr>
          <w:rFonts w:ascii="Consolas" w:eastAsia="宋体" w:hAnsi="Consolas" w:cs="Consolas"/>
          <w:color w:val="7F007F"/>
          <w:kern w:val="0"/>
          <w:sz w:val="23"/>
          <w:szCs w:val="23"/>
        </w:rPr>
        <w:t>read-only</w:t>
      </w:r>
      <w:r w:rsidRPr="00C017F5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017F5">
        <w:rPr>
          <w:rFonts w:ascii="Consolas" w:eastAsia="宋体" w:hAnsi="Consolas" w:cs="Consolas"/>
          <w:color w:val="2A00FF"/>
          <w:kern w:val="0"/>
          <w:sz w:val="23"/>
          <w:szCs w:val="23"/>
        </w:rPr>
        <w:t>"true"</w:t>
      </w:r>
      <w:r w:rsidRPr="00C017F5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C017F5" w:rsidRPr="00C017F5" w:rsidRDefault="00C017F5" w:rsidP="00C017F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017F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r w:rsidRPr="00C017F5">
        <w:rPr>
          <w:rFonts w:ascii="Consolas" w:eastAsia="宋体" w:hAnsi="Consolas" w:cs="Consolas"/>
          <w:color w:val="3F7F7F"/>
          <w:kern w:val="0"/>
          <w:sz w:val="23"/>
          <w:szCs w:val="23"/>
        </w:rPr>
        <w:t>&lt;tx:method</w:t>
      </w:r>
      <w:r w:rsidRPr="00C017F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C017F5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C017F5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017F5">
        <w:rPr>
          <w:rFonts w:ascii="Consolas" w:eastAsia="宋体" w:hAnsi="Consolas" w:cs="Consolas"/>
          <w:color w:val="2A00FF"/>
          <w:kern w:val="0"/>
          <w:sz w:val="23"/>
          <w:szCs w:val="23"/>
        </w:rPr>
        <w:t>"*"</w:t>
      </w:r>
      <w:r w:rsidRPr="00C017F5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C017F5" w:rsidRPr="00C017F5" w:rsidRDefault="00C017F5" w:rsidP="00C017F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017F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C017F5">
        <w:rPr>
          <w:rFonts w:ascii="Consolas" w:eastAsia="宋体" w:hAnsi="Consolas" w:cs="Consolas"/>
          <w:color w:val="3F7F7F"/>
          <w:kern w:val="0"/>
          <w:sz w:val="23"/>
          <w:szCs w:val="23"/>
        </w:rPr>
        <w:t>&lt;/tx:attributes&gt;</w:t>
      </w:r>
    </w:p>
    <w:p w:rsidR="00C017F5" w:rsidRPr="00C017F5" w:rsidRDefault="00C017F5" w:rsidP="00C017F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017F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C017F5">
        <w:rPr>
          <w:rFonts w:ascii="Consolas" w:eastAsia="宋体" w:hAnsi="Consolas" w:cs="Consolas"/>
          <w:color w:val="3F7F7F"/>
          <w:kern w:val="0"/>
          <w:sz w:val="23"/>
          <w:szCs w:val="23"/>
        </w:rPr>
        <w:t>&lt;/tx:advice&gt;</w:t>
      </w:r>
    </w:p>
    <w:p w:rsidR="00C017F5" w:rsidRPr="00C017F5" w:rsidRDefault="00C017F5" w:rsidP="00C017F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C017F5" w:rsidRPr="00C017F5" w:rsidRDefault="00C017F5" w:rsidP="00C017F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017F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C017F5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other &lt;bean/&gt; definitions such as a DataSource and a PlatformTransactionManager here --&gt;</w:t>
      </w:r>
    </w:p>
    <w:p w:rsidR="00C017F5" w:rsidRPr="00C017F5" w:rsidRDefault="00C017F5" w:rsidP="00C017F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C017F5" w:rsidRPr="00C017F5" w:rsidRDefault="00C017F5" w:rsidP="00C017F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017F5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&lt;/beans&gt;</w:t>
      </w:r>
    </w:p>
    <w:p w:rsidR="008A11CA" w:rsidRDefault="008A11CA" w:rsidP="008A11CA">
      <w:pPr>
        <w:pStyle w:val="4"/>
        <w:spacing w:before="600" w:after="150"/>
        <w:ind w:left="-240"/>
        <w:rPr>
          <w:rFonts w:ascii="Helvetica" w:hAnsi="Helvetica"/>
          <w:color w:val="000000"/>
          <w:sz w:val="30"/>
          <w:szCs w:val="30"/>
        </w:rPr>
      </w:pPr>
      <w:r>
        <w:rPr>
          <w:rFonts w:ascii="Helvetica" w:hAnsi="Helvetica"/>
          <w:color w:val="000000"/>
          <w:sz w:val="30"/>
          <w:szCs w:val="30"/>
        </w:rPr>
        <w:t>12.5.9 Using @Transactional with AspectJ</w:t>
      </w:r>
    </w:p>
    <w:p w:rsidR="009B27B0" w:rsidRDefault="009B27B0" w:rsidP="009B27B0">
      <w:pPr>
        <w:pStyle w:val="3"/>
        <w:spacing w:before="600" w:after="150"/>
        <w:ind w:left="-24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12.6 Programmatic transaction management</w:t>
      </w:r>
    </w:p>
    <w:p w:rsidR="00C017F5" w:rsidRPr="00027496" w:rsidRDefault="00027496" w:rsidP="00455543">
      <w:pPr>
        <w:rPr>
          <w:rFonts w:ascii="微软雅黑" w:eastAsia="微软雅黑" w:hAnsi="微软雅黑"/>
        </w:rPr>
      </w:pPr>
      <w:r w:rsidRPr="00027496">
        <w:rPr>
          <w:rFonts w:ascii="微软雅黑" w:eastAsia="微软雅黑" w:hAnsi="微软雅黑"/>
        </w:rPr>
        <w:t>S</w:t>
      </w:r>
      <w:r w:rsidRPr="00027496">
        <w:rPr>
          <w:rFonts w:ascii="微软雅黑" w:eastAsia="微软雅黑" w:hAnsi="微软雅黑" w:hint="eastAsia"/>
        </w:rPr>
        <w:t>pring</w:t>
      </w:r>
      <w:r w:rsidRPr="00027496">
        <w:rPr>
          <w:rFonts w:ascii="微软雅黑" w:eastAsia="微软雅黑" w:hAnsi="微软雅黑"/>
        </w:rPr>
        <w:t>提供两种动态事务管理方式</w:t>
      </w:r>
    </w:p>
    <w:p w:rsidR="00027496" w:rsidRPr="00027496" w:rsidRDefault="00027496" w:rsidP="00027496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 w:rsidRPr="00027496">
        <w:rPr>
          <w:rFonts w:ascii="微软雅黑" w:eastAsia="微软雅黑" w:hAnsi="微软雅黑" w:hint="eastAsia"/>
        </w:rPr>
        <w:t>使用</w:t>
      </w:r>
      <w:r w:rsidRPr="00027496">
        <w:rPr>
          <w:rFonts w:ascii="微软雅黑" w:eastAsia="微软雅黑" w:hAnsi="微软雅黑"/>
        </w:rPr>
        <w:t>TransactionTemplate</w:t>
      </w:r>
    </w:p>
    <w:p w:rsidR="00027496" w:rsidRDefault="00027496" w:rsidP="00027496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 w:rsidRPr="00027496">
        <w:rPr>
          <w:rFonts w:ascii="微软雅黑" w:eastAsia="微软雅黑" w:hAnsi="微软雅黑" w:hint="eastAsia"/>
        </w:rPr>
        <w:t>使用</w:t>
      </w:r>
      <w:r w:rsidRPr="00027496">
        <w:rPr>
          <w:rFonts w:ascii="微软雅黑" w:eastAsia="微软雅黑" w:hAnsi="微软雅黑"/>
        </w:rPr>
        <w:t>PlatformTransactionManager </w:t>
      </w:r>
    </w:p>
    <w:p w:rsidR="00027496" w:rsidRDefault="00027496" w:rsidP="00027496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Spring推荐使用</w:t>
      </w:r>
      <w:r w:rsidRPr="00027496">
        <w:rPr>
          <w:rFonts w:ascii="微软雅黑" w:eastAsia="微软雅黑" w:hAnsi="微软雅黑"/>
        </w:rPr>
        <w:t>TransactionTemplate</w:t>
      </w:r>
    </w:p>
    <w:p w:rsidR="00027496" w:rsidRDefault="00027496" w:rsidP="00027496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推荐</w:t>
      </w:r>
      <w:r w:rsidRPr="00027496">
        <w:rPr>
          <w:rFonts w:ascii="微软雅黑" w:eastAsia="微软雅黑" w:hAnsi="微软雅黑"/>
        </w:rPr>
        <w:t>JTA</w:t>
      </w:r>
      <w:r w:rsidRPr="00027496">
        <w:rPr>
          <w:rFonts w:ascii="微软雅黑" w:eastAsia="微软雅黑" w:hAnsi="微软雅黑"/>
        </w:rPr>
        <w:t>UserTransaction API方式</w:t>
      </w:r>
    </w:p>
    <w:p w:rsidR="00027496" w:rsidRDefault="00027496" w:rsidP="00027496">
      <w:pPr>
        <w:rPr>
          <w:rFonts w:ascii="微软雅黑" w:eastAsia="微软雅黑" w:hAnsi="微软雅黑"/>
        </w:rPr>
      </w:pPr>
      <w:bookmarkStart w:id="0" w:name="_GoBack"/>
      <w:bookmarkEnd w:id="0"/>
    </w:p>
    <w:p w:rsidR="00027496" w:rsidRPr="00027496" w:rsidRDefault="00027496" w:rsidP="00027496">
      <w:pPr>
        <w:rPr>
          <w:rFonts w:ascii="微软雅黑" w:eastAsia="微软雅黑" w:hAnsi="微软雅黑" w:hint="eastAsia"/>
        </w:rPr>
      </w:pPr>
    </w:p>
    <w:sectPr w:rsidR="00027496" w:rsidRPr="000274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3D9A" w:rsidRDefault="005B3D9A" w:rsidP="000B010F">
      <w:r>
        <w:separator/>
      </w:r>
    </w:p>
  </w:endnote>
  <w:endnote w:type="continuationSeparator" w:id="0">
    <w:p w:rsidR="005B3D9A" w:rsidRDefault="005B3D9A" w:rsidP="000B0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3D9A" w:rsidRDefault="005B3D9A" w:rsidP="000B010F">
      <w:r>
        <w:separator/>
      </w:r>
    </w:p>
  </w:footnote>
  <w:footnote w:type="continuationSeparator" w:id="0">
    <w:p w:rsidR="005B3D9A" w:rsidRDefault="005B3D9A" w:rsidP="000B01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C8411E"/>
    <w:multiLevelType w:val="hybridMultilevel"/>
    <w:tmpl w:val="A2F2C3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0D70850"/>
    <w:multiLevelType w:val="hybridMultilevel"/>
    <w:tmpl w:val="93CA1E5A"/>
    <w:lvl w:ilvl="0" w:tplc="9698ED3A">
      <w:start w:val="5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6B131A"/>
    <w:multiLevelType w:val="hybridMultilevel"/>
    <w:tmpl w:val="00B0B3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EA3325F"/>
    <w:multiLevelType w:val="hybridMultilevel"/>
    <w:tmpl w:val="32F8B360"/>
    <w:lvl w:ilvl="0" w:tplc="9698ED3A">
      <w:start w:val="5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1D70B91"/>
    <w:multiLevelType w:val="hybridMultilevel"/>
    <w:tmpl w:val="B66CF7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AA15308"/>
    <w:multiLevelType w:val="hybridMultilevel"/>
    <w:tmpl w:val="4746B6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D167E39"/>
    <w:multiLevelType w:val="hybridMultilevel"/>
    <w:tmpl w:val="B798C1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5303299"/>
    <w:multiLevelType w:val="multilevel"/>
    <w:tmpl w:val="68EEF2B4"/>
    <w:lvl w:ilvl="0">
      <w:start w:val="5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宋体" w:hAnsi="宋体" w:cs="宋体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ascii="宋体" w:hAnsi="宋体" w:cs="宋体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ascii="宋体" w:hAnsi="宋体" w:cs="宋体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宋体" w:hAnsi="宋体" w:cs="宋体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宋体" w:hAnsi="宋体" w:cs="宋体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ascii="宋体" w:hAnsi="宋体" w:cs="宋体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ascii="宋体" w:hAnsi="宋体" w:cs="宋体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ascii="宋体" w:hAnsi="宋体" w:cs="宋体" w:hint="default"/>
        <w:color w:val="auto"/>
      </w:rPr>
    </w:lvl>
  </w:abstractNum>
  <w:abstractNum w:abstractNumId="8">
    <w:nsid w:val="65967A3B"/>
    <w:multiLevelType w:val="hybridMultilevel"/>
    <w:tmpl w:val="054EEC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DAC15C2"/>
    <w:multiLevelType w:val="hybridMultilevel"/>
    <w:tmpl w:val="E6F26E56"/>
    <w:lvl w:ilvl="0" w:tplc="9698ED3A">
      <w:start w:val="5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7EC237A3"/>
    <w:multiLevelType w:val="hybridMultilevel"/>
    <w:tmpl w:val="5434CA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0"/>
  </w:num>
  <w:num w:numId="9">
    <w:abstractNumId w:val="8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E0D"/>
    <w:rsid w:val="000201ED"/>
    <w:rsid w:val="00027036"/>
    <w:rsid w:val="00027496"/>
    <w:rsid w:val="000B010F"/>
    <w:rsid w:val="000B1BB8"/>
    <w:rsid w:val="000E59D7"/>
    <w:rsid w:val="000E722C"/>
    <w:rsid w:val="0010389E"/>
    <w:rsid w:val="00131468"/>
    <w:rsid w:val="00147992"/>
    <w:rsid w:val="00181277"/>
    <w:rsid w:val="001C7665"/>
    <w:rsid w:val="001E39B1"/>
    <w:rsid w:val="00204E9E"/>
    <w:rsid w:val="002378F0"/>
    <w:rsid w:val="00237FAD"/>
    <w:rsid w:val="002446CE"/>
    <w:rsid w:val="00246350"/>
    <w:rsid w:val="00266240"/>
    <w:rsid w:val="002C3EF7"/>
    <w:rsid w:val="002C5114"/>
    <w:rsid w:val="002D2668"/>
    <w:rsid w:val="002F29FC"/>
    <w:rsid w:val="00311FE2"/>
    <w:rsid w:val="00370937"/>
    <w:rsid w:val="00373BFD"/>
    <w:rsid w:val="00374365"/>
    <w:rsid w:val="00396273"/>
    <w:rsid w:val="003B7CC5"/>
    <w:rsid w:val="003E559C"/>
    <w:rsid w:val="003E6456"/>
    <w:rsid w:val="00407EEB"/>
    <w:rsid w:val="00411200"/>
    <w:rsid w:val="00430097"/>
    <w:rsid w:val="00436910"/>
    <w:rsid w:val="00455543"/>
    <w:rsid w:val="00471F3A"/>
    <w:rsid w:val="0047345C"/>
    <w:rsid w:val="004C5F31"/>
    <w:rsid w:val="004E74FC"/>
    <w:rsid w:val="004F6888"/>
    <w:rsid w:val="00525DDF"/>
    <w:rsid w:val="00533B30"/>
    <w:rsid w:val="00565B31"/>
    <w:rsid w:val="005919E1"/>
    <w:rsid w:val="00593A1E"/>
    <w:rsid w:val="0059454B"/>
    <w:rsid w:val="005B0C13"/>
    <w:rsid w:val="005B3D9A"/>
    <w:rsid w:val="005E3BB2"/>
    <w:rsid w:val="00652100"/>
    <w:rsid w:val="00662B40"/>
    <w:rsid w:val="00671AE1"/>
    <w:rsid w:val="006808FA"/>
    <w:rsid w:val="0069641F"/>
    <w:rsid w:val="006A49CC"/>
    <w:rsid w:val="007177B5"/>
    <w:rsid w:val="00754DAA"/>
    <w:rsid w:val="00766504"/>
    <w:rsid w:val="007B2741"/>
    <w:rsid w:val="007F1D40"/>
    <w:rsid w:val="00806D89"/>
    <w:rsid w:val="00867096"/>
    <w:rsid w:val="00875C9F"/>
    <w:rsid w:val="008A11CA"/>
    <w:rsid w:val="008D7935"/>
    <w:rsid w:val="008F53AC"/>
    <w:rsid w:val="00924319"/>
    <w:rsid w:val="00934CAD"/>
    <w:rsid w:val="00941BB8"/>
    <w:rsid w:val="009907BE"/>
    <w:rsid w:val="009B27B0"/>
    <w:rsid w:val="009B65B1"/>
    <w:rsid w:val="00A0186F"/>
    <w:rsid w:val="00A72254"/>
    <w:rsid w:val="00A8407E"/>
    <w:rsid w:val="00A930E4"/>
    <w:rsid w:val="00AA0BE5"/>
    <w:rsid w:val="00B11305"/>
    <w:rsid w:val="00B121D5"/>
    <w:rsid w:val="00B65E25"/>
    <w:rsid w:val="00BA0D34"/>
    <w:rsid w:val="00BC2950"/>
    <w:rsid w:val="00BC2FC6"/>
    <w:rsid w:val="00BC622C"/>
    <w:rsid w:val="00BD24EB"/>
    <w:rsid w:val="00C017F5"/>
    <w:rsid w:val="00C64E96"/>
    <w:rsid w:val="00C941DA"/>
    <w:rsid w:val="00CB0CD8"/>
    <w:rsid w:val="00CD0EF3"/>
    <w:rsid w:val="00CF5AB1"/>
    <w:rsid w:val="00D1586E"/>
    <w:rsid w:val="00D34D96"/>
    <w:rsid w:val="00D37F57"/>
    <w:rsid w:val="00D65E0D"/>
    <w:rsid w:val="00D66F22"/>
    <w:rsid w:val="00D84459"/>
    <w:rsid w:val="00DB0B5D"/>
    <w:rsid w:val="00DD5D1B"/>
    <w:rsid w:val="00DE5247"/>
    <w:rsid w:val="00E33709"/>
    <w:rsid w:val="00E37F98"/>
    <w:rsid w:val="00E517AF"/>
    <w:rsid w:val="00E76056"/>
    <w:rsid w:val="00ED115B"/>
    <w:rsid w:val="00EF7AF2"/>
    <w:rsid w:val="00F07CDE"/>
    <w:rsid w:val="00F120A3"/>
    <w:rsid w:val="00F1640A"/>
    <w:rsid w:val="00F374B4"/>
    <w:rsid w:val="00F452A4"/>
    <w:rsid w:val="00F50028"/>
    <w:rsid w:val="00F75167"/>
    <w:rsid w:val="00FB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F58D229-D0F3-4FEB-BB0B-DE34A5929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11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ED115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00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907B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6624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D115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ED115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D115B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4E74FC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4E74FC"/>
  </w:style>
  <w:style w:type="character" w:customStyle="1" w:styleId="3Char">
    <w:name w:val="标题 3 Char"/>
    <w:basedOn w:val="a0"/>
    <w:link w:val="3"/>
    <w:uiPriority w:val="9"/>
    <w:rsid w:val="00F50028"/>
    <w:rPr>
      <w:b/>
      <w:bCs/>
      <w:sz w:val="32"/>
      <w:szCs w:val="32"/>
    </w:rPr>
  </w:style>
  <w:style w:type="paragraph" w:styleId="HTML0">
    <w:name w:val="HTML Preformatted"/>
    <w:basedOn w:val="a"/>
    <w:link w:val="HTMLChar"/>
    <w:uiPriority w:val="99"/>
    <w:unhideWhenUsed/>
    <w:rsid w:val="000E72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0E722C"/>
    <w:rPr>
      <w:rFonts w:ascii="宋体" w:eastAsia="宋体" w:hAnsi="宋体" w:cs="宋体"/>
      <w:kern w:val="0"/>
      <w:sz w:val="24"/>
      <w:szCs w:val="24"/>
    </w:rPr>
  </w:style>
  <w:style w:type="character" w:customStyle="1" w:styleId="hl-directive">
    <w:name w:val="hl-directive"/>
    <w:basedOn w:val="a0"/>
    <w:rsid w:val="000E722C"/>
  </w:style>
  <w:style w:type="character" w:customStyle="1" w:styleId="hl-tag">
    <w:name w:val="hl-tag"/>
    <w:basedOn w:val="a0"/>
    <w:rsid w:val="000E722C"/>
  </w:style>
  <w:style w:type="character" w:customStyle="1" w:styleId="hl-attribute">
    <w:name w:val="hl-attribute"/>
    <w:basedOn w:val="a0"/>
    <w:rsid w:val="000E722C"/>
  </w:style>
  <w:style w:type="character" w:customStyle="1" w:styleId="hl-value">
    <w:name w:val="hl-value"/>
    <w:basedOn w:val="a0"/>
    <w:rsid w:val="000E722C"/>
  </w:style>
  <w:style w:type="character" w:customStyle="1" w:styleId="hl-comment">
    <w:name w:val="hl-comment"/>
    <w:basedOn w:val="a0"/>
    <w:rsid w:val="000E722C"/>
  </w:style>
  <w:style w:type="character" w:customStyle="1" w:styleId="hl-keyword">
    <w:name w:val="hl-keyword"/>
    <w:basedOn w:val="a0"/>
    <w:rsid w:val="000E722C"/>
  </w:style>
  <w:style w:type="character" w:customStyle="1" w:styleId="hl-string">
    <w:name w:val="hl-string"/>
    <w:basedOn w:val="a0"/>
    <w:rsid w:val="000E722C"/>
  </w:style>
  <w:style w:type="paragraph" w:styleId="a4">
    <w:name w:val="Balloon Text"/>
    <w:basedOn w:val="a"/>
    <w:link w:val="Char"/>
    <w:uiPriority w:val="99"/>
    <w:semiHidden/>
    <w:unhideWhenUsed/>
    <w:rsid w:val="007B274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B2741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907B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66240"/>
    <w:rPr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311FE2"/>
    <w:rPr>
      <w:b/>
      <w:bCs/>
    </w:rPr>
  </w:style>
  <w:style w:type="character" w:customStyle="1" w:styleId="hl-number">
    <w:name w:val="hl-number"/>
    <w:basedOn w:val="a0"/>
    <w:rsid w:val="00311FE2"/>
  </w:style>
  <w:style w:type="table" w:styleId="a6">
    <w:name w:val="Table Grid"/>
    <w:basedOn w:val="a1"/>
    <w:uiPriority w:val="39"/>
    <w:rsid w:val="002D26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semiHidden/>
    <w:unhideWhenUsed/>
    <w:rsid w:val="000E59D7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0E59D7"/>
    <w:rPr>
      <w:color w:val="954F72" w:themeColor="followedHyperlink"/>
      <w:u w:val="single"/>
    </w:rPr>
  </w:style>
  <w:style w:type="paragraph" w:styleId="a9">
    <w:name w:val="header"/>
    <w:basedOn w:val="a"/>
    <w:link w:val="Char0"/>
    <w:uiPriority w:val="99"/>
    <w:unhideWhenUsed/>
    <w:rsid w:val="000B01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0B010F"/>
    <w:rPr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0B01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0B010F"/>
    <w:rPr>
      <w:sz w:val="18"/>
      <w:szCs w:val="18"/>
    </w:rPr>
  </w:style>
  <w:style w:type="character" w:styleId="ab">
    <w:name w:val="Emphasis"/>
    <w:basedOn w:val="a0"/>
    <w:uiPriority w:val="20"/>
    <w:qFormat/>
    <w:rsid w:val="00C64E96"/>
    <w:rPr>
      <w:i/>
      <w:iCs/>
    </w:rPr>
  </w:style>
  <w:style w:type="character" w:styleId="HTML1">
    <w:name w:val="HTML Typewriter"/>
    <w:basedOn w:val="a0"/>
    <w:uiPriority w:val="99"/>
    <w:semiHidden/>
    <w:unhideWhenUsed/>
    <w:rsid w:val="00D66F22"/>
    <w:rPr>
      <w:rFonts w:ascii="宋体" w:eastAsia="宋体" w:hAnsi="宋体" w:cs="宋体"/>
      <w:sz w:val="24"/>
      <w:szCs w:val="24"/>
    </w:rPr>
  </w:style>
  <w:style w:type="character" w:customStyle="1" w:styleId="hl-annotation">
    <w:name w:val="hl-annotation"/>
    <w:basedOn w:val="a0"/>
    <w:rsid w:val="009B65B1"/>
  </w:style>
  <w:style w:type="character" w:customStyle="1" w:styleId="annotation">
    <w:name w:val="annotation"/>
    <w:basedOn w:val="a0"/>
    <w:rsid w:val="005B0C13"/>
  </w:style>
  <w:style w:type="character" w:customStyle="1" w:styleId="hilite1">
    <w:name w:val="hilite1"/>
    <w:basedOn w:val="a0"/>
    <w:rsid w:val="005B0C13"/>
  </w:style>
  <w:style w:type="paragraph" w:styleId="ac">
    <w:name w:val="Normal (Web)"/>
    <w:basedOn w:val="a"/>
    <w:uiPriority w:val="99"/>
    <w:unhideWhenUsed/>
    <w:rsid w:val="005945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1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65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08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05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91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8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62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46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54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75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20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61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3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61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39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8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FCF4B2-0D25-4C35-852C-CD9F17E30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18</Pages>
  <Words>2536</Words>
  <Characters>14457</Characters>
  <Application>Microsoft Office Word</Application>
  <DocSecurity>0</DocSecurity>
  <Lines>120</Lines>
  <Paragraphs>33</Paragraphs>
  <ScaleCrop>false</ScaleCrop>
  <Company>Sky123.Org</Company>
  <LinksUpToDate>false</LinksUpToDate>
  <CharactersWithSpaces>16960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陈洋</dc:creator>
  <cp:keywords/>
  <dc:description/>
  <cp:lastModifiedBy>陈洋</cp:lastModifiedBy>
  <cp:revision>80</cp:revision>
  <cp:lastPrinted>2014-12-28T02:02:00Z</cp:lastPrinted>
  <dcterms:created xsi:type="dcterms:W3CDTF">2014-12-27T14:07:00Z</dcterms:created>
  <dcterms:modified xsi:type="dcterms:W3CDTF">2015-01-04T08:04:00Z</dcterms:modified>
</cp:coreProperties>
</file>