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B727D7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B727D7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B727D7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B727D7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B727D7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B727D7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B727D7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B727D7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Description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AbstractCachingViewResolver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抽象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能够缓存View，需要扩展该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XmlViewResolver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接口，接受标准的XML，默认配置/WEB-INFO/views.xml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ResourceBundleViewResolver</w:t>
            </w:r>
            <w:proofErr w:type="spellEnd"/>
          </w:p>
        </w:tc>
        <w:tc>
          <w:tcPr>
            <w:tcW w:w="4261" w:type="dxa"/>
          </w:tcPr>
          <w:p w:rsidR="00872541" w:rsidRPr="007D534F" w:rsidRDefault="00541096" w:rsidP="00981FB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实现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ViewResolver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接口被定义在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ResourceBundle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，标准的方式是与properties文件捆绑在一起，默认名称是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view.properties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UrlBasedViewResolver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接口，通过view逻辑到URLS上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InternalResourceViewResolver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的简单子集，你能够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指定靠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SetViewClass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方法，能够支持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JstlView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TileView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VelocityViewResolver</w:t>
            </w:r>
            <w:proofErr w:type="spellEnd"/>
            <w:r w:rsidRPr="00872541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的简单子集，能够支持Velocity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FreeMarkerViewResolver</w:t>
            </w:r>
            <w:proofErr w:type="spellEnd"/>
          </w:p>
        </w:tc>
        <w:tc>
          <w:tcPr>
            <w:tcW w:w="4261" w:type="dxa"/>
          </w:tcPr>
          <w:p w:rsidR="00872541" w:rsidRDefault="00FF7D6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</w:t>
            </w:r>
            <w:proofErr w:type="spellStart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FreeMarkerView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ContentNegotiatingViewResolver</w:t>
            </w:r>
            <w:proofErr w:type="spellEnd"/>
          </w:p>
        </w:tc>
        <w:tc>
          <w:tcPr>
            <w:tcW w:w="4261" w:type="dxa"/>
          </w:tcPr>
          <w:p w:rsidR="00872541" w:rsidRDefault="00825D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接口 </w:t>
            </w:r>
            <w:proofErr w:type="spellStart"/>
            <w:r w:rsidRPr="00825D10">
              <w:rPr>
                <w:rFonts w:ascii="微软雅黑" w:eastAsia="微软雅黑" w:hAnsi="微软雅黑"/>
                <w:sz w:val="18"/>
                <w:szCs w:val="18"/>
              </w:rPr>
              <w:t>ViewResolver</w:t>
            </w:r>
            <w:proofErr w:type="spellEnd"/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 的实现，用于根据请求文件的后缀名或请求的 header 中的 accept 字段查找视图</w:t>
            </w:r>
          </w:p>
        </w:tc>
      </w:tr>
    </w:tbl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举例，JSP作为视图技术，你能够使用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UrlBaseViewResolver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把view到指定URL上，移交请求到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 w:rsidR="00756F1C" w:rsidRPr="00756F1C">
        <w:rPr>
          <w:rFonts w:ascii="微软雅黑" w:eastAsia="微软雅黑" w:hAnsi="微软雅黑" w:hint="eastAsia"/>
          <w:sz w:val="18"/>
          <w:szCs w:val="18"/>
        </w:rPr>
        <w:t>，然后渲染view</w:t>
      </w:r>
      <w:r w:rsidR="00756F1C">
        <w:rPr>
          <w:rFonts w:ascii="微软雅黑" w:eastAsia="微软雅黑" w:hAnsi="微软雅黑" w:hint="eastAsia"/>
          <w:sz w:val="18"/>
          <w:szCs w:val="18"/>
        </w:rPr>
        <w:t>。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"org.springframework.web.servlet.view.UrlBasedViewResolver"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viewClass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org.springframework.web.servlet.view.JstlView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756F1C" w:rsidRDefault="008466B3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当return test的view的名称，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请求处理发送请求到/WEB-INF/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test.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proofErr w:type="gramEnd"/>
    </w:p>
    <w:p w:rsidR="00A26A1A" w:rsidRDefault="00A26A1A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当你想要捆绑不同view技术在web应用中时，可以通过使用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ResourceBundleViewResolver</w:t>
      </w:r>
      <w:proofErr w:type="spellEnd"/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"org.springframework.web.servlet.view.ResourceBundleViewResolver"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basename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"views"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defaultParentView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一样，也是继承自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AbstractCachingViewResolver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，但是它缓存的不是视图，这个会在后面有说到。和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一样它也需要有一个配置文件来定义逻辑视图名称和真正的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对象的对应关系，不同的是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的配置文件是一个属性文件，而且必须是放在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路径下面的，默认情况下这个配置文件是在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文件，如果不使用默认值的话，则可以通过属性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只是指定一个基名称，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会在指定的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根目录下寻找以指定的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开始的属性文件进行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解析，如指定的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，那么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等等以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开始的属性文件都会被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</w:t>
      </w:r>
      <w:r w:rsidRPr="002A2973">
        <w:rPr>
          <w:rFonts w:ascii="微软雅黑" w:eastAsia="微软雅黑" w:hAnsi="微软雅黑" w:hint="eastAsia"/>
          <w:sz w:val="18"/>
          <w:szCs w:val="18"/>
        </w:rPr>
        <w:lastRenderedPageBreak/>
        <w:t>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解析视图的资源文件。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使用的属性配置文件的内容类似于这样：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在这个配置文件中我们定义了两个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对象，一个的名称是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，另一个名称是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，对应的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。从这个定义来看我们可以知道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是对应的视图名称，使用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.(class)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来指定它对应的视图类型，</w:t>
      </w:r>
      <w:r w:rsidRPr="002A2973">
        <w:rPr>
          <w:rFonts w:ascii="微软雅黑" w:eastAsia="微软雅黑" w:hAnsi="微软雅黑"/>
          <w:sz w:val="18"/>
          <w:szCs w:val="18"/>
        </w:rPr>
        <w:t> resourceBundle.url </w:t>
      </w:r>
      <w:r w:rsidRPr="002A2973">
        <w:rPr>
          <w:rFonts w:ascii="微软雅黑" w:eastAsia="微软雅黑" w:hAnsi="微软雅黑" w:hint="eastAsia"/>
          <w:sz w:val="18"/>
          <w:szCs w:val="18"/>
        </w:rPr>
        <w:t>指定这个视图的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属性。会思考的读者看到这里可能会有这样一个问题：为什么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class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属性要用小括号包起来，而它的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属性就不需要呢？这就需要从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进行视图解析的方法来说了。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还是通过</w:t>
      </w:r>
      <w:r w:rsidRPr="002A2973">
        <w:rPr>
          <w:rFonts w:ascii="微软雅黑" w:eastAsia="微软雅黑" w:hAnsi="微软雅黑"/>
          <w:sz w:val="18"/>
          <w:szCs w:val="18"/>
        </w:rPr>
        <w:t> bean</w:t>
      </w:r>
      <w:r w:rsidRPr="002A2973">
        <w:rPr>
          <w:rFonts w:ascii="微软雅黑" w:eastAsia="微软雅黑" w:hAnsi="微软雅黑" w:hint="eastAsia"/>
          <w:sz w:val="18"/>
          <w:szCs w:val="18"/>
        </w:rPr>
        <w:t>工厂来获得对应视图名称的视图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对象来解析视图的。那么这些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从哪里来呢？就是从我们定义的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属性文件中来。在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第一次进行视图解析的时候会先</w:t>
      </w:r>
      <w:r w:rsidRPr="002A2973">
        <w:rPr>
          <w:rFonts w:ascii="微软雅黑" w:eastAsia="微软雅黑" w:hAnsi="微软雅黑"/>
          <w:sz w:val="18"/>
          <w:szCs w:val="18"/>
        </w:rPr>
        <w:t> new </w:t>
      </w:r>
      <w:r w:rsidRPr="002A2973">
        <w:rPr>
          <w:rFonts w:ascii="微软雅黑" w:eastAsia="微软雅黑" w:hAnsi="微软雅黑" w:hint="eastAsia"/>
          <w:sz w:val="18"/>
          <w:szCs w:val="18"/>
        </w:rPr>
        <w:t>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对象，然后把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文件中定义好的属性按照它自身的规则生成一个个的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对象注册到该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中，之后会把该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对象保存起来，所以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缓存的是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，而不是直接的缓存从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中取出的视图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。然后会从</w:t>
      </w:r>
      <w:r w:rsidRPr="002A2973">
        <w:rPr>
          <w:rFonts w:ascii="微软雅黑" w:eastAsia="微软雅黑" w:hAnsi="微软雅黑"/>
          <w:sz w:val="18"/>
          <w:szCs w:val="18"/>
        </w:rPr>
        <w:t>bean </w:t>
      </w:r>
      <w:r w:rsidRPr="002A2973">
        <w:rPr>
          <w:rFonts w:ascii="微软雅黑" w:eastAsia="微软雅黑" w:hAnsi="微软雅黑" w:hint="eastAsia"/>
          <w:sz w:val="18"/>
          <w:szCs w:val="18"/>
        </w:rPr>
        <w:t>工厂中取出名称为逻辑视图名称的视图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进行返回。接下来就讲讲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通过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文件生成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的规则。它会把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文件中定义的属性名称按最后一个点“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”进行分割，把点前面的内容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名称，点后面的内容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的属性。这其中有几个特别的属性，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把它们用小括号包起来了，这些特殊的属性一般是对应的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，但不是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对象所有的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都可以这样用。其中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是一个，除了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之外，还有</w:t>
      </w:r>
      <w:r w:rsidRPr="002A2973">
        <w:rPr>
          <w:rFonts w:ascii="微软雅黑" w:eastAsia="微软雅黑" w:hAnsi="微软雅黑"/>
          <w:sz w:val="18"/>
          <w:szCs w:val="18"/>
        </w:rPr>
        <w:t> (scope)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(parent)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(abstract)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(lazy-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init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)</w:t>
      </w:r>
      <w:r w:rsidRPr="002A2973">
        <w:rPr>
          <w:rFonts w:ascii="微软雅黑" w:eastAsia="微软雅黑" w:hAnsi="微软雅黑" w:hint="eastAsia"/>
          <w:sz w:val="18"/>
          <w:szCs w:val="18"/>
        </w:rPr>
        <w:t>。而除了这些特殊的属性之外的其他属性，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会把它们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对象的一般属性进行处理，就是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对象对应的</w:t>
      </w:r>
      <w:r w:rsidRPr="002A2973">
        <w:rPr>
          <w:rFonts w:ascii="微软雅黑" w:eastAsia="微软雅黑" w:hAnsi="微软雅黑"/>
          <w:sz w:val="18"/>
          <w:szCs w:val="18"/>
        </w:rPr>
        <w:t> property </w:t>
      </w:r>
      <w:r w:rsidRPr="002A2973">
        <w:rPr>
          <w:rFonts w:ascii="微软雅黑" w:eastAsia="微软雅黑" w:hAnsi="微软雅黑" w:hint="eastAsia"/>
          <w:sz w:val="18"/>
          <w:szCs w:val="18"/>
        </w:rPr>
        <w:t>。所以根据上面的属性配置文件将生成如下两个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&lt;/bean&gt;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&lt;bean id="test"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使用的配置文件我们可以看出，它和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一样可以解析多种不同类型的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，因为它们的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是通过配置的方式指定的，这也就意味着我们可以指定</w:t>
      </w:r>
      <w:r w:rsidRPr="002A2973">
        <w:rPr>
          <w:rFonts w:ascii="微软雅黑" w:eastAsia="微软雅黑" w:hAnsi="微软雅黑"/>
          <w:sz w:val="18"/>
          <w:szCs w:val="18"/>
        </w:rPr>
        <w:t> A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B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JstlView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来看下面这个一个例子，我在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SpringMVC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的配置文件中定义了一个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对象，指定其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，然后</w:t>
      </w:r>
      <w:r w:rsidRPr="002A2973">
        <w:rPr>
          <w:rFonts w:ascii="微软雅黑" w:eastAsia="微软雅黑" w:hAnsi="微软雅黑"/>
          <w:sz w:val="18"/>
          <w:szCs w:val="18"/>
        </w:rPr>
        <w:t> order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1 </w:t>
      </w:r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class="org.springframework.web.servlet.view.ResourceBundleViewResolver"&gt;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value="views"/&gt;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name="order" value="1"/&gt;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的根目录下有两个属性文件，一个是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，它们的内容分别如下：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定义了如下这样一个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，它有三个处理器方法。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@Controller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mytest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class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MyController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 xml:space="preserve">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"test";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}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那么当我们请求</w:t>
      </w:r>
      <w:r w:rsidRPr="002A2973">
        <w:rPr>
          <w:rFonts w:ascii="微软雅黑" w:eastAsia="微软雅黑" w:hAnsi="微软雅黑"/>
          <w:sz w:val="18"/>
          <w:szCs w:val="18"/>
        </w:rPr>
        <w:t> /mytest/resourceBundle.do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的时候，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会首先尝试着来解析该视图，这里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处理器方法返回的逻辑视图名称是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按照上面提到的解析方法进行解析，这个时候它发现它是可以解析的，然后就返回了一个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对象。同样，请求</w:t>
      </w:r>
      <w:r w:rsidRPr="002A2973">
        <w:rPr>
          <w:rFonts w:ascii="微软雅黑" w:eastAsia="微软雅黑" w:hAnsi="微软雅黑"/>
          <w:sz w:val="18"/>
          <w:szCs w:val="18"/>
        </w:rPr>
        <w:t> /mytest/testResourceBundle.do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和</w:t>
      </w:r>
      <w:r w:rsidRPr="002A2973">
        <w:rPr>
          <w:rFonts w:ascii="微软雅黑" w:eastAsia="微软雅黑" w:hAnsi="微软雅黑"/>
          <w:sz w:val="18"/>
          <w:szCs w:val="18"/>
        </w:rPr>
        <w:t> /mytest/abc.do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它都可以解析。当我们把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指定为包的形式，如“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”，的时候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会按照点“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”划分为目录的形式，到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相应目录下去寻找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开始的配置文件，如上面我们指定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”，那么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就会到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下的</w:t>
      </w:r>
      <w:r w:rsidRPr="002A2973">
        <w:rPr>
          <w:rFonts w:ascii="微软雅黑" w:eastAsia="微软雅黑" w:hAnsi="微软雅黑"/>
          <w:sz w:val="18"/>
          <w:szCs w:val="18"/>
        </w:rPr>
        <w:t> com/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tiantian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目录下寻找文件名以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文件作为解析视图的配置文件。</w:t>
      </w:r>
    </w:p>
    <w:p w:rsidR="002A2973" w:rsidRDefault="002A2973" w:rsidP="002A297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17.5.2 Chaining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ViewResolvers</w:t>
      </w:r>
      <w:proofErr w:type="spellEnd"/>
    </w:p>
    <w:p w:rsidR="00A26A1A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Spring提供多种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，你能够链条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式加入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，如果有必要性，你可以通过设置order属性指定顺序，越高的order属性值，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越迟被加载到链条中。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下面的例子将介绍下两种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"org.springframework.web.servlet.view.InternalResourceViewResolver"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viewClass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org.springframework.web.servlet.view.JstlView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"prefix"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/"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"suffix"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excelViewResolver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org.springframework.web.servlet.view.XmlViewResolver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"order"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"1"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"/WEB-INF/views.xml"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in views.xml --&gt;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"report"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org.springframework.example.ReportExcelView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如果指定的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没有渲染到结果集上，Spring会检查上下文。如果额外的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存在，S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ring会持续检查他们知道view被渲染，如果没有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，Spring会丢出一场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ServletException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161E1" w:rsidRDefault="005161E1" w:rsidP="005161E1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17.5.3 Redirecting to views</w:t>
      </w:r>
    </w:p>
    <w:p w:rsidR="00825D10" w:rsidRDefault="00825D10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主要通过redirect和forward两个关键词的前缀，来代替使用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requestDispatcher.redirect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()和forward()方法。</w:t>
      </w:r>
    </w:p>
    <w:p w:rsidR="00825D10" w:rsidRDefault="00825D10" w:rsidP="00981FB5">
      <w:pPr>
        <w:rPr>
          <w:rFonts w:ascii="微软雅黑" w:eastAsia="微软雅黑" w:hAnsi="微软雅黑"/>
          <w:sz w:val="18"/>
          <w:szCs w:val="18"/>
        </w:rPr>
      </w:pPr>
    </w:p>
    <w:p w:rsidR="00825D10" w:rsidRDefault="00825D10" w:rsidP="00825D1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17.5.4 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ContentNegotiatingViewResolver</w:t>
      </w:r>
      <w:proofErr w:type="spellEnd"/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"org.springframework.web.servlet.view.ContentNegotiatingViewResolver"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mediaTypes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"atom"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atom+xml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"html"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"text/html"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"org.springframework.web.servlet.view.BeanNameViewResolver"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"org.springframework.web.servlet.view.InternalResourceViewResolver"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defaultViews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"org.springframework.web.servlet.view.json.MappingJackson2JsonView"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"content"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com.foo.samples.rest.SampleContentAtomView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825D10" w:rsidRDefault="00CB4B7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根据后缀的扩展性名字，来分流。</w:t>
      </w:r>
    </w:p>
    <w:p w:rsidR="005C4074" w:rsidRDefault="005C4074" w:rsidP="005C407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17.6 Using flash attributes</w:t>
      </w:r>
    </w:p>
    <w:p w:rsidR="00880C7E" w:rsidRPr="00880C7E" w:rsidRDefault="00880C7E" w:rsidP="005C4074">
      <w:pPr>
        <w:pStyle w:val="2"/>
        <w:spacing w:before="600" w:beforeAutospacing="0" w:after="150" w:afterAutospacing="0"/>
        <w:ind w:left="-240"/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</w:pP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 xml:space="preserve">Flash 属性 和 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RedirectAttribute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：通过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存储一个请求的输出，当进入另一个请求时作为该请求的输入，典型场景如重定向（POST-REDIRECT-GET模式，1、POST时将下一次需要的数据放在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；2、重定向；3、通过GET访问重定向的地址，此时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会把1放到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的数据取出放到请求中，并从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中删除；从而支持在两次请求之间保存数据并防止了重复表单提交）。</w:t>
      </w: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br/>
        <w:t>Spring Web MVC提供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用于管理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，默认使用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SessionFlashMapManager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，即数据默认存储在session中。</w:t>
      </w:r>
    </w:p>
    <w:p w:rsidR="00640744" w:rsidRDefault="00640744" w:rsidP="0064074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17.7 Building URIs</w:t>
      </w:r>
    </w:p>
    <w:p w:rsidR="00CB4B77" w:rsidRDefault="00242EE9" w:rsidP="00981FB5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UriComponentsBuilder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242EE9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构建URI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例如下面的URI模板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UriComponentsBuilder.fromUriString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"http://example.com/hotels/{hotel}/bookings/{booking}"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).build();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URI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uriComponents.expand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"21"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).encode().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toUri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是不可变的，通过expand()和encode()方法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UriComponentsBuilder.newInstance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.scheme(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"http"</w:t>
      </w:r>
      <w:r>
        <w:rPr>
          <w:rFonts w:ascii="Consolas" w:hAnsi="Consolas" w:cs="Consolas"/>
          <w:color w:val="000000"/>
          <w:sz w:val="23"/>
          <w:szCs w:val="23"/>
        </w:rPr>
        <w:t>).host(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"example.com"</w:t>
      </w:r>
      <w:r>
        <w:rPr>
          <w:rFonts w:ascii="Consolas" w:hAnsi="Consolas" w:cs="Consolas"/>
          <w:color w:val="000000"/>
          <w:sz w:val="23"/>
          <w:szCs w:val="23"/>
        </w:rPr>
        <w:t>).path(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"/hotels/{hotel}/bookings/{booking}"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.expand(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"42"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"21"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.encode();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在Servlet环境下，通过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ServletUriComponentsBuilder</w:t>
      </w:r>
      <w:proofErr w:type="spellEnd"/>
      <w:r w:rsidRPr="00242EE9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构建静态工厂方法提供有效的URL信息来自于Servlet请求。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HttpServletRequest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request = ...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scheme, port, path and query string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Replace the "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accountId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" query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param</w:t>
      </w:r>
      <w:proofErr w:type="spellEnd"/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replaceQueryParam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accountId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"{id}"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.expand(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"123"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.encode();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或者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port and context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Append "/accounts" to the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ServletUriComponentsBuilder.fromContextPath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981FB5">
      <w:pPr>
        <w:rPr>
          <w:rFonts w:ascii="微软雅黑" w:eastAsia="微软雅黑" w:hAnsi="微软雅黑"/>
          <w:sz w:val="18"/>
          <w:szCs w:val="18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ServletUriComponentsBuilder.fromServletMapping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17.7.1 Building URIs to Controllers and methods</w:t>
      </w:r>
    </w:p>
    <w:p w:rsidR="00242EE9" w:rsidRDefault="001E010A" w:rsidP="00981FB5">
      <w:pPr>
        <w:rPr>
          <w:rFonts w:ascii="微软雅黑" w:eastAsia="微软雅黑" w:hAnsi="微软雅黑" w:hint="eastAsia"/>
          <w:sz w:val="18"/>
          <w:szCs w:val="18"/>
        </w:rPr>
      </w:pPr>
      <w:hyperlink r:id="rId30" w:tgtFrame="_top" w:history="1">
        <w:r w:rsidRPr="001E010A">
          <w:rPr>
            <w:rFonts w:ascii="微软雅黑" w:eastAsia="微软雅黑" w:hAnsi="微软雅黑"/>
            <w:sz w:val="18"/>
            <w:szCs w:val="18"/>
          </w:rPr>
          <w:t>MvcUriComponentsBuilder</w:t>
        </w:r>
      </w:hyperlink>
      <w:r w:rsidRPr="001E010A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扩展</w:t>
      </w:r>
      <w:proofErr w:type="spellStart"/>
      <w:r w:rsidRPr="001E010A">
        <w:rPr>
          <w:rFonts w:ascii="微软雅黑" w:eastAsia="微软雅黑" w:hAnsi="微软雅黑"/>
          <w:sz w:val="18"/>
          <w:szCs w:val="18"/>
        </w:rPr>
        <w:t>UriComponentsBuilder</w:t>
      </w:r>
      <w:proofErr w:type="spellEnd"/>
      <w:r w:rsidRPr="001E010A">
        <w:rPr>
          <w:rFonts w:ascii="微软雅黑" w:eastAsia="微软雅黑" w:hAnsi="微软雅黑"/>
          <w:sz w:val="18"/>
          <w:szCs w:val="18"/>
        </w:rPr>
        <w:t> 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"/hotels/{hotel}")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BookingController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"/bookings/{booking}")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getBooking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1E010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Long booking) {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1E010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1E010A" w:rsidRDefault="001E010A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如果使用</w:t>
      </w:r>
      <w:r w:rsidRPr="001E010A">
        <w:rPr>
          <w:rFonts w:ascii="微软雅黑" w:eastAsia="微软雅黑" w:hAnsi="微软雅黑"/>
          <w:sz w:val="18"/>
          <w:szCs w:val="18"/>
        </w:rPr>
        <w:fldChar w:fldCharType="begin"/>
      </w:r>
      <w:r w:rsidRPr="001E010A">
        <w:rPr>
          <w:rFonts w:ascii="微软雅黑" w:eastAsia="微软雅黑" w:hAnsi="微软雅黑"/>
          <w:sz w:val="18"/>
          <w:szCs w:val="18"/>
        </w:rPr>
        <w:instrText xml:space="preserve"> HYPERLINK "http://docs.spring.io/spring/docs/current/javadoc-api/org/springframework/web/servlet/mvc/method/annotation/MvcUriComponentsBuilder.html" \t "_top" </w:instrText>
      </w:r>
      <w:r w:rsidRPr="001E010A">
        <w:rPr>
          <w:rFonts w:ascii="微软雅黑" w:eastAsia="微软雅黑" w:hAnsi="微软雅黑"/>
          <w:sz w:val="18"/>
          <w:szCs w:val="18"/>
        </w:rPr>
        <w:fldChar w:fldCharType="separate"/>
      </w:r>
      <w:r w:rsidRPr="001E010A">
        <w:rPr>
          <w:rFonts w:ascii="微软雅黑" w:eastAsia="微软雅黑" w:hAnsi="微软雅黑"/>
          <w:sz w:val="18"/>
          <w:szCs w:val="18"/>
        </w:rPr>
        <w:t>MvcUriComponentsBuilder</w:t>
      </w:r>
      <w:r w:rsidRPr="001E010A">
        <w:rPr>
          <w:rFonts w:ascii="微软雅黑" w:eastAsia="微软雅黑" w:hAnsi="微软雅黑"/>
          <w:sz w:val="18"/>
          <w:szCs w:val="18"/>
        </w:rPr>
        <w:fldChar w:fldCharType="end"/>
      </w:r>
      <w:r w:rsidRPr="001E010A">
        <w:rPr>
          <w:rFonts w:ascii="微软雅黑" w:eastAsia="微软雅黑" w:hAnsi="微软雅黑"/>
          <w:sz w:val="18"/>
          <w:szCs w:val="18"/>
        </w:rPr>
        <w:t> 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MvcUriComponentsBuilder</w:t>
      </w:r>
      <w:proofErr w:type="spellEnd"/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.</w:t>
      </w:r>
      <w:proofErr w:type="spellStart"/>
      <w:proofErr w:type="gram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fromMethodName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BookingController.</w:t>
      </w:r>
      <w:r w:rsidRPr="001E010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1E010A">
        <w:rPr>
          <w:rFonts w:ascii="Consolas" w:eastAsia="宋体" w:hAnsi="Consolas" w:cs="Consolas"/>
          <w:color w:val="2A00FF"/>
          <w:kern w:val="0"/>
          <w:sz w:val="23"/>
          <w:szCs w:val="23"/>
        </w:rPr>
        <w:t>"getBooking"</w:t>
      </w: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,21).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buildAndExpand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(42);</w:t>
      </w: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1E010A" w:rsidRPr="001E010A" w:rsidRDefault="001E010A" w:rsidP="001E010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URI 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uriComponents.encode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).</w:t>
      </w:r>
      <w:proofErr w:type="spellStart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toUri</w:t>
      </w:r>
      <w:proofErr w:type="spellEnd"/>
      <w:r w:rsidRPr="001E010A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1E010A" w:rsidRDefault="001E010A" w:rsidP="00981FB5">
      <w:pPr>
        <w:rPr>
          <w:rFonts w:ascii="微软雅黑" w:eastAsia="微软雅黑" w:hAnsi="微软雅黑" w:hint="eastAsia"/>
          <w:sz w:val="18"/>
          <w:szCs w:val="18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MvcUriComponentsBuilder</w:t>
      </w:r>
      <w:proofErr w:type="spellEnd"/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fromMethodCall(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on(BookingController.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).getBooking(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21</w:t>
      </w:r>
      <w:r>
        <w:rPr>
          <w:rFonts w:ascii="Consolas" w:hAnsi="Consolas" w:cs="Consolas"/>
          <w:color w:val="000000"/>
          <w:sz w:val="23"/>
          <w:szCs w:val="23"/>
        </w:rPr>
        <w:t>)).buildAndExpand(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42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URI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uriComponents.encode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toUri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293B1E" w:rsidRDefault="00293B1E" w:rsidP="00293B1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17.7.2 Building URIs to Controllers and methods from views</w:t>
      </w:r>
    </w:p>
    <w:p w:rsidR="00293B1E" w:rsidRDefault="00293B1E" w:rsidP="00293B1E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17.8 Using locales</w:t>
      </w:r>
    </w:p>
    <w:p w:rsidR="00293B1E" w:rsidRDefault="00293B1E" w:rsidP="00293B1E">
      <w:pPr>
        <w:pStyle w:val="3"/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17.8.5 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LocaleChangeInterceptor</w:t>
      </w:r>
      <w:proofErr w:type="spellEnd"/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localeChangeInterceptor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"org.springframework.web.servlet.i18n.LocaleChangeInterceptor"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paramName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siteLanguage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"org.springframework.web.servlet.i18n.CookieLocaleResolver"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urlMapping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"org.springframework.web.servlet.handler.SimpleUrlHandlerMapping"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"interceptors"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localeChangeInterceptor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"mappings"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/**/*.view=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someController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93B1E" w:rsidRDefault="00293B1E" w:rsidP="00293B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3863AA" w:rsidRDefault="003863AA" w:rsidP="003863AA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17.9 Using themes</w:t>
      </w:r>
    </w:p>
    <w:p w:rsidR="00293B1E" w:rsidRPr="00293B1E" w:rsidRDefault="00293B1E" w:rsidP="00981FB5">
      <w:pPr>
        <w:rPr>
          <w:rFonts w:ascii="微软雅黑" w:eastAsia="微软雅黑" w:hAnsi="微软雅黑"/>
          <w:sz w:val="18"/>
          <w:szCs w:val="18"/>
        </w:rPr>
      </w:pPr>
      <w:bookmarkStart w:id="4" w:name="_GoBack"/>
      <w:bookmarkEnd w:id="4"/>
    </w:p>
    <w:sectPr w:rsidR="00293B1E" w:rsidRPr="0029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7D7" w:rsidRDefault="00B727D7" w:rsidP="000B010F">
      <w:r>
        <w:separator/>
      </w:r>
    </w:p>
  </w:endnote>
  <w:endnote w:type="continuationSeparator" w:id="0">
    <w:p w:rsidR="00B727D7" w:rsidRDefault="00B727D7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7D7" w:rsidRDefault="00B727D7" w:rsidP="000B010F">
      <w:r>
        <w:separator/>
      </w:r>
    </w:p>
  </w:footnote>
  <w:footnote w:type="continuationSeparator" w:id="0">
    <w:p w:rsidR="00B727D7" w:rsidRDefault="00B727D7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010A"/>
    <w:rsid w:val="001E39B1"/>
    <w:rsid w:val="00204E9E"/>
    <w:rsid w:val="002378F0"/>
    <w:rsid w:val="00237FAD"/>
    <w:rsid w:val="00242EE9"/>
    <w:rsid w:val="002446CE"/>
    <w:rsid w:val="00246350"/>
    <w:rsid w:val="00266240"/>
    <w:rsid w:val="0028166C"/>
    <w:rsid w:val="00293B1E"/>
    <w:rsid w:val="002A2973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863AA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588E"/>
    <w:rsid w:val="00416417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158BD"/>
    <w:rsid w:val="005161E1"/>
    <w:rsid w:val="00525DDF"/>
    <w:rsid w:val="00533B30"/>
    <w:rsid w:val="00541096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C4074"/>
    <w:rsid w:val="005E3BB2"/>
    <w:rsid w:val="006019BD"/>
    <w:rsid w:val="00622239"/>
    <w:rsid w:val="00640744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56F1C"/>
    <w:rsid w:val="00766504"/>
    <w:rsid w:val="007B2741"/>
    <w:rsid w:val="007D534F"/>
    <w:rsid w:val="007F1D40"/>
    <w:rsid w:val="00806D89"/>
    <w:rsid w:val="00825D10"/>
    <w:rsid w:val="00833698"/>
    <w:rsid w:val="008429E5"/>
    <w:rsid w:val="008466B3"/>
    <w:rsid w:val="00867096"/>
    <w:rsid w:val="00872541"/>
    <w:rsid w:val="00875C9F"/>
    <w:rsid w:val="00880767"/>
    <w:rsid w:val="00880C7E"/>
    <w:rsid w:val="008821D3"/>
    <w:rsid w:val="0089704C"/>
    <w:rsid w:val="008A11CA"/>
    <w:rsid w:val="008B22E4"/>
    <w:rsid w:val="008D7935"/>
    <w:rsid w:val="008F18B6"/>
    <w:rsid w:val="008F53AC"/>
    <w:rsid w:val="00920A14"/>
    <w:rsid w:val="009237F8"/>
    <w:rsid w:val="00924319"/>
    <w:rsid w:val="00930D8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26A1A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727D7"/>
    <w:rsid w:val="00B75AC5"/>
    <w:rsid w:val="00BA0D34"/>
    <w:rsid w:val="00BB3A67"/>
    <w:rsid w:val="00BC2950"/>
    <w:rsid w:val="00BC2FC6"/>
    <w:rsid w:val="00BC622C"/>
    <w:rsid w:val="00BD24EB"/>
    <w:rsid w:val="00C017F5"/>
    <w:rsid w:val="00C11049"/>
    <w:rsid w:val="00C252D5"/>
    <w:rsid w:val="00C312FE"/>
    <w:rsid w:val="00C64E96"/>
    <w:rsid w:val="00C738D6"/>
    <w:rsid w:val="00C941DA"/>
    <w:rsid w:val="00CB0CD8"/>
    <w:rsid w:val="00CB4B77"/>
    <w:rsid w:val="00CC558F"/>
    <w:rsid w:val="00CC7ACE"/>
    <w:rsid w:val="00CD0EF3"/>
    <w:rsid w:val="00CF5AB1"/>
    <w:rsid w:val="00D14372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hyperlink" Target="http://docs.spring.io/spring/docs/current/javadoc-api/org/springframework/web/servlet/mvc/method/annotation/MvcUriComponentsBuil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396D-6EB6-419F-BB43-C3A59BCD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34</Pages>
  <Words>5848</Words>
  <Characters>33339</Characters>
  <Application>Microsoft Office Word</Application>
  <DocSecurity>0</DocSecurity>
  <Lines>277</Lines>
  <Paragraphs>78</Paragraphs>
  <ScaleCrop>false</ScaleCrop>
  <Company>Sky123.Org</Company>
  <LinksUpToDate>false</LinksUpToDate>
  <CharactersWithSpaces>39109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155</cp:revision>
  <cp:lastPrinted>2014-12-28T02:02:00Z</cp:lastPrinted>
  <dcterms:created xsi:type="dcterms:W3CDTF">2014-12-27T14:07:00Z</dcterms:created>
  <dcterms:modified xsi:type="dcterms:W3CDTF">2015-01-22T08:20:00Z</dcterms:modified>
</cp:coreProperties>
</file>