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3402" w:rsidRDefault="001C3402" w:rsidP="00194E5F">
      <w:pPr>
        <w:jc w:val="right"/>
      </w:pPr>
    </w:p>
    <w:p w:rsidR="001C3402" w:rsidRDefault="001C3402" w:rsidP="00194E5F">
      <w:pPr>
        <w:jc w:val="right"/>
      </w:pPr>
    </w:p>
    <w:p w:rsidR="001C3402" w:rsidRDefault="001C3402" w:rsidP="00794126">
      <w:pPr>
        <w:jc w:val="center"/>
      </w:pPr>
    </w:p>
    <w:p w:rsidR="001C3402" w:rsidRDefault="001C3402" w:rsidP="00794126">
      <w:pPr>
        <w:jc w:val="center"/>
      </w:pPr>
    </w:p>
    <w:p w:rsidR="001C3402" w:rsidRPr="00794126" w:rsidRDefault="001C3402" w:rsidP="0069294C">
      <w:pPr>
        <w:ind w:firstLine="708"/>
        <w:jc w:val="center"/>
        <w:rPr>
          <w:b/>
          <w:bCs/>
        </w:rPr>
      </w:pPr>
      <w:r w:rsidRPr="00794126">
        <w:rPr>
          <w:b/>
          <w:bCs/>
        </w:rPr>
        <w:t>Начальнику Управления информационных технологий</w:t>
      </w:r>
    </w:p>
    <w:p w:rsidR="001C3402" w:rsidRPr="00794126" w:rsidRDefault="001C3402" w:rsidP="00194E5F">
      <w:pPr>
        <w:jc w:val="right"/>
        <w:rPr>
          <w:b/>
          <w:bCs/>
        </w:rPr>
      </w:pPr>
      <w:r w:rsidRPr="00794126">
        <w:rPr>
          <w:b/>
          <w:bCs/>
        </w:rPr>
        <w:t>Сатарову А.</w:t>
      </w:r>
    </w:p>
    <w:p w:rsidR="001C3402" w:rsidRDefault="001C3402" w:rsidP="00194E5F">
      <w:pPr>
        <w:jc w:val="right"/>
      </w:pPr>
    </w:p>
    <w:p w:rsidR="001C3402" w:rsidRDefault="001C3402" w:rsidP="00194E5F">
      <w:pPr>
        <w:jc w:val="right"/>
      </w:pPr>
    </w:p>
    <w:p w:rsidR="001C3402" w:rsidRDefault="001C3402" w:rsidP="00194E5F">
      <w:pPr>
        <w:jc w:val="right"/>
      </w:pPr>
    </w:p>
    <w:p w:rsidR="001C3402" w:rsidRPr="00794126" w:rsidRDefault="001C3402" w:rsidP="00194E5F">
      <w:pPr>
        <w:jc w:val="right"/>
        <w:rPr>
          <w:b/>
          <w:bCs/>
        </w:rPr>
      </w:pPr>
    </w:p>
    <w:p w:rsidR="001C3402" w:rsidRPr="00794126" w:rsidRDefault="001C3402" w:rsidP="00F06131">
      <w:pPr>
        <w:jc w:val="center"/>
        <w:rPr>
          <w:b/>
          <w:bCs/>
        </w:rPr>
      </w:pPr>
      <w:r w:rsidRPr="00794126">
        <w:rPr>
          <w:b/>
          <w:bCs/>
        </w:rPr>
        <w:t>РАПОРТ</w:t>
      </w:r>
    </w:p>
    <w:p w:rsidR="001C3402" w:rsidRDefault="001C3402" w:rsidP="00194E5F">
      <w:pPr>
        <w:jc w:val="right"/>
      </w:pPr>
    </w:p>
    <w:p w:rsidR="001C3402" w:rsidRDefault="001C3402" w:rsidP="00194E5F">
      <w:pPr>
        <w:jc w:val="both"/>
      </w:pPr>
    </w:p>
    <w:p w:rsidR="001C3402" w:rsidRDefault="001C3402" w:rsidP="00194E5F">
      <w:pPr>
        <w:jc w:val="both"/>
      </w:pPr>
      <w:r>
        <w:tab/>
        <w:t xml:space="preserve">В целях систематизации учетаи отслеживания передвижения сотрудников внутри банка по отделениям, а также в связи с внедрением программ </w:t>
      </w:r>
      <w:r>
        <w:rPr>
          <w:lang w:val="en-US"/>
        </w:rPr>
        <w:t>SAP</w:t>
      </w:r>
      <w:r>
        <w:t xml:space="preserve"> и интеграции с автоматизированной банковской системой Банка</w:t>
      </w:r>
      <w:r>
        <w:rPr>
          <w:lang w:val="en-US"/>
        </w:rPr>
        <w:t>NCI</w:t>
      </w:r>
      <w:r>
        <w:t xml:space="preserve"> необходимо:</w:t>
      </w:r>
    </w:p>
    <w:p w:rsidR="001C3402" w:rsidRDefault="001C3402" w:rsidP="00194E5F">
      <w:pPr>
        <w:jc w:val="both"/>
      </w:pPr>
    </w:p>
    <w:p w:rsidR="001C3402" w:rsidRDefault="001C3402" w:rsidP="00711A99">
      <w:pPr>
        <w:pStyle w:val="ListParagraph"/>
        <w:numPr>
          <w:ilvl w:val="0"/>
          <w:numId w:val="8"/>
        </w:numPr>
        <w:jc w:val="both"/>
      </w:pPr>
      <w:r>
        <w:t>Установить</w:t>
      </w:r>
      <w:bookmarkStart w:id="0" w:name="_GoBack"/>
      <w:bookmarkEnd w:id="0"/>
      <w:r>
        <w:t xml:space="preserve"> связьмежду кодом пользователя </w:t>
      </w:r>
      <w:r w:rsidRPr="00711A99">
        <w:rPr>
          <w:lang w:val="en-US"/>
        </w:rPr>
        <w:t>NCI</w:t>
      </w:r>
      <w:r>
        <w:t xml:space="preserve"> (код юзера) и персональным кодом сотрудника из модуля «Кадры». Так в настоящее время в АБС системе ведется учет данных по </w:t>
      </w:r>
      <w:r>
        <w:rPr>
          <w:lang w:val="en-US"/>
        </w:rPr>
        <w:t>ID</w:t>
      </w:r>
      <w:r>
        <w:t>(код) сотрудника в разных таблицах, как пользователя системой</w:t>
      </w:r>
      <w:r>
        <w:rPr>
          <w:lang w:val="en-US"/>
        </w:rPr>
        <w:t>NCI</w:t>
      </w:r>
      <w:r>
        <w:t xml:space="preserve"> и как работающего сотрудника вмодуле «Кадры». Данные по </w:t>
      </w:r>
      <w:r>
        <w:rPr>
          <w:lang w:val="en-US"/>
        </w:rPr>
        <w:t>ID</w:t>
      </w:r>
      <w:r>
        <w:t xml:space="preserve">сотрудника являются не идентичными. В результате этого у Банка отсутствует возможность определенияпо коду пользователя </w:t>
      </w:r>
      <w:r>
        <w:rPr>
          <w:lang w:val="en-US"/>
        </w:rPr>
        <w:t>NCI</w:t>
      </w:r>
      <w:r>
        <w:t>отдела/департамента, где данный сотрудник работаетдля отслеживания работы каждого отделаБанка в системе АБС;</w:t>
      </w:r>
    </w:p>
    <w:p w:rsidR="001C3402" w:rsidRDefault="001C3402" w:rsidP="00794126">
      <w:pPr>
        <w:pStyle w:val="ListParagraph"/>
        <w:jc w:val="both"/>
      </w:pPr>
    </w:p>
    <w:p w:rsidR="001C3402" w:rsidRDefault="001C3402" w:rsidP="00B7511A">
      <w:pPr>
        <w:pStyle w:val="ListParagraph"/>
        <w:numPr>
          <w:ilvl w:val="0"/>
          <w:numId w:val="8"/>
        </w:numPr>
        <w:jc w:val="both"/>
      </w:pPr>
      <w:r>
        <w:t>Найти решение по сохранению истории кода департамента при перемещение сотрудника внутри банка по отделениям.Учет сотрудников банка ведется в модуле «Кадры</w:t>
      </w:r>
      <w:r>
        <w:rPr>
          <w:noProof/>
        </w:rPr>
        <w:t xml:space="preserve">».Вся информация из данного модуля </w:t>
      </w:r>
      <w:r>
        <w:t>передаются вотчет ИИАС ЦБРУз.и при загрузки данных в ЦБРУз код департамента накладывается на другие данные в отчете, что не соответствует установленным параметрам заполнения отчета. В результате этого, в процессе</w:t>
      </w:r>
      <w:r>
        <w:rPr>
          <w:noProof/>
        </w:rPr>
        <w:t xml:space="preserve"> заполненияистории передвижения сотрудников в модуле «Кадры», сотрудником отдела кадров Банкавручнуюудаляется код департамента</w:t>
      </w:r>
      <w:r>
        <w:t xml:space="preserve">.На данный момент в банке полностью отсутствует информация по коду департамента к какому отделу относился сотрудник в определенный период деятельности, что усложняет процесс идентификации и анализа работы отделов в системе </w:t>
      </w:r>
      <w:r>
        <w:rPr>
          <w:lang w:val="en-US"/>
        </w:rPr>
        <w:t>NCI</w:t>
      </w:r>
      <w:r>
        <w:t xml:space="preserve"> за период.</w:t>
      </w:r>
    </w:p>
    <w:p w:rsidR="001C3402" w:rsidRDefault="001C3402" w:rsidP="006B1C87">
      <w:pPr>
        <w:ind w:firstLine="708"/>
        <w:jc w:val="both"/>
      </w:pPr>
    </w:p>
    <w:p w:rsidR="001C3402" w:rsidRDefault="001C3402" w:rsidP="00E20827">
      <w:pPr>
        <w:pStyle w:val="ListParagraph"/>
        <w:ind w:left="1068"/>
        <w:jc w:val="both"/>
      </w:pPr>
    </w:p>
    <w:p w:rsidR="001C3402" w:rsidRDefault="001C3402" w:rsidP="00F876BF">
      <w:pPr>
        <w:ind w:firstLine="708"/>
        <w:jc w:val="both"/>
      </w:pPr>
    </w:p>
    <w:p w:rsidR="001C3402" w:rsidRPr="00194E5F" w:rsidRDefault="001C3402" w:rsidP="00194E5F">
      <w:pPr>
        <w:jc w:val="both"/>
      </w:pPr>
      <w:r>
        <w:tab/>
      </w:r>
    </w:p>
    <w:sectPr w:rsidR="001C3402" w:rsidRPr="00194E5F" w:rsidSect="00F97C94">
      <w:pgSz w:w="11906" w:h="16838"/>
      <w:pgMar w:top="1134" w:right="1077" w:bottom="1134" w:left="107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Segoe UI"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E248D"/>
    <w:multiLevelType w:val="multilevel"/>
    <w:tmpl w:val="40CE8360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5" w:hanging="1800"/>
      </w:pPr>
      <w:rPr>
        <w:rFonts w:hint="default"/>
      </w:rPr>
    </w:lvl>
  </w:abstractNum>
  <w:abstractNum w:abstractNumId="1">
    <w:nsid w:val="09B176BB"/>
    <w:multiLevelType w:val="hybridMultilevel"/>
    <w:tmpl w:val="2DE28538"/>
    <w:lvl w:ilvl="0" w:tplc="905CA5D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01D51B5"/>
    <w:multiLevelType w:val="hybridMultilevel"/>
    <w:tmpl w:val="B2A85B88"/>
    <w:lvl w:ilvl="0" w:tplc="041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260" w:hanging="360"/>
      </w:pPr>
    </w:lvl>
    <w:lvl w:ilvl="2" w:tplc="0419001B">
      <w:start w:val="1"/>
      <w:numFmt w:val="lowerRoman"/>
      <w:lvlText w:val="%3."/>
      <w:lvlJc w:val="right"/>
      <w:pPr>
        <w:ind w:left="1980" w:hanging="180"/>
      </w:pPr>
    </w:lvl>
    <w:lvl w:ilvl="3" w:tplc="0419000F">
      <w:start w:val="1"/>
      <w:numFmt w:val="decimal"/>
      <w:lvlText w:val="%4."/>
      <w:lvlJc w:val="left"/>
      <w:pPr>
        <w:ind w:left="2700" w:hanging="360"/>
      </w:pPr>
    </w:lvl>
    <w:lvl w:ilvl="4" w:tplc="04190019">
      <w:start w:val="1"/>
      <w:numFmt w:val="lowerLetter"/>
      <w:lvlText w:val="%5."/>
      <w:lvlJc w:val="left"/>
      <w:pPr>
        <w:ind w:left="3420" w:hanging="360"/>
      </w:pPr>
    </w:lvl>
    <w:lvl w:ilvl="5" w:tplc="0419001B">
      <w:start w:val="1"/>
      <w:numFmt w:val="lowerRoman"/>
      <w:lvlText w:val="%6."/>
      <w:lvlJc w:val="right"/>
      <w:pPr>
        <w:ind w:left="4140" w:hanging="180"/>
      </w:pPr>
    </w:lvl>
    <w:lvl w:ilvl="6" w:tplc="0419000F">
      <w:start w:val="1"/>
      <w:numFmt w:val="decimal"/>
      <w:lvlText w:val="%7."/>
      <w:lvlJc w:val="left"/>
      <w:pPr>
        <w:ind w:left="4860" w:hanging="360"/>
      </w:pPr>
    </w:lvl>
    <w:lvl w:ilvl="7" w:tplc="04190019">
      <w:start w:val="1"/>
      <w:numFmt w:val="lowerLetter"/>
      <w:lvlText w:val="%8."/>
      <w:lvlJc w:val="left"/>
      <w:pPr>
        <w:ind w:left="5580" w:hanging="360"/>
      </w:pPr>
    </w:lvl>
    <w:lvl w:ilvl="8" w:tplc="0419001B">
      <w:start w:val="1"/>
      <w:numFmt w:val="lowerRoman"/>
      <w:lvlText w:val="%9."/>
      <w:lvlJc w:val="right"/>
      <w:pPr>
        <w:ind w:left="6300" w:hanging="180"/>
      </w:pPr>
    </w:lvl>
  </w:abstractNum>
  <w:abstractNum w:abstractNumId="3">
    <w:nsid w:val="39511E2C"/>
    <w:multiLevelType w:val="multilevel"/>
    <w:tmpl w:val="40CE8360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5" w:hanging="1800"/>
      </w:pPr>
      <w:rPr>
        <w:rFonts w:hint="default"/>
      </w:rPr>
    </w:lvl>
  </w:abstractNum>
  <w:abstractNum w:abstractNumId="4">
    <w:nsid w:val="44110F15"/>
    <w:multiLevelType w:val="hybridMultilevel"/>
    <w:tmpl w:val="B7ACF4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465788"/>
    <w:multiLevelType w:val="multilevel"/>
    <w:tmpl w:val="40CE8360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5" w:hanging="1800"/>
      </w:pPr>
      <w:rPr>
        <w:rFonts w:hint="default"/>
      </w:rPr>
    </w:lvl>
  </w:abstractNum>
  <w:abstractNum w:abstractNumId="6">
    <w:nsid w:val="52181B38"/>
    <w:multiLevelType w:val="multilevel"/>
    <w:tmpl w:val="40CE8360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5" w:hanging="1800"/>
      </w:pPr>
      <w:rPr>
        <w:rFonts w:hint="default"/>
      </w:rPr>
    </w:lvl>
  </w:abstractNum>
  <w:abstractNum w:abstractNumId="7">
    <w:nsid w:val="5FE524A4"/>
    <w:multiLevelType w:val="hybridMultilevel"/>
    <w:tmpl w:val="A2C25592"/>
    <w:lvl w:ilvl="0" w:tplc="D004CF9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5"/>
  </w:num>
  <w:num w:numId="5">
    <w:abstractNumId w:val="0"/>
  </w:num>
  <w:num w:numId="6">
    <w:abstractNumId w:val="4"/>
  </w:num>
  <w:num w:numId="7">
    <w:abstractNumId w:val="7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94E5F"/>
    <w:rsid w:val="00011760"/>
    <w:rsid w:val="00015EE7"/>
    <w:rsid w:val="00022D86"/>
    <w:rsid w:val="000332D4"/>
    <w:rsid w:val="00055C28"/>
    <w:rsid w:val="00075487"/>
    <w:rsid w:val="000969D1"/>
    <w:rsid w:val="000B71E6"/>
    <w:rsid w:val="000C0FCE"/>
    <w:rsid w:val="000C23DD"/>
    <w:rsid w:val="00104D11"/>
    <w:rsid w:val="00107150"/>
    <w:rsid w:val="00140C22"/>
    <w:rsid w:val="0019413D"/>
    <w:rsid w:val="00194E5F"/>
    <w:rsid w:val="001B5EA8"/>
    <w:rsid w:val="001C3402"/>
    <w:rsid w:val="001D16D9"/>
    <w:rsid w:val="00241148"/>
    <w:rsid w:val="003227C7"/>
    <w:rsid w:val="00322A2E"/>
    <w:rsid w:val="00351B3E"/>
    <w:rsid w:val="0036007F"/>
    <w:rsid w:val="00366EF5"/>
    <w:rsid w:val="003817C7"/>
    <w:rsid w:val="003D0D2A"/>
    <w:rsid w:val="00425D36"/>
    <w:rsid w:val="00452415"/>
    <w:rsid w:val="00462331"/>
    <w:rsid w:val="00480D3D"/>
    <w:rsid w:val="00494020"/>
    <w:rsid w:val="004B3D16"/>
    <w:rsid w:val="004B75E7"/>
    <w:rsid w:val="004D1527"/>
    <w:rsid w:val="004D226B"/>
    <w:rsid w:val="004E7C38"/>
    <w:rsid w:val="0050361E"/>
    <w:rsid w:val="0051372E"/>
    <w:rsid w:val="00531D91"/>
    <w:rsid w:val="00547ACC"/>
    <w:rsid w:val="005604C0"/>
    <w:rsid w:val="005952F0"/>
    <w:rsid w:val="005B0FAD"/>
    <w:rsid w:val="005D2826"/>
    <w:rsid w:val="005F0474"/>
    <w:rsid w:val="00621167"/>
    <w:rsid w:val="00631E27"/>
    <w:rsid w:val="0069294C"/>
    <w:rsid w:val="006B1C87"/>
    <w:rsid w:val="006B7407"/>
    <w:rsid w:val="006C4F2E"/>
    <w:rsid w:val="006D2506"/>
    <w:rsid w:val="006E5582"/>
    <w:rsid w:val="00711A99"/>
    <w:rsid w:val="00752FE0"/>
    <w:rsid w:val="00794126"/>
    <w:rsid w:val="007A5DE5"/>
    <w:rsid w:val="007A6EC5"/>
    <w:rsid w:val="007C231C"/>
    <w:rsid w:val="007F77D7"/>
    <w:rsid w:val="008117C4"/>
    <w:rsid w:val="008365D7"/>
    <w:rsid w:val="00875A7C"/>
    <w:rsid w:val="00875AC8"/>
    <w:rsid w:val="00892CF7"/>
    <w:rsid w:val="00897550"/>
    <w:rsid w:val="008D1FE3"/>
    <w:rsid w:val="008F0710"/>
    <w:rsid w:val="009026EA"/>
    <w:rsid w:val="00934167"/>
    <w:rsid w:val="009423F3"/>
    <w:rsid w:val="0095575C"/>
    <w:rsid w:val="0099757C"/>
    <w:rsid w:val="009A12E2"/>
    <w:rsid w:val="00A05A3C"/>
    <w:rsid w:val="00A06424"/>
    <w:rsid w:val="00A70E82"/>
    <w:rsid w:val="00AB1381"/>
    <w:rsid w:val="00AB287F"/>
    <w:rsid w:val="00B34C39"/>
    <w:rsid w:val="00B47181"/>
    <w:rsid w:val="00B730A6"/>
    <w:rsid w:val="00B7511A"/>
    <w:rsid w:val="00BA7CF5"/>
    <w:rsid w:val="00BB1AD2"/>
    <w:rsid w:val="00BD4029"/>
    <w:rsid w:val="00C06285"/>
    <w:rsid w:val="00CA3FE0"/>
    <w:rsid w:val="00CC6B0B"/>
    <w:rsid w:val="00D01575"/>
    <w:rsid w:val="00D0348C"/>
    <w:rsid w:val="00D12A2A"/>
    <w:rsid w:val="00D67800"/>
    <w:rsid w:val="00D91886"/>
    <w:rsid w:val="00D92D7C"/>
    <w:rsid w:val="00D976B7"/>
    <w:rsid w:val="00DF2997"/>
    <w:rsid w:val="00E20827"/>
    <w:rsid w:val="00E42F06"/>
    <w:rsid w:val="00E66492"/>
    <w:rsid w:val="00E92EB0"/>
    <w:rsid w:val="00E9563E"/>
    <w:rsid w:val="00EB0794"/>
    <w:rsid w:val="00F06131"/>
    <w:rsid w:val="00F119C2"/>
    <w:rsid w:val="00F22503"/>
    <w:rsid w:val="00F44BC2"/>
    <w:rsid w:val="00F8625C"/>
    <w:rsid w:val="00F876BF"/>
    <w:rsid w:val="00F97C94"/>
    <w:rsid w:val="00FA536C"/>
    <w:rsid w:val="00FD3DA8"/>
    <w:rsid w:val="00FD75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4E5F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D976B7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rsid w:val="008365D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365D7"/>
    <w:rPr>
      <w:rFonts w:ascii="Segoe UI" w:hAnsi="Segoe UI" w:cs="Segoe UI"/>
      <w:sz w:val="18"/>
      <w:szCs w:val="18"/>
      <w:lang w:eastAsia="ru-RU"/>
    </w:rPr>
  </w:style>
  <w:style w:type="table" w:styleId="TableGrid">
    <w:name w:val="Table Grid"/>
    <w:basedOn w:val="TableNormal"/>
    <w:uiPriority w:val="99"/>
    <w:rsid w:val="00107150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5002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2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2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367</TotalTime>
  <Pages>1</Pages>
  <Words>236</Words>
  <Characters>1350</Characters>
  <Application>Microsoft Office Outlook</Application>
  <DocSecurity>0</DocSecurity>
  <Lines>0</Lines>
  <Paragraphs>0</Paragraphs>
  <ScaleCrop>false</ScaleCrop>
  <Company>SPecialiST RePack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Начальнику Управления информационных технологий</dc:title>
  <dc:subject/>
  <dc:creator>Aida Nazirova</dc:creator>
  <cp:keywords/>
  <dc:description/>
  <cp:lastModifiedBy>Ildar</cp:lastModifiedBy>
  <cp:revision>2</cp:revision>
  <cp:lastPrinted>2017-04-21T07:26:00Z</cp:lastPrinted>
  <dcterms:created xsi:type="dcterms:W3CDTF">2017-04-24T11:13:00Z</dcterms:created>
  <dcterms:modified xsi:type="dcterms:W3CDTF">2017-04-24T11:13:00Z</dcterms:modified>
</cp:coreProperties>
</file>