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82AA" w14:textId="77777777" w:rsidR="00BF0632" w:rsidRPr="00BF0632" w:rsidRDefault="00BF0632" w:rsidP="00BF063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F0632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关于Java你可能不知道的10件事</w:t>
      </w:r>
    </w:p>
    <w:p w14:paraId="503F6523" w14:textId="77777777" w:rsidR="00BF0632" w:rsidRPr="00BF0632" w:rsidRDefault="00BF0632" w:rsidP="00BF0632">
      <w:pPr>
        <w:widowControl/>
        <w:spacing w:line="225" w:lineRule="atLeast"/>
        <w:jc w:val="left"/>
        <w:rPr>
          <w:rFonts w:ascii="宋体" w:eastAsia="宋体" w:hAnsi="宋体" w:cs="宋体"/>
          <w:vanish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vanish/>
          <w:kern w:val="0"/>
          <w:sz w:val="15"/>
          <w:szCs w:val="15"/>
        </w:rPr>
        <w:br w:type="textWrapping" w:clear="all"/>
      </w:r>
    </w:p>
    <w:p w14:paraId="2B17BE1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呃，你是不是写Java已经有些年头了？还依稀记得这些吧： 那些年，它还叫做Oak；那些年，OO还是个热门话题；那些年，C++同学们觉得Java是没有出路的；那些年，Applet还风头正劲……</w:t>
      </w:r>
    </w:p>
    <w:p w14:paraId="48E4520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但我打赌下面的这些事中至少有一半你还不知道。这周我们来聊聊这些会让你有些惊讶的Java内部的那些事儿吧。</w:t>
      </w:r>
    </w:p>
    <w:p w14:paraId="7A2C5A1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1. 其实没有受检异常（checked exception）</w:t>
      </w:r>
    </w:p>
    <w:p w14:paraId="12892C5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是的！JVM才不知道这类事情，只有Java语言才会知道。</w:t>
      </w:r>
    </w:p>
    <w:p w14:paraId="3377463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 xml:space="preserve">今天，大家都赞同受检异常是个设计失误，一个Java语言中的设计失误。正如 Bruce 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Eckel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 </w:t>
      </w:r>
      <w:hyperlink r:id="rId5" w:tgtFrame="_blank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在布拉格的</w:t>
        </w:r>
        <w:proofErr w:type="spellStart"/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GeeCON</w:t>
        </w:r>
        <w:proofErr w:type="spellEnd"/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会议上演示的总结</w:t>
        </w:r>
      </w:hyperlink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中说的， Java之后的其它语言都没有再涉及受检异常了，甚至Java 8的新式流API（Streams API）都不再拥抱受检异常 （</w:t>
      </w:r>
      <w:hyperlink r:id="rId6" w:tgtFrame="_blank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以lambda的方式使用IO和JDBC，这个API用起来还是有些痛苦的</w:t>
        </w:r>
      </w:hyperlink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。）</w:t>
      </w:r>
    </w:p>
    <w:p w14:paraId="01CEB8A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想证明JVM不理会受检异常？试试下面的这段代码：</w:t>
      </w:r>
    </w:p>
    <w:p w14:paraId="728EA95E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public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 { </w:t>
      </w:r>
    </w:p>
    <w:p w14:paraId="66047F06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589EE1B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方法没有声明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throws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2780755A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public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main(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String[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args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{ </w:t>
      </w:r>
    </w:p>
    <w:p w14:paraId="0622B49F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doThrow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SQLException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()); </w:t>
      </w:r>
    </w:p>
    <w:p w14:paraId="7C77F0B4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</w:t>
      </w:r>
    </w:p>
    <w:p w14:paraId="205A2B65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E3F7ADD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doThrow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Exception e) { </w:t>
      </w:r>
    </w:p>
    <w:p w14:paraId="24593A77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Test.&lt;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RuntimeException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doThrow0(e); </w:t>
      </w:r>
    </w:p>
    <w:p w14:paraId="0E24BA54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</w:t>
      </w:r>
    </w:p>
    <w:p w14:paraId="320CECDA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4E733D9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</w:t>
      </w:r>
      <w:proofErr w:type="spellStart"/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SuppressWarnings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"unchecked"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</w:t>
      </w:r>
    </w:p>
    <w:p w14:paraId="24BCDEB4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&lt;E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Exception&gt; </w:t>
      </w:r>
    </w:p>
    <w:p w14:paraId="7CB8752E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doThrow0(Exception e)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throws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E { </w:t>
      </w:r>
    </w:p>
    <w:p w14:paraId="4B746517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throw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(E) e; </w:t>
      </w:r>
    </w:p>
    <w:p w14:paraId="4B56F51A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</w:t>
      </w:r>
    </w:p>
    <w:p w14:paraId="6205C6CD" w14:textId="77777777" w:rsidR="00BF0632" w:rsidRPr="00BF0632" w:rsidRDefault="00BF0632" w:rsidP="00BF063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12A896F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不仅可以编译通过，并且也抛出了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SQLException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，你甚至都不需要用上Lombok的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"http://projectlombok.org/features/SneakyThrows.html"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@</w:t>
      </w:r>
      <w:proofErr w:type="spellStart"/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SneakyThrows</w:t>
      </w:r>
      <w:proofErr w:type="spellEnd"/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。</w:t>
      </w:r>
    </w:p>
    <w:p w14:paraId="68B367A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更多细节，可以再看看</w:t>
      </w:r>
      <w:r w:rsidR="002A709A">
        <w:fldChar w:fldCharType="begin"/>
      </w:r>
      <w:r w:rsidR="002A709A">
        <w:instrText xml:space="preserve"> HYPERLINK "http://blog.jooq.org/2012/09/14/throw-checked-exceptions-like-runtime-exceptions-in-java/" \t "_blank" </w:instrText>
      </w:r>
      <w:r w:rsidR="002A709A"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这篇文章</w:t>
      </w:r>
      <w:r w:rsidR="002A709A">
        <w:rPr>
          <w:rFonts w:ascii="宋体" w:eastAsia="宋体" w:hAnsi="宋体" w:cs="宋体"/>
          <w:color w:val="004276"/>
          <w:kern w:val="0"/>
          <w:sz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，或Stack Overflow上的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"http://stackoverflow.com/q/12580598/521799"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这个问题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。</w:t>
      </w:r>
    </w:p>
    <w:p w14:paraId="459D46A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2. 可以有只是返回类型不同的重载方法</w:t>
      </w:r>
    </w:p>
    <w:p w14:paraId="3DACDA66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下面的代码不能编译，是吧？</w:t>
      </w:r>
    </w:p>
    <w:p w14:paraId="2B435173" w14:textId="77777777" w:rsidR="00BF0632" w:rsidRPr="00BF0632" w:rsidRDefault="00BF0632" w:rsidP="00BF06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lastRenderedPageBreak/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 { </w:t>
      </w:r>
    </w:p>
    <w:p w14:paraId="50986CD0" w14:textId="77777777" w:rsidR="00BF0632" w:rsidRPr="00BF0632" w:rsidRDefault="00BF0632" w:rsidP="00BF06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Object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x(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{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</w:t>
      </w:r>
      <w:proofErr w:type="spellStart"/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abc</w:t>
      </w:r>
      <w:proofErr w:type="spellEnd"/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} </w:t>
      </w:r>
    </w:p>
    <w:p w14:paraId="02933EB5" w14:textId="77777777" w:rsidR="00BF0632" w:rsidRPr="00BF0632" w:rsidRDefault="00BF0632" w:rsidP="00BF06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String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x(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{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"123"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} </w:t>
      </w:r>
    </w:p>
    <w:p w14:paraId="65D962BE" w14:textId="77777777" w:rsidR="00BF0632" w:rsidRPr="00BF0632" w:rsidRDefault="00BF0632" w:rsidP="00BF063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5FAE0DA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是的！Java语言不允许一个类里有2个方法是『重载一致』的，而不会关心这2个方法的throws子句或返回类型实际是不同的。</w:t>
      </w:r>
    </w:p>
    <w:p w14:paraId="334FCA5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但是等一下！来看看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"http://docs.oracle.com/javase/8/docs/api/java/lang/Class.html" \l "getMethod-java.lang.String-java.lang.Class...-"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proofErr w:type="spellStart"/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Class.getMethod</w:t>
      </w:r>
      <w:proofErr w:type="spellEnd"/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(String, Class...)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方法的Javadoc：</w:t>
      </w:r>
    </w:p>
    <w:p w14:paraId="171153CE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注意，可能在一个类中会有多个匹配的方法，因为尽管Java语言禁止在一个类中多个方法签名相同只是返回类型不同，但是JVM并不禁止。 这让JVM可以更灵活地去实现各种语言特性。比如，可以用桥方法(bridge method)来实现方法的协变返回类型；桥方法和被重载的方法可以有相同的方法签名，但返回类型不同。</w:t>
      </w:r>
    </w:p>
    <w:p w14:paraId="0EC8B92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嗯，这个说的通。实际上，当写了下面的代码时，就发生了这样的情况：</w:t>
      </w:r>
    </w:p>
    <w:p w14:paraId="457443FE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abstract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Parent&lt;T&gt; { </w:t>
      </w:r>
    </w:p>
    <w:p w14:paraId="186148E8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abstract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x(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6736B9C1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39811A46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8D9BE42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Child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Parent&lt;String&gt; { </w:t>
      </w:r>
    </w:p>
    <w:p w14:paraId="4464A0C0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@Override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6377B71F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String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x(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{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</w:t>
      </w:r>
      <w:proofErr w:type="spellStart"/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abc</w:t>
      </w:r>
      <w:proofErr w:type="spellEnd"/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} </w:t>
      </w:r>
    </w:p>
    <w:p w14:paraId="02B90425" w14:textId="77777777" w:rsidR="00BF0632" w:rsidRPr="00BF0632" w:rsidRDefault="00BF0632" w:rsidP="00BF063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0EE0B7C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查看一下Child类所生成的字节码：</w:t>
      </w:r>
    </w:p>
    <w:p w14:paraId="5DF78AA3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Method descriptor #15 </w:t>
      </w:r>
      <w:proofErr w:type="gram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()</w:t>
      </w:r>
      <w:proofErr w:type="spell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Ljava</w:t>
      </w:r>
      <w:proofErr w:type="spellEnd"/>
      <w:proofErr w:type="gramEnd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</w:t>
      </w:r>
      <w:proofErr w:type="spell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lang</w:t>
      </w:r>
      <w:proofErr w:type="spellEnd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/String;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7C8E8047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Stack: 1, Locals: 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01DC27AC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java.lang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.String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x(); </w:t>
      </w:r>
    </w:p>
    <w:p w14:paraId="75EA98F8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gramStart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ldc</w:t>
      </w:r>
      <w:proofErr w:type="spellEnd"/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&lt;String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</w:t>
      </w:r>
      <w:proofErr w:type="spellStart"/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abc</w:t>
      </w:r>
      <w:proofErr w:type="spellEnd"/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[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16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</w:p>
    <w:p w14:paraId="43FB57BC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gramStart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areturn</w:t>
      </w:r>
      <w:proofErr w:type="spellEnd"/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1C619899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Line numbers: </w:t>
      </w:r>
    </w:p>
    <w:p w14:paraId="6727DC21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[pc: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 line: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7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</w:p>
    <w:p w14:paraId="7F34C0D1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Local variable table: </w:t>
      </w:r>
    </w:p>
    <w:p w14:paraId="25D6022C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[pc: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 pc: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3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local: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this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index: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type: Child </w:t>
      </w:r>
    </w:p>
    <w:p w14:paraId="1E1E095C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159CAD1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Method descriptor #18 </w:t>
      </w:r>
      <w:proofErr w:type="gram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()</w:t>
      </w:r>
      <w:proofErr w:type="spell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Ljava</w:t>
      </w:r>
      <w:proofErr w:type="spellEnd"/>
      <w:proofErr w:type="gramEnd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</w:t>
      </w:r>
      <w:proofErr w:type="spell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lang</w:t>
      </w:r>
      <w:proofErr w:type="spellEnd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/Object;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6CC676D6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Stack: 1, Locals: 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14C9D174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bridge synthetic </w:t>
      </w:r>
      <w:proofErr w:type="spellStart"/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java.lang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.Object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x(); </w:t>
      </w:r>
    </w:p>
    <w:p w14:paraId="1D7508C3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gramStart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aload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_0 [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this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</w:p>
    <w:p w14:paraId="2DDDEE78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gramStart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invokevirtual</w:t>
      </w:r>
      <w:proofErr w:type="spellEnd"/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Child.x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() :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java.lang.String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[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19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</w:p>
    <w:p w14:paraId="36122BF7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gramStart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4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areturn</w:t>
      </w:r>
      <w:proofErr w:type="spellEnd"/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722D694F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Line numbers: </w:t>
      </w:r>
    </w:p>
    <w:p w14:paraId="532DFFF2" w14:textId="77777777" w:rsidR="00BF0632" w:rsidRPr="00BF0632" w:rsidRDefault="00BF0632" w:rsidP="00BF063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[pc: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 line: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</w:p>
    <w:p w14:paraId="26C0D7A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lastRenderedPageBreak/>
        <w:t>在字节码中，T实际上就是Object类型。这很好理解。</w:t>
      </w:r>
    </w:p>
    <w:p w14:paraId="4F1F1636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合成的桥方法实际上是由编译器生成的，因为在一些调用场景下，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Parent.x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()方法签名的返回类型期望是Object。 添加泛型而不生成这个桥方法，不可能做到二进制兼容。 所以，让JVM允许这个特性，可以愉快解决这个问题（实际上可以允许协变重载的方法包含有副作用的逻辑）。 聪明不？呵呵～</w:t>
      </w:r>
    </w:p>
    <w:p w14:paraId="76A3F3F3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你是不是想要扎入语言规范和内核看看？可以在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"http://stackoverflow.com/q/442026/521799"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这里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找到更多有意思的细节。</w:t>
      </w:r>
    </w:p>
    <w:p w14:paraId="0AD2A56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3. 所有这些写法都是二维数组！</w:t>
      </w:r>
    </w:p>
    <w:p w14:paraId="4E20C254" w14:textId="77777777" w:rsidR="00BF0632" w:rsidRPr="00BF0632" w:rsidRDefault="00BF0632" w:rsidP="00BF063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 { </w:t>
      </w:r>
    </w:p>
    <w:p w14:paraId="59CBDCCB" w14:textId="77777777" w:rsidR="00BF0632" w:rsidRPr="00BF0632" w:rsidRDefault="00BF0632" w:rsidP="00BF063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 a()  {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][]; } </w:t>
      </w:r>
    </w:p>
    <w:p w14:paraId="7CE22E23" w14:textId="77777777" w:rsidR="00BF0632" w:rsidRPr="00BF0632" w:rsidRDefault="00BF0632" w:rsidP="00BF063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b() [] {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][]; } </w:t>
      </w:r>
    </w:p>
    <w:p w14:paraId="0C10DF1E" w14:textId="77777777" w:rsidR="00BF0632" w:rsidRPr="00BF0632" w:rsidRDefault="00BF0632" w:rsidP="00BF063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[][] {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][]; } </w:t>
      </w:r>
    </w:p>
    <w:p w14:paraId="7E4C32AC" w14:textId="77777777" w:rsidR="00BF0632" w:rsidRPr="00BF0632" w:rsidRDefault="00BF0632" w:rsidP="00BF063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4C40FA34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是的，这是真的。尽管你的人肉解析器不能马上理解上面这些方法的返回类型，但都是一样的！下面的代码也类似：</w:t>
      </w:r>
    </w:p>
    <w:p w14:paraId="73CB7155" w14:textId="77777777" w:rsidR="00BF0632" w:rsidRPr="00BF0632" w:rsidRDefault="00BF0632" w:rsidP="00BF063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 { </w:t>
      </w:r>
    </w:p>
    <w:p w14:paraId="5EC7BEEA" w14:textId="77777777" w:rsidR="00BF0632" w:rsidRPr="00BF0632" w:rsidRDefault="00BF0632" w:rsidP="00BF063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 a = {{}}; </w:t>
      </w:r>
    </w:p>
    <w:p w14:paraId="2FF40CB9" w14:textId="77777777" w:rsidR="00BF0632" w:rsidRPr="00BF0632" w:rsidRDefault="00BF0632" w:rsidP="00BF063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b[] = {{}}; </w:t>
      </w:r>
    </w:p>
    <w:p w14:paraId="4098D665" w14:textId="77777777" w:rsidR="00BF0632" w:rsidRPr="00BF0632" w:rsidRDefault="00BF0632" w:rsidP="00BF063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 = {{}}; </w:t>
      </w:r>
    </w:p>
    <w:p w14:paraId="4265BB94" w14:textId="77777777" w:rsidR="00BF0632" w:rsidRPr="00BF0632" w:rsidRDefault="00BF0632" w:rsidP="00BF063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53DA0344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是不是觉得这个很2B？想象一下在上面的代码中使用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"https://jcp.org/en/jsr/detail?id=308"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JSR-308/Java 8的类型注解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。 语法糖的数目要爆炸了吧！</w:t>
      </w:r>
    </w:p>
    <w:p w14:paraId="6DBC341F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@Target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ElementType.TYPE_USE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</w:t>
      </w:r>
    </w:p>
    <w:p w14:paraId="68288318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@interface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Crazy {} </w:t>
      </w:r>
    </w:p>
    <w:p w14:paraId="753A170B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092ED57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 { </w:t>
      </w:r>
    </w:p>
    <w:p w14:paraId="2FA8159F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][]  a1 = {{}}; </w:t>
      </w:r>
    </w:p>
    <w:p w14:paraId="5E5247A2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[][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a2 = {{}}; </w:t>
      </w:r>
    </w:p>
    <w:p w14:paraId="1592E7A6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[] a3 = {{}}; </w:t>
      </w:r>
    </w:p>
    <w:p w14:paraId="3FCD7DF5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965F1C0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b1[]  = {{}}; </w:t>
      </w:r>
    </w:p>
    <w:p w14:paraId="66F8331B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[] b2[] = {{}}; </w:t>
      </w:r>
    </w:p>
    <w:p w14:paraId="5ACD8346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b3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[] = {{}}; </w:t>
      </w:r>
    </w:p>
    <w:p w14:paraId="193206EC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F405431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c1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[][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 = {{}}; </w:t>
      </w:r>
    </w:p>
    <w:p w14:paraId="51EAA814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c2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[][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] = {{}}; </w:t>
      </w:r>
    </w:p>
    <w:p w14:paraId="323EDDA9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c3[] </w:t>
      </w:r>
      <w:r w:rsidRPr="00BF0632">
        <w:rPr>
          <w:rFonts w:ascii="Courier New" w:eastAsia="宋体" w:hAnsi="Courier New" w:cs="Courier New"/>
          <w:color w:val="646464"/>
          <w:kern w:val="0"/>
          <w:sz w:val="15"/>
          <w:szCs w:val="15"/>
        </w:rPr>
        <w:t>@Crazy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[] = {{}}; </w:t>
      </w:r>
    </w:p>
    <w:p w14:paraId="30CA606E" w14:textId="77777777" w:rsidR="00BF0632" w:rsidRPr="00BF0632" w:rsidRDefault="00BF0632" w:rsidP="00BF063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5EE2331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类型注解。这个设计引入的诡异在程度上仅仅被它解决问题的能力超过。</w:t>
      </w:r>
    </w:p>
    <w:p w14:paraId="26CF4FC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lastRenderedPageBreak/>
        <w:t>或换句话说：</w:t>
      </w:r>
    </w:p>
    <w:p w14:paraId="7A353FC4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在我4周休假前的最后一个提交里，我写了这样的代码，然后。。。</w:t>
      </w:r>
    </w:p>
    <w:p w14:paraId="67DC294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【译注：然后，亲爱的同事你，就有得火救啦，哼，哼哼，哦哈哈哈哈～】</w:t>
      </w:r>
    </w:p>
    <w:p w14:paraId="04296CC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请找出上面用法合适的使用场景，还是留给你作为一个练习吧。</w:t>
      </w:r>
    </w:p>
    <w:p w14:paraId="443EE72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4. 你没有掌握条件表达式</w:t>
      </w:r>
    </w:p>
    <w:p w14:paraId="3C36D3B5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呃，你认为自己知道什么时候该使用条件表达式？面对现实吧，你还不知道。大部分人会下面的2个代码段是等价的：</w:t>
      </w:r>
    </w:p>
    <w:p w14:paraId="1E6488FE" w14:textId="77777777" w:rsidR="00BF0632" w:rsidRPr="00BF0632" w:rsidRDefault="00BF0632" w:rsidP="00BF063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Object o1 = </w:t>
      </w:r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true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?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Integer(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: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Double(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2.0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11E841A2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等同于：</w:t>
      </w:r>
    </w:p>
    <w:p w14:paraId="162A90A9" w14:textId="77777777" w:rsidR="00BF0632" w:rsidRPr="00BF0632" w:rsidRDefault="00BF0632" w:rsidP="00BF063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Object o2; </w:t>
      </w:r>
    </w:p>
    <w:p w14:paraId="79FC6EB2" w14:textId="77777777" w:rsidR="00BF0632" w:rsidRPr="00BF0632" w:rsidRDefault="00BF0632" w:rsidP="00BF063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42F918E" w14:textId="77777777" w:rsidR="00BF0632" w:rsidRPr="00BF0632" w:rsidRDefault="00BF0632" w:rsidP="00BF063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true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</w:t>
      </w:r>
    </w:p>
    <w:p w14:paraId="0FEFEE33" w14:textId="77777777" w:rsidR="00BF0632" w:rsidRPr="00BF0632" w:rsidRDefault="00BF0632" w:rsidP="00BF063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o2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Integer(</w:t>
      </w:r>
      <w:proofErr w:type="gramEnd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0291C670" w14:textId="77777777" w:rsidR="00BF0632" w:rsidRPr="00BF0632" w:rsidRDefault="00BF0632" w:rsidP="00BF063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else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2D767B19" w14:textId="77777777" w:rsidR="00BF0632" w:rsidRPr="00BF0632" w:rsidRDefault="00BF0632" w:rsidP="00BF063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o2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Double(</w:t>
      </w:r>
      <w:proofErr w:type="gramEnd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2.0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355D41B5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让你失望了。来做个简单的测试吧：</w:t>
      </w:r>
    </w:p>
    <w:p w14:paraId="55AE7C24" w14:textId="77777777" w:rsidR="00BF0632" w:rsidRPr="00BF0632" w:rsidRDefault="00BF0632" w:rsidP="00BF063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(o1); </w:t>
      </w:r>
    </w:p>
    <w:p w14:paraId="21DD648B" w14:textId="77777777" w:rsidR="00BF0632" w:rsidRPr="00BF0632" w:rsidRDefault="00BF0632" w:rsidP="00BF063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(o2); </w:t>
      </w:r>
    </w:p>
    <w:p w14:paraId="4566FED0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打印结果是：</w:t>
      </w:r>
    </w:p>
    <w:p w14:paraId="1B4A54FF" w14:textId="77777777" w:rsidR="00BF0632" w:rsidRPr="00BF0632" w:rsidRDefault="00BF0632" w:rsidP="00BF063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1.0 </w:t>
      </w:r>
    </w:p>
    <w:p w14:paraId="0DAB6F8A" w14:textId="77777777" w:rsidR="00BF0632" w:rsidRPr="00BF0632" w:rsidRDefault="00BF0632" w:rsidP="00BF063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1 </w:t>
      </w:r>
    </w:p>
    <w:p w14:paraId="04E2BDC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哦！如果『需要』，条件运算符会做数值类型的类型提升，这个『需要』有非常非常非常强的引号。因为，你觉得下面的程序会抛出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NullPointerException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吗？</w:t>
      </w:r>
    </w:p>
    <w:p w14:paraId="09964692" w14:textId="77777777" w:rsidR="00BF0632" w:rsidRPr="00BF0632" w:rsidRDefault="00BF0632" w:rsidP="00BF063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Integer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Integer(</w:t>
      </w:r>
      <w:proofErr w:type="gramEnd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651DFE04" w14:textId="77777777" w:rsidR="00BF0632" w:rsidRPr="00BF0632" w:rsidRDefault="00BF0632" w:rsidP="00BF063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(</w:t>
      </w:r>
      <w:proofErr w:type="spellStart"/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i.equals</w:t>
      </w:r>
      <w:proofErr w:type="spellEnd"/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)) </w:t>
      </w:r>
    </w:p>
    <w:p w14:paraId="4AA6DB62" w14:textId="77777777" w:rsidR="00BF0632" w:rsidRPr="00BF0632" w:rsidRDefault="00BF0632" w:rsidP="00BF063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null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7E3B2912" w14:textId="77777777" w:rsidR="00BF0632" w:rsidRPr="00BF0632" w:rsidRDefault="00BF0632" w:rsidP="00BF063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Double d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Double(</w:t>
      </w:r>
      <w:proofErr w:type="gramEnd"/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2.0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3EA39C03" w14:textId="77777777" w:rsidR="00BF0632" w:rsidRPr="00BF0632" w:rsidRDefault="00BF0632" w:rsidP="00BF063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Object o = </w:t>
      </w:r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true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?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: d;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proofErr w:type="spellStart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NullPointerException</w:t>
      </w:r>
      <w:proofErr w:type="spellEnd"/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!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25A4FE53" w14:textId="77777777" w:rsidR="00BF0632" w:rsidRPr="00BF0632" w:rsidRDefault="00BF0632" w:rsidP="00BF063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(o); </w:t>
      </w:r>
    </w:p>
    <w:p w14:paraId="45BD8AD2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关于这一条的更多的信息可以在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"http://blog.jooq.org/2013/10/08/java-auto-unboxing-gotcha-beware/"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这里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找到。</w:t>
      </w:r>
    </w:p>
    <w:p w14:paraId="13837DD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lastRenderedPageBreak/>
        <w:t>5. 你没有掌握复合赋值运算符</w:t>
      </w:r>
    </w:p>
    <w:p w14:paraId="368096D9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是不是觉得不服？来看看下面的2行代码：</w:t>
      </w:r>
    </w:p>
    <w:p w14:paraId="7E27DD91" w14:textId="77777777" w:rsidR="00BF0632" w:rsidRPr="00BF0632" w:rsidRDefault="00BF0632" w:rsidP="00BF063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+= j; </w:t>
      </w:r>
    </w:p>
    <w:p w14:paraId="5A6C029A" w14:textId="77777777" w:rsidR="00BF0632" w:rsidRPr="00BF0632" w:rsidRDefault="00BF0632" w:rsidP="00BF0632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FF0000"/>
          <w:kern w:val="0"/>
          <w:sz w:val="15"/>
          <w:szCs w:val="15"/>
        </w:rPr>
        <w:t>i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i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+ j; </w:t>
      </w:r>
    </w:p>
    <w:p w14:paraId="7CACC2C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直觉上认为，2行代码是等价的，对吧？但结果即不是！JLS（Java语言规范）指出：</w:t>
      </w:r>
    </w:p>
    <w:p w14:paraId="0AB86D23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复合赋值运算符表达式 E1 op= E2 等价于 E1 = (T)((E1) op (E2)) 其中T是E1的类型，但E1只会被求值一次。</w:t>
      </w:r>
    </w:p>
    <w:p w14:paraId="603F977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这个做法太漂亮了，请允许我引用</w:t>
      </w:r>
      <w:r w:rsidR="002A709A">
        <w:fldChar w:fldCharType="begin"/>
      </w:r>
      <w:r w:rsidR="002A709A">
        <w:instrText xml:space="preserve"> HYPERLINK "https://twitter.com/PeterLawrey" \t "_blank" </w:instrText>
      </w:r>
      <w:r w:rsidR="002A709A"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 xml:space="preserve">Peter </w:t>
      </w:r>
      <w:proofErr w:type="spellStart"/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Lawrey</w:t>
      </w:r>
      <w:proofErr w:type="spellEnd"/>
      <w:r w:rsidR="002A709A">
        <w:rPr>
          <w:rFonts w:ascii="宋体" w:eastAsia="宋体" w:hAnsi="宋体" w:cs="宋体"/>
          <w:color w:val="004276"/>
          <w:kern w:val="0"/>
          <w:sz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在Stack Overflow上的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"http://stackoverflow.com/a/8710747/521799"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回答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：</w:t>
      </w:r>
    </w:p>
    <w:p w14:paraId="02A31344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使用*=或/=作为例子可以方便说明其中的转型问题：</w:t>
      </w:r>
    </w:p>
    <w:p w14:paraId="4526D96A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byte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b 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7E6F9CCF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b *=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5.7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1ADFB839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(b);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prints 57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13AB2279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756458A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byte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b 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100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33B680D9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b /=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2.5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7B79C3C5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(b);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prints 40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09584C96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B7EDF40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char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'0'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6D475C09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1.1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65A2B18A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prints '4'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2D81E71B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B8BC6D4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char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'A'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6C57B2EA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1.5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7B77BD9B" w14:textId="77777777" w:rsidR="00BF0632" w:rsidRPr="00BF0632" w:rsidRDefault="00BF0632" w:rsidP="00BF0632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ch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prints 'a'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3BB1D43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为什么这个真是太有用了？如果我要在代码中，就地对字符做转型和乘法。然后，你懂的……</w:t>
      </w:r>
    </w:p>
    <w:p w14:paraId="302784B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6. 随机Integer</w:t>
      </w:r>
    </w:p>
    <w:p w14:paraId="771B63E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这条其实是一个迷题，先不要看解答。看看你能不能自己找出解法。运行下面的代码：</w:t>
      </w:r>
    </w:p>
    <w:p w14:paraId="70D485AF" w14:textId="77777777" w:rsidR="00BF0632" w:rsidRPr="00BF0632" w:rsidRDefault="00BF0632" w:rsidP="00BF063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(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&lt;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++) { </w:t>
      </w:r>
    </w:p>
    <w:p w14:paraId="241972A7" w14:textId="77777777" w:rsidR="00BF0632" w:rsidRPr="00BF0632" w:rsidRDefault="00BF0632" w:rsidP="00BF063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((Integer)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7F502FAE" w14:textId="77777777" w:rsidR="00BF0632" w:rsidRPr="00BF0632" w:rsidRDefault="00BF0632" w:rsidP="00BF0632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42421D32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…… 然后要得到类似下面的输出（每次输出是随机结果）：</w:t>
      </w:r>
    </w:p>
    <w:p w14:paraId="7D66F215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92 </w:t>
      </w:r>
    </w:p>
    <w:p w14:paraId="7162178C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221 </w:t>
      </w:r>
    </w:p>
    <w:p w14:paraId="5B2E42E1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45 </w:t>
      </w:r>
    </w:p>
    <w:p w14:paraId="18C896AB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48 </w:t>
      </w:r>
    </w:p>
    <w:p w14:paraId="6248EB4C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236 </w:t>
      </w:r>
    </w:p>
    <w:p w14:paraId="22779FE6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183 </w:t>
      </w:r>
    </w:p>
    <w:p w14:paraId="623DF380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39 </w:t>
      </w:r>
    </w:p>
    <w:p w14:paraId="7DB35122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193 </w:t>
      </w:r>
    </w:p>
    <w:p w14:paraId="633C8B2C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33 </w:t>
      </w:r>
    </w:p>
    <w:p w14:paraId="24B400B6" w14:textId="77777777" w:rsidR="00BF0632" w:rsidRPr="00BF0632" w:rsidRDefault="00BF0632" w:rsidP="00BF0632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84 </w:t>
      </w:r>
    </w:p>
    <w:p w14:paraId="288C04E9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这怎么可能？！</w:t>
      </w:r>
    </w:p>
    <w:p w14:paraId="1EA51A5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我要剧透了…… 解答走起……</w:t>
      </w:r>
    </w:p>
    <w:p w14:paraId="3EF132B5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好吧，解答在这里(</w:t>
      </w:r>
      <w:hyperlink r:id="rId7" w:tgtFrame="_blank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http://blog.jooq.org/2013/10/17/add-some-entropy-to-your-jvm/</w:t>
        </w:r>
      </w:hyperlink>
      <w:r w:rsidRPr="00BF0632">
        <w:rPr>
          <w:rFonts w:ascii="宋体" w:eastAsia="宋体" w:hAnsi="宋体" w:cs="宋体" w:hint="eastAsia"/>
          <w:kern w:val="0"/>
          <w:sz w:val="15"/>
          <w:szCs w:val="15"/>
        </w:rPr>
        <w:t>)， 和用反射覆盖JDK的Integer缓存，然后使用自动打包解包（auto-boxing/auto-unboxing）有关。 同学们请勿模仿！或换句话说，想想会有这样的状况，再说一次：</w:t>
      </w:r>
    </w:p>
    <w:p w14:paraId="46332A30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在我4周休假前的最后一个提交里，我写了这样的代码，然后。。。</w:t>
      </w:r>
    </w:p>
    <w:p w14:paraId="33E64483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bookmarkStart w:id="0" w:name="_GoBack"/>
      <w:bookmarkEnd w:id="0"/>
    </w:p>
    <w:p w14:paraId="23DF1D99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【译注：然后，亲爱的同事你，就有得火救啦，哼，哼哼，哦哈哈哈哈～】</w:t>
      </w:r>
    </w:p>
    <w:p w14:paraId="417F3F6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7. GOTO</w:t>
      </w:r>
    </w:p>
    <w:p w14:paraId="49B08E43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这条是我的最爱。Java是有GOTO的！打上这行代码：</w:t>
      </w:r>
    </w:p>
    <w:p w14:paraId="154E887E" w14:textId="77777777" w:rsidR="00BF0632" w:rsidRPr="00BF0632" w:rsidRDefault="00BF0632" w:rsidP="00BF0632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goto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00D70FB0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结果是：</w:t>
      </w:r>
    </w:p>
    <w:p w14:paraId="5581721B" w14:textId="77777777" w:rsidR="00BF0632" w:rsidRPr="00BF0632" w:rsidRDefault="00BF0632" w:rsidP="00BF063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Test.java: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44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: error: &lt;identifier&gt; expected </w:t>
      </w:r>
    </w:p>
    <w:p w14:paraId="6203653A" w14:textId="77777777" w:rsidR="00BF0632" w:rsidRPr="00BF0632" w:rsidRDefault="00BF0632" w:rsidP="00BF063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goto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374F4B32" w14:textId="77777777" w:rsidR="00BF0632" w:rsidRPr="00BF0632" w:rsidRDefault="00BF0632" w:rsidP="00BF0632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^ </w:t>
      </w:r>
    </w:p>
    <w:p w14:paraId="780490EE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这是因为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goto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是个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"http://docs.oracle.com/javase/tutorial/java/nutsandbolts/_keywords.html"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还未使用的关键字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，保留了为以后可以用……</w:t>
      </w:r>
    </w:p>
    <w:p w14:paraId="6238FD82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但这不是我要说的让你兴奋的内容。让你兴奋的是，你是可以用break、continue和有标签的代码块来实现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goto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的：</w:t>
      </w:r>
    </w:p>
    <w:p w14:paraId="3F62589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向前跳：</w:t>
      </w:r>
    </w:p>
    <w:p w14:paraId="3AED7611" w14:textId="77777777" w:rsidR="00BF0632" w:rsidRPr="00BF0632" w:rsidRDefault="00BF0632" w:rsidP="00BF063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label: { </w:t>
      </w:r>
    </w:p>
    <w:p w14:paraId="42D74284" w14:textId="77777777" w:rsidR="00BF0632" w:rsidRPr="00BF0632" w:rsidRDefault="00BF0632" w:rsidP="00BF063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do stuff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571FA1B6" w14:textId="77777777" w:rsidR="00BF0632" w:rsidRPr="00BF0632" w:rsidRDefault="00BF0632" w:rsidP="00BF063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(check)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break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label; </w:t>
      </w:r>
    </w:p>
    <w:p w14:paraId="738BA233" w14:textId="77777777" w:rsidR="00BF0632" w:rsidRPr="00BF0632" w:rsidRDefault="00BF0632" w:rsidP="00BF063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do more stuff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4EDA6B9F" w14:textId="77777777" w:rsidR="00BF0632" w:rsidRPr="00BF0632" w:rsidRDefault="00BF0632" w:rsidP="00BF0632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2C5F9E96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对应的字节码是：</w:t>
      </w:r>
    </w:p>
    <w:p w14:paraId="6B53A294" w14:textId="77777777" w:rsidR="00BF0632" w:rsidRPr="00BF0632" w:rsidRDefault="00BF0632" w:rsidP="00BF063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2  iload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_1 [check] </w:t>
      </w:r>
    </w:p>
    <w:p w14:paraId="0290E98D" w14:textId="77777777" w:rsidR="00BF0632" w:rsidRPr="00BF0632" w:rsidRDefault="00BF0632" w:rsidP="00BF063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3  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ifeq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6          // 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向前跳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0C5C7B5A" w14:textId="77777777" w:rsidR="00BF0632" w:rsidRPr="00BF0632" w:rsidRDefault="00BF0632" w:rsidP="00BF0632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6 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..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52F4D6D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向后跳：</w:t>
      </w:r>
    </w:p>
    <w:p w14:paraId="15E37202" w14:textId="77777777" w:rsidR="00BF0632" w:rsidRPr="00BF0632" w:rsidRDefault="00BF0632" w:rsidP="00BF063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label: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do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{ </w:t>
      </w:r>
    </w:p>
    <w:p w14:paraId="519974D7" w14:textId="77777777" w:rsidR="00BF0632" w:rsidRPr="00BF0632" w:rsidRDefault="00BF0632" w:rsidP="00BF063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do stuff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07244C34" w14:textId="77777777" w:rsidR="00BF0632" w:rsidRPr="00BF0632" w:rsidRDefault="00BF0632" w:rsidP="00BF063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(check)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continue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label; </w:t>
      </w:r>
    </w:p>
    <w:p w14:paraId="168C102E" w14:textId="77777777" w:rsidR="00BF0632" w:rsidRPr="00BF0632" w:rsidRDefault="00BF0632" w:rsidP="00BF063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do more stuff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16556B69" w14:textId="77777777" w:rsidR="00BF0632" w:rsidRPr="00BF0632" w:rsidRDefault="00BF0632" w:rsidP="00BF063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break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label; </w:t>
      </w:r>
    </w:p>
    <w:p w14:paraId="6606658C" w14:textId="77777777" w:rsidR="00BF0632" w:rsidRPr="00BF0632" w:rsidRDefault="00BF0632" w:rsidP="00BF0632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while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true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1E7293D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对应的字节码是：</w:t>
      </w:r>
    </w:p>
    <w:p w14:paraId="2C9F3D42" w14:textId="77777777" w:rsidR="00BF0632" w:rsidRPr="00BF0632" w:rsidRDefault="00BF0632" w:rsidP="00BF063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2  iload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_1 [check] </w:t>
      </w:r>
    </w:p>
    <w:p w14:paraId="73FDDAC0" w14:textId="77777777" w:rsidR="00BF0632" w:rsidRPr="00BF0632" w:rsidRDefault="00BF0632" w:rsidP="00BF063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3  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ifeq</w:t>
      </w:r>
      <w:proofErr w:type="spellEnd"/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9 </w:t>
      </w:r>
    </w:p>
    <w:p w14:paraId="6CBDE66B" w14:textId="77777777" w:rsidR="00BF0632" w:rsidRPr="00BF0632" w:rsidRDefault="00BF0632" w:rsidP="00BF063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6  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goto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2          // 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向后跳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4C3D7BA6" w14:textId="77777777" w:rsidR="00BF0632" w:rsidRPr="00BF0632" w:rsidRDefault="00BF0632" w:rsidP="00BF0632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9 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..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6DBD74F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8. Java是有类型别名的</w:t>
      </w:r>
    </w:p>
    <w:p w14:paraId="183DADA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在别的语言中（比如，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"http://blog.jooq.org/2013/12/03/top-10-ceylon-language-features-i-wish-we-had-in-java/"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Ceylon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）， 可以方便地定义类型别名：</w:t>
      </w:r>
    </w:p>
    <w:p w14:paraId="113CC6A7" w14:textId="77777777" w:rsidR="00BF0632" w:rsidRPr="00BF0632" w:rsidRDefault="00BF0632" w:rsidP="00BF0632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interface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People =&gt; Set&lt;Person&gt;; </w:t>
      </w:r>
    </w:p>
    <w:p w14:paraId="639DB15C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这样定义的People可以和Set&lt;Person&gt;互换地使用：</w:t>
      </w:r>
    </w:p>
    <w:p w14:paraId="33A9F535" w14:textId="77777777" w:rsidR="00BF0632" w:rsidRPr="00BF0632" w:rsidRDefault="00BF0632" w:rsidP="00BF063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People?      p1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null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1A30C37B" w14:textId="77777777" w:rsidR="00BF0632" w:rsidRPr="00BF0632" w:rsidRDefault="00BF0632" w:rsidP="00BF063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Set&lt;Person&gt;? p2 = p1; </w:t>
      </w:r>
    </w:p>
    <w:p w14:paraId="5BC7F543" w14:textId="77777777" w:rsidR="00BF0632" w:rsidRPr="00BF0632" w:rsidRDefault="00BF0632" w:rsidP="00BF0632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People?      p3 = p2; </w:t>
      </w:r>
    </w:p>
    <w:p w14:paraId="2118F24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在Java中不能在顶级（top level）定义类型别名。但可以在类级别、或方法级别定义。 如果对Integer、Long这样名字不满意，想更短的名字：I和L。很简单：</w:t>
      </w:r>
    </w:p>
    <w:p w14:paraId="5513F0C0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Test&lt;I </w:t>
      </w:r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Integer&gt; { </w:t>
      </w:r>
    </w:p>
    <w:p w14:paraId="7907D6DB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&lt;L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Long&gt;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x(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 L l) { </w:t>
      </w:r>
    </w:p>
    <w:p w14:paraId="3CCA78FC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System.out.println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 </w:t>
      </w:r>
    </w:p>
    <w:p w14:paraId="3E9024E7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i.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intValue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+ </w:t>
      </w:r>
      <w:r w:rsidRPr="00BF063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", "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+  </w:t>
      </w:r>
    </w:p>
    <w:p w14:paraId="3AE48517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l.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longValue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</w:t>
      </w:r>
    </w:p>
    <w:p w14:paraId="6BD28EA8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); </w:t>
      </w:r>
    </w:p>
    <w:p w14:paraId="07B7B1EE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</w:t>
      </w:r>
    </w:p>
    <w:p w14:paraId="2D31A458" w14:textId="77777777" w:rsidR="00BF0632" w:rsidRPr="00BF0632" w:rsidRDefault="00BF0632" w:rsidP="00BF0632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647A963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上面的代码中，在Test类级别中I是Integer的『别名』，在x方法级别，L是Long的『别名』。可以这样来调用这个方法：</w:t>
      </w:r>
    </w:p>
    <w:p w14:paraId="4DE28CEF" w14:textId="77777777" w:rsidR="00BF0632" w:rsidRPr="00BF0632" w:rsidRDefault="00BF0632" w:rsidP="00BF0632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Test(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).x(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 2L); </w:t>
      </w:r>
    </w:p>
    <w:p w14:paraId="07458073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当然这个用法不严谨。在例子中，Integer、Long都是final类型，结果I和L 效果上是个别名 （大部分情况下是。赋值兼容性只是单向的）。如果用非final类型（比如，Object），还是要使用原来的泛型参数类型。</w:t>
      </w:r>
    </w:p>
    <w:p w14:paraId="105D642B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玩够了这些恶心的小把戏。现在要上干货了！</w:t>
      </w:r>
    </w:p>
    <w:p w14:paraId="69D8756C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9. 有些类型的关系是不确定的</w:t>
      </w:r>
    </w:p>
    <w:p w14:paraId="301DAC1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好，这条会很稀奇古怪，你先来杯咖啡，再集中精神来看。看看下面的2个类型：</w:t>
      </w:r>
    </w:p>
    <w:p w14:paraId="7D5FD1DB" w14:textId="77777777" w:rsidR="00BF0632" w:rsidRPr="00BF0632" w:rsidRDefault="00BF0632" w:rsidP="00BF063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一个辅助类。也可以直接使用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List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6002C727" w14:textId="77777777" w:rsidR="00BF0632" w:rsidRPr="00BF0632" w:rsidRDefault="00BF0632" w:rsidP="00BF063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interface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Type&lt;T&gt; {} </w:t>
      </w:r>
    </w:p>
    <w:p w14:paraId="659F021A" w14:textId="77777777" w:rsidR="00BF0632" w:rsidRPr="00BF0632" w:rsidRDefault="00BF0632" w:rsidP="00BF063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0207E9B" w14:textId="77777777" w:rsidR="00BF0632" w:rsidRPr="00BF0632" w:rsidRDefault="00BF0632" w:rsidP="00BF063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 </w:t>
      </w:r>
      <w:proofErr w:type="gram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implements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Type&lt;Type&lt;?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C&gt;&gt; {} </w:t>
      </w:r>
    </w:p>
    <w:p w14:paraId="19A5CE03" w14:textId="77777777" w:rsidR="00BF0632" w:rsidRPr="00BF0632" w:rsidRDefault="00BF0632" w:rsidP="00BF0632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D&lt;P&gt;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implements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Type&lt;Type&lt;?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D&lt;D&lt;P&gt;&gt;&gt;&gt; {} </w:t>
      </w:r>
    </w:p>
    <w:p w14:paraId="08DD0A6E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类型C和D是啥意思呢？</w:t>
      </w:r>
    </w:p>
    <w:p w14:paraId="22E5E06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这2个类型声明中包含了递归，和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"http://docs.oracle.com/javase/8/docs/api/java/lang/Enum.html"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proofErr w:type="spellStart"/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java.lang.Enum</w:t>
      </w:r>
      <w:proofErr w:type="spellEnd"/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的声明类似 （但有微妙的不同）：</w:t>
      </w:r>
    </w:p>
    <w:p w14:paraId="67DF6D7E" w14:textId="77777777" w:rsidR="00BF0632" w:rsidRPr="00BF0632" w:rsidRDefault="00BF0632" w:rsidP="00BF0632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public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abstract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&lt;E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&lt;E&gt;&gt;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{ ...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} </w:t>
      </w:r>
    </w:p>
    <w:p w14:paraId="017867F3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有了上面的类型声明，一个实际的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enum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实现只是语法糖：</w:t>
      </w:r>
    </w:p>
    <w:p w14:paraId="03387B58" w14:textId="77777777" w:rsidR="00BF0632" w:rsidRPr="00BF0632" w:rsidRDefault="00BF0632" w:rsidP="00BF063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这样的声明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28E09CF0" w14:textId="77777777" w:rsidR="00BF0632" w:rsidRPr="00BF0632" w:rsidRDefault="00BF0632" w:rsidP="00BF063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spellStart"/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MyEnum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{} </w:t>
      </w:r>
    </w:p>
    <w:p w14:paraId="4BF16A7B" w14:textId="77777777" w:rsidR="00BF0632" w:rsidRPr="00BF0632" w:rsidRDefault="00BF0632" w:rsidP="00BF063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78EC039" w14:textId="77777777" w:rsidR="00BF0632" w:rsidRPr="00BF0632" w:rsidRDefault="00BF0632" w:rsidP="00BF063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实际只是下面写法的语法糖：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0A710A1A" w14:textId="77777777" w:rsidR="00BF0632" w:rsidRPr="00BF0632" w:rsidRDefault="00BF0632" w:rsidP="00BF0632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MyEnum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MyEnum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{ ...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} </w:t>
      </w:r>
    </w:p>
    <w:p w14:paraId="2D9D2E2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记住上面的这点后，回到我们的2个类型声明上。下面的代码可以编译通过吗？</w:t>
      </w:r>
    </w:p>
    <w:p w14:paraId="02019765" w14:textId="77777777" w:rsidR="00BF0632" w:rsidRPr="00BF0632" w:rsidRDefault="00BF0632" w:rsidP="00BF063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 { </w:t>
      </w:r>
    </w:p>
    <w:p w14:paraId="1219BAC3" w14:textId="77777777" w:rsidR="00BF0632" w:rsidRPr="00BF0632" w:rsidRDefault="00BF0632" w:rsidP="00BF063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C&gt; c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001E7FBF" w14:textId="77777777" w:rsidR="00BF0632" w:rsidRPr="00BF0632" w:rsidRDefault="00BF0632" w:rsidP="00BF063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D&lt;Byte&gt;&gt; d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new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D&lt;Byte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</w:t>
      </w:r>
    </w:p>
    <w:p w14:paraId="2D176FA5" w14:textId="77777777" w:rsidR="00BF0632" w:rsidRPr="00BF0632" w:rsidRDefault="00BF0632" w:rsidP="00BF0632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7722DBB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lastRenderedPageBreak/>
        <w:t>很难的问题，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"http://www.cs.cornell.edu/~ross/"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Ross Tate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回答过这个问题。答案实际上是不确定的：</w:t>
      </w:r>
    </w:p>
    <w:p w14:paraId="0F52F9DC" w14:textId="77777777" w:rsidR="00BF0632" w:rsidRPr="00BF0632" w:rsidRDefault="00BF0632" w:rsidP="00BF063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是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C&gt;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的子类吗？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7D481767" w14:textId="77777777" w:rsidR="00BF0632" w:rsidRPr="00BF0632" w:rsidRDefault="00BF0632" w:rsidP="00BF063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1B6CA3F" w14:textId="77777777" w:rsidR="00BF0632" w:rsidRPr="00BF0632" w:rsidRDefault="00BF0632" w:rsidP="00BF063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C &lt;?: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C&gt; </w:t>
      </w:r>
    </w:p>
    <w:p w14:paraId="6C79A83A" w14:textId="77777777" w:rsidR="00BF0632" w:rsidRPr="00BF0632" w:rsidRDefault="00BF0632" w:rsidP="00BF063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Type&lt;Type&lt;?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C&gt;&gt;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&lt;?: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Type 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（继承）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1237B501" w14:textId="77777777" w:rsidR="00BF0632" w:rsidRPr="00BF0632" w:rsidRDefault="00BF0632" w:rsidP="00BF063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C 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（检查通配符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7E27AB9F" w14:textId="77777777" w:rsidR="00BF0632" w:rsidRPr="00BF0632" w:rsidRDefault="00BF0632" w:rsidP="00BF0632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. . . 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（进入死循环）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52EFDECF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然后：</w:t>
      </w:r>
    </w:p>
    <w:p w14:paraId="57438257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是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D&lt;Byte&gt;&gt;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的子类吗？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53EC26F6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59F7FAA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0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D&lt;Byte&gt; &lt;?: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C&lt;Byte&gt;&gt; </w:t>
      </w:r>
    </w:p>
    <w:p w14:paraId="72F15D7E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1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Type&lt;Type&lt;?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D&lt;D&lt;Byte&gt;&gt;&gt;&gt;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&lt;?: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D&lt;Byte&gt;&gt; </w:t>
      </w:r>
    </w:p>
    <w:p w14:paraId="309CA894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2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D&lt;Byte&gt; &lt;?: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D&lt;D&lt;Byte&gt;&gt;&gt; </w:t>
      </w:r>
    </w:p>
    <w:p w14:paraId="04FC0EB6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3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List&lt;List&lt;?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C&lt;C&gt;&gt;&gt;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&lt;?: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List&lt;?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C&lt;C&gt;&gt; </w:t>
      </w:r>
    </w:p>
    <w:p w14:paraId="54CD0088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F0632">
        <w:rPr>
          <w:rFonts w:ascii="Courier New" w:eastAsia="宋体" w:hAnsi="Courier New" w:cs="Courier New"/>
          <w:color w:val="C00000"/>
          <w:kern w:val="0"/>
          <w:sz w:val="15"/>
          <w:szCs w:val="15"/>
        </w:rPr>
        <w:t>4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D&lt;D&lt;Byte&gt;&gt; &lt;?: Type&lt;?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super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D&lt;D&lt;Byte&gt;&gt;&gt; </w:t>
      </w:r>
    </w:p>
    <w:p w14:paraId="579A45E2" w14:textId="77777777" w:rsidR="00BF0632" w:rsidRPr="00BF0632" w:rsidRDefault="00BF0632" w:rsidP="00BF0632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步骤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. . . 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（进入永远的展开中）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5477DF32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试着在你的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"http://res.importnew.com/eclipse" \o "Eclipse ImportNew主页"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Eclipse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中编译上面的代码，会Crash！（别担心，我已经提交了一个Bug。）</w:t>
      </w:r>
    </w:p>
    <w:p w14:paraId="15BA50D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我们继续深挖下去……</w:t>
      </w:r>
    </w:p>
    <w:p w14:paraId="27BB18A0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在Java中有些类型的关系是不确定的！</w:t>
      </w:r>
    </w:p>
    <w:p w14:paraId="4FAC7C8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如果你有兴趣知道更多古怪Java行为的细节，可以读一下Ross Tate的论文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"http://www.cs.cornell.edu/~ross/publications/tamewild/tamewild-tate-pldi11.pdf"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『驯服Java类型系统的通配符』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 （由Ross Tate、Alan Leung和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Sorin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 xml:space="preserve"> Lerner合著），或者也可以看看我们在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begin"/>
      </w:r>
      <w:r w:rsidRPr="00BF0632">
        <w:rPr>
          <w:rFonts w:ascii="宋体" w:eastAsia="宋体" w:hAnsi="宋体" w:cs="宋体"/>
          <w:kern w:val="0"/>
          <w:sz w:val="15"/>
          <w:szCs w:val="15"/>
        </w:rPr>
        <w:instrText xml:space="preserve"> HYPERLINK "http://blog.jooq.org/2013/06/28/the-dangers-of-correlating-subtype-polymorphism-with-generic-polymorphism/" \t "_blank" </w:instrTex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separate"/>
      </w:r>
      <w:r w:rsidRPr="00BF0632">
        <w:rPr>
          <w:rFonts w:ascii="宋体" w:eastAsia="宋体" w:hAnsi="宋体" w:cs="宋体" w:hint="eastAsia"/>
          <w:color w:val="004276"/>
          <w:kern w:val="0"/>
          <w:sz w:val="15"/>
        </w:rPr>
        <w:t>子类型多态和泛型多态的关联</w:t>
      </w:r>
      <w:r w:rsidRPr="00BF0632">
        <w:rPr>
          <w:rFonts w:ascii="宋体" w:eastAsia="宋体" w:hAnsi="宋体" w:cs="宋体"/>
          <w:kern w:val="0"/>
          <w:sz w:val="15"/>
          <w:szCs w:val="15"/>
        </w:rPr>
        <w:fldChar w:fldCharType="end"/>
      </w: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方面的思索。</w:t>
      </w:r>
    </w:p>
    <w:p w14:paraId="27322F0C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10. 类型交集（Type intersections）</w:t>
      </w:r>
    </w:p>
    <w:p w14:paraId="4B439755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Java有个很古怪的特性叫类型交集。你可以声明一个（泛型）类型，这个类型是2个类型的交集。比如：</w:t>
      </w:r>
    </w:p>
    <w:p w14:paraId="7B1165A7" w14:textId="77777777" w:rsidR="00BF0632" w:rsidRPr="00BF0632" w:rsidRDefault="00BF0632" w:rsidP="00BF0632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class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Test&lt;T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Serializable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&amp;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Cloneable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{ </w:t>
      </w:r>
    </w:p>
    <w:p w14:paraId="6575A656" w14:textId="77777777" w:rsidR="00BF0632" w:rsidRPr="00BF0632" w:rsidRDefault="00BF0632" w:rsidP="00BF0632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</w:t>
      </w:r>
    </w:p>
    <w:p w14:paraId="6D7B1605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绑定到类Test的实例上的泛型类型参数T必须同时实现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Serializable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和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Cloneable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。比如，String不能做绑定，但Date可以：</w:t>
      </w:r>
    </w:p>
    <w:p w14:paraId="2608A36C" w14:textId="77777777" w:rsidR="00BF0632" w:rsidRPr="00BF0632" w:rsidRDefault="00BF0632" w:rsidP="00BF063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编译不通过！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34722566" w14:textId="77777777" w:rsidR="00BF0632" w:rsidRPr="00BF0632" w:rsidRDefault="00BF0632" w:rsidP="00BF063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Test&lt;String&gt; s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null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1A11989E" w14:textId="77777777" w:rsidR="00BF0632" w:rsidRPr="00BF0632" w:rsidRDefault="00BF0632" w:rsidP="00BF063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018A1B8" w14:textId="77777777" w:rsidR="00BF0632" w:rsidRPr="00BF0632" w:rsidRDefault="00BF0632" w:rsidP="00BF063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</w:t>
      </w:r>
      <w:r w:rsidRPr="00BF063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编译通过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14:paraId="3C00CBC9" w14:textId="77777777" w:rsidR="00BF0632" w:rsidRPr="00BF0632" w:rsidRDefault="00BF0632" w:rsidP="00BF0632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Test&lt;Date&gt; d =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null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</w:t>
      </w:r>
    </w:p>
    <w:p w14:paraId="0596C3D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lastRenderedPageBreak/>
        <w:t>Java 8保留了这个特性，你可以转型成临时的类型交集。这有什么用？ 几乎没有一点用，但如果你想强转一个lambda表达式成这样的一个类型，就没有其它的方法了。 假定你在方法上有了这个蛋疼的类型限制：</w:t>
      </w:r>
    </w:p>
    <w:p w14:paraId="03E42FE8" w14:textId="77777777" w:rsidR="00BF0632" w:rsidRPr="00BF0632" w:rsidRDefault="00BF0632" w:rsidP="00BF0632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&lt;T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extends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Runnable &amp;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Serializable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</w:t>
      </w:r>
      <w:r w:rsidRPr="00BF063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execute(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T t) {} </w:t>
      </w:r>
    </w:p>
    <w:p w14:paraId="640E831D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你想一个Runnable同时也是个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Serializable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，这样你可能在另外的地方执行它并通过网络发送它。lambda和序列化都有点古怪。</w:t>
      </w:r>
    </w:p>
    <w:p w14:paraId="1BC8D35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lambda是可以序列化的：</w:t>
      </w:r>
    </w:p>
    <w:p w14:paraId="0260885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如果lambda表达式的目标类型和它捕获的参数（captured arguments）是可以序列化的，则这个lambda表达式是可序列化的。</w:t>
      </w:r>
    </w:p>
    <w:p w14:paraId="4C5B8CB5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但即使满足这个条件，lambda表达式并没有自动实现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Serializable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这个标记接口（marker interface）。 为了强制成为这个类型，就必须使用转型。但如果只转型成</w:t>
      </w:r>
      <w:proofErr w:type="spellStart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Serializable</w:t>
      </w:r>
      <w:proofErr w:type="spellEnd"/>
      <w:r w:rsidRPr="00BF0632">
        <w:rPr>
          <w:rFonts w:ascii="宋体" w:eastAsia="宋体" w:hAnsi="宋体" w:cs="宋体" w:hint="eastAsia"/>
          <w:kern w:val="0"/>
          <w:sz w:val="15"/>
          <w:szCs w:val="15"/>
        </w:rPr>
        <w:t> …</w:t>
      </w:r>
    </w:p>
    <w:p w14:paraId="6F31D571" w14:textId="77777777" w:rsidR="00BF0632" w:rsidRPr="00BF0632" w:rsidRDefault="00BF0632" w:rsidP="00BF0632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execute((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Serializable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(() -&gt; {})); </w:t>
      </w:r>
    </w:p>
    <w:p w14:paraId="65D65126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… 则这个lambda表达式不再是一个Runnable。</w:t>
      </w:r>
    </w:p>
    <w:p w14:paraId="69F41DCE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呃……</w:t>
      </w:r>
    </w:p>
    <w:p w14:paraId="5528637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So……</w:t>
      </w:r>
    </w:p>
    <w:p w14:paraId="097CC132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同时转型成2个类型：</w:t>
      </w:r>
    </w:p>
    <w:p w14:paraId="120C6366" w14:textId="77777777" w:rsidR="00BF0632" w:rsidRPr="00BF0632" w:rsidRDefault="00BF0632" w:rsidP="00BF0632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proofErr w:type="gram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execute(</w:t>
      </w:r>
      <w:proofErr w:type="gram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(Runnable &amp; </w:t>
      </w:r>
      <w:proofErr w:type="spellStart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Serializable</w:t>
      </w:r>
      <w:proofErr w:type="spellEnd"/>
      <w:r w:rsidRPr="00BF063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 (() -&gt; {})); </w:t>
      </w:r>
    </w:p>
    <w:p w14:paraId="004DF76E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b/>
          <w:bCs/>
          <w:kern w:val="0"/>
          <w:sz w:val="15"/>
        </w:rPr>
        <w:t>结论</w:t>
      </w:r>
    </w:p>
    <w:p w14:paraId="4A19F35A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一般我只对SQL会说这样的话，但是时候用下面的话来结束这篇文章了：</w:t>
      </w:r>
    </w:p>
    <w:p w14:paraId="6099ACF8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Java中包含的诡异在程度上仅仅被它解决问题的能力超过。</w:t>
      </w:r>
    </w:p>
    <w:p w14:paraId="028D9631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原文链接： </w:t>
      </w:r>
      <w:hyperlink r:id="rId8" w:tgtFrame="_blank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Jooq</w:t>
        </w:r>
      </w:hyperlink>
      <w:r w:rsidRPr="00BF0632">
        <w:rPr>
          <w:rFonts w:ascii="宋体" w:eastAsia="宋体" w:hAnsi="宋体" w:cs="宋体" w:hint="eastAsia"/>
          <w:kern w:val="0"/>
          <w:sz w:val="15"/>
          <w:szCs w:val="15"/>
        </w:rPr>
        <w:t> 翻译： </w:t>
      </w:r>
      <w:hyperlink r:id="rId9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ImportNew.com </w:t>
        </w:r>
      </w:hyperlink>
      <w:r w:rsidRPr="00BF0632">
        <w:rPr>
          <w:rFonts w:ascii="宋体" w:eastAsia="宋体" w:hAnsi="宋体" w:cs="宋体" w:hint="eastAsia"/>
          <w:kern w:val="0"/>
          <w:sz w:val="15"/>
          <w:szCs w:val="15"/>
        </w:rPr>
        <w:t>- </w:t>
      </w:r>
      <w:hyperlink r:id="rId10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Jerry Lee</w:t>
        </w:r>
      </w:hyperlink>
      <w:r w:rsidRPr="00BF0632">
        <w:rPr>
          <w:rFonts w:ascii="宋体" w:eastAsia="宋体" w:hAnsi="宋体" w:cs="宋体" w:hint="eastAsia"/>
          <w:kern w:val="0"/>
          <w:sz w:val="15"/>
          <w:szCs w:val="15"/>
        </w:rPr>
        <w:br w:type="textWrapping" w:clear="all"/>
        <w:t>译文链接： </w:t>
      </w:r>
      <w:hyperlink r:id="rId11" w:history="1">
        <w:r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http://www.importnew.com/13859.html</w:t>
        </w:r>
      </w:hyperlink>
    </w:p>
    <w:p w14:paraId="0CC77F17" w14:textId="77777777" w:rsidR="00BF0632" w:rsidRPr="00BF0632" w:rsidRDefault="00BF0632" w:rsidP="00BF0632">
      <w:pPr>
        <w:widowControl/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F0632">
        <w:rPr>
          <w:rFonts w:ascii="宋体" w:eastAsia="宋体" w:hAnsi="宋体" w:cs="宋体" w:hint="eastAsia"/>
          <w:kern w:val="0"/>
          <w:sz w:val="15"/>
          <w:szCs w:val="15"/>
        </w:rPr>
        <w:t>【编辑推荐】</w:t>
      </w:r>
    </w:p>
    <w:p w14:paraId="5C634C0E" w14:textId="77777777" w:rsidR="00BF0632" w:rsidRPr="00BF0632" w:rsidRDefault="002A709A" w:rsidP="00BF0632">
      <w:pPr>
        <w:widowControl/>
        <w:numPr>
          <w:ilvl w:val="0"/>
          <w:numId w:val="38"/>
        </w:numPr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hyperlink r:id="rId12" w:tgtFrame="_blank" w:history="1">
        <w:r w:rsidR="00BF0632"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Java 中常用缓存Cache机制的实现</w:t>
        </w:r>
      </w:hyperlink>
      <w:r w:rsidR="00BF0632" w:rsidRPr="00BF0632">
        <w:rPr>
          <w:rFonts w:ascii="宋体" w:eastAsia="宋体" w:hAnsi="宋体" w:cs="宋体" w:hint="eastAsia"/>
          <w:kern w:val="0"/>
          <w:sz w:val="15"/>
          <w:szCs w:val="15"/>
        </w:rPr>
        <w:t xml:space="preserve"> </w:t>
      </w:r>
    </w:p>
    <w:p w14:paraId="6869967B" w14:textId="77777777" w:rsidR="00BF0632" w:rsidRPr="00BF0632" w:rsidRDefault="002A709A" w:rsidP="00BF0632">
      <w:pPr>
        <w:widowControl/>
        <w:numPr>
          <w:ilvl w:val="0"/>
          <w:numId w:val="38"/>
        </w:numPr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hyperlink r:id="rId13" w:tgtFrame="_blank" w:history="1">
        <w:r w:rsidR="00BF0632"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Java开发者值得关注的7款新工具</w:t>
        </w:r>
      </w:hyperlink>
      <w:r w:rsidR="00BF0632" w:rsidRPr="00BF0632">
        <w:rPr>
          <w:rFonts w:ascii="宋体" w:eastAsia="宋体" w:hAnsi="宋体" w:cs="宋体" w:hint="eastAsia"/>
          <w:kern w:val="0"/>
          <w:sz w:val="15"/>
          <w:szCs w:val="15"/>
        </w:rPr>
        <w:t xml:space="preserve"> </w:t>
      </w:r>
    </w:p>
    <w:p w14:paraId="35BEE2B2" w14:textId="77777777" w:rsidR="00BF0632" w:rsidRPr="00BF0632" w:rsidRDefault="002A709A" w:rsidP="00BF0632">
      <w:pPr>
        <w:widowControl/>
        <w:numPr>
          <w:ilvl w:val="0"/>
          <w:numId w:val="38"/>
        </w:numPr>
        <w:spacing w:before="100" w:beforeAutospacing="1" w:after="100" w:afterAutospacing="1" w:line="351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hyperlink r:id="rId14" w:tgtFrame="_blank" w:history="1">
        <w:r w:rsidR="00BF0632" w:rsidRPr="00BF0632">
          <w:rPr>
            <w:rFonts w:ascii="宋体" w:eastAsia="宋体" w:hAnsi="宋体" w:cs="宋体" w:hint="eastAsia"/>
            <w:color w:val="004276"/>
            <w:kern w:val="0"/>
            <w:sz w:val="15"/>
          </w:rPr>
          <w:t>5个强大的Java分布式缓存框架推荐</w:t>
        </w:r>
      </w:hyperlink>
      <w:r w:rsidR="00BF0632" w:rsidRPr="00BF0632">
        <w:rPr>
          <w:rFonts w:ascii="宋体" w:eastAsia="宋体" w:hAnsi="宋体" w:cs="宋体" w:hint="eastAsia"/>
          <w:kern w:val="0"/>
          <w:sz w:val="15"/>
          <w:szCs w:val="15"/>
        </w:rPr>
        <w:t xml:space="preserve"> </w:t>
      </w:r>
    </w:p>
    <w:p w14:paraId="770BA3B9" w14:textId="77777777" w:rsidR="00694E34" w:rsidRDefault="00694E34"/>
    <w:sectPr w:rsidR="00694E34" w:rsidSect="0078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ED"/>
    <w:multiLevelType w:val="multilevel"/>
    <w:tmpl w:val="4914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5E6C"/>
    <w:multiLevelType w:val="multilevel"/>
    <w:tmpl w:val="38D2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4459F"/>
    <w:multiLevelType w:val="multilevel"/>
    <w:tmpl w:val="4C2E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74B80"/>
    <w:multiLevelType w:val="multilevel"/>
    <w:tmpl w:val="770A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D1651D"/>
    <w:multiLevelType w:val="multilevel"/>
    <w:tmpl w:val="CDD0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B93AED"/>
    <w:multiLevelType w:val="multilevel"/>
    <w:tmpl w:val="ABD0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D3ACF"/>
    <w:multiLevelType w:val="multilevel"/>
    <w:tmpl w:val="B818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E064E"/>
    <w:multiLevelType w:val="multilevel"/>
    <w:tmpl w:val="426E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21715F"/>
    <w:multiLevelType w:val="multilevel"/>
    <w:tmpl w:val="0E64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77FCB"/>
    <w:multiLevelType w:val="multilevel"/>
    <w:tmpl w:val="AA14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4E249C"/>
    <w:multiLevelType w:val="multilevel"/>
    <w:tmpl w:val="5C96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F15A71"/>
    <w:multiLevelType w:val="multilevel"/>
    <w:tmpl w:val="D47A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000886"/>
    <w:multiLevelType w:val="multilevel"/>
    <w:tmpl w:val="4DAA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A46D87"/>
    <w:multiLevelType w:val="multilevel"/>
    <w:tmpl w:val="38C6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EE6884"/>
    <w:multiLevelType w:val="multilevel"/>
    <w:tmpl w:val="A30A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7122FB"/>
    <w:multiLevelType w:val="multilevel"/>
    <w:tmpl w:val="3B8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9D7FBF"/>
    <w:multiLevelType w:val="multilevel"/>
    <w:tmpl w:val="357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CA0225"/>
    <w:multiLevelType w:val="multilevel"/>
    <w:tmpl w:val="F982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21462C"/>
    <w:multiLevelType w:val="multilevel"/>
    <w:tmpl w:val="769A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37309"/>
    <w:multiLevelType w:val="multilevel"/>
    <w:tmpl w:val="F0C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FC4133"/>
    <w:multiLevelType w:val="multilevel"/>
    <w:tmpl w:val="28FC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273EF1"/>
    <w:multiLevelType w:val="multilevel"/>
    <w:tmpl w:val="A4BC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3F3DF8"/>
    <w:multiLevelType w:val="multilevel"/>
    <w:tmpl w:val="15B0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5F6F01"/>
    <w:multiLevelType w:val="multilevel"/>
    <w:tmpl w:val="7CF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BD4B3C"/>
    <w:multiLevelType w:val="multilevel"/>
    <w:tmpl w:val="EB22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AB1C42"/>
    <w:multiLevelType w:val="multilevel"/>
    <w:tmpl w:val="8580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BF2CBF"/>
    <w:multiLevelType w:val="multilevel"/>
    <w:tmpl w:val="CE8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F76CF"/>
    <w:multiLevelType w:val="multilevel"/>
    <w:tmpl w:val="6064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D46D8E"/>
    <w:multiLevelType w:val="multilevel"/>
    <w:tmpl w:val="5F4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EF0898"/>
    <w:multiLevelType w:val="multilevel"/>
    <w:tmpl w:val="9B6E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C46767"/>
    <w:multiLevelType w:val="multilevel"/>
    <w:tmpl w:val="426E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273D3A"/>
    <w:multiLevelType w:val="multilevel"/>
    <w:tmpl w:val="5644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A64DE"/>
    <w:multiLevelType w:val="multilevel"/>
    <w:tmpl w:val="C246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F83FE4"/>
    <w:multiLevelType w:val="multilevel"/>
    <w:tmpl w:val="944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884D23"/>
    <w:multiLevelType w:val="multilevel"/>
    <w:tmpl w:val="DFBE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251E09"/>
    <w:multiLevelType w:val="multilevel"/>
    <w:tmpl w:val="F87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0E096C"/>
    <w:multiLevelType w:val="multilevel"/>
    <w:tmpl w:val="706E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703621"/>
    <w:multiLevelType w:val="multilevel"/>
    <w:tmpl w:val="7BD4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"/>
  </w:num>
  <w:num w:numId="3">
    <w:abstractNumId w:val="31"/>
  </w:num>
  <w:num w:numId="4">
    <w:abstractNumId w:val="2"/>
  </w:num>
  <w:num w:numId="5">
    <w:abstractNumId w:val="34"/>
  </w:num>
  <w:num w:numId="6">
    <w:abstractNumId w:val="3"/>
  </w:num>
  <w:num w:numId="7">
    <w:abstractNumId w:val="21"/>
  </w:num>
  <w:num w:numId="8">
    <w:abstractNumId w:val="8"/>
  </w:num>
  <w:num w:numId="9">
    <w:abstractNumId w:val="11"/>
  </w:num>
  <w:num w:numId="10">
    <w:abstractNumId w:val="17"/>
  </w:num>
  <w:num w:numId="11">
    <w:abstractNumId w:val="5"/>
  </w:num>
  <w:num w:numId="12">
    <w:abstractNumId w:val="24"/>
  </w:num>
  <w:num w:numId="13">
    <w:abstractNumId w:val="7"/>
  </w:num>
  <w:num w:numId="14">
    <w:abstractNumId w:val="12"/>
  </w:num>
  <w:num w:numId="15">
    <w:abstractNumId w:val="6"/>
  </w:num>
  <w:num w:numId="16">
    <w:abstractNumId w:val="10"/>
  </w:num>
  <w:num w:numId="17">
    <w:abstractNumId w:val="22"/>
  </w:num>
  <w:num w:numId="18">
    <w:abstractNumId w:val="32"/>
  </w:num>
  <w:num w:numId="19">
    <w:abstractNumId w:val="18"/>
  </w:num>
  <w:num w:numId="20">
    <w:abstractNumId w:val="36"/>
  </w:num>
  <w:num w:numId="21">
    <w:abstractNumId w:val="9"/>
  </w:num>
  <w:num w:numId="22">
    <w:abstractNumId w:val="16"/>
  </w:num>
  <w:num w:numId="23">
    <w:abstractNumId w:val="0"/>
  </w:num>
  <w:num w:numId="24">
    <w:abstractNumId w:val="33"/>
  </w:num>
  <w:num w:numId="25">
    <w:abstractNumId w:val="13"/>
  </w:num>
  <w:num w:numId="26">
    <w:abstractNumId w:val="29"/>
  </w:num>
  <w:num w:numId="27">
    <w:abstractNumId w:val="20"/>
  </w:num>
  <w:num w:numId="28">
    <w:abstractNumId w:val="35"/>
  </w:num>
  <w:num w:numId="29">
    <w:abstractNumId w:val="25"/>
  </w:num>
  <w:num w:numId="30">
    <w:abstractNumId w:val="30"/>
  </w:num>
  <w:num w:numId="31">
    <w:abstractNumId w:val="19"/>
  </w:num>
  <w:num w:numId="32">
    <w:abstractNumId w:val="23"/>
  </w:num>
  <w:num w:numId="33">
    <w:abstractNumId w:val="14"/>
  </w:num>
  <w:num w:numId="34">
    <w:abstractNumId w:val="37"/>
  </w:num>
  <w:num w:numId="35">
    <w:abstractNumId w:val="27"/>
  </w:num>
  <w:num w:numId="36">
    <w:abstractNumId w:val="15"/>
  </w:num>
  <w:num w:numId="37">
    <w:abstractNumId w:val="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0632"/>
    <w:rsid w:val="002A709A"/>
    <w:rsid w:val="005D1A0D"/>
    <w:rsid w:val="00694E34"/>
    <w:rsid w:val="00787179"/>
    <w:rsid w:val="008E6AB5"/>
    <w:rsid w:val="00BF0632"/>
    <w:rsid w:val="00D0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1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79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F06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632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F0632"/>
    <w:rPr>
      <w:strike w:val="0"/>
      <w:dstrike w:val="0"/>
      <w:color w:val="00427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32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5"/>
      <w:szCs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32"/>
    <w:rPr>
      <w:rFonts w:ascii="Courier New" w:eastAsia="宋体" w:hAnsi="Courier New" w:cs="Courier New"/>
      <w:kern w:val="0"/>
      <w:sz w:val="15"/>
      <w:szCs w:val="15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F06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Normal"/>
    <w:rsid w:val="00BF0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d">
    <w:name w:val="ad"/>
    <w:basedOn w:val="Normal"/>
    <w:rsid w:val="00BF0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4-b1">
    <w:name w:val="f14-b1"/>
    <w:basedOn w:val="DefaultParagraphFont"/>
    <w:rsid w:val="00BF0632"/>
    <w:rPr>
      <w:rFonts w:ascii="Arial" w:hAnsi="Arial" w:cs="Arial" w:hint="default"/>
      <w:b/>
      <w:bCs/>
      <w:sz w:val="18"/>
      <w:szCs w:val="18"/>
    </w:rPr>
  </w:style>
  <w:style w:type="character" w:customStyle="1" w:styleId="f16-b1">
    <w:name w:val="f16-b1"/>
    <w:basedOn w:val="DefaultParagraphFont"/>
    <w:rsid w:val="00BF0632"/>
    <w:rPr>
      <w:rFonts w:ascii="Arial" w:hAnsi="Arial" w:cs="Arial" w:hint="default"/>
      <w:b/>
      <w:bCs/>
      <w:sz w:val="20"/>
      <w:szCs w:val="20"/>
    </w:rPr>
  </w:style>
  <w:style w:type="character" w:customStyle="1" w:styleId="keyword2">
    <w:name w:val="keyword2"/>
    <w:basedOn w:val="DefaultParagraphFont"/>
    <w:rsid w:val="00BF0632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BF0632"/>
    <w:rPr>
      <w:color w:val="008200"/>
      <w:bdr w:val="none" w:sz="0" w:space="0" w:color="auto" w:frame="1"/>
    </w:rPr>
  </w:style>
  <w:style w:type="character" w:customStyle="1" w:styleId="annotation2">
    <w:name w:val="annotation2"/>
    <w:basedOn w:val="DefaultParagraphFont"/>
    <w:rsid w:val="00BF0632"/>
    <w:rPr>
      <w:color w:val="646464"/>
      <w:bdr w:val="none" w:sz="0" w:space="0" w:color="auto" w:frame="1"/>
    </w:rPr>
  </w:style>
  <w:style w:type="character" w:customStyle="1" w:styleId="string2">
    <w:name w:val="string2"/>
    <w:basedOn w:val="DefaultParagraphFont"/>
    <w:rsid w:val="00BF0632"/>
    <w:rPr>
      <w:color w:val="0000FF"/>
      <w:bdr w:val="none" w:sz="0" w:space="0" w:color="auto" w:frame="1"/>
    </w:rPr>
  </w:style>
  <w:style w:type="character" w:customStyle="1" w:styleId="number3">
    <w:name w:val="number3"/>
    <w:basedOn w:val="DefaultParagraphFont"/>
    <w:rsid w:val="00BF0632"/>
    <w:rPr>
      <w:color w:val="C00000"/>
      <w:bdr w:val="none" w:sz="0" w:space="0" w:color="auto" w:frame="1"/>
    </w:rPr>
  </w:style>
  <w:style w:type="character" w:customStyle="1" w:styleId="attribute2">
    <w:name w:val="attribute2"/>
    <w:basedOn w:val="DefaultParagraphFont"/>
    <w:rsid w:val="00BF0632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DefaultParagraphFont"/>
    <w:rsid w:val="00BF0632"/>
    <w:rPr>
      <w:color w:val="0000FF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32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0632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063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1165">
                  <w:marLeft w:val="0"/>
                  <w:marRight w:val="0"/>
                  <w:marTop w:val="125"/>
                  <w:marBottom w:val="0"/>
                  <w:divBdr>
                    <w:top w:val="single" w:sz="4" w:space="8" w:color="D8D9D9"/>
                    <w:left w:val="single" w:sz="4" w:space="11" w:color="D8D9D9"/>
                    <w:bottom w:val="none" w:sz="0" w:space="0" w:color="auto"/>
                    <w:right w:val="single" w:sz="4" w:space="11" w:color="D8D9D9"/>
                  </w:divBdr>
                  <w:divsChild>
                    <w:div w:id="17153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697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single" w:sz="24" w:space="6" w:color="4065AA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9163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4046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single" w:sz="4" w:space="11" w:color="D8D9D9"/>
                    <w:bottom w:val="single" w:sz="4" w:space="0" w:color="D8D9D9"/>
                    <w:right w:val="single" w:sz="4" w:space="11" w:color="D8D9D9"/>
                  </w:divBdr>
                  <w:divsChild>
                    <w:div w:id="19202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portnew.com/13859.html" TargetMode="External"/><Relationship Id="rId12" Type="http://schemas.openxmlformats.org/officeDocument/2006/relationships/hyperlink" Target="http://developer.51cto.com/art/201411/456219.htm" TargetMode="External"/><Relationship Id="rId13" Type="http://schemas.openxmlformats.org/officeDocument/2006/relationships/hyperlink" Target="http://developer.51cto.com/art/201411/456857.htm" TargetMode="External"/><Relationship Id="rId14" Type="http://schemas.openxmlformats.org/officeDocument/2006/relationships/hyperlink" Target="http://developer.51cto.com/art/201411/457423.ht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econ.cz/speakers/?id=2" TargetMode="External"/><Relationship Id="rId6" Type="http://schemas.openxmlformats.org/officeDocument/2006/relationships/hyperlink" Target="http://blog.jooq.org/2014/05/23/java-8-friday-better-exceptions/" TargetMode="External"/><Relationship Id="rId7" Type="http://schemas.openxmlformats.org/officeDocument/2006/relationships/hyperlink" Target="http://blog.jooq.org/2013/10/17/add-some-entropy-to-your-jvm/" TargetMode="External"/><Relationship Id="rId8" Type="http://schemas.openxmlformats.org/officeDocument/2006/relationships/hyperlink" Target="http://blog.jooq.org/2014/11/03/10-things-you-didnt-know-about-java/" TargetMode="External"/><Relationship Id="rId9" Type="http://schemas.openxmlformats.org/officeDocument/2006/relationships/hyperlink" Target="http://www.importnew.com/" TargetMode="External"/><Relationship Id="rId10" Type="http://schemas.openxmlformats.org/officeDocument/2006/relationships/hyperlink" Target="http://www.importnew.com/author/oldratle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1543</Words>
  <Characters>8798</Characters>
  <Application>Microsoft Macintosh Word</Application>
  <DocSecurity>0</DocSecurity>
  <Lines>73</Lines>
  <Paragraphs>20</Paragraphs>
  <ScaleCrop>false</ScaleCrop>
  <Company>Microsoft</Company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</cp:lastModifiedBy>
  <cp:revision>2</cp:revision>
  <dcterms:created xsi:type="dcterms:W3CDTF">2014-11-21T23:52:00Z</dcterms:created>
  <dcterms:modified xsi:type="dcterms:W3CDTF">2016-09-20T09:54:00Z</dcterms:modified>
</cp:coreProperties>
</file>