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page">
                  <wp:posOffset>4630419</wp:posOffset>
                </wp:positionH>
                <wp:positionV relativeFrom="line">
                  <wp:posOffset>3809</wp:posOffset>
                </wp:positionV>
                <wp:extent cx="2390140" cy="1609725"/>
                <wp:effectExtent l="0" t="0" r="0" b="0"/>
                <wp:wrapSquare wrapText="bothSides" distL="80010" distR="80010" distT="80010" distB="80010"/>
                <wp:docPr id="1073741825" name="officeArt object" descr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14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{directorPositionDat}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{company}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{directorShort}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hint="default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от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 xml:space="preserve"> {fromPositionGen}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{fromNameGen}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64.6pt;margin-top:0.3pt;width:188.2pt;height:126.8pt;z-index:251659264;mso-position-horizontal:absolute;mso-position-horizontal-relative:page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{directorPositionDat}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{company}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{directorShort}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hint="default"/>
                          <w:sz w:val="28"/>
                          <w:szCs w:val="28"/>
                          <w:rtl w:val="0"/>
                          <w:lang w:val="ru-RU"/>
                        </w:rPr>
                        <w:t>от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 xml:space="preserve"> {fromPositionGen}</w:t>
                      </w:r>
                    </w:p>
                    <w:p>
                      <w:pPr>
                        <w:pStyle w:val="Normal.0"/>
                        <w:jc w:val="both"/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ru-RU"/>
                        </w:rPr>
                        <w:t>{fromNameGen}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Заявление 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{textDismissal}</w:t>
      </w:r>
    </w:p>
    <w:tbl>
      <w:tblPr>
        <w:tblW w:w="93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99"/>
        <w:gridCol w:w="2387"/>
        <w:gridCol w:w="235"/>
        <w:gridCol w:w="2251"/>
      </w:tblGrid>
      <w:tr>
        <w:tblPrEx>
          <w:shd w:val="clear" w:color="auto" w:fill="cdd4e9"/>
        </w:tblPrEx>
        <w:trPr>
          <w:trHeight w:val="272" w:hRule="exac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{currentDate}</w:t>
            </w:r>
          </w:p>
          <w:p>
            <w:pPr>
              <w:pStyle w:val="Normal.0"/>
              <w:spacing w:after="0" w:line="240" w:lineRule="auto"/>
            </w:pP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r>
          </w:p>
        </w:tc>
        <w:tc>
          <w:tcPr>
            <w:tcW w:type="dxa" w:w="2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______________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{fromName}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</w:pP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