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5507" w14:textId="01EA4153" w:rsidR="00852421" w:rsidRDefault="00852421" w:rsidP="00852421">
      <w:pPr>
        <w:pStyle w:val="Heading1"/>
        <w:rPr>
          <w:rFonts w:ascii="Times New Roman" w:hAnsi="Times New Roman" w:cs="Times New Roman"/>
        </w:rPr>
      </w:pPr>
      <w:r>
        <w:rPr>
          <w:rFonts w:ascii="Times New Roman" w:hAnsi="Times New Roman" w:cs="Times New Roman"/>
        </w:rPr>
        <w:t xml:space="preserve">Git </w:t>
      </w:r>
      <w:r>
        <w:rPr>
          <w:rFonts w:ascii="Times New Roman" w:hAnsi="Times New Roman" w:cs="Times New Roman"/>
        </w:rPr>
        <w:t>Common</w:t>
      </w:r>
      <w:r>
        <w:rPr>
          <w:rFonts w:ascii="Times New Roman" w:hAnsi="Times New Roman" w:cs="Times New Roman"/>
        </w:rPr>
        <w:t xml:space="preserve"> Team Collaboration Workflows</w:t>
      </w:r>
    </w:p>
    <w:p w14:paraId="62BE18FF" w14:textId="77777777" w:rsidR="00852421" w:rsidRPr="00852421" w:rsidRDefault="00852421" w:rsidP="00852421">
      <w:r w:rsidRPr="00852421">
        <w:t>A beginner-friendly guide to branching, pull requests, reviews, and team integration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4"/>
      </w:tblGrid>
      <w:tr w:rsidR="00852421" w:rsidRPr="00852421" w14:paraId="5A3DE862" w14:textId="77777777">
        <w:tc>
          <w:tcPr>
            <w:tcW w:w="9936" w:type="dxa"/>
            <w:shd w:val="clear" w:color="auto" w:fill="1F4E79"/>
            <w:tcMar>
              <w:top w:w="0" w:type="dxa"/>
              <w:left w:w="0" w:type="dxa"/>
              <w:bottom w:w="0" w:type="dxa"/>
              <w:right w:w="0" w:type="dxa"/>
            </w:tcMar>
            <w:hideMark/>
          </w:tcPr>
          <w:p w14:paraId="31D1D750" w14:textId="77777777" w:rsidR="00852421" w:rsidRPr="00852421" w:rsidRDefault="00852421" w:rsidP="00852421"/>
        </w:tc>
      </w:tr>
    </w:tbl>
    <w:p w14:paraId="1408ED04" w14:textId="77777777" w:rsidR="00852421" w:rsidRPr="00852421" w:rsidRDefault="00852421" w:rsidP="00852421">
      <w:r w:rsidRPr="00852421">
        <w:t>Git collaboration workflows are organized methods teams use to create branches, share changes, review code, and merge work without overwriting one another. The best workflow depends on team size, release frequency, and how much structure the project needs.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52"/>
        <w:gridCol w:w="2952"/>
        <w:gridCol w:w="2952"/>
      </w:tblGrid>
      <w:tr w:rsidR="00852421" w:rsidRPr="00852421" w14:paraId="6F53CE61" w14:textId="77777777">
        <w:tc>
          <w:tcPr>
            <w:tcW w:w="2952" w:type="dxa"/>
            <w:tcBorders>
              <w:top w:val="single" w:sz="6" w:space="0" w:color="B8CCE4"/>
              <w:left w:val="single" w:sz="6" w:space="0" w:color="B8CCE4"/>
              <w:bottom w:val="single" w:sz="6" w:space="0" w:color="B8CCE4"/>
              <w:right w:val="single" w:sz="6" w:space="0" w:color="B8CCE4"/>
            </w:tcBorders>
            <w:shd w:val="clear" w:color="auto" w:fill="EAF2F8"/>
            <w:tcMar>
              <w:top w:w="0" w:type="dxa"/>
              <w:left w:w="0" w:type="dxa"/>
              <w:bottom w:w="0" w:type="dxa"/>
              <w:right w:w="0" w:type="dxa"/>
            </w:tcMar>
            <w:vAlign w:val="center"/>
            <w:hideMark/>
          </w:tcPr>
          <w:p w14:paraId="35797E22" w14:textId="77777777" w:rsidR="00852421" w:rsidRPr="00852421" w:rsidRDefault="00852421" w:rsidP="00852421">
            <w:r w:rsidRPr="00852421">
              <w:rPr>
                <w:b/>
                <w:bCs/>
              </w:rPr>
              <w:t>Branch</w:t>
            </w:r>
          </w:p>
          <w:p w14:paraId="10E8A35D" w14:textId="77777777" w:rsidR="00852421" w:rsidRPr="00852421" w:rsidRDefault="00852421" w:rsidP="00852421">
            <w:r w:rsidRPr="00852421">
              <w:t>An independent line of development.</w:t>
            </w:r>
          </w:p>
        </w:tc>
        <w:tc>
          <w:tcPr>
            <w:tcW w:w="2952" w:type="dxa"/>
            <w:tcBorders>
              <w:top w:val="single" w:sz="6" w:space="0" w:color="B8CCE4"/>
              <w:left w:val="single" w:sz="6" w:space="0" w:color="B8CCE4"/>
              <w:bottom w:val="single" w:sz="6" w:space="0" w:color="B8CCE4"/>
              <w:right w:val="single" w:sz="6" w:space="0" w:color="B8CCE4"/>
            </w:tcBorders>
            <w:shd w:val="clear" w:color="auto" w:fill="EAF2F8"/>
            <w:tcMar>
              <w:top w:w="0" w:type="dxa"/>
              <w:left w:w="0" w:type="dxa"/>
              <w:bottom w:w="0" w:type="dxa"/>
              <w:right w:w="0" w:type="dxa"/>
            </w:tcMar>
            <w:vAlign w:val="center"/>
            <w:hideMark/>
          </w:tcPr>
          <w:p w14:paraId="47CFE56D" w14:textId="77777777" w:rsidR="00852421" w:rsidRPr="00852421" w:rsidRDefault="00852421" w:rsidP="00852421">
            <w:r w:rsidRPr="00852421">
              <w:rPr>
                <w:b/>
                <w:bCs/>
              </w:rPr>
              <w:t>Pull Request</w:t>
            </w:r>
          </w:p>
          <w:p w14:paraId="0DA15ABF" w14:textId="77777777" w:rsidR="00852421" w:rsidRPr="00852421" w:rsidRDefault="00852421" w:rsidP="00852421">
            <w:r w:rsidRPr="00852421">
              <w:t>A request to review and merge code.</w:t>
            </w:r>
          </w:p>
        </w:tc>
        <w:tc>
          <w:tcPr>
            <w:tcW w:w="2952" w:type="dxa"/>
            <w:tcBorders>
              <w:top w:val="single" w:sz="6" w:space="0" w:color="B8CCE4"/>
              <w:left w:val="single" w:sz="6" w:space="0" w:color="B8CCE4"/>
              <w:bottom w:val="single" w:sz="6" w:space="0" w:color="B8CCE4"/>
              <w:right w:val="single" w:sz="6" w:space="0" w:color="B8CCE4"/>
            </w:tcBorders>
            <w:shd w:val="clear" w:color="auto" w:fill="EAF2F8"/>
            <w:tcMar>
              <w:top w:w="0" w:type="dxa"/>
              <w:left w:w="0" w:type="dxa"/>
              <w:bottom w:w="0" w:type="dxa"/>
              <w:right w:w="0" w:type="dxa"/>
            </w:tcMar>
            <w:vAlign w:val="center"/>
            <w:hideMark/>
          </w:tcPr>
          <w:p w14:paraId="02230431" w14:textId="77777777" w:rsidR="00852421" w:rsidRPr="00852421" w:rsidRDefault="00852421" w:rsidP="00852421">
            <w:r w:rsidRPr="00852421">
              <w:rPr>
                <w:b/>
                <w:bCs/>
              </w:rPr>
              <w:t>Merge</w:t>
            </w:r>
          </w:p>
          <w:p w14:paraId="14648520" w14:textId="77777777" w:rsidR="00852421" w:rsidRPr="00852421" w:rsidRDefault="00852421" w:rsidP="00852421">
            <w:r w:rsidRPr="00852421">
              <w:t>Combining changes from one branch into another.</w:t>
            </w:r>
          </w:p>
        </w:tc>
      </w:tr>
    </w:tbl>
    <w:p w14:paraId="7D214117" w14:textId="77777777" w:rsidR="00852421" w:rsidRPr="00852421" w:rsidRDefault="00852421" w:rsidP="00852421">
      <w:r w:rsidRPr="00852421">
        <w:rPr>
          <w:b/>
          <w:bCs/>
        </w:rPr>
        <w:t>1. Feature Branch Workflow</w:t>
      </w:r>
    </w:p>
    <w:p w14:paraId="7FCB183F" w14:textId="77777777" w:rsidR="00852421" w:rsidRPr="00852421" w:rsidRDefault="00852421" w:rsidP="00852421">
      <w:r w:rsidRPr="00852421">
        <w:t xml:space="preserve">Each feature, improvement, or bug fix is developed on its own branch. The branch is created </w:t>
      </w:r>
      <w:proofErr w:type="gramStart"/>
      <w:r w:rsidRPr="00852421">
        <w:t>from</w:t>
      </w:r>
      <w:proofErr w:type="gramEnd"/>
      <w:r w:rsidRPr="00852421">
        <w:t xml:space="preserve"> a shared branch, such as main or develop, and </w:t>
      </w:r>
      <w:proofErr w:type="gramStart"/>
      <w:r w:rsidRPr="00852421">
        <w:t>merged</w:t>
      </w:r>
      <w:proofErr w:type="gramEnd"/>
      <w:r w:rsidRPr="00852421">
        <w:t xml:space="preserve"> back only after review and testing.</w:t>
      </w:r>
    </w:p>
    <w:p w14:paraId="2D6E23B2" w14:textId="77777777" w:rsidR="00852421" w:rsidRPr="00852421" w:rsidRDefault="00852421" w:rsidP="00852421">
      <w:r w:rsidRPr="00852421">
        <w:rPr>
          <w:b/>
          <w:bCs/>
        </w:rPr>
        <w:t xml:space="preserve">Typical process: </w:t>
      </w:r>
      <w:r w:rsidRPr="00852421">
        <w:t>Update the shared branch, create a new feature branch, make changes, commit them, and push the branch.</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852421" w:rsidRPr="00852421" w14:paraId="6D06E2AC" w14:textId="77777777">
        <w:tc>
          <w:tcPr>
            <w:tcW w:w="9936" w:type="dxa"/>
            <w:tcBorders>
              <w:top w:val="single" w:sz="8" w:space="0" w:color="D1D5DB"/>
              <w:left w:val="single" w:sz="8" w:space="0" w:color="D1D5DB"/>
              <w:bottom w:val="single" w:sz="8" w:space="0" w:color="D1D5DB"/>
              <w:right w:val="single" w:sz="8" w:space="0" w:color="D1D5DB"/>
            </w:tcBorders>
            <w:shd w:val="clear" w:color="auto" w:fill="F3F4F6"/>
            <w:tcMar>
              <w:top w:w="0" w:type="dxa"/>
              <w:left w:w="0" w:type="dxa"/>
              <w:bottom w:w="0" w:type="dxa"/>
              <w:right w:w="0" w:type="dxa"/>
            </w:tcMar>
            <w:hideMark/>
          </w:tcPr>
          <w:p w14:paraId="755C3269" w14:textId="77777777" w:rsidR="00852421" w:rsidRPr="00852421" w:rsidRDefault="00852421" w:rsidP="00852421">
            <w:r w:rsidRPr="00852421">
              <w:t>git switch main</w:t>
            </w:r>
            <w:r w:rsidRPr="00852421">
              <w:br/>
              <w:t>git pull origin main</w:t>
            </w:r>
            <w:r w:rsidRPr="00852421">
              <w:br/>
              <w:t>git switch -c feature/add-login</w:t>
            </w:r>
          </w:p>
        </w:tc>
      </w:tr>
    </w:tbl>
    <w:p w14:paraId="3C32DC7E" w14:textId="77777777" w:rsidR="00852421" w:rsidRPr="00852421" w:rsidRDefault="00852421" w:rsidP="00852421">
      <w:pPr>
        <w:rPr>
          <w:vanish/>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852421" w:rsidRPr="00852421" w14:paraId="1D949D0F" w14:textId="77777777">
        <w:tc>
          <w:tcPr>
            <w:tcW w:w="9936" w:type="dxa"/>
            <w:tcBorders>
              <w:top w:val="single" w:sz="8" w:space="0" w:color="D1D5DB"/>
              <w:left w:val="single" w:sz="8" w:space="0" w:color="D1D5DB"/>
              <w:bottom w:val="single" w:sz="8" w:space="0" w:color="D1D5DB"/>
              <w:right w:val="single" w:sz="8" w:space="0" w:color="D1D5DB"/>
            </w:tcBorders>
            <w:shd w:val="clear" w:color="auto" w:fill="F3F4F6"/>
            <w:tcMar>
              <w:top w:w="0" w:type="dxa"/>
              <w:left w:w="0" w:type="dxa"/>
              <w:bottom w:w="0" w:type="dxa"/>
              <w:right w:w="0" w:type="dxa"/>
            </w:tcMar>
            <w:hideMark/>
          </w:tcPr>
          <w:p w14:paraId="064198EE" w14:textId="77777777" w:rsidR="00852421" w:rsidRPr="00852421" w:rsidRDefault="00852421" w:rsidP="00852421">
            <w:r w:rsidRPr="00852421">
              <w:t xml:space="preserve">git </w:t>
            </w:r>
            <w:proofErr w:type="gramStart"/>
            <w:r w:rsidRPr="00852421">
              <w:t>add .</w:t>
            </w:r>
            <w:proofErr w:type="gramEnd"/>
            <w:r w:rsidRPr="00852421">
              <w:br/>
              <w:t>git commit -m "Add login form"</w:t>
            </w:r>
            <w:r w:rsidRPr="00852421">
              <w:br/>
              <w:t>git push -u origin feature/add-login</w:t>
            </w:r>
          </w:p>
        </w:tc>
      </w:tr>
    </w:tbl>
    <w:p w14:paraId="6959FD92" w14:textId="77777777" w:rsidR="00852421" w:rsidRPr="00852421" w:rsidRDefault="00852421" w:rsidP="00852421">
      <w:r w:rsidRPr="00852421">
        <w:rPr>
          <w:b/>
          <w:bCs/>
        </w:rPr>
        <w:t xml:space="preserve">Best for: </w:t>
      </w:r>
      <w:r w:rsidRPr="00852421">
        <w:t>Most small and medium-sized teams because it keeps individual tasks isolated and easy to review.</w:t>
      </w:r>
    </w:p>
    <w:p w14:paraId="3C61C1ED" w14:textId="77777777" w:rsidR="00852421" w:rsidRPr="00852421" w:rsidRDefault="00852421" w:rsidP="00852421">
      <w:r w:rsidRPr="00852421">
        <w:rPr>
          <w:b/>
          <w:bCs/>
        </w:rPr>
        <w:t xml:space="preserve">Main advantage: </w:t>
      </w:r>
      <w:r w:rsidRPr="00852421">
        <w:t>Developers can work independently without placing unfinished code directly on the shared branch.</w:t>
      </w:r>
    </w:p>
    <w:p w14:paraId="0D596C8E" w14:textId="77777777" w:rsidR="00852421" w:rsidRPr="00852421" w:rsidRDefault="00852421" w:rsidP="00852421">
      <w:r w:rsidRPr="00852421">
        <w:rPr>
          <w:b/>
          <w:bCs/>
        </w:rPr>
        <w:t>2. GitHub Flow</w:t>
      </w:r>
    </w:p>
    <w:p w14:paraId="3AA633B1" w14:textId="77777777" w:rsidR="00852421" w:rsidRPr="00852421" w:rsidRDefault="00852421" w:rsidP="00852421">
      <w:r w:rsidRPr="00852421">
        <w:t>GitHub Flow is a simple workflow built around short-lived branches and pull requests. The main branch should remain stable and ready to deploy.</w:t>
      </w:r>
    </w:p>
    <w:p w14:paraId="1519D84F" w14:textId="77777777" w:rsidR="00852421" w:rsidRPr="00852421" w:rsidRDefault="00852421" w:rsidP="00852421">
      <w:r w:rsidRPr="00852421">
        <w:t>1. Create a branch from main.</w:t>
      </w:r>
    </w:p>
    <w:p w14:paraId="1B8BFB5C" w14:textId="77777777" w:rsidR="00852421" w:rsidRPr="00852421" w:rsidRDefault="00852421" w:rsidP="00852421">
      <w:r w:rsidRPr="00852421">
        <w:t xml:space="preserve">2. Make and commit changes </w:t>
      </w:r>
      <w:proofErr w:type="gramStart"/>
      <w:r w:rsidRPr="00852421">
        <w:t>on</w:t>
      </w:r>
      <w:proofErr w:type="gramEnd"/>
      <w:r w:rsidRPr="00852421">
        <w:t xml:space="preserve"> the branch.</w:t>
      </w:r>
    </w:p>
    <w:p w14:paraId="6436B5C9" w14:textId="77777777" w:rsidR="00852421" w:rsidRPr="00852421" w:rsidRDefault="00852421" w:rsidP="00852421">
      <w:r w:rsidRPr="00852421">
        <w:lastRenderedPageBreak/>
        <w:t>3. Push the branch to GitHub.</w:t>
      </w:r>
    </w:p>
    <w:p w14:paraId="21E8D728" w14:textId="77777777" w:rsidR="00852421" w:rsidRPr="00852421" w:rsidRDefault="00852421" w:rsidP="00852421">
      <w:r w:rsidRPr="00852421">
        <w:t>4. Open a pull request.</w:t>
      </w:r>
    </w:p>
    <w:p w14:paraId="7C92EC06" w14:textId="77777777" w:rsidR="00852421" w:rsidRPr="00852421" w:rsidRDefault="00852421" w:rsidP="00852421">
      <w:r w:rsidRPr="00852421">
        <w:t>5. Review and test the proposed changes.</w:t>
      </w:r>
    </w:p>
    <w:p w14:paraId="2B75A1DC" w14:textId="77777777" w:rsidR="00852421" w:rsidRPr="00852421" w:rsidRDefault="00852421" w:rsidP="00852421">
      <w:r w:rsidRPr="00852421">
        <w:t>6. Merge the pull request into main.</w:t>
      </w:r>
    </w:p>
    <w:p w14:paraId="5ACF3C2D" w14:textId="77777777" w:rsidR="00852421" w:rsidRPr="00852421" w:rsidRDefault="00852421" w:rsidP="00852421">
      <w:r w:rsidRPr="00852421">
        <w:t>7. Deploy the updated application.</w:t>
      </w:r>
    </w:p>
    <w:p w14:paraId="5B448095" w14:textId="77777777" w:rsidR="00852421" w:rsidRPr="00852421" w:rsidRDefault="00852421" w:rsidP="00852421">
      <w:r w:rsidRPr="00852421">
        <w:rPr>
          <w:b/>
          <w:bCs/>
        </w:rPr>
        <w:t xml:space="preserve">Best for: </w:t>
      </w:r>
      <w:r w:rsidRPr="00852421">
        <w:t>Teams that deploy frequently and want a straightforward process with minimal long-running branches.</w:t>
      </w:r>
    </w:p>
    <w:p w14:paraId="6E05C618" w14:textId="77777777" w:rsidR="00852421" w:rsidRPr="00852421" w:rsidRDefault="00852421" w:rsidP="00852421">
      <w:r w:rsidRPr="00852421">
        <w:rPr>
          <w:b/>
          <w:bCs/>
        </w:rPr>
        <w:t xml:space="preserve">3. </w:t>
      </w:r>
      <w:proofErr w:type="spellStart"/>
      <w:r w:rsidRPr="00852421">
        <w:rPr>
          <w:b/>
          <w:bCs/>
        </w:rPr>
        <w:t>Gitflow</w:t>
      </w:r>
      <w:proofErr w:type="spellEnd"/>
      <w:r w:rsidRPr="00852421">
        <w:rPr>
          <w:b/>
          <w:bCs/>
        </w:rPr>
        <w:t xml:space="preserve"> Workflow</w:t>
      </w:r>
    </w:p>
    <w:p w14:paraId="6E8D6B1F" w14:textId="77777777" w:rsidR="00852421" w:rsidRPr="00852421" w:rsidRDefault="00852421" w:rsidP="00852421">
      <w:proofErr w:type="spellStart"/>
      <w:r w:rsidRPr="00852421">
        <w:t>Gitflow</w:t>
      </w:r>
      <w:proofErr w:type="spellEnd"/>
      <w:r w:rsidRPr="00852421">
        <w:t xml:space="preserve"> uses multiple branch types to separate active development, releases, and production repairs. It adds structure but also requires more branch management.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969"/>
        <w:gridCol w:w="5381"/>
      </w:tblGrid>
      <w:tr w:rsidR="00852421" w:rsidRPr="00852421" w14:paraId="0D47E2DB" w14:textId="77777777">
        <w:tc>
          <w:tcPr>
            <w:tcW w:w="496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42536D63" w14:textId="77777777" w:rsidR="00852421" w:rsidRPr="00852421" w:rsidRDefault="00852421" w:rsidP="00852421">
            <w:r w:rsidRPr="00852421">
              <w:rPr>
                <w:b/>
                <w:bCs/>
              </w:rPr>
              <w:t>Branch Type</w:t>
            </w:r>
          </w:p>
        </w:tc>
        <w:tc>
          <w:tcPr>
            <w:tcW w:w="496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159842D0" w14:textId="77777777" w:rsidR="00852421" w:rsidRPr="00852421" w:rsidRDefault="00852421" w:rsidP="00852421">
            <w:r w:rsidRPr="00852421">
              <w:rPr>
                <w:b/>
                <w:bCs/>
              </w:rPr>
              <w:t>Purpose</w:t>
            </w:r>
          </w:p>
        </w:tc>
      </w:tr>
      <w:tr w:rsidR="00852421" w:rsidRPr="00852421" w14:paraId="456F535C" w14:textId="77777777">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D6B55E" w14:textId="77777777" w:rsidR="00852421" w:rsidRPr="00852421" w:rsidRDefault="00852421" w:rsidP="00852421">
            <w:r w:rsidRPr="00852421">
              <w:rPr>
                <w:b/>
                <w:bCs/>
              </w:rPr>
              <w:t>main</w:t>
            </w:r>
          </w:p>
        </w:tc>
        <w:tc>
          <w:tcPr>
            <w:tcW w:w="6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F88767" w14:textId="77777777" w:rsidR="00852421" w:rsidRPr="00852421" w:rsidRDefault="00852421" w:rsidP="00852421">
            <w:r w:rsidRPr="00852421">
              <w:t>Contains production-ready code.</w:t>
            </w:r>
          </w:p>
        </w:tc>
      </w:tr>
      <w:tr w:rsidR="00852421" w:rsidRPr="00852421" w14:paraId="0DFFAE76" w14:textId="77777777">
        <w:tc>
          <w:tcPr>
            <w:tcW w:w="2232" w:type="dxa"/>
            <w:tcBorders>
              <w:top w:val="single" w:sz="4" w:space="0" w:color="000000"/>
              <w:left w:val="single" w:sz="4" w:space="0" w:color="000000"/>
              <w:bottom w:val="single" w:sz="4" w:space="0" w:color="000000"/>
              <w:right w:val="single" w:sz="4" w:space="0" w:color="000000"/>
            </w:tcBorders>
            <w:shd w:val="clear" w:color="auto" w:fill="F7F9FB"/>
            <w:vAlign w:val="center"/>
            <w:hideMark/>
          </w:tcPr>
          <w:p w14:paraId="5ADDBB33" w14:textId="77777777" w:rsidR="00852421" w:rsidRPr="00852421" w:rsidRDefault="00852421" w:rsidP="00852421">
            <w:r w:rsidRPr="00852421">
              <w:rPr>
                <w:b/>
                <w:bCs/>
              </w:rPr>
              <w:t>develop</w:t>
            </w:r>
          </w:p>
        </w:tc>
        <w:tc>
          <w:tcPr>
            <w:tcW w:w="6768" w:type="dxa"/>
            <w:tcBorders>
              <w:top w:val="single" w:sz="4" w:space="0" w:color="000000"/>
              <w:left w:val="single" w:sz="4" w:space="0" w:color="000000"/>
              <w:bottom w:val="single" w:sz="4" w:space="0" w:color="000000"/>
              <w:right w:val="single" w:sz="4" w:space="0" w:color="000000"/>
            </w:tcBorders>
            <w:shd w:val="clear" w:color="auto" w:fill="F7F9FB"/>
            <w:vAlign w:val="center"/>
            <w:hideMark/>
          </w:tcPr>
          <w:p w14:paraId="07637803" w14:textId="77777777" w:rsidR="00852421" w:rsidRPr="00852421" w:rsidRDefault="00852421" w:rsidP="00852421">
            <w:r w:rsidRPr="00852421">
              <w:t>Contains the newest combined development work.</w:t>
            </w:r>
          </w:p>
        </w:tc>
      </w:tr>
      <w:tr w:rsidR="00852421" w:rsidRPr="00852421" w14:paraId="0178E0D7" w14:textId="77777777">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D48E28" w14:textId="77777777" w:rsidR="00852421" w:rsidRPr="00852421" w:rsidRDefault="00852421" w:rsidP="00852421">
            <w:r w:rsidRPr="00852421">
              <w:rPr>
                <w:b/>
                <w:bCs/>
              </w:rPr>
              <w:t>feature/*</w:t>
            </w:r>
          </w:p>
        </w:tc>
        <w:tc>
          <w:tcPr>
            <w:tcW w:w="6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5E4B3C" w14:textId="77777777" w:rsidR="00852421" w:rsidRPr="00852421" w:rsidRDefault="00852421" w:rsidP="00852421">
            <w:r w:rsidRPr="00852421">
              <w:t>Contains work for an individual feature or task.</w:t>
            </w:r>
          </w:p>
        </w:tc>
      </w:tr>
      <w:tr w:rsidR="00852421" w:rsidRPr="00852421" w14:paraId="038A1EB4" w14:textId="77777777">
        <w:tc>
          <w:tcPr>
            <w:tcW w:w="2232" w:type="dxa"/>
            <w:tcBorders>
              <w:top w:val="single" w:sz="4" w:space="0" w:color="000000"/>
              <w:left w:val="single" w:sz="4" w:space="0" w:color="000000"/>
              <w:bottom w:val="single" w:sz="4" w:space="0" w:color="000000"/>
              <w:right w:val="single" w:sz="4" w:space="0" w:color="000000"/>
            </w:tcBorders>
            <w:shd w:val="clear" w:color="auto" w:fill="F7F9FB"/>
            <w:vAlign w:val="center"/>
            <w:hideMark/>
          </w:tcPr>
          <w:p w14:paraId="155659BF" w14:textId="77777777" w:rsidR="00852421" w:rsidRPr="00852421" w:rsidRDefault="00852421" w:rsidP="00852421">
            <w:r w:rsidRPr="00852421">
              <w:rPr>
                <w:b/>
                <w:bCs/>
              </w:rPr>
              <w:t>release/*</w:t>
            </w:r>
          </w:p>
        </w:tc>
        <w:tc>
          <w:tcPr>
            <w:tcW w:w="6768" w:type="dxa"/>
            <w:tcBorders>
              <w:top w:val="single" w:sz="4" w:space="0" w:color="000000"/>
              <w:left w:val="single" w:sz="4" w:space="0" w:color="000000"/>
              <w:bottom w:val="single" w:sz="4" w:space="0" w:color="000000"/>
              <w:right w:val="single" w:sz="4" w:space="0" w:color="000000"/>
            </w:tcBorders>
            <w:shd w:val="clear" w:color="auto" w:fill="F7F9FB"/>
            <w:vAlign w:val="center"/>
            <w:hideMark/>
          </w:tcPr>
          <w:p w14:paraId="2CBDAC5C" w14:textId="77777777" w:rsidR="00852421" w:rsidRPr="00852421" w:rsidRDefault="00852421" w:rsidP="00852421">
            <w:r w:rsidRPr="00852421">
              <w:t>Prepares a group of completed features for release.</w:t>
            </w:r>
          </w:p>
        </w:tc>
      </w:tr>
      <w:tr w:rsidR="00852421" w:rsidRPr="00852421" w14:paraId="5FC8D659" w14:textId="77777777">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C88FFB" w14:textId="77777777" w:rsidR="00852421" w:rsidRPr="00852421" w:rsidRDefault="00852421" w:rsidP="00852421">
            <w:r w:rsidRPr="00852421">
              <w:rPr>
                <w:b/>
                <w:bCs/>
              </w:rPr>
              <w:t>hotfix/*</w:t>
            </w:r>
          </w:p>
        </w:tc>
        <w:tc>
          <w:tcPr>
            <w:tcW w:w="67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48754C" w14:textId="77777777" w:rsidR="00852421" w:rsidRPr="00852421" w:rsidRDefault="00852421" w:rsidP="00852421">
            <w:proofErr w:type="gramStart"/>
            <w:r w:rsidRPr="00852421">
              <w:t>Repairs</w:t>
            </w:r>
            <w:proofErr w:type="gramEnd"/>
            <w:r w:rsidRPr="00852421">
              <w:t xml:space="preserve"> an urgent problem in production.</w:t>
            </w:r>
          </w:p>
        </w:tc>
      </w:tr>
    </w:tbl>
    <w:p w14:paraId="36D40A58" w14:textId="77777777" w:rsidR="00852421" w:rsidRPr="00852421" w:rsidRDefault="00852421" w:rsidP="00852421">
      <w:pPr>
        <w:rPr>
          <w:vanish/>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852421" w:rsidRPr="00852421" w14:paraId="5F50904F" w14:textId="77777777">
        <w:tc>
          <w:tcPr>
            <w:tcW w:w="9936" w:type="dxa"/>
            <w:tcBorders>
              <w:top w:val="single" w:sz="8" w:space="0" w:color="D1D5DB"/>
              <w:left w:val="single" w:sz="8" w:space="0" w:color="D1D5DB"/>
              <w:bottom w:val="single" w:sz="8" w:space="0" w:color="D1D5DB"/>
              <w:right w:val="single" w:sz="8" w:space="0" w:color="D1D5DB"/>
            </w:tcBorders>
            <w:shd w:val="clear" w:color="auto" w:fill="F3F4F6"/>
            <w:tcMar>
              <w:top w:w="0" w:type="dxa"/>
              <w:left w:w="0" w:type="dxa"/>
              <w:bottom w:w="0" w:type="dxa"/>
              <w:right w:w="0" w:type="dxa"/>
            </w:tcMar>
            <w:hideMark/>
          </w:tcPr>
          <w:p w14:paraId="7F9DAF07" w14:textId="77777777" w:rsidR="00852421" w:rsidRPr="00852421" w:rsidRDefault="00852421" w:rsidP="00852421">
            <w:r w:rsidRPr="00852421">
              <w:t>main</w:t>
            </w:r>
            <w:r w:rsidRPr="00852421">
              <w:br/>
              <w:t>└── develop</w:t>
            </w:r>
            <w:r w:rsidRPr="00852421">
              <w:br/>
            </w:r>
            <w:r w:rsidRPr="00852421">
              <w:rPr>
                <w:rFonts w:ascii="MS Gothic" w:eastAsia="MS Gothic" w:hAnsi="MS Gothic" w:cs="MS Gothic" w:hint="eastAsia"/>
              </w:rPr>
              <w:t>├</w:t>
            </w:r>
            <w:r w:rsidRPr="00852421">
              <w:rPr>
                <w:rFonts w:ascii="Aptos" w:hAnsi="Aptos" w:cs="Aptos"/>
              </w:rPr>
              <w:t>──</w:t>
            </w:r>
            <w:r w:rsidRPr="00852421">
              <w:t xml:space="preserve"> feature/add-tenant</w:t>
            </w:r>
            <w:r w:rsidRPr="00852421">
              <w:br/>
            </w:r>
            <w:r w:rsidRPr="00852421">
              <w:rPr>
                <w:rFonts w:ascii="Aptos" w:hAnsi="Aptos" w:cs="Aptos"/>
              </w:rPr>
              <w:t>└──</w:t>
            </w:r>
            <w:r w:rsidRPr="00852421">
              <w:t xml:space="preserve"> feature/add-vendor</w:t>
            </w:r>
          </w:p>
        </w:tc>
      </w:tr>
    </w:tbl>
    <w:p w14:paraId="30BD0EC7" w14:textId="77777777" w:rsidR="00852421" w:rsidRPr="00852421" w:rsidRDefault="00852421" w:rsidP="00852421">
      <w:r w:rsidRPr="00852421">
        <w:rPr>
          <w:b/>
          <w:bCs/>
        </w:rPr>
        <w:t xml:space="preserve">Best for: </w:t>
      </w:r>
      <w:r w:rsidRPr="00852421">
        <w:t>Larger projects with planned releases and separate development, testing, and production stages.</w:t>
      </w:r>
    </w:p>
    <w:p w14:paraId="5FECA73B" w14:textId="77777777" w:rsidR="00852421" w:rsidRPr="00852421" w:rsidRDefault="00852421" w:rsidP="00852421">
      <w:r w:rsidRPr="00852421">
        <w:rPr>
          <w:b/>
          <w:bCs/>
        </w:rPr>
        <w:t xml:space="preserve">Possible drawback: </w:t>
      </w:r>
      <w:r w:rsidRPr="00852421">
        <w:t>The extra branch types can be unnecessarily complicated for smaller teams.</w:t>
      </w:r>
    </w:p>
    <w:p w14:paraId="14D87274" w14:textId="77777777" w:rsidR="00852421" w:rsidRPr="00852421" w:rsidRDefault="00852421" w:rsidP="00852421">
      <w:r w:rsidRPr="00852421">
        <w:rPr>
          <w:b/>
          <w:bCs/>
        </w:rPr>
        <w:t>4. Trunk-Based Development</w:t>
      </w:r>
    </w:p>
    <w:p w14:paraId="4EAB94D2" w14:textId="77777777" w:rsidR="00852421" w:rsidRPr="00852421" w:rsidRDefault="00852421" w:rsidP="00852421">
      <w:r w:rsidRPr="00852421">
        <w:t xml:space="preserve">Developers integrate small changes into one central branch, sometimes called the trunk. Feature branches are used briefly and </w:t>
      </w:r>
      <w:proofErr w:type="gramStart"/>
      <w:r w:rsidRPr="00852421">
        <w:t>merged</w:t>
      </w:r>
      <w:proofErr w:type="gramEnd"/>
      <w:r w:rsidRPr="00852421">
        <w:t xml:space="preserve"> quickly, often within a day or two.</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852421" w:rsidRPr="00852421" w14:paraId="6C6C74FC" w14:textId="77777777">
        <w:tc>
          <w:tcPr>
            <w:tcW w:w="9936" w:type="dxa"/>
            <w:tcBorders>
              <w:top w:val="single" w:sz="8" w:space="0" w:color="D1D5DB"/>
              <w:left w:val="single" w:sz="8" w:space="0" w:color="D1D5DB"/>
              <w:bottom w:val="single" w:sz="8" w:space="0" w:color="D1D5DB"/>
              <w:right w:val="single" w:sz="8" w:space="0" w:color="D1D5DB"/>
            </w:tcBorders>
            <w:shd w:val="clear" w:color="auto" w:fill="F3F4F6"/>
            <w:tcMar>
              <w:top w:w="0" w:type="dxa"/>
              <w:left w:w="0" w:type="dxa"/>
              <w:bottom w:w="0" w:type="dxa"/>
              <w:right w:w="0" w:type="dxa"/>
            </w:tcMar>
            <w:hideMark/>
          </w:tcPr>
          <w:p w14:paraId="27791D79" w14:textId="77777777" w:rsidR="00852421" w:rsidRPr="00852421" w:rsidRDefault="00852421" w:rsidP="00852421">
            <w:r w:rsidRPr="00852421">
              <w:lastRenderedPageBreak/>
              <w:t>main</w:t>
            </w:r>
            <w:r w:rsidRPr="00852421">
              <w:br/>
            </w:r>
            <w:r w:rsidRPr="00852421">
              <w:rPr>
                <w:rFonts w:ascii="MS Gothic" w:eastAsia="MS Gothic" w:hAnsi="MS Gothic" w:cs="MS Gothic" w:hint="eastAsia"/>
              </w:rPr>
              <w:t>├</w:t>
            </w:r>
            <w:r w:rsidRPr="00852421">
              <w:rPr>
                <w:rFonts w:ascii="Aptos" w:hAnsi="Aptos" w:cs="Aptos"/>
              </w:rPr>
              <w:t>──</w:t>
            </w:r>
            <w:r w:rsidRPr="00852421">
              <w:t xml:space="preserve"> small-feature-branch</w:t>
            </w:r>
            <w:r w:rsidRPr="00852421">
              <w:br/>
            </w:r>
            <w:r w:rsidRPr="00852421">
              <w:rPr>
                <w:rFonts w:ascii="MS Gothic" w:eastAsia="MS Gothic" w:hAnsi="MS Gothic" w:cs="MS Gothic" w:hint="eastAsia"/>
              </w:rPr>
              <w:t>├</w:t>
            </w:r>
            <w:r w:rsidRPr="00852421">
              <w:rPr>
                <w:rFonts w:ascii="Aptos" w:hAnsi="Aptos" w:cs="Aptos"/>
              </w:rPr>
              <w:t>──</w:t>
            </w:r>
            <w:r w:rsidRPr="00852421">
              <w:t xml:space="preserve"> bugfix-branch</w:t>
            </w:r>
            <w:r w:rsidRPr="00852421">
              <w:br/>
            </w:r>
            <w:r w:rsidRPr="00852421">
              <w:rPr>
                <w:rFonts w:ascii="Aptos" w:hAnsi="Aptos" w:cs="Aptos"/>
              </w:rPr>
              <w:t>└──</w:t>
            </w:r>
            <w:r w:rsidRPr="00852421">
              <w:t xml:space="preserve"> documentation-branch</w:t>
            </w:r>
          </w:p>
        </w:tc>
      </w:tr>
    </w:tbl>
    <w:p w14:paraId="17D0D312" w14:textId="77777777" w:rsidR="00852421" w:rsidRPr="00852421" w:rsidRDefault="00852421" w:rsidP="00852421">
      <w:r w:rsidRPr="00852421">
        <w:t>Changes should be small enough to review and test quickly.</w:t>
      </w:r>
    </w:p>
    <w:p w14:paraId="413E2631" w14:textId="77777777" w:rsidR="00852421" w:rsidRPr="00852421" w:rsidRDefault="00852421" w:rsidP="00852421">
      <w:r w:rsidRPr="00852421">
        <w:t>Automated tests help prevent broken code from reaching the central branch.</w:t>
      </w:r>
    </w:p>
    <w:p w14:paraId="084BF8AD" w14:textId="77777777" w:rsidR="00852421" w:rsidRPr="00852421" w:rsidRDefault="00852421" w:rsidP="00852421">
      <w:r w:rsidRPr="00852421">
        <w:t>Feature flags may hide incomplete features until they are ready.</w:t>
      </w:r>
    </w:p>
    <w:p w14:paraId="658FB446" w14:textId="77777777" w:rsidR="00852421" w:rsidRPr="00852421" w:rsidRDefault="00852421" w:rsidP="00852421">
      <w:r w:rsidRPr="00852421">
        <w:rPr>
          <w:b/>
          <w:bCs/>
        </w:rPr>
        <w:t xml:space="preserve">Best for: </w:t>
      </w:r>
      <w:r w:rsidRPr="00852421">
        <w:t>Experienced teams using continuous integration and frequent deployments.</w:t>
      </w:r>
    </w:p>
    <w:p w14:paraId="5503E0CF" w14:textId="77777777" w:rsidR="00852421" w:rsidRPr="00852421" w:rsidRDefault="00852421" w:rsidP="00852421">
      <w:r w:rsidRPr="00852421">
        <w:rPr>
          <w:b/>
          <w:bCs/>
        </w:rPr>
        <w:t>5</w:t>
      </w:r>
      <w:proofErr w:type="gramStart"/>
      <w:r w:rsidRPr="00852421">
        <w:rPr>
          <w:b/>
          <w:bCs/>
        </w:rPr>
        <w:t>. Forking</w:t>
      </w:r>
      <w:proofErr w:type="gramEnd"/>
      <w:r w:rsidRPr="00852421">
        <w:rPr>
          <w:b/>
          <w:bCs/>
        </w:rPr>
        <w:t xml:space="preserve"> Workflow</w:t>
      </w:r>
    </w:p>
    <w:p w14:paraId="10D436F3" w14:textId="77777777" w:rsidR="00852421" w:rsidRPr="00852421" w:rsidRDefault="00852421" w:rsidP="00852421">
      <w:r w:rsidRPr="00852421">
        <w:t>Each contributor creates a personal copy, or fork, of the main repository. Work is pushed to the fork, and a pull request is submitted to the original repository.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852421" w:rsidRPr="00852421" w14:paraId="73C5C188" w14:textId="77777777">
        <w:tc>
          <w:tcPr>
            <w:tcW w:w="9936" w:type="dxa"/>
            <w:tcBorders>
              <w:top w:val="single" w:sz="8" w:space="0" w:color="D1D5DB"/>
              <w:left w:val="single" w:sz="8" w:space="0" w:color="D1D5DB"/>
              <w:bottom w:val="single" w:sz="8" w:space="0" w:color="D1D5DB"/>
              <w:right w:val="single" w:sz="8" w:space="0" w:color="D1D5DB"/>
            </w:tcBorders>
            <w:shd w:val="clear" w:color="auto" w:fill="F3F4F6"/>
            <w:tcMar>
              <w:top w:w="0" w:type="dxa"/>
              <w:left w:w="0" w:type="dxa"/>
              <w:bottom w:w="0" w:type="dxa"/>
              <w:right w:w="0" w:type="dxa"/>
            </w:tcMar>
            <w:hideMark/>
          </w:tcPr>
          <w:p w14:paraId="384CC246" w14:textId="77777777" w:rsidR="00852421" w:rsidRPr="00852421" w:rsidRDefault="00852421" w:rsidP="00852421">
            <w:r w:rsidRPr="00852421">
              <w:t>Organization repository</w:t>
            </w:r>
            <w:r w:rsidRPr="00852421">
              <w:br/>
              <w:t>↑</w:t>
            </w:r>
            <w:r w:rsidRPr="00852421">
              <w:br/>
              <w:t>Pull request</w:t>
            </w:r>
            <w:r w:rsidRPr="00852421">
              <w:br/>
              <w:t>↑</w:t>
            </w:r>
            <w:r w:rsidRPr="00852421">
              <w:br/>
              <w:t>Developer's fork</w:t>
            </w:r>
          </w:p>
        </w:tc>
      </w:tr>
    </w:tbl>
    <w:p w14:paraId="049E70E7" w14:textId="77777777" w:rsidR="00852421" w:rsidRPr="00852421" w:rsidRDefault="00852421" w:rsidP="00852421">
      <w:r w:rsidRPr="00852421">
        <w:rPr>
          <w:b/>
          <w:bCs/>
        </w:rPr>
        <w:t xml:space="preserve">Best for: </w:t>
      </w:r>
      <w:r w:rsidRPr="00852421">
        <w:t>Open-source projects or projects that accept contributions from people who should not have direct write access.</w:t>
      </w:r>
    </w:p>
    <w:p w14:paraId="4D5DF003" w14:textId="77777777" w:rsidR="00852421" w:rsidRPr="00852421" w:rsidRDefault="00852421" w:rsidP="00852421">
      <w:r w:rsidRPr="00852421">
        <w:rPr>
          <w:b/>
          <w:bCs/>
        </w:rPr>
        <w:t xml:space="preserve">Main advantage: </w:t>
      </w:r>
      <w:r w:rsidRPr="00852421">
        <w:t>Contributors can work independently while maintainers retain control over the original repository.</w:t>
      </w:r>
    </w:p>
    <w:p w14:paraId="27CD6F5E" w14:textId="77777777" w:rsidR="00852421" w:rsidRPr="00852421" w:rsidRDefault="00852421" w:rsidP="00852421">
      <w:r w:rsidRPr="00852421">
        <w:rPr>
          <w:b/>
          <w:bCs/>
        </w:rPr>
        <w:t>Workflow Comparison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27"/>
        <w:gridCol w:w="2271"/>
        <w:gridCol w:w="2205"/>
        <w:gridCol w:w="2647"/>
      </w:tblGrid>
      <w:tr w:rsidR="00852421" w:rsidRPr="00852421" w14:paraId="45CE176D" w14:textId="77777777">
        <w:tc>
          <w:tcPr>
            <w:tcW w:w="2232" w:type="dxa"/>
            <w:tcBorders>
              <w:top w:val="single" w:sz="4" w:space="0" w:color="000000"/>
              <w:left w:val="single" w:sz="4" w:space="0" w:color="000000"/>
              <w:bottom w:val="single" w:sz="4" w:space="0" w:color="000000"/>
              <w:right w:val="single" w:sz="4" w:space="0" w:color="000000"/>
            </w:tcBorders>
            <w:shd w:val="clear" w:color="auto" w:fill="1F4E79"/>
            <w:hideMark/>
          </w:tcPr>
          <w:p w14:paraId="0F363F8B" w14:textId="77777777" w:rsidR="00852421" w:rsidRPr="00852421" w:rsidRDefault="00852421" w:rsidP="00852421">
            <w:r w:rsidRPr="00852421">
              <w:rPr>
                <w:b/>
                <w:bCs/>
              </w:rPr>
              <w:t>Workflow</w:t>
            </w:r>
          </w:p>
        </w:tc>
        <w:tc>
          <w:tcPr>
            <w:tcW w:w="1944" w:type="dxa"/>
            <w:tcBorders>
              <w:top w:val="single" w:sz="4" w:space="0" w:color="000000"/>
              <w:left w:val="single" w:sz="4" w:space="0" w:color="000000"/>
              <w:bottom w:val="single" w:sz="4" w:space="0" w:color="000000"/>
              <w:right w:val="single" w:sz="4" w:space="0" w:color="000000"/>
            </w:tcBorders>
            <w:shd w:val="clear" w:color="auto" w:fill="1F4E79"/>
            <w:hideMark/>
          </w:tcPr>
          <w:p w14:paraId="2F307B88" w14:textId="77777777" w:rsidR="00852421" w:rsidRPr="00852421" w:rsidRDefault="00852421" w:rsidP="00852421">
            <w:r w:rsidRPr="00852421">
              <w:rPr>
                <w:b/>
                <w:bCs/>
              </w:rPr>
              <w:t>Complexity</w:t>
            </w:r>
          </w:p>
        </w:tc>
        <w:tc>
          <w:tcPr>
            <w:tcW w:w="1944" w:type="dxa"/>
            <w:tcBorders>
              <w:top w:val="single" w:sz="4" w:space="0" w:color="000000"/>
              <w:left w:val="single" w:sz="4" w:space="0" w:color="000000"/>
              <w:bottom w:val="single" w:sz="4" w:space="0" w:color="000000"/>
              <w:right w:val="single" w:sz="4" w:space="0" w:color="000000"/>
            </w:tcBorders>
            <w:shd w:val="clear" w:color="auto" w:fill="1F4E79"/>
            <w:hideMark/>
          </w:tcPr>
          <w:p w14:paraId="71FFE78C" w14:textId="77777777" w:rsidR="00852421" w:rsidRPr="00852421" w:rsidRDefault="00852421" w:rsidP="00852421">
            <w:r w:rsidRPr="00852421">
              <w:rPr>
                <w:b/>
                <w:bCs/>
              </w:rPr>
              <w:t>Release Style</w:t>
            </w:r>
          </w:p>
        </w:tc>
        <w:tc>
          <w:tcPr>
            <w:tcW w:w="2952" w:type="dxa"/>
            <w:tcBorders>
              <w:top w:val="single" w:sz="4" w:space="0" w:color="000000"/>
              <w:left w:val="single" w:sz="4" w:space="0" w:color="000000"/>
              <w:bottom w:val="single" w:sz="4" w:space="0" w:color="000000"/>
              <w:right w:val="single" w:sz="4" w:space="0" w:color="000000"/>
            </w:tcBorders>
            <w:shd w:val="clear" w:color="auto" w:fill="1F4E79"/>
            <w:hideMark/>
          </w:tcPr>
          <w:p w14:paraId="0162C938" w14:textId="77777777" w:rsidR="00852421" w:rsidRPr="00852421" w:rsidRDefault="00852421" w:rsidP="00852421">
            <w:r w:rsidRPr="00852421">
              <w:rPr>
                <w:b/>
                <w:bCs/>
              </w:rPr>
              <w:t>Best Fit</w:t>
            </w:r>
          </w:p>
        </w:tc>
      </w:tr>
      <w:tr w:rsidR="00852421" w:rsidRPr="00852421" w14:paraId="5EEBF92D"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E657F47" w14:textId="77777777" w:rsidR="00852421" w:rsidRPr="00852421" w:rsidRDefault="00852421" w:rsidP="00852421">
            <w:r w:rsidRPr="00852421">
              <w:rPr>
                <w:b/>
                <w:bCs/>
              </w:rPr>
              <w:t>Feature Branch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6D07B17" w14:textId="77777777" w:rsidR="00852421" w:rsidRPr="00852421" w:rsidRDefault="00852421" w:rsidP="00852421">
            <w:r w:rsidRPr="00852421">
              <w:t>Low</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70F1950" w14:textId="77777777" w:rsidR="00852421" w:rsidRPr="00852421" w:rsidRDefault="00852421" w:rsidP="00852421">
            <w:r w:rsidRPr="00852421">
              <w:t>Flexible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94B0AD9" w14:textId="77777777" w:rsidR="00852421" w:rsidRPr="00852421" w:rsidRDefault="00852421" w:rsidP="00852421">
            <w:r w:rsidRPr="00852421">
              <w:t>Small and medium teams</w:t>
            </w:r>
          </w:p>
        </w:tc>
      </w:tr>
      <w:tr w:rsidR="00852421" w:rsidRPr="00852421" w14:paraId="674CC198" w14:textId="77777777">
        <w:tc>
          <w:tcPr>
            <w:tcW w:w="2484" w:type="dxa"/>
            <w:tcBorders>
              <w:top w:val="single" w:sz="4" w:space="0" w:color="000000"/>
              <w:left w:val="single" w:sz="4" w:space="0" w:color="000000"/>
              <w:bottom w:val="single" w:sz="4" w:space="0" w:color="000000"/>
              <w:right w:val="single" w:sz="4" w:space="0" w:color="000000"/>
            </w:tcBorders>
            <w:shd w:val="clear" w:color="auto" w:fill="F7F9FB"/>
            <w:hideMark/>
          </w:tcPr>
          <w:p w14:paraId="1DC32517" w14:textId="77777777" w:rsidR="00852421" w:rsidRPr="00852421" w:rsidRDefault="00852421" w:rsidP="00852421">
            <w:r w:rsidRPr="00852421">
              <w:rPr>
                <w:b/>
                <w:bCs/>
              </w:rPr>
              <w:t>GitHub Flow</w:t>
            </w:r>
          </w:p>
        </w:tc>
        <w:tc>
          <w:tcPr>
            <w:tcW w:w="2484" w:type="dxa"/>
            <w:tcBorders>
              <w:top w:val="single" w:sz="4" w:space="0" w:color="000000"/>
              <w:left w:val="single" w:sz="4" w:space="0" w:color="000000"/>
              <w:bottom w:val="single" w:sz="4" w:space="0" w:color="000000"/>
              <w:right w:val="single" w:sz="4" w:space="0" w:color="000000"/>
            </w:tcBorders>
            <w:shd w:val="clear" w:color="auto" w:fill="F7F9FB"/>
            <w:hideMark/>
          </w:tcPr>
          <w:p w14:paraId="6272B2DA" w14:textId="77777777" w:rsidR="00852421" w:rsidRPr="00852421" w:rsidRDefault="00852421" w:rsidP="00852421">
            <w:r w:rsidRPr="00852421">
              <w:t>Low</w:t>
            </w:r>
          </w:p>
        </w:tc>
        <w:tc>
          <w:tcPr>
            <w:tcW w:w="2484" w:type="dxa"/>
            <w:tcBorders>
              <w:top w:val="single" w:sz="4" w:space="0" w:color="000000"/>
              <w:left w:val="single" w:sz="4" w:space="0" w:color="000000"/>
              <w:bottom w:val="single" w:sz="4" w:space="0" w:color="000000"/>
              <w:right w:val="single" w:sz="4" w:space="0" w:color="000000"/>
            </w:tcBorders>
            <w:shd w:val="clear" w:color="auto" w:fill="F7F9FB"/>
            <w:hideMark/>
          </w:tcPr>
          <w:p w14:paraId="65444AAE" w14:textId="77777777" w:rsidR="00852421" w:rsidRPr="00852421" w:rsidRDefault="00852421" w:rsidP="00852421">
            <w:r w:rsidRPr="00852421">
              <w:t>Frequent</w:t>
            </w:r>
          </w:p>
        </w:tc>
        <w:tc>
          <w:tcPr>
            <w:tcW w:w="2484" w:type="dxa"/>
            <w:tcBorders>
              <w:top w:val="single" w:sz="4" w:space="0" w:color="000000"/>
              <w:left w:val="single" w:sz="4" w:space="0" w:color="000000"/>
              <w:bottom w:val="single" w:sz="4" w:space="0" w:color="000000"/>
              <w:right w:val="single" w:sz="4" w:space="0" w:color="000000"/>
            </w:tcBorders>
            <w:shd w:val="clear" w:color="auto" w:fill="F7F9FB"/>
            <w:hideMark/>
          </w:tcPr>
          <w:p w14:paraId="07F1EE39" w14:textId="77777777" w:rsidR="00852421" w:rsidRPr="00852421" w:rsidRDefault="00852421" w:rsidP="00852421">
            <w:r w:rsidRPr="00852421">
              <w:t>Web apps and continuous delivery</w:t>
            </w:r>
          </w:p>
        </w:tc>
      </w:tr>
      <w:tr w:rsidR="00852421" w:rsidRPr="00852421" w14:paraId="5A2410C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6ABC99A" w14:textId="77777777" w:rsidR="00852421" w:rsidRPr="00852421" w:rsidRDefault="00852421" w:rsidP="00852421">
            <w:proofErr w:type="spellStart"/>
            <w:r w:rsidRPr="00852421">
              <w:rPr>
                <w:b/>
                <w:bCs/>
              </w:rPr>
              <w:t>Gitflow</w:t>
            </w:r>
            <w:proofErr w:type="spellEnd"/>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761C335" w14:textId="77777777" w:rsidR="00852421" w:rsidRPr="00852421" w:rsidRDefault="00852421" w:rsidP="00852421">
            <w:r w:rsidRPr="00852421">
              <w:t>High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C8A8CD0" w14:textId="77777777" w:rsidR="00852421" w:rsidRPr="00852421" w:rsidRDefault="00852421" w:rsidP="00852421">
            <w:r w:rsidRPr="00852421">
              <w:t>Planned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A48E91E" w14:textId="77777777" w:rsidR="00852421" w:rsidRPr="00852421" w:rsidRDefault="00852421" w:rsidP="00852421">
            <w:r w:rsidRPr="00852421">
              <w:t>Large or release-based projects</w:t>
            </w:r>
          </w:p>
        </w:tc>
      </w:tr>
      <w:tr w:rsidR="00852421" w:rsidRPr="00852421" w14:paraId="0E91E296" w14:textId="77777777">
        <w:tc>
          <w:tcPr>
            <w:tcW w:w="2484" w:type="dxa"/>
            <w:tcBorders>
              <w:top w:val="single" w:sz="4" w:space="0" w:color="000000"/>
              <w:left w:val="single" w:sz="4" w:space="0" w:color="000000"/>
              <w:bottom w:val="single" w:sz="4" w:space="0" w:color="000000"/>
              <w:right w:val="single" w:sz="4" w:space="0" w:color="000000"/>
            </w:tcBorders>
            <w:shd w:val="clear" w:color="auto" w:fill="F7F9FB"/>
            <w:hideMark/>
          </w:tcPr>
          <w:p w14:paraId="34A42C8F" w14:textId="77777777" w:rsidR="00852421" w:rsidRPr="00852421" w:rsidRDefault="00852421" w:rsidP="00852421">
            <w:r w:rsidRPr="00852421">
              <w:rPr>
                <w:b/>
                <w:bCs/>
              </w:rPr>
              <w:t>Trunk-Based</w:t>
            </w:r>
          </w:p>
        </w:tc>
        <w:tc>
          <w:tcPr>
            <w:tcW w:w="2484" w:type="dxa"/>
            <w:tcBorders>
              <w:top w:val="single" w:sz="4" w:space="0" w:color="000000"/>
              <w:left w:val="single" w:sz="4" w:space="0" w:color="000000"/>
              <w:bottom w:val="single" w:sz="4" w:space="0" w:color="000000"/>
              <w:right w:val="single" w:sz="4" w:space="0" w:color="000000"/>
            </w:tcBorders>
            <w:shd w:val="clear" w:color="auto" w:fill="F7F9FB"/>
            <w:hideMark/>
          </w:tcPr>
          <w:p w14:paraId="194E3F5F" w14:textId="77777777" w:rsidR="00852421" w:rsidRPr="00852421" w:rsidRDefault="00852421" w:rsidP="00852421">
            <w:r w:rsidRPr="00852421">
              <w:t>Medium</w:t>
            </w:r>
          </w:p>
        </w:tc>
        <w:tc>
          <w:tcPr>
            <w:tcW w:w="2484" w:type="dxa"/>
            <w:tcBorders>
              <w:top w:val="single" w:sz="4" w:space="0" w:color="000000"/>
              <w:left w:val="single" w:sz="4" w:space="0" w:color="000000"/>
              <w:bottom w:val="single" w:sz="4" w:space="0" w:color="000000"/>
              <w:right w:val="single" w:sz="4" w:space="0" w:color="000000"/>
            </w:tcBorders>
            <w:shd w:val="clear" w:color="auto" w:fill="F7F9FB"/>
            <w:hideMark/>
          </w:tcPr>
          <w:p w14:paraId="69E1D5AF" w14:textId="77777777" w:rsidR="00852421" w:rsidRPr="00852421" w:rsidRDefault="00852421" w:rsidP="00852421">
            <w:r w:rsidRPr="00852421">
              <w:t>Very frequent</w:t>
            </w:r>
          </w:p>
        </w:tc>
        <w:tc>
          <w:tcPr>
            <w:tcW w:w="2484" w:type="dxa"/>
            <w:tcBorders>
              <w:top w:val="single" w:sz="4" w:space="0" w:color="000000"/>
              <w:left w:val="single" w:sz="4" w:space="0" w:color="000000"/>
              <w:bottom w:val="single" w:sz="4" w:space="0" w:color="000000"/>
              <w:right w:val="single" w:sz="4" w:space="0" w:color="000000"/>
            </w:tcBorders>
            <w:shd w:val="clear" w:color="auto" w:fill="F7F9FB"/>
            <w:hideMark/>
          </w:tcPr>
          <w:p w14:paraId="17CF80EE" w14:textId="77777777" w:rsidR="00852421" w:rsidRPr="00852421" w:rsidRDefault="00852421" w:rsidP="00852421">
            <w:r w:rsidRPr="00852421">
              <w:t>Mature CI/CD teams</w:t>
            </w:r>
          </w:p>
        </w:tc>
      </w:tr>
      <w:tr w:rsidR="00852421" w:rsidRPr="00852421" w14:paraId="4B4CA02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DAE49D8" w14:textId="77777777" w:rsidR="00852421" w:rsidRPr="00852421" w:rsidRDefault="00852421" w:rsidP="00852421">
            <w:r w:rsidRPr="00852421">
              <w:rPr>
                <w:b/>
                <w:bCs/>
              </w:rPr>
              <w:lastRenderedPageBreak/>
              <w:t>Forking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253A388" w14:textId="77777777" w:rsidR="00852421" w:rsidRPr="00852421" w:rsidRDefault="00852421" w:rsidP="00852421">
            <w:r w:rsidRPr="00852421">
              <w:t>Medium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DB57DDD" w14:textId="77777777" w:rsidR="00852421" w:rsidRPr="00852421" w:rsidRDefault="00852421" w:rsidP="00852421">
            <w:r w:rsidRPr="00852421">
              <w:t>Varies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6AA38AB" w14:textId="77777777" w:rsidR="00852421" w:rsidRPr="00852421" w:rsidRDefault="00852421" w:rsidP="00852421">
            <w:r w:rsidRPr="00852421">
              <w:t>Open-source and outside contributors</w:t>
            </w:r>
          </w:p>
        </w:tc>
      </w:tr>
    </w:tbl>
    <w:p w14:paraId="55A8120A" w14:textId="77777777" w:rsidR="00852421" w:rsidRPr="00852421" w:rsidRDefault="00852421" w:rsidP="00852421">
      <w:r w:rsidRPr="00852421">
        <w:rPr>
          <w:b/>
          <w:bCs/>
        </w:rPr>
        <w:t>Recommended Workflow for a Team Using main and dev</w:t>
      </w:r>
    </w:p>
    <w:p w14:paraId="2BC8F3BC" w14:textId="77777777" w:rsidR="00852421" w:rsidRPr="00852421" w:rsidRDefault="00852421" w:rsidP="00852421">
      <w:r w:rsidRPr="00852421">
        <w:t>A practical approach is to combine feature branches with a protected production branch. Contributors create feature branches from dev, and the project owner controls merges into main.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852421" w:rsidRPr="00852421" w14:paraId="14763E28" w14:textId="77777777">
        <w:tc>
          <w:tcPr>
            <w:tcW w:w="9936" w:type="dxa"/>
            <w:tcBorders>
              <w:top w:val="single" w:sz="8" w:space="0" w:color="D1D5DB"/>
              <w:left w:val="single" w:sz="8" w:space="0" w:color="D1D5DB"/>
              <w:bottom w:val="single" w:sz="8" w:space="0" w:color="D1D5DB"/>
              <w:right w:val="single" w:sz="8" w:space="0" w:color="D1D5DB"/>
            </w:tcBorders>
            <w:shd w:val="clear" w:color="auto" w:fill="F3F4F6"/>
            <w:tcMar>
              <w:top w:w="0" w:type="dxa"/>
              <w:left w:w="0" w:type="dxa"/>
              <w:bottom w:w="0" w:type="dxa"/>
              <w:right w:w="0" w:type="dxa"/>
            </w:tcMar>
            <w:hideMark/>
          </w:tcPr>
          <w:p w14:paraId="573B2E90" w14:textId="77777777" w:rsidR="00852421" w:rsidRPr="00852421" w:rsidRDefault="00852421" w:rsidP="00852421">
            <w:r w:rsidRPr="00852421">
              <w:t>main</w:t>
            </w:r>
            <w:r w:rsidRPr="00852421">
              <w:br/>
              <w:t>└── dev</w:t>
            </w:r>
            <w:r w:rsidRPr="00852421">
              <w:br/>
            </w:r>
            <w:r w:rsidRPr="00852421">
              <w:rPr>
                <w:rFonts w:ascii="MS Gothic" w:eastAsia="MS Gothic" w:hAnsi="MS Gothic" w:cs="MS Gothic" w:hint="eastAsia"/>
              </w:rPr>
              <w:t>├</w:t>
            </w:r>
            <w:r w:rsidRPr="00852421">
              <w:rPr>
                <w:rFonts w:ascii="Aptos" w:hAnsi="Aptos" w:cs="Aptos"/>
              </w:rPr>
              <w:t>──</w:t>
            </w:r>
            <w:r w:rsidRPr="00852421">
              <w:t xml:space="preserve"> feature/add-tenant</w:t>
            </w:r>
            <w:r w:rsidRPr="00852421">
              <w:br/>
            </w:r>
            <w:r w:rsidRPr="00852421">
              <w:rPr>
                <w:rFonts w:ascii="MS Gothic" w:eastAsia="MS Gothic" w:hAnsi="MS Gothic" w:cs="MS Gothic" w:hint="eastAsia"/>
              </w:rPr>
              <w:t>├</w:t>
            </w:r>
            <w:r w:rsidRPr="00852421">
              <w:rPr>
                <w:rFonts w:ascii="Aptos" w:hAnsi="Aptos" w:cs="Aptos"/>
              </w:rPr>
              <w:t>──</w:t>
            </w:r>
            <w:r w:rsidRPr="00852421">
              <w:t xml:space="preserve"> feature/add-vendor</w:t>
            </w:r>
            <w:r w:rsidRPr="00852421">
              <w:br/>
            </w:r>
            <w:r w:rsidRPr="00852421">
              <w:rPr>
                <w:rFonts w:ascii="Aptos" w:hAnsi="Aptos" w:cs="Aptos"/>
              </w:rPr>
              <w:t>└──</w:t>
            </w:r>
            <w:r w:rsidRPr="00852421">
              <w:t xml:space="preserve"> bugfix/navbar</w:t>
            </w:r>
          </w:p>
        </w:tc>
      </w:tr>
    </w:tbl>
    <w:p w14:paraId="173B30F7" w14:textId="77777777" w:rsidR="00852421" w:rsidRPr="00852421" w:rsidRDefault="00852421" w:rsidP="00852421">
      <w:r w:rsidRPr="00852421">
        <w:t>1. Contributors update dev before starting new work.</w:t>
      </w:r>
    </w:p>
    <w:p w14:paraId="54D2428E" w14:textId="77777777" w:rsidR="00852421" w:rsidRPr="00852421" w:rsidRDefault="00852421" w:rsidP="00852421">
      <w:r w:rsidRPr="00852421">
        <w:t>2. Each contributor creates a separate feature or bug-fix branch from dev.</w:t>
      </w:r>
    </w:p>
    <w:p w14:paraId="21501EB9" w14:textId="77777777" w:rsidR="00852421" w:rsidRPr="00852421" w:rsidRDefault="00852421" w:rsidP="00852421">
      <w:r w:rsidRPr="00852421">
        <w:t>3. The contributor commits and pushes changes to the remote repository.</w:t>
      </w:r>
    </w:p>
    <w:p w14:paraId="19B77095" w14:textId="77777777" w:rsidR="00852421" w:rsidRPr="00852421" w:rsidRDefault="00852421" w:rsidP="00852421">
      <w:r w:rsidRPr="00852421">
        <w:t>4. A pull request is opened from the contributor branch into dev.</w:t>
      </w:r>
    </w:p>
    <w:p w14:paraId="2D66C1A6" w14:textId="77777777" w:rsidR="00852421" w:rsidRPr="00852421" w:rsidRDefault="00852421" w:rsidP="00852421">
      <w:r w:rsidRPr="00852421">
        <w:t>5. Teammates review the code and automated checks run.</w:t>
      </w:r>
    </w:p>
    <w:p w14:paraId="5A1FB5A6" w14:textId="77777777" w:rsidR="00852421" w:rsidRPr="00852421" w:rsidRDefault="00852421" w:rsidP="00852421">
      <w:r w:rsidRPr="00852421">
        <w:t>6. Approved changes are merged into dev for combined testing.</w:t>
      </w:r>
    </w:p>
    <w:p w14:paraId="0D8891ED" w14:textId="77777777" w:rsidR="00852421" w:rsidRPr="00852421" w:rsidRDefault="00852421" w:rsidP="00852421">
      <w:r w:rsidRPr="00852421">
        <w:t>7. After dev is stable, the project owner opens or approves a pull request into main.</w:t>
      </w:r>
    </w:p>
    <w:p w14:paraId="4B52E4CC" w14:textId="77777777" w:rsidR="00852421" w:rsidRPr="00852421" w:rsidRDefault="00852421" w:rsidP="00852421">
      <w:r w:rsidRPr="00852421">
        <w:t>8. The production deployment is made from main.</w:t>
      </w:r>
    </w:p>
    <w:p w14:paraId="46204CB0" w14:textId="77777777" w:rsidR="00852421" w:rsidRPr="00852421" w:rsidRDefault="00852421" w:rsidP="00852421">
      <w:r w:rsidRPr="00852421">
        <w:rPr>
          <w:b/>
          <w:bCs/>
        </w:rPr>
        <w:t>Good Team Practices</w:t>
      </w:r>
    </w:p>
    <w:p w14:paraId="602AC8F6" w14:textId="77777777" w:rsidR="00852421" w:rsidRPr="00852421" w:rsidRDefault="00852421" w:rsidP="00852421">
      <w:r w:rsidRPr="00852421">
        <w:t xml:space="preserve">Pull the latest </w:t>
      </w:r>
      <w:proofErr w:type="gramStart"/>
      <w:r w:rsidRPr="00852421">
        <w:t>shared</w:t>
      </w:r>
      <w:proofErr w:type="gramEnd"/>
      <w:r w:rsidRPr="00852421">
        <w:t xml:space="preserve"> changes before creating a branch.</w:t>
      </w:r>
    </w:p>
    <w:p w14:paraId="646C7B14" w14:textId="77777777" w:rsidR="00852421" w:rsidRPr="00852421" w:rsidRDefault="00852421" w:rsidP="00852421">
      <w:r w:rsidRPr="00852421">
        <w:t>Keep each branch focused on one feature, fix, or task.</w:t>
      </w:r>
    </w:p>
    <w:p w14:paraId="30BA95D1" w14:textId="77777777" w:rsidR="00852421" w:rsidRPr="00852421" w:rsidRDefault="00852421" w:rsidP="00852421">
      <w:r w:rsidRPr="00852421">
        <w:t>Write clear commit messages that explain what changed.</w:t>
      </w:r>
    </w:p>
    <w:p w14:paraId="01124DD1" w14:textId="77777777" w:rsidR="00852421" w:rsidRPr="00852421" w:rsidRDefault="00852421" w:rsidP="00852421">
      <w:r w:rsidRPr="00852421">
        <w:t>Open pull requests early enough for teammates to review the work.</w:t>
      </w:r>
    </w:p>
    <w:p w14:paraId="36400B11" w14:textId="77777777" w:rsidR="00852421" w:rsidRPr="00852421" w:rsidRDefault="00852421" w:rsidP="00852421">
      <w:r w:rsidRPr="00852421">
        <w:t>Do not merge code with unresolved conflicts or failing tests.</w:t>
      </w:r>
    </w:p>
    <w:p w14:paraId="51F5513C" w14:textId="77777777" w:rsidR="00852421" w:rsidRPr="00852421" w:rsidRDefault="00852421" w:rsidP="00852421">
      <w:proofErr w:type="gramStart"/>
      <w:r w:rsidRPr="00852421">
        <w:t>Protect</w:t>
      </w:r>
      <w:proofErr w:type="gramEnd"/>
      <w:r w:rsidRPr="00852421">
        <w:t xml:space="preserve"> main so changes require review and approval.</w:t>
      </w:r>
    </w:p>
    <w:p w14:paraId="4B3A49BB" w14:textId="77777777" w:rsidR="00852421" w:rsidRPr="00852421" w:rsidRDefault="00852421" w:rsidP="00852421">
      <w:r w:rsidRPr="00852421">
        <w:t>Delete feature branches after they are successfully merged.</w:t>
      </w:r>
    </w:p>
    <w:p w14:paraId="162B6A18" w14:textId="77777777" w:rsidR="00852421" w:rsidRPr="00852421" w:rsidRDefault="00852421" w:rsidP="00852421">
      <w:r w:rsidRPr="00852421">
        <w:rPr>
          <w:b/>
          <w:bCs/>
        </w:rPr>
        <w:lastRenderedPageBreak/>
        <w:t xml:space="preserve">Key takeaway: </w:t>
      </w:r>
      <w:r w:rsidRPr="00852421">
        <w:t>For most student and small-team projects, feature branches plus pull requests provide a strong balance of simplicity, safety, and code review</w:t>
      </w:r>
    </w:p>
    <w:p w14:paraId="63999C7F" w14:textId="77777777" w:rsidR="00240746" w:rsidRDefault="00240746"/>
    <w:sectPr w:rsidR="00240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421"/>
    <w:rsid w:val="001E355E"/>
    <w:rsid w:val="00240746"/>
    <w:rsid w:val="004432C9"/>
    <w:rsid w:val="004E0F2F"/>
    <w:rsid w:val="00852421"/>
    <w:rsid w:val="00892FD1"/>
    <w:rsid w:val="008D0F40"/>
    <w:rsid w:val="00B2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9733"/>
  <w15:chartTrackingRefBased/>
  <w15:docId w15:val="{71964001-AACE-4390-B22A-5BF2299D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421"/>
    <w:rPr>
      <w:rFonts w:eastAsiaTheme="majorEastAsia" w:cstheme="majorBidi"/>
      <w:color w:val="272727" w:themeColor="text1" w:themeTint="D8"/>
    </w:rPr>
  </w:style>
  <w:style w:type="paragraph" w:styleId="Title">
    <w:name w:val="Title"/>
    <w:basedOn w:val="Normal"/>
    <w:next w:val="Normal"/>
    <w:link w:val="TitleChar"/>
    <w:uiPriority w:val="10"/>
    <w:qFormat/>
    <w:rsid w:val="00852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421"/>
    <w:pPr>
      <w:spacing w:before="160"/>
      <w:jc w:val="center"/>
    </w:pPr>
    <w:rPr>
      <w:i/>
      <w:iCs/>
      <w:color w:val="404040" w:themeColor="text1" w:themeTint="BF"/>
    </w:rPr>
  </w:style>
  <w:style w:type="character" w:customStyle="1" w:styleId="QuoteChar">
    <w:name w:val="Quote Char"/>
    <w:basedOn w:val="DefaultParagraphFont"/>
    <w:link w:val="Quote"/>
    <w:uiPriority w:val="29"/>
    <w:rsid w:val="00852421"/>
    <w:rPr>
      <w:i/>
      <w:iCs/>
      <w:color w:val="404040" w:themeColor="text1" w:themeTint="BF"/>
    </w:rPr>
  </w:style>
  <w:style w:type="paragraph" w:styleId="ListParagraph">
    <w:name w:val="List Paragraph"/>
    <w:basedOn w:val="Normal"/>
    <w:uiPriority w:val="34"/>
    <w:qFormat/>
    <w:rsid w:val="00852421"/>
    <w:pPr>
      <w:ind w:left="720"/>
      <w:contextualSpacing/>
    </w:pPr>
  </w:style>
  <w:style w:type="character" w:styleId="IntenseEmphasis">
    <w:name w:val="Intense Emphasis"/>
    <w:basedOn w:val="DefaultParagraphFont"/>
    <w:uiPriority w:val="21"/>
    <w:qFormat/>
    <w:rsid w:val="00852421"/>
    <w:rPr>
      <w:i/>
      <w:iCs/>
      <w:color w:val="0F4761" w:themeColor="accent1" w:themeShade="BF"/>
    </w:rPr>
  </w:style>
  <w:style w:type="paragraph" w:styleId="IntenseQuote">
    <w:name w:val="Intense Quote"/>
    <w:basedOn w:val="Normal"/>
    <w:next w:val="Normal"/>
    <w:link w:val="IntenseQuoteChar"/>
    <w:uiPriority w:val="30"/>
    <w:qFormat/>
    <w:rsid w:val="00852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421"/>
    <w:rPr>
      <w:i/>
      <w:iCs/>
      <w:color w:val="0F4761" w:themeColor="accent1" w:themeShade="BF"/>
    </w:rPr>
  </w:style>
  <w:style w:type="character" w:styleId="IntenseReference">
    <w:name w:val="Intense Reference"/>
    <w:basedOn w:val="DefaultParagraphFont"/>
    <w:uiPriority w:val="32"/>
    <w:qFormat/>
    <w:rsid w:val="008524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887</Words>
  <Characters>4378</Characters>
  <Application>Microsoft Office Word</Application>
  <DocSecurity>0</DocSecurity>
  <Lines>78</Lines>
  <Paragraphs>41</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1</cp:revision>
  <dcterms:created xsi:type="dcterms:W3CDTF">2026-07-30T18:54:00Z</dcterms:created>
  <dcterms:modified xsi:type="dcterms:W3CDTF">2026-07-30T19:04:00Z</dcterms:modified>
</cp:coreProperties>
</file>