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196" w:rsidRPr="009632CD" w:rsidRDefault="00797E67">
      <w:pPr>
        <w:pStyle w:val="Textbody"/>
        <w:keepNext/>
        <w:rPr>
          <w:rFonts w:asciiTheme="minorHAnsi" w:hAnsiTheme="minorHAnsi" w:cstheme="minorHAnsi"/>
          <w:b/>
        </w:rPr>
      </w:pPr>
      <w:r w:rsidRPr="009632CD">
        <w:rPr>
          <w:rFonts w:asciiTheme="minorHAnsi" w:hAnsiTheme="minorHAnsi" w:cstheme="minorHAnsi"/>
          <w:b/>
        </w:rPr>
        <w:t>Purpose</w:t>
      </w:r>
    </w:p>
    <w:p w:rsidR="00BC4E64" w:rsidRDefault="00BC4E64">
      <w:pPr>
        <w:pStyle w:val="Textbody"/>
        <w:rPr>
          <w:rFonts w:asciiTheme="minorHAnsi" w:hAnsiTheme="minorHAnsi" w:cstheme="minorHAnsi"/>
        </w:rPr>
      </w:pPr>
      <w:r>
        <w:rPr>
          <w:rFonts w:asciiTheme="minorHAnsi" w:hAnsiTheme="minorHAnsi" w:cstheme="minorHAnsi"/>
        </w:rPr>
        <w:t>There are several methods to update a PostgreSQL database cluster.  A table of advantages and disadvantages of each</w:t>
      </w:r>
      <w:r w:rsidR="00AA3EF1">
        <w:rPr>
          <w:rFonts w:asciiTheme="minorHAnsi" w:hAnsiTheme="minorHAnsi" w:cstheme="minorHAnsi"/>
        </w:rPr>
        <w:t xml:space="preserve"> are</w:t>
      </w:r>
      <w:r>
        <w:rPr>
          <w:rFonts w:asciiTheme="minorHAnsi" w:hAnsiTheme="minorHAnsi" w:cstheme="minorHAnsi"/>
        </w:rPr>
        <w:t xml:space="preserve"> </w:t>
      </w:r>
      <w:r w:rsidR="006B2BAC">
        <w:rPr>
          <w:rFonts w:asciiTheme="minorHAnsi" w:hAnsiTheme="minorHAnsi" w:cstheme="minorHAnsi"/>
        </w:rPr>
        <w:t xml:space="preserve">(from </w:t>
      </w:r>
      <w:r w:rsidR="006B2BAC" w:rsidRPr="006B2BAC">
        <w:rPr>
          <w:rFonts w:asciiTheme="minorHAnsi" w:hAnsiTheme="minorHAnsi" w:cstheme="minorHAnsi"/>
          <w:i/>
        </w:rPr>
        <w:t>https://severalnines.com/blog/upgrading-your-database-to-postgresql-version-</w:t>
      </w:r>
      <w:proofErr w:type="gramStart"/>
      <w:r w:rsidR="006B2BAC" w:rsidRPr="006B2BAC">
        <w:rPr>
          <w:rFonts w:asciiTheme="minorHAnsi" w:hAnsiTheme="minorHAnsi" w:cstheme="minorHAnsi"/>
          <w:i/>
        </w:rPr>
        <w:t xml:space="preserve">10 </w:t>
      </w:r>
      <w:r w:rsidR="006B2BAC">
        <w:rPr>
          <w:rFonts w:asciiTheme="minorHAnsi" w:hAnsiTheme="minorHAnsi" w:cstheme="minorHAnsi"/>
        </w:rPr>
        <w:t>)</w:t>
      </w:r>
      <w:proofErr w:type="gramEnd"/>
      <w:r>
        <w:rPr>
          <w:rFonts w:asciiTheme="minorHAnsi" w:hAnsiTheme="minorHAnsi" w:cstheme="minorHAnsi"/>
        </w:rPr>
        <w:t>:</w:t>
      </w:r>
    </w:p>
    <w:tbl>
      <w:tblPr>
        <w:tblStyle w:val="TableGrid"/>
        <w:tblW w:w="10790" w:type="dxa"/>
        <w:tblLayout w:type="fixed"/>
        <w:tblLook w:val="04A0" w:firstRow="1" w:lastRow="0" w:firstColumn="1" w:lastColumn="0" w:noHBand="0" w:noVBand="1"/>
      </w:tblPr>
      <w:tblGrid>
        <w:gridCol w:w="1615"/>
        <w:gridCol w:w="3150"/>
        <w:gridCol w:w="2700"/>
        <w:gridCol w:w="3325"/>
      </w:tblGrid>
      <w:tr w:rsidR="006B2BAC" w:rsidTr="005A627B">
        <w:trPr>
          <w:tblHeader/>
        </w:trPr>
        <w:tc>
          <w:tcPr>
            <w:tcW w:w="1615" w:type="dxa"/>
            <w:shd w:val="clear" w:color="auto" w:fill="EDEDED" w:themeFill="accent3" w:themeFillTint="33"/>
          </w:tcPr>
          <w:p w:rsidR="006B2BAC" w:rsidRPr="00BC4E64" w:rsidRDefault="006B2BAC" w:rsidP="006B2BAC">
            <w:pPr>
              <w:pStyle w:val="Textbody"/>
              <w:rPr>
                <w:b/>
              </w:rPr>
            </w:pPr>
            <w:r w:rsidRPr="00BC4E64">
              <w:rPr>
                <w:b/>
              </w:rPr>
              <w:t>Method</w:t>
            </w:r>
          </w:p>
        </w:tc>
        <w:tc>
          <w:tcPr>
            <w:tcW w:w="3150" w:type="dxa"/>
            <w:shd w:val="clear" w:color="auto" w:fill="EDEDED" w:themeFill="accent3" w:themeFillTint="33"/>
          </w:tcPr>
          <w:p w:rsidR="006B2BAC" w:rsidRPr="00BC4E64" w:rsidRDefault="006B2BAC" w:rsidP="006B2BAC">
            <w:pPr>
              <w:pStyle w:val="Textbody"/>
              <w:rPr>
                <w:rFonts w:cstheme="minorHAnsi"/>
                <w:b/>
              </w:rPr>
            </w:pPr>
            <w:r w:rsidRPr="00BC4E64">
              <w:rPr>
                <w:rFonts w:cstheme="minorHAnsi"/>
                <w:b/>
              </w:rPr>
              <w:t>Advantages</w:t>
            </w:r>
          </w:p>
        </w:tc>
        <w:tc>
          <w:tcPr>
            <w:tcW w:w="2700" w:type="dxa"/>
            <w:shd w:val="clear" w:color="auto" w:fill="EDEDED" w:themeFill="accent3" w:themeFillTint="33"/>
          </w:tcPr>
          <w:p w:rsidR="006B2BAC" w:rsidRPr="00BC4E64" w:rsidRDefault="006B2BAC" w:rsidP="006B2BAC">
            <w:pPr>
              <w:pStyle w:val="Textbody"/>
              <w:rPr>
                <w:rFonts w:cstheme="minorHAnsi"/>
                <w:b/>
              </w:rPr>
            </w:pPr>
            <w:r w:rsidRPr="00BC4E64">
              <w:rPr>
                <w:rFonts w:cstheme="minorHAnsi"/>
                <w:b/>
              </w:rPr>
              <w:t>Disadvantages</w:t>
            </w:r>
          </w:p>
        </w:tc>
        <w:tc>
          <w:tcPr>
            <w:tcW w:w="3325" w:type="dxa"/>
            <w:shd w:val="clear" w:color="auto" w:fill="EDEDED" w:themeFill="accent3" w:themeFillTint="33"/>
          </w:tcPr>
          <w:p w:rsidR="006B2BAC" w:rsidRPr="00BC4E64" w:rsidRDefault="006B2BAC" w:rsidP="006B2BAC">
            <w:pPr>
              <w:pStyle w:val="Textbody"/>
              <w:rPr>
                <w:rFonts w:cstheme="minorHAnsi"/>
                <w:b/>
              </w:rPr>
            </w:pPr>
            <w:r w:rsidRPr="00BC4E64">
              <w:rPr>
                <w:rFonts w:cstheme="minorHAnsi"/>
                <w:b/>
              </w:rPr>
              <w:t>Comment</w:t>
            </w:r>
          </w:p>
        </w:tc>
      </w:tr>
      <w:tr w:rsidR="006B2BAC" w:rsidTr="005A627B">
        <w:tc>
          <w:tcPr>
            <w:tcW w:w="1615" w:type="dxa"/>
          </w:tcPr>
          <w:p w:rsidR="006B2BAC" w:rsidRPr="005A627B" w:rsidRDefault="006B2BAC" w:rsidP="00EE6982">
            <w:pPr>
              <w:pStyle w:val="Textbody"/>
              <w:spacing w:line="240" w:lineRule="auto"/>
              <w:rPr>
                <w:rFonts w:cstheme="minorHAnsi"/>
                <w:sz w:val="24"/>
              </w:rPr>
            </w:pPr>
            <w:r w:rsidRPr="005A627B">
              <w:rPr>
                <w:sz w:val="24"/>
              </w:rPr>
              <w:t>Traditional dump/restore</w:t>
            </w:r>
          </w:p>
        </w:tc>
        <w:tc>
          <w:tcPr>
            <w:tcW w:w="3150" w:type="dxa"/>
          </w:tcPr>
          <w:p w:rsidR="006B2BAC" w:rsidRDefault="006B2BAC" w:rsidP="00EE6982">
            <w:pPr>
              <w:pStyle w:val="Textbody"/>
              <w:numPr>
                <w:ilvl w:val="0"/>
                <w:numId w:val="17"/>
              </w:numPr>
              <w:spacing w:line="240" w:lineRule="auto"/>
              <w:rPr>
                <w:rFonts w:cstheme="minorHAnsi"/>
              </w:rPr>
            </w:pPr>
            <w:r>
              <w:rPr>
                <w:rFonts w:cstheme="minorHAnsi"/>
              </w:rPr>
              <w:t>Easy, almost foolproof</w:t>
            </w:r>
          </w:p>
          <w:p w:rsidR="006B2BAC" w:rsidRPr="006B2BAC" w:rsidRDefault="006B2BAC" w:rsidP="00EE6982">
            <w:pPr>
              <w:pStyle w:val="Textbody"/>
              <w:numPr>
                <w:ilvl w:val="0"/>
                <w:numId w:val="17"/>
              </w:numPr>
              <w:spacing w:line="240" w:lineRule="auto"/>
              <w:rPr>
                <w:rFonts w:cstheme="minorHAnsi"/>
              </w:rPr>
            </w:pPr>
            <w:r>
              <w:t>If the restoration process finishes without error, you are pretty much there. If not, you have to modify the existing old cluster to eliminate any errors and start the process over again.</w:t>
            </w:r>
          </w:p>
        </w:tc>
        <w:tc>
          <w:tcPr>
            <w:tcW w:w="2700" w:type="dxa"/>
          </w:tcPr>
          <w:p w:rsidR="006B2BAC" w:rsidRPr="006B2BAC" w:rsidRDefault="006B2BAC" w:rsidP="00EE6982">
            <w:pPr>
              <w:pStyle w:val="Textbody"/>
              <w:numPr>
                <w:ilvl w:val="0"/>
                <w:numId w:val="16"/>
              </w:numPr>
              <w:spacing w:line="240" w:lineRule="auto"/>
              <w:rPr>
                <w:rFonts w:cstheme="minorHAnsi"/>
              </w:rPr>
            </w:pPr>
            <w:r>
              <w:t xml:space="preserve">Requires downtime </w:t>
            </w:r>
          </w:p>
          <w:p w:rsidR="006B2BAC" w:rsidRDefault="006B2BAC" w:rsidP="00EE6982">
            <w:pPr>
              <w:pStyle w:val="Textbody"/>
              <w:numPr>
                <w:ilvl w:val="0"/>
                <w:numId w:val="16"/>
              </w:numPr>
              <w:spacing w:line="240" w:lineRule="auto"/>
              <w:rPr>
                <w:rFonts w:cstheme="minorHAnsi"/>
              </w:rPr>
            </w:pPr>
            <w:r>
              <w:t>longest time to complete</w:t>
            </w:r>
          </w:p>
        </w:tc>
        <w:tc>
          <w:tcPr>
            <w:tcW w:w="3325" w:type="dxa"/>
          </w:tcPr>
          <w:p w:rsidR="006B2BAC" w:rsidRPr="00BC4E64" w:rsidRDefault="006B2BAC" w:rsidP="00EE6982">
            <w:pPr>
              <w:pStyle w:val="Textbody"/>
              <w:numPr>
                <w:ilvl w:val="0"/>
                <w:numId w:val="17"/>
              </w:numPr>
              <w:spacing w:line="240" w:lineRule="auto"/>
              <w:rPr>
                <w:rFonts w:cstheme="minorHAnsi"/>
              </w:rPr>
            </w:pPr>
            <w:r>
              <w:t>Takes a logical backup and restoring it to a new, higher version of the database</w:t>
            </w:r>
          </w:p>
          <w:p w:rsidR="006B2BAC" w:rsidRPr="006B2BAC" w:rsidRDefault="006B2BAC" w:rsidP="00EE6982">
            <w:pPr>
              <w:pStyle w:val="Textbody"/>
              <w:numPr>
                <w:ilvl w:val="0"/>
                <w:numId w:val="17"/>
              </w:numPr>
              <w:spacing w:line="240" w:lineRule="auto"/>
              <w:rPr>
                <w:rFonts w:cstheme="minorHAnsi"/>
              </w:rPr>
            </w:pPr>
            <w:r>
              <w:t>popular choice for those who can afford the downtime</w:t>
            </w:r>
          </w:p>
          <w:p w:rsidR="006B2BAC" w:rsidRDefault="006B2BAC" w:rsidP="00EE6982">
            <w:pPr>
              <w:pStyle w:val="Textbody"/>
              <w:numPr>
                <w:ilvl w:val="0"/>
                <w:numId w:val="17"/>
              </w:numPr>
              <w:spacing w:line="240" w:lineRule="auto"/>
              <w:rPr>
                <w:rFonts w:cstheme="minorHAnsi"/>
              </w:rPr>
            </w:pPr>
            <w:r>
              <w:t>Using this method is the oldest way to upgrade and has been verified by MANY people</w:t>
            </w:r>
          </w:p>
        </w:tc>
      </w:tr>
      <w:tr w:rsidR="006B2BAC" w:rsidTr="005A627B">
        <w:tc>
          <w:tcPr>
            <w:tcW w:w="1615" w:type="dxa"/>
          </w:tcPr>
          <w:p w:rsidR="006B2BAC" w:rsidRPr="005A627B" w:rsidRDefault="006B2BAC" w:rsidP="00EE6982">
            <w:pPr>
              <w:pStyle w:val="Textbody"/>
              <w:spacing w:line="240" w:lineRule="auto"/>
              <w:rPr>
                <w:rFonts w:cstheme="minorHAnsi"/>
                <w:sz w:val="24"/>
              </w:rPr>
            </w:pPr>
            <w:r w:rsidRPr="005A627B">
              <w:rPr>
                <w:sz w:val="24"/>
              </w:rPr>
              <w:t>Traditional pg_upgrade</w:t>
            </w:r>
          </w:p>
        </w:tc>
        <w:tc>
          <w:tcPr>
            <w:tcW w:w="3150" w:type="dxa"/>
          </w:tcPr>
          <w:p w:rsidR="006B2BAC" w:rsidRPr="006B2BAC" w:rsidRDefault="009F49B0" w:rsidP="00EE6982">
            <w:pPr>
              <w:pStyle w:val="Textbody"/>
              <w:numPr>
                <w:ilvl w:val="0"/>
                <w:numId w:val="18"/>
              </w:numPr>
              <w:spacing w:line="240" w:lineRule="auto"/>
              <w:rPr>
                <w:rFonts w:cstheme="minorHAnsi"/>
              </w:rPr>
            </w:pPr>
            <w:r>
              <w:t xml:space="preserve">The </w:t>
            </w:r>
            <w:r w:rsidR="006B2BAC">
              <w:t>same try-and-fix approach as the previous method. You save the actions taken against the test database in a script, until you successfully pg_upgrade</w:t>
            </w:r>
          </w:p>
          <w:p w:rsidR="006B2BAC" w:rsidRPr="006B2BAC" w:rsidRDefault="006B2BAC" w:rsidP="00EE6982">
            <w:pPr>
              <w:pStyle w:val="Textbody"/>
              <w:numPr>
                <w:ilvl w:val="0"/>
                <w:numId w:val="18"/>
              </w:numPr>
              <w:spacing w:line="240" w:lineRule="auto"/>
              <w:rPr>
                <w:rFonts w:cstheme="minorHAnsi"/>
              </w:rPr>
            </w:pPr>
            <w:r>
              <w:t>Shorter downtime than logical backup/restore</w:t>
            </w:r>
          </w:p>
          <w:p w:rsidR="006B2BAC" w:rsidRDefault="006B2BAC" w:rsidP="00EE6982">
            <w:pPr>
              <w:pStyle w:val="Textbody"/>
              <w:numPr>
                <w:ilvl w:val="0"/>
                <w:numId w:val="18"/>
              </w:numPr>
              <w:spacing w:line="240" w:lineRule="auto"/>
              <w:rPr>
                <w:rFonts w:cstheme="minorHAnsi"/>
              </w:rPr>
            </w:pPr>
            <w:r>
              <w:t>neater process - pg_upgrade upgrades the original database with existing data and structure</w:t>
            </w:r>
          </w:p>
        </w:tc>
        <w:tc>
          <w:tcPr>
            <w:tcW w:w="2700" w:type="dxa"/>
          </w:tcPr>
          <w:p w:rsidR="006B2BAC" w:rsidRDefault="006B2BAC" w:rsidP="00EE6982">
            <w:pPr>
              <w:pStyle w:val="Textbody"/>
              <w:numPr>
                <w:ilvl w:val="0"/>
                <w:numId w:val="18"/>
              </w:numPr>
              <w:spacing w:line="240" w:lineRule="auto"/>
              <w:rPr>
                <w:rFonts w:cstheme="minorHAnsi"/>
              </w:rPr>
            </w:pPr>
            <w:r>
              <w:t>Requires downtime</w:t>
            </w:r>
          </w:p>
        </w:tc>
        <w:tc>
          <w:tcPr>
            <w:tcW w:w="3325" w:type="dxa"/>
          </w:tcPr>
          <w:p w:rsidR="006B2BAC" w:rsidRPr="006B2BAC" w:rsidRDefault="006B2BAC" w:rsidP="00EE6982">
            <w:pPr>
              <w:pStyle w:val="Textbody"/>
              <w:numPr>
                <w:ilvl w:val="0"/>
                <w:numId w:val="18"/>
              </w:numPr>
              <w:spacing w:line="240" w:lineRule="auto"/>
              <w:rPr>
                <w:rFonts w:cstheme="minorHAnsi"/>
              </w:rPr>
            </w:pPr>
            <w:r>
              <w:t>created to shorten the time it takes to upgrade to a major version, possibly to seconds or minutes</w:t>
            </w:r>
          </w:p>
          <w:p w:rsidR="006B2BAC" w:rsidRDefault="006B2BAC" w:rsidP="00EE6982">
            <w:pPr>
              <w:pStyle w:val="Textbody"/>
              <w:numPr>
                <w:ilvl w:val="0"/>
                <w:numId w:val="18"/>
              </w:numPr>
              <w:spacing w:line="240" w:lineRule="auto"/>
              <w:rPr>
                <w:rFonts w:cstheme="minorHAnsi"/>
              </w:rPr>
            </w:pPr>
            <w:r>
              <w:t xml:space="preserve">Has been used a lot in past and still would be the preference for the most DBAs running version below 9.4 (which allows using </w:t>
            </w:r>
            <w:proofErr w:type="spellStart"/>
            <w:r>
              <w:t>pglogical</w:t>
            </w:r>
            <w:proofErr w:type="spellEnd"/>
            <w:r>
              <w:t>)</w:t>
            </w:r>
          </w:p>
        </w:tc>
      </w:tr>
      <w:tr w:rsidR="006B2BAC" w:rsidTr="005A627B">
        <w:tc>
          <w:tcPr>
            <w:tcW w:w="1615" w:type="dxa"/>
          </w:tcPr>
          <w:p w:rsidR="006B2BAC" w:rsidRPr="005A627B" w:rsidRDefault="006B2BAC" w:rsidP="00EE6982">
            <w:pPr>
              <w:pStyle w:val="Heading2"/>
              <w:outlineLvl w:val="1"/>
              <w:rPr>
                <w:rFonts w:asciiTheme="minorHAnsi" w:eastAsiaTheme="minorHAnsi" w:hAnsiTheme="minorHAnsi" w:cstheme="minorBidi"/>
                <w:color w:val="auto"/>
                <w:sz w:val="24"/>
                <w:szCs w:val="22"/>
              </w:rPr>
            </w:pPr>
            <w:r w:rsidRPr="005A627B">
              <w:rPr>
                <w:rFonts w:asciiTheme="minorHAnsi" w:eastAsiaTheme="minorHAnsi" w:hAnsiTheme="minorHAnsi" w:cstheme="minorBidi"/>
                <w:color w:val="auto"/>
                <w:sz w:val="24"/>
                <w:szCs w:val="22"/>
              </w:rPr>
              <w:lastRenderedPageBreak/>
              <w:t>Trigger Based Replication</w:t>
            </w:r>
          </w:p>
          <w:p w:rsidR="006B2BAC" w:rsidRPr="005A627B" w:rsidRDefault="006B2BAC" w:rsidP="00EE6982">
            <w:pPr>
              <w:pStyle w:val="Textbody"/>
              <w:spacing w:line="240" w:lineRule="auto"/>
              <w:rPr>
                <w:rFonts w:cstheme="minorHAnsi"/>
                <w:sz w:val="24"/>
              </w:rPr>
            </w:pPr>
          </w:p>
        </w:tc>
        <w:tc>
          <w:tcPr>
            <w:tcW w:w="3150" w:type="dxa"/>
          </w:tcPr>
          <w:p w:rsidR="006B2BAC" w:rsidRDefault="00AA3EF1" w:rsidP="00EE6982">
            <w:pPr>
              <w:pStyle w:val="Textbody"/>
              <w:numPr>
                <w:ilvl w:val="0"/>
                <w:numId w:val="19"/>
              </w:numPr>
              <w:spacing w:line="240" w:lineRule="auto"/>
              <w:rPr>
                <w:rFonts w:cstheme="minorHAnsi"/>
              </w:rPr>
            </w:pPr>
            <w:r>
              <w:rPr>
                <w:rFonts w:cstheme="minorHAnsi"/>
              </w:rPr>
              <w:t>n</w:t>
            </w:r>
            <w:r>
              <w:t>o backups need to be taken and no downtime required</w:t>
            </w:r>
          </w:p>
        </w:tc>
        <w:tc>
          <w:tcPr>
            <w:tcW w:w="2700" w:type="dxa"/>
          </w:tcPr>
          <w:p w:rsidR="006B2BAC" w:rsidRPr="00AA3EF1" w:rsidRDefault="00AA3EF1" w:rsidP="00EE6982">
            <w:pPr>
              <w:pStyle w:val="Textbody"/>
              <w:numPr>
                <w:ilvl w:val="0"/>
                <w:numId w:val="19"/>
              </w:numPr>
              <w:spacing w:line="240" w:lineRule="auto"/>
              <w:rPr>
                <w:rFonts w:cstheme="minorHAnsi"/>
              </w:rPr>
            </w:pPr>
            <w:r>
              <w:t>High Complexity of setup</w:t>
            </w:r>
          </w:p>
          <w:p w:rsidR="00AA3EF1" w:rsidRDefault="00AA3EF1" w:rsidP="00EE6982">
            <w:pPr>
              <w:pStyle w:val="Textbody"/>
              <w:numPr>
                <w:ilvl w:val="0"/>
                <w:numId w:val="19"/>
              </w:numPr>
              <w:spacing w:line="240" w:lineRule="auto"/>
              <w:rPr>
                <w:rFonts w:cstheme="minorHAnsi"/>
              </w:rPr>
            </w:pPr>
            <w:r>
              <w:t>Lack of structured documentation</w:t>
            </w:r>
          </w:p>
        </w:tc>
        <w:tc>
          <w:tcPr>
            <w:tcW w:w="3325" w:type="dxa"/>
          </w:tcPr>
          <w:p w:rsidR="006B2BAC" w:rsidRDefault="00AA3EF1" w:rsidP="00EE6982">
            <w:pPr>
              <w:pStyle w:val="Textbody"/>
              <w:numPr>
                <w:ilvl w:val="0"/>
                <w:numId w:val="19"/>
              </w:numPr>
              <w:spacing w:line="240" w:lineRule="auto"/>
              <w:rPr>
                <w:rFonts w:cstheme="minorHAnsi"/>
              </w:rPr>
            </w:pPr>
            <w:r>
              <w:rPr>
                <w:rFonts w:cstheme="minorHAnsi"/>
              </w:rPr>
              <w:t>Most exotic</w:t>
            </w:r>
          </w:p>
          <w:p w:rsidR="00AA3EF1" w:rsidRDefault="00AA3EF1" w:rsidP="00EE6982">
            <w:pPr>
              <w:pStyle w:val="Textbody"/>
              <w:numPr>
                <w:ilvl w:val="0"/>
                <w:numId w:val="19"/>
              </w:numPr>
              <w:spacing w:line="240" w:lineRule="auto"/>
              <w:rPr>
                <w:rFonts w:cstheme="minorHAnsi"/>
              </w:rPr>
            </w:pPr>
            <w:r>
              <w:t>Not very popular - less user cases to study (and share)</w:t>
            </w:r>
          </w:p>
        </w:tc>
      </w:tr>
      <w:tr w:rsidR="00AA3EF1" w:rsidTr="005A627B">
        <w:tc>
          <w:tcPr>
            <w:tcW w:w="1615" w:type="dxa"/>
          </w:tcPr>
          <w:p w:rsidR="00AA3EF1" w:rsidRPr="005A627B" w:rsidRDefault="00AA3EF1" w:rsidP="00EE6982">
            <w:pPr>
              <w:pStyle w:val="Heading2"/>
              <w:outlineLvl w:val="1"/>
              <w:rPr>
                <w:rFonts w:asciiTheme="minorHAnsi" w:eastAsiaTheme="minorHAnsi" w:hAnsiTheme="minorHAnsi" w:cstheme="minorBidi"/>
                <w:color w:val="auto"/>
                <w:sz w:val="24"/>
                <w:szCs w:val="22"/>
              </w:rPr>
            </w:pPr>
            <w:r w:rsidRPr="005A627B">
              <w:rPr>
                <w:rFonts w:asciiTheme="minorHAnsi" w:eastAsiaTheme="minorHAnsi" w:hAnsiTheme="minorHAnsi" w:cstheme="minorBidi"/>
                <w:color w:val="auto"/>
                <w:sz w:val="24"/>
                <w:szCs w:val="22"/>
              </w:rPr>
              <w:t xml:space="preserve">Logical Replication With </w:t>
            </w:r>
            <w:proofErr w:type="spellStart"/>
            <w:r w:rsidRPr="005A627B">
              <w:rPr>
                <w:rFonts w:asciiTheme="minorHAnsi" w:eastAsiaTheme="minorHAnsi" w:hAnsiTheme="minorHAnsi" w:cstheme="minorBidi"/>
                <w:color w:val="auto"/>
                <w:sz w:val="24"/>
                <w:szCs w:val="22"/>
              </w:rPr>
              <w:t>pglogical</w:t>
            </w:r>
            <w:proofErr w:type="spellEnd"/>
          </w:p>
          <w:p w:rsidR="00AA3EF1" w:rsidRPr="005A627B" w:rsidRDefault="00AA3EF1" w:rsidP="00EE6982">
            <w:pPr>
              <w:pStyle w:val="Heading2"/>
              <w:outlineLvl w:val="1"/>
              <w:rPr>
                <w:rFonts w:asciiTheme="minorHAnsi" w:eastAsiaTheme="minorHAnsi" w:hAnsiTheme="minorHAnsi" w:cstheme="minorBidi"/>
                <w:color w:val="auto"/>
                <w:sz w:val="24"/>
                <w:szCs w:val="22"/>
              </w:rPr>
            </w:pPr>
          </w:p>
        </w:tc>
        <w:tc>
          <w:tcPr>
            <w:tcW w:w="3150" w:type="dxa"/>
          </w:tcPr>
          <w:p w:rsidR="00AA3EF1" w:rsidRPr="00AA3EF1" w:rsidRDefault="00AA3EF1" w:rsidP="00EE6982">
            <w:pPr>
              <w:pStyle w:val="Textbody"/>
              <w:numPr>
                <w:ilvl w:val="0"/>
                <w:numId w:val="19"/>
              </w:numPr>
              <w:spacing w:line="240" w:lineRule="auto"/>
              <w:rPr>
                <w:rFonts w:cstheme="minorHAnsi"/>
              </w:rPr>
            </w:pPr>
            <w:r>
              <w:t>Basically no downtime</w:t>
            </w:r>
          </w:p>
          <w:p w:rsidR="00AA3EF1" w:rsidRDefault="00AA3EF1" w:rsidP="00EE6982">
            <w:pPr>
              <w:pStyle w:val="Textbody"/>
              <w:numPr>
                <w:ilvl w:val="0"/>
                <w:numId w:val="19"/>
              </w:numPr>
              <w:spacing w:line="240" w:lineRule="auto"/>
              <w:rPr>
                <w:rFonts w:cstheme="minorHAnsi"/>
              </w:rPr>
            </w:pPr>
            <w:r>
              <w:t>much less effort than trigger based replication</w:t>
            </w:r>
          </w:p>
        </w:tc>
        <w:tc>
          <w:tcPr>
            <w:tcW w:w="2700" w:type="dxa"/>
          </w:tcPr>
          <w:p w:rsidR="00AA3EF1" w:rsidRDefault="00AA3EF1" w:rsidP="00EE6982">
            <w:pPr>
              <w:pStyle w:val="Textbody"/>
              <w:numPr>
                <w:ilvl w:val="0"/>
                <w:numId w:val="19"/>
              </w:numPr>
              <w:spacing w:line="240" w:lineRule="auto"/>
            </w:pPr>
            <w:r>
              <w:t>highly complex to setup (especially for older versions)</w:t>
            </w:r>
          </w:p>
          <w:p w:rsidR="00AA3EF1" w:rsidRPr="00AA3EF1" w:rsidRDefault="00AA3EF1" w:rsidP="00EE6982">
            <w:pPr>
              <w:pStyle w:val="Textbody"/>
              <w:numPr>
                <w:ilvl w:val="0"/>
                <w:numId w:val="19"/>
              </w:numPr>
              <w:spacing w:line="240" w:lineRule="auto"/>
            </w:pPr>
            <w:r>
              <w:t>Lack of structured documentation</w:t>
            </w:r>
          </w:p>
        </w:tc>
        <w:tc>
          <w:tcPr>
            <w:tcW w:w="3325" w:type="dxa"/>
          </w:tcPr>
          <w:p w:rsidR="00AA3EF1" w:rsidRDefault="00AA3EF1" w:rsidP="00EE6982">
            <w:pPr>
              <w:pStyle w:val="Textbody"/>
              <w:numPr>
                <w:ilvl w:val="0"/>
                <w:numId w:val="19"/>
              </w:numPr>
              <w:spacing w:line="240" w:lineRule="auto"/>
              <w:rPr>
                <w:rFonts w:cstheme="minorHAnsi"/>
              </w:rPr>
            </w:pPr>
            <w:r>
              <w:t>Not very popular - less user cases to study (and share)</w:t>
            </w:r>
          </w:p>
        </w:tc>
      </w:tr>
    </w:tbl>
    <w:p w:rsidR="00BC4E64" w:rsidRDefault="00BC4E64">
      <w:pPr>
        <w:pStyle w:val="Textbody"/>
        <w:rPr>
          <w:rFonts w:asciiTheme="minorHAnsi" w:hAnsiTheme="minorHAnsi" w:cstheme="minorHAnsi"/>
        </w:rPr>
      </w:pPr>
    </w:p>
    <w:p w:rsidR="00721545" w:rsidRPr="009632CD" w:rsidRDefault="00797E67">
      <w:pPr>
        <w:pStyle w:val="Textbody"/>
        <w:rPr>
          <w:rFonts w:asciiTheme="minorHAnsi" w:hAnsiTheme="minorHAnsi" w:cstheme="minorHAnsi"/>
        </w:rPr>
      </w:pPr>
      <w:r w:rsidRPr="009632CD">
        <w:rPr>
          <w:rFonts w:asciiTheme="minorHAnsi" w:hAnsiTheme="minorHAnsi" w:cstheme="minorHAnsi"/>
        </w:rPr>
        <w:t>Th</w:t>
      </w:r>
      <w:r w:rsidR="000E05E0">
        <w:rPr>
          <w:rFonts w:asciiTheme="minorHAnsi" w:hAnsiTheme="minorHAnsi" w:cstheme="minorHAnsi"/>
        </w:rPr>
        <w:t>is process</w:t>
      </w:r>
      <w:r w:rsidR="00D32234" w:rsidRPr="009632CD">
        <w:rPr>
          <w:rFonts w:asciiTheme="minorHAnsi" w:hAnsiTheme="minorHAnsi" w:cstheme="minorHAnsi"/>
        </w:rPr>
        <w:t xml:space="preserve"> </w:t>
      </w:r>
      <w:r w:rsidR="009F49B0">
        <w:rPr>
          <w:rFonts w:asciiTheme="minorHAnsi" w:hAnsiTheme="minorHAnsi" w:cstheme="minorHAnsi"/>
        </w:rPr>
        <w:t xml:space="preserve">documents </w:t>
      </w:r>
      <w:r w:rsidR="00D32234" w:rsidRPr="009632CD">
        <w:rPr>
          <w:rFonts w:asciiTheme="minorHAnsi" w:hAnsiTheme="minorHAnsi" w:cstheme="minorHAnsi"/>
        </w:rPr>
        <w:t xml:space="preserve">the </w:t>
      </w:r>
      <w:r w:rsidR="009F49B0">
        <w:rPr>
          <w:rFonts w:asciiTheme="minorHAnsi" w:hAnsiTheme="minorHAnsi" w:cstheme="minorHAnsi"/>
        </w:rPr>
        <w:t>traditional dump and restore approach</w:t>
      </w:r>
      <w:r w:rsidR="000E05E0">
        <w:rPr>
          <w:rFonts w:asciiTheme="minorHAnsi" w:hAnsiTheme="minorHAnsi" w:cstheme="minorHAnsi"/>
        </w:rPr>
        <w:t xml:space="preserve"> using </w:t>
      </w:r>
      <w:proofErr w:type="spellStart"/>
      <w:r w:rsidR="008B5BA2">
        <w:rPr>
          <w:rFonts w:asciiTheme="minorHAnsi" w:hAnsiTheme="minorHAnsi" w:cstheme="minorHAnsi"/>
        </w:rPr>
        <w:t>Dnf</w:t>
      </w:r>
      <w:proofErr w:type="spellEnd"/>
      <w:r w:rsidR="009F49B0">
        <w:rPr>
          <w:rFonts w:asciiTheme="minorHAnsi" w:hAnsiTheme="minorHAnsi" w:cstheme="minorHAnsi"/>
        </w:rPr>
        <w:t>.</w:t>
      </w:r>
      <w:r w:rsidR="00DD0DCF">
        <w:rPr>
          <w:rFonts w:asciiTheme="minorHAnsi" w:hAnsiTheme="minorHAnsi" w:cstheme="minorHAnsi"/>
        </w:rPr>
        <w:t xml:space="preserve">  </w:t>
      </w:r>
      <w:r w:rsidR="00721545" w:rsidRPr="009632CD">
        <w:rPr>
          <w:rFonts w:asciiTheme="minorHAnsi" w:hAnsiTheme="minorHAnsi" w:cstheme="minorHAnsi"/>
        </w:rPr>
        <w:t>The process i</w:t>
      </w:r>
      <w:r w:rsidR="00D32234" w:rsidRPr="009632CD">
        <w:rPr>
          <w:rFonts w:asciiTheme="minorHAnsi" w:hAnsiTheme="minorHAnsi" w:cstheme="minorHAnsi"/>
        </w:rPr>
        <w:t xml:space="preserve">s adapted from </w:t>
      </w:r>
      <w:r w:rsidR="007F5DA0">
        <w:rPr>
          <w:rFonts w:asciiTheme="minorHAnsi" w:hAnsiTheme="minorHAnsi" w:cstheme="minorHAnsi"/>
        </w:rPr>
        <w:t>those</w:t>
      </w:r>
      <w:r w:rsidR="00D32234" w:rsidRPr="009632CD">
        <w:rPr>
          <w:rFonts w:asciiTheme="minorHAnsi" w:hAnsiTheme="minorHAnsi" w:cstheme="minorHAnsi"/>
        </w:rPr>
        <w:t xml:space="preserve"> outlined by</w:t>
      </w:r>
      <w:r w:rsidR="000E05E0">
        <w:rPr>
          <w:rFonts w:asciiTheme="minorHAnsi" w:hAnsiTheme="minorHAnsi" w:cstheme="minorHAnsi"/>
        </w:rPr>
        <w:t>:</w:t>
      </w:r>
    </w:p>
    <w:p w:rsidR="00721545" w:rsidRPr="009632CD" w:rsidRDefault="00D32234" w:rsidP="00721545">
      <w:pPr>
        <w:pStyle w:val="Textbody"/>
        <w:numPr>
          <w:ilvl w:val="0"/>
          <w:numId w:val="3"/>
        </w:numPr>
        <w:rPr>
          <w:rFonts w:asciiTheme="minorHAnsi" w:hAnsiTheme="minorHAnsi" w:cstheme="minorHAnsi"/>
        </w:rPr>
      </w:pPr>
      <w:r w:rsidRPr="009632CD">
        <w:rPr>
          <w:rFonts w:asciiTheme="minorHAnsi" w:hAnsiTheme="minorHAnsi" w:cstheme="minorHAnsi"/>
        </w:rPr>
        <w:t xml:space="preserve">Leo Hsu and Regina </w:t>
      </w:r>
      <w:proofErr w:type="spellStart"/>
      <w:r w:rsidRPr="009632CD">
        <w:rPr>
          <w:rFonts w:asciiTheme="minorHAnsi" w:hAnsiTheme="minorHAnsi" w:cstheme="minorHAnsi"/>
        </w:rPr>
        <w:t>Obe</w:t>
      </w:r>
      <w:proofErr w:type="spellEnd"/>
      <w:r w:rsidRPr="009632CD">
        <w:rPr>
          <w:rFonts w:asciiTheme="minorHAnsi" w:hAnsiTheme="minorHAnsi" w:cstheme="minorHAnsi"/>
        </w:rPr>
        <w:t xml:space="preserve"> (2014; </w:t>
      </w:r>
      <w:r w:rsidRPr="00AA3EF1">
        <w:rPr>
          <w:rStyle w:val="Hyperlink"/>
          <w:rFonts w:asciiTheme="minorHAnsi" w:hAnsiTheme="minorHAnsi" w:cstheme="minorHAnsi"/>
          <w:i/>
          <w:color w:val="auto"/>
          <w:u w:val="none"/>
        </w:rPr>
        <w:t xml:space="preserve">An almost idiot's guide to install </w:t>
      </w:r>
      <w:bookmarkStart w:id="0" w:name="_Hlt28701333"/>
      <w:bookmarkStart w:id="1" w:name="_Hlt28701334"/>
      <w:bookmarkEnd w:id="0"/>
      <w:bookmarkEnd w:id="1"/>
      <w:r w:rsidRPr="00AA3EF1">
        <w:rPr>
          <w:rStyle w:val="Hyperlink"/>
          <w:rFonts w:asciiTheme="minorHAnsi" w:hAnsiTheme="minorHAnsi" w:cstheme="minorHAnsi"/>
          <w:i/>
          <w:color w:val="auto"/>
          <w:u w:val="none"/>
        </w:rPr>
        <w:t xml:space="preserve">PostgreSQL 9.3, PostGIS 2.1 and </w:t>
      </w:r>
      <w:proofErr w:type="spellStart"/>
      <w:r w:rsidRPr="00AA3EF1">
        <w:rPr>
          <w:rStyle w:val="Hyperlink"/>
          <w:rFonts w:asciiTheme="minorHAnsi" w:hAnsiTheme="minorHAnsi" w:cstheme="minorHAnsi"/>
          <w:i/>
          <w:color w:val="auto"/>
          <w:u w:val="none"/>
        </w:rPr>
        <w:t>pgRouting</w:t>
      </w:r>
      <w:proofErr w:type="spellEnd"/>
      <w:r w:rsidRPr="00AA3EF1">
        <w:rPr>
          <w:rStyle w:val="Hyperlink"/>
          <w:rFonts w:asciiTheme="minorHAnsi" w:hAnsiTheme="minorHAnsi" w:cstheme="minorHAnsi"/>
          <w:i/>
          <w:color w:val="auto"/>
          <w:u w:val="none"/>
        </w:rPr>
        <w:t xml:space="preserve"> with </w:t>
      </w:r>
      <w:proofErr w:type="spellStart"/>
      <w:r w:rsidR="008B5BA2">
        <w:rPr>
          <w:rStyle w:val="Hyperlink"/>
          <w:rFonts w:asciiTheme="minorHAnsi" w:hAnsiTheme="minorHAnsi" w:cstheme="minorHAnsi"/>
          <w:i/>
          <w:color w:val="auto"/>
          <w:u w:val="none"/>
        </w:rPr>
        <w:t>Dnf</w:t>
      </w:r>
      <w:proofErr w:type="spellEnd"/>
      <w:r w:rsidRPr="009632CD">
        <w:rPr>
          <w:rFonts w:asciiTheme="minorHAnsi" w:hAnsiTheme="minorHAnsi" w:cstheme="minorHAnsi"/>
        </w:rPr>
        <w:t xml:space="preserve">, followed closely in process 315-10), and by </w:t>
      </w:r>
    </w:p>
    <w:p w:rsidR="00D32234" w:rsidRDefault="00D32234" w:rsidP="00721545">
      <w:pPr>
        <w:pStyle w:val="Textbody"/>
        <w:numPr>
          <w:ilvl w:val="0"/>
          <w:numId w:val="3"/>
        </w:numPr>
        <w:rPr>
          <w:rFonts w:asciiTheme="minorHAnsi" w:hAnsiTheme="minorHAnsi" w:cstheme="minorHAnsi"/>
        </w:rPr>
      </w:pPr>
      <w:r w:rsidRPr="009632CD">
        <w:rPr>
          <w:rFonts w:asciiTheme="minorHAnsi" w:hAnsiTheme="minorHAnsi" w:cstheme="minorHAnsi"/>
        </w:rPr>
        <w:t xml:space="preserve">Vladimir </w:t>
      </w:r>
      <w:proofErr w:type="spellStart"/>
      <w:r w:rsidRPr="009632CD">
        <w:rPr>
          <w:rFonts w:asciiTheme="minorHAnsi" w:hAnsiTheme="minorHAnsi" w:cstheme="minorHAnsi"/>
        </w:rPr>
        <w:t>Svedov</w:t>
      </w:r>
      <w:proofErr w:type="spellEnd"/>
      <w:r w:rsidRPr="009632CD">
        <w:rPr>
          <w:rFonts w:asciiTheme="minorHAnsi" w:hAnsiTheme="minorHAnsi" w:cstheme="minorHAnsi"/>
        </w:rPr>
        <w:t xml:space="preserve"> (2018; </w:t>
      </w:r>
      <w:r w:rsidRPr="00AA3EF1">
        <w:rPr>
          <w:rFonts w:asciiTheme="minorHAnsi" w:hAnsiTheme="minorHAnsi" w:cstheme="minorHAnsi"/>
          <w:i/>
        </w:rPr>
        <w:t>Upgrading your database to PostgreSQL version 10 – what you should know</w:t>
      </w:r>
      <w:r w:rsidRPr="00AA3EF1">
        <w:rPr>
          <w:rFonts w:asciiTheme="minorHAnsi" w:hAnsiTheme="minorHAnsi" w:cstheme="minorHAnsi"/>
        </w:rPr>
        <w:t>).</w:t>
      </w:r>
    </w:p>
    <w:p w:rsidR="009F49B0" w:rsidRPr="009632CD" w:rsidRDefault="009F49B0" w:rsidP="00721545">
      <w:pPr>
        <w:pStyle w:val="Textbody"/>
        <w:numPr>
          <w:ilvl w:val="0"/>
          <w:numId w:val="3"/>
        </w:numPr>
        <w:rPr>
          <w:rFonts w:asciiTheme="minorHAnsi" w:hAnsiTheme="minorHAnsi" w:cstheme="minorHAnsi"/>
        </w:rPr>
      </w:pPr>
      <w:r>
        <w:rPr>
          <w:rFonts w:asciiTheme="minorHAnsi" w:hAnsiTheme="minorHAnsi" w:cstheme="minorHAnsi"/>
        </w:rPr>
        <w:t xml:space="preserve">Paul Ramsay (2019; </w:t>
      </w:r>
      <w:r w:rsidRPr="009F49B0">
        <w:rPr>
          <w:rFonts w:asciiTheme="minorHAnsi" w:hAnsiTheme="minorHAnsi" w:cstheme="minorHAnsi"/>
          <w:i/>
        </w:rPr>
        <w:t>Upgrading PostGIS on CentOS 7</w:t>
      </w:r>
      <w:r>
        <w:rPr>
          <w:rFonts w:asciiTheme="minorHAnsi" w:hAnsiTheme="minorHAnsi" w:cstheme="minorHAnsi"/>
        </w:rPr>
        <w:t>)</w:t>
      </w:r>
    </w:p>
    <w:p w:rsidR="00721545" w:rsidRPr="009632CD" w:rsidRDefault="00721545" w:rsidP="00721545">
      <w:pPr>
        <w:pStyle w:val="Textbody"/>
        <w:ind w:left="60"/>
        <w:rPr>
          <w:rFonts w:asciiTheme="minorHAnsi" w:hAnsiTheme="minorHAnsi" w:cstheme="minorHAnsi"/>
        </w:rPr>
      </w:pPr>
      <w:r w:rsidRPr="009632CD">
        <w:rPr>
          <w:rFonts w:asciiTheme="minorHAnsi" w:hAnsiTheme="minorHAnsi" w:cstheme="minorHAnsi"/>
        </w:rPr>
        <w:t xml:space="preserve">The </w:t>
      </w:r>
      <w:r w:rsidR="009F49B0">
        <w:rPr>
          <w:rFonts w:asciiTheme="minorHAnsi" w:hAnsiTheme="minorHAnsi" w:cstheme="minorHAnsi"/>
        </w:rPr>
        <w:t xml:space="preserve">following </w:t>
      </w:r>
      <w:r w:rsidRPr="009632CD">
        <w:rPr>
          <w:rFonts w:asciiTheme="minorHAnsi" w:hAnsiTheme="minorHAnsi" w:cstheme="minorHAnsi"/>
        </w:rPr>
        <w:t xml:space="preserve">process references Postgresql-9.3 and PostGIS-2.1, but </w:t>
      </w:r>
      <w:r w:rsidR="00DD0DCF">
        <w:rPr>
          <w:rFonts w:asciiTheme="minorHAnsi" w:hAnsiTheme="minorHAnsi" w:cstheme="minorHAnsi"/>
        </w:rPr>
        <w:t xml:space="preserve">the dump/restore process </w:t>
      </w:r>
      <w:r w:rsidRPr="009632CD">
        <w:rPr>
          <w:rFonts w:asciiTheme="minorHAnsi" w:hAnsiTheme="minorHAnsi" w:cstheme="minorHAnsi"/>
        </w:rPr>
        <w:t>applies to all recent versions.</w:t>
      </w:r>
    </w:p>
    <w:tbl>
      <w:tblPr>
        <w:tblStyle w:val="TableGrid"/>
        <w:tblW w:w="9774" w:type="dxa"/>
        <w:tblLayout w:type="fixed"/>
        <w:tblCellMar>
          <w:left w:w="103" w:type="dxa"/>
        </w:tblCellMar>
        <w:tblLook w:val="04A0" w:firstRow="1" w:lastRow="0" w:firstColumn="1" w:lastColumn="0" w:noHBand="0" w:noVBand="1"/>
      </w:tblPr>
      <w:tblGrid>
        <w:gridCol w:w="658"/>
        <w:gridCol w:w="5367"/>
        <w:gridCol w:w="3749"/>
      </w:tblGrid>
      <w:tr w:rsidR="00721545" w:rsidRPr="009632CD" w:rsidTr="00F21A41">
        <w:trPr>
          <w:cantSplit/>
          <w:trHeight w:val="576"/>
          <w:tblHeader/>
        </w:trPr>
        <w:tc>
          <w:tcPr>
            <w:tcW w:w="658" w:type="dxa"/>
            <w:shd w:val="clear" w:color="auto" w:fill="auto"/>
          </w:tcPr>
          <w:p w:rsidR="00721545" w:rsidRPr="009632CD" w:rsidRDefault="00721545" w:rsidP="0011421B">
            <w:pPr>
              <w:rPr>
                <w:rFonts w:cstheme="minorHAnsi"/>
                <w:b/>
                <w:sz w:val="24"/>
                <w:szCs w:val="24"/>
              </w:rPr>
            </w:pPr>
            <w:r w:rsidRPr="009632CD">
              <w:rPr>
                <w:rFonts w:cstheme="minorHAnsi"/>
                <w:b/>
                <w:sz w:val="24"/>
                <w:szCs w:val="24"/>
              </w:rPr>
              <w:t>Step</w:t>
            </w:r>
          </w:p>
        </w:tc>
        <w:tc>
          <w:tcPr>
            <w:tcW w:w="5367" w:type="dxa"/>
            <w:shd w:val="clear" w:color="auto" w:fill="auto"/>
          </w:tcPr>
          <w:p w:rsidR="00721545" w:rsidRPr="009632CD" w:rsidRDefault="00721545" w:rsidP="0011421B">
            <w:pPr>
              <w:rPr>
                <w:rFonts w:cstheme="minorHAnsi"/>
                <w:b/>
                <w:sz w:val="24"/>
                <w:szCs w:val="24"/>
              </w:rPr>
            </w:pPr>
            <w:r w:rsidRPr="009632CD">
              <w:rPr>
                <w:rFonts w:cstheme="minorHAnsi"/>
                <w:b/>
                <w:sz w:val="24"/>
                <w:szCs w:val="24"/>
              </w:rPr>
              <w:t>Major Activity</w:t>
            </w:r>
          </w:p>
        </w:tc>
        <w:tc>
          <w:tcPr>
            <w:tcW w:w="3749" w:type="dxa"/>
            <w:shd w:val="clear" w:color="auto" w:fill="auto"/>
          </w:tcPr>
          <w:p w:rsidR="00721545" w:rsidRPr="009632CD" w:rsidRDefault="00721545" w:rsidP="0011421B">
            <w:pPr>
              <w:rPr>
                <w:rFonts w:cstheme="minorHAnsi"/>
                <w:b/>
                <w:sz w:val="24"/>
                <w:szCs w:val="24"/>
              </w:rPr>
            </w:pPr>
            <w:r w:rsidRPr="009632CD">
              <w:rPr>
                <w:rFonts w:cstheme="minorHAnsi"/>
                <w:b/>
                <w:sz w:val="24"/>
                <w:szCs w:val="24"/>
              </w:rPr>
              <w:t>References, Forms and Details</w:t>
            </w:r>
          </w:p>
        </w:tc>
      </w:tr>
      <w:tr w:rsidR="00CC06D2" w:rsidRPr="009632CD" w:rsidTr="00F21A41">
        <w:trPr>
          <w:cantSplit/>
          <w:trHeight w:val="576"/>
        </w:trPr>
        <w:tc>
          <w:tcPr>
            <w:tcW w:w="658" w:type="dxa"/>
            <w:shd w:val="clear" w:color="auto" w:fill="auto"/>
          </w:tcPr>
          <w:p w:rsidR="00CC06D2" w:rsidRPr="009632CD" w:rsidRDefault="00CC06D2" w:rsidP="00CC06D2">
            <w:pPr>
              <w:rPr>
                <w:rFonts w:cstheme="minorHAnsi"/>
                <w:b/>
                <w:sz w:val="24"/>
                <w:szCs w:val="24"/>
              </w:rPr>
            </w:pPr>
            <w:r w:rsidRPr="009632CD">
              <w:rPr>
                <w:rFonts w:cstheme="minorHAnsi"/>
                <w:b/>
                <w:sz w:val="24"/>
                <w:szCs w:val="24"/>
              </w:rPr>
              <w:t>1</w:t>
            </w:r>
          </w:p>
        </w:tc>
        <w:tc>
          <w:tcPr>
            <w:tcW w:w="5367" w:type="dxa"/>
            <w:shd w:val="clear" w:color="auto" w:fill="auto"/>
          </w:tcPr>
          <w:p w:rsidR="00CC06D2" w:rsidRPr="009632CD" w:rsidRDefault="00CC06D2" w:rsidP="00CC06D2">
            <w:pPr>
              <w:pStyle w:val="Textbody"/>
              <w:spacing w:after="0"/>
              <w:rPr>
                <w:rFonts w:cstheme="minorHAnsi"/>
                <w:sz w:val="24"/>
                <w:szCs w:val="24"/>
                <w:lang w:eastAsia="en-CA"/>
              </w:rPr>
            </w:pPr>
            <w:r w:rsidRPr="009632CD">
              <w:rPr>
                <w:rFonts w:cstheme="minorHAnsi"/>
                <w:sz w:val="24"/>
                <w:szCs w:val="24"/>
                <w:lang w:eastAsia="en-CA"/>
              </w:rPr>
              <w:t>Determine your version of Linux</w:t>
            </w:r>
          </w:p>
          <w:p w:rsidR="00CC06D2" w:rsidRPr="009632CD" w:rsidRDefault="00CC06D2" w:rsidP="00CC06D2">
            <w:pPr>
              <w:pStyle w:val="Textbody"/>
              <w:numPr>
                <w:ilvl w:val="0"/>
                <w:numId w:val="8"/>
              </w:numPr>
              <w:spacing w:after="0"/>
              <w:rPr>
                <w:rFonts w:cstheme="minorHAnsi"/>
                <w:sz w:val="24"/>
                <w:szCs w:val="24"/>
              </w:rPr>
            </w:pPr>
            <w:r w:rsidRPr="009632CD">
              <w:rPr>
                <w:rFonts w:cstheme="minorHAnsi"/>
                <w:sz w:val="24"/>
                <w:szCs w:val="24"/>
              </w:rPr>
              <w:t>CentOS/Red Hat:</w:t>
            </w:r>
          </w:p>
          <w:p w:rsidR="00CC06D2" w:rsidRPr="009632CD" w:rsidRDefault="00DE0FD2" w:rsidP="00CC06D2">
            <w:pPr>
              <w:pStyle w:val="PreformattedText"/>
              <w:ind w:left="1260"/>
              <w:rPr>
                <w:rStyle w:val="SourceText"/>
                <w:rFonts w:asciiTheme="minorHAnsi" w:hAnsiTheme="minorHAnsi" w:cstheme="minorHAnsi"/>
                <w:sz w:val="24"/>
                <w:szCs w:val="24"/>
              </w:rPr>
            </w:pPr>
            <w:proofErr w:type="spellStart"/>
            <w:r>
              <w:rPr>
                <w:rFonts w:cstheme="minorHAnsi"/>
                <w:sz w:val="24"/>
                <w:szCs w:val="24"/>
              </w:rPr>
              <w:t>u</w:t>
            </w:r>
            <w:r w:rsidRPr="009632CD">
              <w:rPr>
                <w:rFonts w:cstheme="minorHAnsi"/>
                <w:sz w:val="24"/>
                <w:szCs w:val="24"/>
              </w:rPr>
              <w:t>name</w:t>
            </w:r>
            <w:proofErr w:type="spellEnd"/>
            <w:r w:rsidRPr="009632CD">
              <w:rPr>
                <w:rFonts w:cstheme="minorHAnsi"/>
                <w:sz w:val="24"/>
                <w:szCs w:val="24"/>
              </w:rPr>
              <w:t xml:space="preserve"> -a</w:t>
            </w:r>
            <w:r>
              <w:rPr>
                <w:rStyle w:val="SourceText"/>
                <w:rFonts w:asciiTheme="minorHAnsi" w:hAnsiTheme="minorHAnsi" w:cstheme="minorHAnsi"/>
                <w:sz w:val="24"/>
                <w:szCs w:val="24"/>
              </w:rPr>
              <w:t xml:space="preserve"> </w:t>
            </w:r>
          </w:p>
          <w:p w:rsidR="00CC06D2" w:rsidRPr="009632CD" w:rsidRDefault="00CC06D2" w:rsidP="00CC06D2">
            <w:pPr>
              <w:pStyle w:val="Textbody"/>
              <w:numPr>
                <w:ilvl w:val="0"/>
                <w:numId w:val="8"/>
              </w:numPr>
              <w:spacing w:after="0"/>
              <w:rPr>
                <w:rFonts w:cstheme="minorHAnsi"/>
                <w:sz w:val="24"/>
                <w:szCs w:val="24"/>
              </w:rPr>
            </w:pPr>
            <w:r w:rsidRPr="009632CD">
              <w:rPr>
                <w:rFonts w:cstheme="minorHAnsi"/>
                <w:sz w:val="24"/>
                <w:szCs w:val="24"/>
              </w:rPr>
              <w:t>Others:</w:t>
            </w:r>
          </w:p>
          <w:p w:rsidR="00CC06D2" w:rsidRPr="009632CD" w:rsidRDefault="00DE0FD2" w:rsidP="000E05E0">
            <w:pPr>
              <w:pStyle w:val="Textbody"/>
              <w:spacing w:after="120"/>
              <w:ind w:left="1260"/>
              <w:rPr>
                <w:rFonts w:cstheme="minorHAnsi"/>
                <w:sz w:val="24"/>
                <w:szCs w:val="24"/>
                <w:lang w:eastAsia="en-CA"/>
              </w:rPr>
            </w:pPr>
            <w:proofErr w:type="spellStart"/>
            <w:r>
              <w:rPr>
                <w:rStyle w:val="SourceText"/>
                <w:rFonts w:asciiTheme="minorHAnsi" w:hAnsiTheme="minorHAnsi" w:cstheme="minorHAnsi"/>
                <w:sz w:val="24"/>
                <w:szCs w:val="24"/>
              </w:rPr>
              <w:t>l</w:t>
            </w:r>
            <w:r w:rsidRPr="009632CD">
              <w:rPr>
                <w:rStyle w:val="SourceText"/>
                <w:rFonts w:asciiTheme="minorHAnsi" w:hAnsiTheme="minorHAnsi" w:cstheme="minorHAnsi"/>
                <w:sz w:val="24"/>
                <w:szCs w:val="24"/>
              </w:rPr>
              <w:t>sb</w:t>
            </w:r>
            <w:proofErr w:type="spellEnd"/>
            <w:r w:rsidRPr="009632CD">
              <w:rPr>
                <w:rStyle w:val="SourceText"/>
                <w:rFonts w:asciiTheme="minorHAnsi" w:hAnsiTheme="minorHAnsi" w:cstheme="minorHAnsi"/>
                <w:sz w:val="24"/>
                <w:szCs w:val="24"/>
              </w:rPr>
              <w:t xml:space="preserve"> release -a</w:t>
            </w:r>
          </w:p>
        </w:tc>
        <w:tc>
          <w:tcPr>
            <w:tcW w:w="3749" w:type="dxa"/>
            <w:shd w:val="clear" w:color="auto" w:fill="auto"/>
          </w:tcPr>
          <w:p w:rsidR="00CC06D2" w:rsidRPr="003E6C96" w:rsidRDefault="00CC06D2" w:rsidP="00CC06D2">
            <w:pPr>
              <w:pStyle w:val="ListParagraph"/>
              <w:widowControl w:val="0"/>
              <w:numPr>
                <w:ilvl w:val="0"/>
                <w:numId w:val="8"/>
              </w:numPr>
              <w:spacing w:before="60"/>
              <w:ind w:left="471"/>
              <w:rPr>
                <w:rFonts w:asciiTheme="minorHAnsi" w:eastAsiaTheme="minorHAnsi" w:hAnsiTheme="minorHAnsi" w:cstheme="minorHAnsi"/>
                <w:sz w:val="24"/>
                <w:szCs w:val="24"/>
                <w:lang w:eastAsia="en-CA"/>
              </w:rPr>
            </w:pPr>
            <w:r w:rsidRPr="003E6C96">
              <w:rPr>
                <w:rFonts w:asciiTheme="minorHAnsi" w:eastAsiaTheme="minorHAnsi" w:hAnsiTheme="minorHAnsi" w:cstheme="minorHAnsi"/>
                <w:sz w:val="24"/>
                <w:szCs w:val="24"/>
                <w:lang w:eastAsia="en-CA"/>
              </w:rPr>
              <w:t>Use the relevant commands for the appropriate Linux OS in following steps</w:t>
            </w:r>
          </w:p>
          <w:p w:rsidR="003E6C96" w:rsidRPr="003E6C96" w:rsidRDefault="003E6C96" w:rsidP="00CC06D2">
            <w:pPr>
              <w:pStyle w:val="ListParagraph"/>
              <w:widowControl w:val="0"/>
              <w:numPr>
                <w:ilvl w:val="0"/>
                <w:numId w:val="6"/>
              </w:numPr>
              <w:spacing w:before="60"/>
              <w:ind w:left="466"/>
              <w:rPr>
                <w:rFonts w:asciiTheme="minorHAnsi" w:hAnsiTheme="minorHAnsi" w:cstheme="minorHAnsi"/>
                <w:sz w:val="24"/>
                <w:szCs w:val="24"/>
                <w:lang w:eastAsia="en-CA"/>
              </w:rPr>
            </w:pPr>
            <w:r>
              <w:rPr>
                <w:rFonts w:asciiTheme="minorHAnsi" w:eastAsiaTheme="minorHAnsi" w:hAnsiTheme="minorHAnsi" w:cstheme="minorHAnsi"/>
                <w:sz w:val="24"/>
                <w:szCs w:val="24"/>
                <w:lang w:eastAsia="en-CA"/>
              </w:rPr>
              <w:t xml:space="preserve">As </w:t>
            </w:r>
            <w:r w:rsidR="00DE0FD2">
              <w:rPr>
                <w:rFonts w:asciiTheme="minorHAnsi" w:eastAsiaTheme="minorHAnsi" w:hAnsiTheme="minorHAnsi" w:cstheme="minorHAnsi"/>
                <w:sz w:val="24"/>
                <w:szCs w:val="24"/>
                <w:lang w:eastAsia="en-CA"/>
              </w:rPr>
              <w:t>one</w:t>
            </w:r>
            <w:r>
              <w:rPr>
                <w:rFonts w:asciiTheme="minorHAnsi" w:eastAsiaTheme="minorHAnsi" w:hAnsiTheme="minorHAnsi" w:cstheme="minorHAnsi"/>
                <w:sz w:val="24"/>
                <w:szCs w:val="24"/>
                <w:lang w:eastAsia="en-CA"/>
              </w:rPr>
              <w:t xml:space="preserve"> possible response</w:t>
            </w:r>
            <w:r w:rsidRPr="003E6C96">
              <w:rPr>
                <w:rFonts w:asciiTheme="minorHAnsi" w:eastAsiaTheme="minorHAnsi" w:hAnsiTheme="minorHAnsi" w:cstheme="minorHAnsi"/>
                <w:sz w:val="24"/>
                <w:szCs w:val="24"/>
                <w:lang w:eastAsia="en-CA"/>
              </w:rPr>
              <w:t>:</w:t>
            </w:r>
            <w:r w:rsidR="00CC06D2" w:rsidRPr="003E6C96">
              <w:rPr>
                <w:rFonts w:asciiTheme="minorHAnsi" w:eastAsiaTheme="minorHAnsi" w:hAnsiTheme="minorHAnsi" w:cstheme="minorHAnsi"/>
                <w:sz w:val="24"/>
                <w:szCs w:val="24"/>
                <w:lang w:eastAsia="en-CA"/>
              </w:rPr>
              <w:t xml:space="preserve"> </w:t>
            </w:r>
          </w:p>
          <w:p w:rsidR="00CC06D2" w:rsidRPr="003E6C96" w:rsidRDefault="00CC06D2" w:rsidP="003E6C96">
            <w:pPr>
              <w:widowControl w:val="0"/>
              <w:spacing w:before="60"/>
              <w:ind w:left="106"/>
              <w:rPr>
                <w:rFonts w:cstheme="minorHAnsi"/>
                <w:sz w:val="24"/>
                <w:lang w:eastAsia="en-CA"/>
              </w:rPr>
            </w:pPr>
            <w:r w:rsidRPr="003E6C96">
              <w:rPr>
                <w:rStyle w:val="SourceText"/>
                <w:rFonts w:asciiTheme="minorHAnsi" w:hAnsiTheme="minorHAnsi" w:cstheme="minorHAnsi"/>
                <w:sz w:val="22"/>
                <w:szCs w:val="24"/>
              </w:rPr>
              <w:t>CentOS Linux release 7.6.1810 (Core)</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rPr>
            </w:pPr>
            <w:r>
              <w:rPr>
                <w:rFonts w:cstheme="minorHAnsi"/>
                <w:b/>
              </w:rPr>
              <w:t>2</w:t>
            </w:r>
          </w:p>
        </w:tc>
        <w:tc>
          <w:tcPr>
            <w:tcW w:w="5367" w:type="dxa"/>
            <w:shd w:val="clear" w:color="auto" w:fill="auto"/>
          </w:tcPr>
          <w:p w:rsidR="0004793E" w:rsidRPr="00A331EA" w:rsidRDefault="0004793E" w:rsidP="0004793E">
            <w:pPr>
              <w:pStyle w:val="Textbody"/>
              <w:spacing w:after="0"/>
              <w:rPr>
                <w:rFonts w:cstheme="minorHAnsi"/>
                <w:sz w:val="24"/>
                <w:szCs w:val="24"/>
              </w:rPr>
            </w:pPr>
            <w:r w:rsidRPr="00A331EA">
              <w:rPr>
                <w:rFonts w:cstheme="minorHAnsi"/>
                <w:sz w:val="24"/>
                <w:szCs w:val="24"/>
                <w:lang w:eastAsia="en-CA"/>
              </w:rPr>
              <w:t>Ensure you have the</w:t>
            </w:r>
            <w:r>
              <w:rPr>
                <w:rFonts w:cstheme="minorHAnsi"/>
                <w:sz w:val="24"/>
                <w:szCs w:val="24"/>
                <w:lang w:eastAsia="en-CA"/>
              </w:rPr>
              <w:t xml:space="preserve"> </w:t>
            </w:r>
            <w:proofErr w:type="spellStart"/>
            <w:r>
              <w:rPr>
                <w:rFonts w:cstheme="minorHAnsi"/>
                <w:sz w:val="24"/>
                <w:szCs w:val="24"/>
                <w:lang w:eastAsia="en-CA"/>
              </w:rPr>
              <w:t>epel</w:t>
            </w:r>
            <w:proofErr w:type="spellEnd"/>
            <w:r w:rsidRPr="00A331EA">
              <w:rPr>
                <w:rFonts w:cstheme="minorHAnsi"/>
                <w:sz w:val="24"/>
                <w:szCs w:val="24"/>
                <w:lang w:eastAsia="en-CA"/>
              </w:rPr>
              <w:t xml:space="preserve"> </w:t>
            </w:r>
            <w:r w:rsidRPr="00A331EA">
              <w:rPr>
                <w:rFonts w:cstheme="minorHAnsi"/>
                <w:sz w:val="24"/>
                <w:szCs w:val="24"/>
              </w:rPr>
              <w:t>repo</w:t>
            </w:r>
          </w:p>
          <w:p w:rsidR="0004793E" w:rsidRPr="00A331EA" w:rsidRDefault="0004793E" w:rsidP="0004793E">
            <w:pPr>
              <w:pStyle w:val="Textbody"/>
              <w:numPr>
                <w:ilvl w:val="0"/>
                <w:numId w:val="8"/>
              </w:numPr>
              <w:rPr>
                <w:rStyle w:val="HTMLCode"/>
                <w:rFonts w:asciiTheme="minorHAnsi" w:eastAsiaTheme="minorHAnsi" w:hAnsiTheme="minorHAnsi" w:cstheme="minorHAnsi"/>
                <w:sz w:val="24"/>
                <w:szCs w:val="24"/>
              </w:rPr>
            </w:pPr>
            <w:r w:rsidRPr="00A331EA">
              <w:rPr>
                <w:rStyle w:val="HTMLCode"/>
                <w:rFonts w:asciiTheme="minorHAnsi" w:eastAsia="Noto Sans CJK SC" w:hAnsiTheme="minorHAnsi" w:cstheme="minorHAnsi"/>
                <w:sz w:val="24"/>
                <w:szCs w:val="24"/>
              </w:rPr>
              <w:t xml:space="preserve">sudo </w:t>
            </w:r>
            <w:proofErr w:type="spellStart"/>
            <w:r w:rsidR="008B5BA2">
              <w:rPr>
                <w:rStyle w:val="HTMLCode"/>
                <w:rFonts w:asciiTheme="minorHAnsi" w:eastAsia="Noto Sans CJK SC" w:hAnsiTheme="minorHAnsi" w:cstheme="minorHAnsi"/>
                <w:sz w:val="24"/>
                <w:szCs w:val="24"/>
              </w:rPr>
              <w:t>dnf</w:t>
            </w:r>
            <w:proofErr w:type="spellEnd"/>
            <w:r w:rsidRPr="00A331EA">
              <w:rPr>
                <w:rStyle w:val="HTMLCode"/>
                <w:rFonts w:asciiTheme="minorHAnsi" w:eastAsia="Noto Sans CJK SC" w:hAnsiTheme="minorHAnsi" w:cstheme="minorHAnsi"/>
                <w:sz w:val="24"/>
                <w:szCs w:val="24"/>
              </w:rPr>
              <w:t xml:space="preserve"> list | grep </w:t>
            </w:r>
            <w:proofErr w:type="spellStart"/>
            <w:r>
              <w:rPr>
                <w:rStyle w:val="HTMLCode"/>
                <w:rFonts w:asciiTheme="minorHAnsi" w:eastAsia="Noto Sans CJK SC" w:hAnsiTheme="minorHAnsi" w:cstheme="minorHAnsi"/>
                <w:sz w:val="24"/>
                <w:szCs w:val="24"/>
              </w:rPr>
              <w:t>epel</w:t>
            </w:r>
            <w:proofErr w:type="spellEnd"/>
          </w:p>
          <w:p w:rsidR="0004793E" w:rsidRPr="00A331EA" w:rsidRDefault="0004793E" w:rsidP="0004793E">
            <w:pPr>
              <w:pStyle w:val="Textbody"/>
              <w:rPr>
                <w:rStyle w:val="HTMLCode"/>
                <w:rFonts w:asciiTheme="minorHAnsi" w:eastAsiaTheme="minorHAnsi" w:hAnsiTheme="minorHAnsi" w:cstheme="minorHAnsi"/>
                <w:sz w:val="24"/>
                <w:szCs w:val="24"/>
              </w:rPr>
            </w:pPr>
            <w:r w:rsidRPr="00A331EA">
              <w:rPr>
                <w:rStyle w:val="HTMLCode"/>
                <w:rFonts w:asciiTheme="minorHAnsi" w:eastAsiaTheme="minorHAnsi" w:hAnsiTheme="minorHAnsi" w:cstheme="minorHAnsi"/>
                <w:sz w:val="24"/>
                <w:szCs w:val="24"/>
              </w:rPr>
              <w:t>If not, then install:</w:t>
            </w:r>
          </w:p>
          <w:p w:rsidR="0004793E" w:rsidRPr="00A331EA" w:rsidRDefault="00437A56" w:rsidP="00437A56">
            <w:pPr>
              <w:pStyle w:val="Textbody"/>
              <w:spacing w:after="120"/>
              <w:rPr>
                <w:rFonts w:cstheme="minorHAnsi"/>
                <w:lang w:eastAsia="en-CA"/>
              </w:rPr>
            </w:pPr>
            <w:r>
              <w:rPr>
                <w:rFonts w:cstheme="minorHAnsi"/>
                <w:lang w:eastAsia="en-CA"/>
              </w:rPr>
              <w:t xml:space="preserve">sudo </w:t>
            </w:r>
            <w:proofErr w:type="spellStart"/>
            <w:r w:rsidR="008B5BA2">
              <w:rPr>
                <w:rFonts w:cstheme="minorHAnsi"/>
                <w:lang w:eastAsia="en-CA"/>
              </w:rPr>
              <w:t>dnf</w:t>
            </w:r>
            <w:proofErr w:type="spellEnd"/>
            <w:r w:rsidR="0004793E" w:rsidRPr="0004793E">
              <w:rPr>
                <w:rFonts w:cstheme="minorHAnsi"/>
                <w:lang w:eastAsia="en-CA"/>
              </w:rPr>
              <w:t xml:space="preserve"> install https://dl.fedoraproject.org/pub/epel/epel-release-latest-8.noarch.rpm</w:t>
            </w:r>
          </w:p>
        </w:tc>
        <w:tc>
          <w:tcPr>
            <w:tcW w:w="3749" w:type="dxa"/>
            <w:shd w:val="clear" w:color="auto" w:fill="auto"/>
          </w:tcPr>
          <w:p w:rsidR="0004793E" w:rsidRDefault="0004793E" w:rsidP="0004793E">
            <w:pPr>
              <w:pStyle w:val="ListParagraph"/>
              <w:widowControl w:val="0"/>
              <w:numPr>
                <w:ilvl w:val="0"/>
                <w:numId w:val="8"/>
              </w:numPr>
              <w:spacing w:before="60"/>
              <w:ind w:left="527"/>
              <w:rPr>
                <w:rFonts w:asciiTheme="minorHAnsi" w:eastAsiaTheme="minorHAnsi" w:hAnsiTheme="minorHAnsi" w:cstheme="minorHAnsi"/>
                <w:sz w:val="24"/>
                <w:szCs w:val="24"/>
                <w:lang w:eastAsia="en-CA"/>
              </w:rPr>
            </w:pPr>
            <w:r>
              <w:rPr>
                <w:rFonts w:asciiTheme="minorHAnsi" w:eastAsiaTheme="minorHAnsi" w:hAnsiTheme="minorHAnsi" w:cstheme="minorHAnsi"/>
                <w:sz w:val="24"/>
                <w:szCs w:val="24"/>
                <w:lang w:eastAsia="en-CA"/>
              </w:rPr>
              <w:t xml:space="preserve">the </w:t>
            </w:r>
            <w:r w:rsidRPr="002C607A">
              <w:rPr>
                <w:rFonts w:asciiTheme="minorHAnsi" w:hAnsiTheme="minorHAnsi" w:cstheme="minorHAnsi"/>
                <w:i/>
                <w:sz w:val="24"/>
                <w:szCs w:val="24"/>
              </w:rPr>
              <w:t>Enterprise Linux Extra Packages</w:t>
            </w:r>
            <w:r w:rsidRPr="00A331EA">
              <w:rPr>
                <w:rFonts w:cstheme="minorHAnsi"/>
                <w:sz w:val="24"/>
                <w:szCs w:val="24"/>
              </w:rPr>
              <w:t xml:space="preserve"> (</w:t>
            </w:r>
            <w:proofErr w:type="spellStart"/>
            <w:r w:rsidRPr="00A331EA">
              <w:rPr>
                <w:rFonts w:cstheme="minorHAnsi"/>
                <w:sz w:val="24"/>
                <w:szCs w:val="24"/>
              </w:rPr>
              <w:t>epel</w:t>
            </w:r>
            <w:proofErr w:type="spellEnd"/>
            <w:r w:rsidRPr="00A331EA">
              <w:rPr>
                <w:rFonts w:cstheme="minorHAnsi"/>
                <w:sz w:val="24"/>
                <w:szCs w:val="24"/>
              </w:rPr>
              <w:t xml:space="preserve">) </w:t>
            </w:r>
            <w:r>
              <w:rPr>
                <w:rFonts w:asciiTheme="minorHAnsi" w:eastAsiaTheme="minorHAnsi" w:hAnsiTheme="minorHAnsi" w:cstheme="minorHAnsi"/>
                <w:sz w:val="24"/>
                <w:szCs w:val="24"/>
                <w:lang w:eastAsia="en-CA"/>
              </w:rPr>
              <w:t xml:space="preserve"> package is required for PostGIS</w:t>
            </w:r>
          </w:p>
          <w:p w:rsidR="00F303DA" w:rsidRPr="00F303DA" w:rsidRDefault="00F303DA" w:rsidP="00F303DA">
            <w:pPr>
              <w:widowControl w:val="0"/>
              <w:spacing w:before="60"/>
              <w:ind w:left="167"/>
              <w:rPr>
                <w:rFonts w:cstheme="minorHAnsi"/>
                <w:lang w:eastAsia="en-CA"/>
              </w:rPr>
            </w:pPr>
          </w:p>
        </w:tc>
      </w:tr>
      <w:tr w:rsidR="0004793E" w:rsidRPr="00F303DA" w:rsidTr="00F21A41">
        <w:trPr>
          <w:cantSplit/>
          <w:trHeight w:val="576"/>
        </w:trPr>
        <w:tc>
          <w:tcPr>
            <w:tcW w:w="658" w:type="dxa"/>
            <w:shd w:val="clear" w:color="auto" w:fill="auto"/>
          </w:tcPr>
          <w:p w:rsidR="0004793E" w:rsidRPr="009632CD" w:rsidRDefault="0004793E" w:rsidP="00CC06D2">
            <w:pPr>
              <w:rPr>
                <w:rFonts w:cstheme="minorHAnsi"/>
                <w:b/>
              </w:rPr>
            </w:pPr>
            <w:r>
              <w:rPr>
                <w:rFonts w:cstheme="minorHAnsi"/>
                <w:b/>
                <w:sz w:val="24"/>
                <w:szCs w:val="24"/>
              </w:rPr>
              <w:lastRenderedPageBreak/>
              <w:t>3</w:t>
            </w:r>
          </w:p>
        </w:tc>
        <w:tc>
          <w:tcPr>
            <w:tcW w:w="5367" w:type="dxa"/>
            <w:shd w:val="clear" w:color="auto" w:fill="auto"/>
          </w:tcPr>
          <w:p w:rsidR="0004793E" w:rsidRPr="00437A56" w:rsidRDefault="0004793E" w:rsidP="00CC06D2">
            <w:pPr>
              <w:pStyle w:val="Textbody"/>
              <w:spacing w:after="0"/>
              <w:rPr>
                <w:rFonts w:cstheme="minorHAnsi"/>
                <w:sz w:val="24"/>
                <w:szCs w:val="24"/>
              </w:rPr>
            </w:pPr>
            <w:r w:rsidRPr="00437A56">
              <w:rPr>
                <w:rFonts w:cstheme="minorHAnsi"/>
                <w:sz w:val="24"/>
                <w:szCs w:val="24"/>
              </w:rPr>
              <w:t>Install helper applications</w:t>
            </w:r>
          </w:p>
          <w:p w:rsidR="0004793E" w:rsidRPr="00A331EA" w:rsidRDefault="0004793E" w:rsidP="0004793E">
            <w:pPr>
              <w:pStyle w:val="Textbody"/>
              <w:spacing w:after="120"/>
              <w:rPr>
                <w:rFonts w:cstheme="minorHAnsi"/>
                <w:lang w:eastAsia="en-CA"/>
              </w:rPr>
            </w:pPr>
            <w:r w:rsidRPr="0004793E">
              <w:rPr>
                <w:rFonts w:cstheme="minorHAnsi"/>
                <w:lang w:eastAsia="en-CA"/>
              </w:rPr>
              <w:t>sudo subscription-manager repos --enable codeready-builder-for-rhel-8-x86_64-rpms</w:t>
            </w:r>
          </w:p>
        </w:tc>
        <w:tc>
          <w:tcPr>
            <w:tcW w:w="3749" w:type="dxa"/>
            <w:shd w:val="clear" w:color="auto" w:fill="auto"/>
          </w:tcPr>
          <w:p w:rsidR="0004793E" w:rsidRDefault="0004793E" w:rsidP="003E6C96">
            <w:pPr>
              <w:pStyle w:val="ListParagraph"/>
              <w:widowControl w:val="0"/>
              <w:numPr>
                <w:ilvl w:val="0"/>
                <w:numId w:val="8"/>
              </w:numPr>
              <w:spacing w:before="60"/>
              <w:ind w:left="527"/>
              <w:rPr>
                <w:rFonts w:asciiTheme="minorHAnsi" w:eastAsiaTheme="minorHAnsi" w:hAnsiTheme="minorHAnsi" w:cstheme="minorHAnsi"/>
                <w:lang w:eastAsia="en-CA"/>
              </w:rPr>
            </w:pPr>
            <w:r>
              <w:rPr>
                <w:rFonts w:asciiTheme="minorHAnsi" w:eastAsiaTheme="minorHAnsi" w:hAnsiTheme="minorHAnsi" w:cstheme="minorHAnsi"/>
                <w:lang w:eastAsia="en-CA"/>
              </w:rPr>
              <w:t>Also required for PostGIS</w:t>
            </w:r>
          </w:p>
          <w:p w:rsidR="00F303DA" w:rsidRDefault="00F303DA" w:rsidP="00F303DA">
            <w:pPr>
              <w:pStyle w:val="ListParagraph"/>
              <w:widowControl w:val="0"/>
              <w:numPr>
                <w:ilvl w:val="0"/>
                <w:numId w:val="8"/>
              </w:numPr>
              <w:spacing w:before="60"/>
              <w:ind w:left="527"/>
              <w:rPr>
                <w:rFonts w:asciiTheme="minorHAnsi" w:eastAsiaTheme="minorHAnsi" w:hAnsiTheme="minorHAnsi" w:cstheme="minorHAnsi"/>
                <w:lang w:eastAsia="en-CA"/>
              </w:rPr>
            </w:pPr>
            <w:r>
              <w:rPr>
                <w:rFonts w:asciiTheme="minorHAnsi" w:eastAsiaTheme="minorHAnsi" w:hAnsiTheme="minorHAnsi" w:cstheme="minorHAnsi"/>
                <w:sz w:val="24"/>
                <w:szCs w:val="24"/>
                <w:lang w:eastAsia="en-CA"/>
              </w:rPr>
              <w:t>note that the RHEL repository is different than CentOS, so “Power Tools” is only CentOS</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t>4</w:t>
            </w:r>
          </w:p>
        </w:tc>
        <w:tc>
          <w:tcPr>
            <w:tcW w:w="5367" w:type="dxa"/>
            <w:shd w:val="clear" w:color="auto" w:fill="auto"/>
          </w:tcPr>
          <w:p w:rsidR="0004793E" w:rsidRDefault="0004793E" w:rsidP="00B127DA">
            <w:pPr>
              <w:pStyle w:val="Textbody"/>
              <w:rPr>
                <w:rFonts w:cstheme="minorHAnsi"/>
                <w:sz w:val="24"/>
                <w:szCs w:val="24"/>
              </w:rPr>
            </w:pPr>
            <w:r>
              <w:rPr>
                <w:rFonts w:cstheme="minorHAnsi"/>
                <w:sz w:val="24"/>
                <w:szCs w:val="24"/>
              </w:rPr>
              <w:t>Perform a database cluster dump</w:t>
            </w:r>
          </w:p>
          <w:p w:rsidR="0004793E" w:rsidRDefault="0004793E" w:rsidP="00B127DA">
            <w:pPr>
              <w:pStyle w:val="Textbody"/>
              <w:numPr>
                <w:ilvl w:val="0"/>
                <w:numId w:val="8"/>
              </w:numPr>
              <w:rPr>
                <w:rFonts w:cstheme="minorHAnsi"/>
                <w:sz w:val="24"/>
                <w:szCs w:val="24"/>
              </w:rPr>
            </w:pPr>
            <w:proofErr w:type="spellStart"/>
            <w:r>
              <w:rPr>
                <w:rFonts w:cstheme="minorHAnsi"/>
                <w:sz w:val="24"/>
                <w:szCs w:val="24"/>
              </w:rPr>
              <w:t>pg_dumpall</w:t>
            </w:r>
            <w:proofErr w:type="spellEnd"/>
            <w:r>
              <w:rPr>
                <w:rFonts w:cstheme="minorHAnsi"/>
                <w:sz w:val="24"/>
                <w:szCs w:val="24"/>
              </w:rPr>
              <w:t xml:space="preserve"> –f &lt;location&gt;/&lt;file&gt;.</w:t>
            </w:r>
            <w:proofErr w:type="spellStart"/>
            <w:r>
              <w:rPr>
                <w:rFonts w:cstheme="minorHAnsi"/>
                <w:sz w:val="24"/>
                <w:szCs w:val="24"/>
              </w:rPr>
              <w:t>sql</w:t>
            </w:r>
            <w:proofErr w:type="spellEnd"/>
            <w:r>
              <w:rPr>
                <w:rFonts w:cstheme="minorHAnsi"/>
                <w:sz w:val="24"/>
                <w:szCs w:val="24"/>
              </w:rPr>
              <w:t xml:space="preserve"> </w:t>
            </w:r>
          </w:p>
          <w:p w:rsidR="0004793E" w:rsidRDefault="0004793E" w:rsidP="00D223FC">
            <w:pPr>
              <w:pStyle w:val="Textbody"/>
              <w:rPr>
                <w:rFonts w:cstheme="minorHAnsi"/>
                <w:sz w:val="24"/>
                <w:szCs w:val="24"/>
              </w:rPr>
            </w:pPr>
            <w:r>
              <w:rPr>
                <w:rFonts w:cstheme="minorHAnsi"/>
                <w:sz w:val="24"/>
                <w:szCs w:val="24"/>
              </w:rPr>
              <w:t>Or a dump of each database</w:t>
            </w:r>
          </w:p>
          <w:p w:rsidR="0004793E" w:rsidRDefault="0004793E" w:rsidP="00B127DA">
            <w:pPr>
              <w:pStyle w:val="Textbody"/>
              <w:numPr>
                <w:ilvl w:val="0"/>
                <w:numId w:val="8"/>
              </w:numPr>
              <w:rPr>
                <w:rFonts w:cstheme="minorHAnsi"/>
                <w:sz w:val="24"/>
                <w:szCs w:val="24"/>
              </w:rPr>
            </w:pPr>
            <w:proofErr w:type="spellStart"/>
            <w:r>
              <w:rPr>
                <w:rFonts w:cstheme="minorHAnsi"/>
                <w:sz w:val="24"/>
                <w:szCs w:val="24"/>
              </w:rPr>
              <w:t>pg_dump</w:t>
            </w:r>
            <w:proofErr w:type="spellEnd"/>
            <w:r>
              <w:rPr>
                <w:rFonts w:cstheme="minorHAnsi"/>
                <w:sz w:val="24"/>
                <w:szCs w:val="24"/>
              </w:rPr>
              <w:t xml:space="preserve"> –f &lt;location&gt;/&lt;file&gt;.</w:t>
            </w:r>
            <w:proofErr w:type="spellStart"/>
            <w:r>
              <w:rPr>
                <w:rFonts w:cstheme="minorHAnsi"/>
                <w:sz w:val="24"/>
                <w:szCs w:val="24"/>
              </w:rPr>
              <w:t>sql</w:t>
            </w:r>
            <w:proofErr w:type="spellEnd"/>
            <w:r>
              <w:rPr>
                <w:rFonts w:cstheme="minorHAnsi"/>
                <w:sz w:val="24"/>
                <w:szCs w:val="24"/>
              </w:rPr>
              <w:t xml:space="preserve">  &lt;database&gt;</w:t>
            </w:r>
          </w:p>
          <w:p w:rsidR="0004793E" w:rsidRPr="00CC06D2" w:rsidRDefault="0004793E" w:rsidP="00D948C3">
            <w:pPr>
              <w:pStyle w:val="Textbody"/>
              <w:rPr>
                <w:rFonts w:cstheme="minorHAnsi"/>
                <w:sz w:val="24"/>
                <w:szCs w:val="24"/>
              </w:rPr>
            </w:pPr>
          </w:p>
        </w:tc>
        <w:tc>
          <w:tcPr>
            <w:tcW w:w="3749" w:type="dxa"/>
            <w:shd w:val="clear" w:color="auto" w:fill="auto"/>
          </w:tcPr>
          <w:p w:rsidR="0004793E" w:rsidRDefault="0004793E" w:rsidP="00CC06D2">
            <w:pPr>
              <w:pStyle w:val="ListParagraph"/>
              <w:widowControl w:val="0"/>
              <w:numPr>
                <w:ilvl w:val="0"/>
                <w:numId w:val="6"/>
              </w:numPr>
              <w:spacing w:before="60"/>
              <w:ind w:left="432"/>
              <w:rPr>
                <w:rFonts w:asciiTheme="minorHAnsi" w:hAnsiTheme="minorHAnsi" w:cstheme="minorHAnsi"/>
                <w:bCs/>
                <w:sz w:val="24"/>
                <w:szCs w:val="24"/>
                <w:lang w:val="en-CA" w:eastAsia="en-CA"/>
              </w:rPr>
            </w:pPr>
            <w:proofErr w:type="spellStart"/>
            <w:proofErr w:type="gramStart"/>
            <w:r>
              <w:rPr>
                <w:rFonts w:asciiTheme="minorHAnsi" w:hAnsiTheme="minorHAnsi" w:cstheme="minorHAnsi"/>
                <w:bCs/>
                <w:sz w:val="24"/>
                <w:szCs w:val="24"/>
                <w:lang w:val="en-CA" w:eastAsia="en-CA"/>
              </w:rPr>
              <w:t>pg_dumpall</w:t>
            </w:r>
            <w:proofErr w:type="spellEnd"/>
            <w:proofErr w:type="gramEnd"/>
            <w:r>
              <w:rPr>
                <w:rFonts w:asciiTheme="minorHAnsi" w:hAnsiTheme="minorHAnsi" w:cstheme="minorHAnsi"/>
                <w:bCs/>
                <w:sz w:val="24"/>
                <w:szCs w:val="24"/>
                <w:lang w:val="en-CA" w:eastAsia="en-CA"/>
              </w:rPr>
              <w:t xml:space="preserve"> dumps the database cluster, including roles, schemas and users.  This is often the best approach.</w:t>
            </w:r>
          </w:p>
          <w:p w:rsidR="0004793E" w:rsidRDefault="0004793E" w:rsidP="00CC06D2">
            <w:pPr>
              <w:pStyle w:val="ListParagraph"/>
              <w:widowControl w:val="0"/>
              <w:numPr>
                <w:ilvl w:val="0"/>
                <w:numId w:val="6"/>
              </w:numPr>
              <w:spacing w:before="60"/>
              <w:ind w:left="432"/>
              <w:rPr>
                <w:rFonts w:asciiTheme="minorHAnsi" w:hAnsiTheme="minorHAnsi" w:cstheme="minorHAnsi"/>
                <w:bCs/>
                <w:sz w:val="24"/>
                <w:szCs w:val="24"/>
                <w:lang w:val="en-CA" w:eastAsia="en-CA"/>
              </w:rPr>
            </w:pPr>
            <w:proofErr w:type="gramStart"/>
            <w:r>
              <w:rPr>
                <w:rFonts w:asciiTheme="minorHAnsi" w:hAnsiTheme="minorHAnsi" w:cstheme="minorHAnsi"/>
                <w:bCs/>
                <w:sz w:val="24"/>
                <w:szCs w:val="24"/>
                <w:lang w:val="en-CA" w:eastAsia="en-CA"/>
              </w:rPr>
              <w:t>for</w:t>
            </w:r>
            <w:proofErr w:type="gramEnd"/>
            <w:r>
              <w:rPr>
                <w:rFonts w:asciiTheme="minorHAnsi" w:hAnsiTheme="minorHAnsi" w:cstheme="minorHAnsi"/>
                <w:bCs/>
                <w:sz w:val="24"/>
                <w:szCs w:val="24"/>
                <w:lang w:val="en-CA" w:eastAsia="en-CA"/>
              </w:rPr>
              <w:t xml:space="preserve"> </w:t>
            </w:r>
            <w:proofErr w:type="spellStart"/>
            <w:r>
              <w:rPr>
                <w:rFonts w:asciiTheme="minorHAnsi" w:hAnsiTheme="minorHAnsi" w:cstheme="minorHAnsi"/>
                <w:bCs/>
                <w:sz w:val="24"/>
                <w:szCs w:val="24"/>
                <w:lang w:val="en-CA" w:eastAsia="en-CA"/>
              </w:rPr>
              <w:t>pg_dump</w:t>
            </w:r>
            <w:proofErr w:type="spellEnd"/>
            <w:r>
              <w:rPr>
                <w:rFonts w:asciiTheme="minorHAnsi" w:hAnsiTheme="minorHAnsi" w:cstheme="minorHAnsi"/>
                <w:bCs/>
                <w:sz w:val="24"/>
                <w:szCs w:val="24"/>
                <w:lang w:val="en-CA" w:eastAsia="en-CA"/>
              </w:rPr>
              <w:t xml:space="preserve">, need to dump each database.  Note that the dumps should be checked for errors by test-loading them elsewhere </w:t>
            </w:r>
          </w:p>
          <w:p w:rsidR="0004793E" w:rsidRPr="00623AB4" w:rsidRDefault="0004793E" w:rsidP="00623AB4">
            <w:pPr>
              <w:pStyle w:val="ListParagraph"/>
              <w:widowControl w:val="0"/>
              <w:numPr>
                <w:ilvl w:val="0"/>
                <w:numId w:val="6"/>
              </w:numPr>
              <w:spacing w:before="60" w:after="120"/>
              <w:ind w:left="432"/>
              <w:rPr>
                <w:rFonts w:asciiTheme="minorHAnsi" w:hAnsiTheme="minorHAnsi" w:cstheme="minorHAnsi"/>
                <w:bCs/>
                <w:sz w:val="24"/>
                <w:szCs w:val="24"/>
                <w:lang w:val="en-CA" w:eastAsia="en-CA"/>
              </w:rPr>
            </w:pPr>
            <w:r>
              <w:rPr>
                <w:rFonts w:asciiTheme="minorHAnsi" w:hAnsiTheme="minorHAnsi" w:cstheme="minorHAnsi"/>
                <w:bCs/>
                <w:sz w:val="24"/>
                <w:szCs w:val="24"/>
                <w:lang w:val="en-CA" w:eastAsia="en-CA"/>
              </w:rPr>
              <w:t xml:space="preserve">Plain text </w:t>
            </w:r>
            <w:proofErr w:type="spellStart"/>
            <w:r>
              <w:rPr>
                <w:rFonts w:asciiTheme="minorHAnsi" w:hAnsiTheme="minorHAnsi" w:cstheme="minorHAnsi"/>
                <w:bCs/>
                <w:sz w:val="24"/>
                <w:szCs w:val="24"/>
                <w:lang w:val="en-CA" w:eastAsia="en-CA"/>
              </w:rPr>
              <w:t>sql</w:t>
            </w:r>
            <w:proofErr w:type="spellEnd"/>
            <w:r>
              <w:rPr>
                <w:rFonts w:asciiTheme="minorHAnsi" w:hAnsiTheme="minorHAnsi" w:cstheme="minorHAnsi"/>
                <w:bCs/>
                <w:sz w:val="24"/>
                <w:szCs w:val="24"/>
                <w:lang w:val="en-CA" w:eastAsia="en-CA"/>
              </w:rPr>
              <w:t xml:space="preserve"> commands result.  It is possible to dump compressed files, but then need to use </w:t>
            </w:r>
            <w:proofErr w:type="spellStart"/>
            <w:r>
              <w:rPr>
                <w:rFonts w:asciiTheme="minorHAnsi" w:hAnsiTheme="minorHAnsi" w:cstheme="minorHAnsi"/>
                <w:bCs/>
                <w:sz w:val="24"/>
                <w:szCs w:val="24"/>
                <w:lang w:val="en-CA" w:eastAsia="en-CA"/>
              </w:rPr>
              <w:t>pg_restore</w:t>
            </w:r>
            <w:proofErr w:type="spellEnd"/>
            <w:r>
              <w:rPr>
                <w:rFonts w:asciiTheme="minorHAnsi" w:hAnsiTheme="minorHAnsi" w:cstheme="minorHAnsi"/>
                <w:bCs/>
                <w:sz w:val="24"/>
                <w:szCs w:val="24"/>
                <w:lang w:val="en-CA" w:eastAsia="en-CA"/>
              </w:rPr>
              <w:t>.</w:t>
            </w:r>
          </w:p>
        </w:tc>
      </w:tr>
      <w:tr w:rsidR="0004793E" w:rsidRPr="009632CD" w:rsidTr="00F21A41">
        <w:trPr>
          <w:cantSplit/>
          <w:trHeight w:val="576"/>
        </w:trPr>
        <w:tc>
          <w:tcPr>
            <w:tcW w:w="658" w:type="dxa"/>
            <w:shd w:val="clear" w:color="auto" w:fill="auto"/>
          </w:tcPr>
          <w:p w:rsidR="0004793E" w:rsidRDefault="0004793E" w:rsidP="00CC06D2">
            <w:pPr>
              <w:rPr>
                <w:rFonts w:cstheme="minorHAnsi"/>
                <w:b/>
              </w:rPr>
            </w:pPr>
            <w:r>
              <w:rPr>
                <w:rFonts w:cstheme="minorHAnsi"/>
                <w:b/>
                <w:sz w:val="24"/>
                <w:szCs w:val="24"/>
              </w:rPr>
              <w:t>5</w:t>
            </w:r>
          </w:p>
        </w:tc>
        <w:tc>
          <w:tcPr>
            <w:tcW w:w="5367" w:type="dxa"/>
            <w:shd w:val="clear" w:color="auto" w:fill="auto"/>
          </w:tcPr>
          <w:p w:rsidR="0004793E" w:rsidRPr="00DE0FD2" w:rsidRDefault="0004793E" w:rsidP="00CC06D2">
            <w:pPr>
              <w:pStyle w:val="Textbody"/>
              <w:rPr>
                <w:rFonts w:cstheme="minorHAnsi"/>
                <w:sz w:val="24"/>
                <w:szCs w:val="24"/>
              </w:rPr>
            </w:pPr>
            <w:r w:rsidRPr="00DE0FD2">
              <w:rPr>
                <w:rFonts w:cstheme="minorHAnsi"/>
                <w:sz w:val="24"/>
                <w:szCs w:val="24"/>
              </w:rPr>
              <w:t xml:space="preserve">Attempt to restore </w:t>
            </w:r>
            <w:r>
              <w:rPr>
                <w:rFonts w:cstheme="minorHAnsi"/>
                <w:sz w:val="24"/>
                <w:szCs w:val="24"/>
              </w:rPr>
              <w:t>the dump file</w:t>
            </w:r>
            <w:r w:rsidRPr="00DE0FD2">
              <w:rPr>
                <w:rFonts w:cstheme="minorHAnsi"/>
                <w:sz w:val="24"/>
                <w:szCs w:val="24"/>
              </w:rPr>
              <w:t xml:space="preserve"> on a test database cluster</w:t>
            </w:r>
          </w:p>
          <w:p w:rsidR="0004793E" w:rsidRPr="00DE0FD2" w:rsidRDefault="0004793E" w:rsidP="00DE0FD2">
            <w:pPr>
              <w:pStyle w:val="Textbody"/>
              <w:numPr>
                <w:ilvl w:val="0"/>
                <w:numId w:val="8"/>
              </w:numPr>
              <w:ind w:left="404"/>
              <w:rPr>
                <w:rFonts w:cstheme="minorHAnsi"/>
                <w:sz w:val="24"/>
                <w:szCs w:val="24"/>
              </w:rPr>
            </w:pPr>
            <w:r w:rsidRPr="00DE0FD2">
              <w:rPr>
                <w:rFonts w:cstheme="minorHAnsi"/>
                <w:sz w:val="24"/>
                <w:szCs w:val="24"/>
              </w:rPr>
              <w:t>If there are errors, fix the errors until a clean copy is obtained</w:t>
            </w:r>
          </w:p>
        </w:tc>
        <w:tc>
          <w:tcPr>
            <w:tcW w:w="3749" w:type="dxa"/>
            <w:shd w:val="clear" w:color="auto" w:fill="auto"/>
          </w:tcPr>
          <w:p w:rsidR="0004793E" w:rsidRPr="00DE0FD2" w:rsidRDefault="0004793E" w:rsidP="00066C03">
            <w:pPr>
              <w:pStyle w:val="ListParagraph"/>
              <w:widowControl w:val="0"/>
              <w:numPr>
                <w:ilvl w:val="0"/>
                <w:numId w:val="8"/>
              </w:numPr>
              <w:spacing w:before="60"/>
              <w:ind w:left="437"/>
              <w:rPr>
                <w:rFonts w:asciiTheme="minorHAnsi" w:eastAsiaTheme="minorHAnsi" w:hAnsiTheme="minorHAnsi" w:cstheme="minorHAnsi"/>
                <w:lang w:eastAsia="en-CA"/>
              </w:rPr>
            </w:pPr>
            <w:r w:rsidRPr="002C607A">
              <w:rPr>
                <w:rFonts w:asciiTheme="minorHAnsi" w:eastAsiaTheme="minorHAnsi" w:hAnsiTheme="minorHAnsi" w:cstheme="minorHAnsi"/>
                <w:sz w:val="24"/>
                <w:lang w:eastAsia="en-CA"/>
              </w:rPr>
              <w:t xml:space="preserve">This can take significant time and repetitions, but it is essential to </w:t>
            </w:r>
            <w:r>
              <w:rPr>
                <w:rFonts w:asciiTheme="minorHAnsi" w:eastAsiaTheme="minorHAnsi" w:hAnsiTheme="minorHAnsi" w:cstheme="minorHAnsi"/>
                <w:sz w:val="24"/>
                <w:lang w:eastAsia="en-CA"/>
              </w:rPr>
              <w:t>create</w:t>
            </w:r>
            <w:r w:rsidRPr="002C607A">
              <w:rPr>
                <w:rFonts w:asciiTheme="minorHAnsi" w:eastAsiaTheme="minorHAnsi" w:hAnsiTheme="minorHAnsi" w:cstheme="minorHAnsi"/>
                <w:sz w:val="24"/>
                <w:lang w:eastAsia="en-CA"/>
              </w:rPr>
              <w:t xml:space="preserve"> a clean copy</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t>6</w:t>
            </w:r>
          </w:p>
        </w:tc>
        <w:tc>
          <w:tcPr>
            <w:tcW w:w="5367" w:type="dxa"/>
            <w:shd w:val="clear" w:color="auto" w:fill="auto"/>
          </w:tcPr>
          <w:p w:rsidR="0004793E" w:rsidRPr="009632CD" w:rsidRDefault="0004793E" w:rsidP="00CC06D2">
            <w:pPr>
              <w:pStyle w:val="Textbody"/>
              <w:rPr>
                <w:rFonts w:cstheme="minorHAnsi"/>
                <w:sz w:val="24"/>
                <w:szCs w:val="24"/>
              </w:rPr>
            </w:pPr>
            <w:r w:rsidRPr="009632CD">
              <w:rPr>
                <w:rFonts w:cstheme="minorHAnsi"/>
                <w:sz w:val="24"/>
                <w:szCs w:val="24"/>
              </w:rPr>
              <w:t>Stop your existing PostgreSQL service</w:t>
            </w:r>
          </w:p>
          <w:p w:rsidR="0004793E" w:rsidRPr="009632CD" w:rsidRDefault="0004793E" w:rsidP="00CC06D2">
            <w:pPr>
              <w:pStyle w:val="Textbody"/>
              <w:numPr>
                <w:ilvl w:val="0"/>
                <w:numId w:val="7"/>
              </w:numPr>
              <w:spacing w:after="0"/>
              <w:ind w:left="437"/>
              <w:rPr>
                <w:rStyle w:val="SourceText"/>
                <w:rFonts w:asciiTheme="minorHAnsi" w:eastAsiaTheme="minorHAnsi" w:hAnsiTheme="minorHAnsi" w:cstheme="minorHAnsi"/>
                <w:sz w:val="24"/>
                <w:szCs w:val="24"/>
              </w:rPr>
            </w:pPr>
            <w:r w:rsidRPr="009632CD">
              <w:rPr>
                <w:rStyle w:val="SourceText"/>
                <w:rFonts w:asciiTheme="minorHAnsi" w:hAnsiTheme="minorHAnsi" w:cstheme="minorHAnsi"/>
                <w:sz w:val="24"/>
                <w:szCs w:val="24"/>
              </w:rPr>
              <w:t xml:space="preserve">RHEL/CentOS-6: </w:t>
            </w:r>
          </w:p>
          <w:p w:rsidR="0004793E" w:rsidRPr="009632CD" w:rsidRDefault="0004793E" w:rsidP="00CC06D2">
            <w:pPr>
              <w:pStyle w:val="Textbody"/>
              <w:spacing w:after="0"/>
              <w:ind w:left="840"/>
              <w:rPr>
                <w:rStyle w:val="SourceText"/>
                <w:rFonts w:asciiTheme="minorHAnsi" w:eastAsiaTheme="minorHAnsi" w:hAnsiTheme="minorHAnsi" w:cstheme="minorHAnsi"/>
                <w:sz w:val="24"/>
                <w:szCs w:val="24"/>
              </w:rPr>
            </w:pPr>
            <w:r w:rsidRPr="009632CD">
              <w:rPr>
                <w:rStyle w:val="SourceText"/>
                <w:rFonts w:asciiTheme="minorHAnsi" w:hAnsiTheme="minorHAnsi" w:cstheme="minorHAnsi"/>
                <w:sz w:val="24"/>
                <w:szCs w:val="24"/>
              </w:rPr>
              <w:t>service postgresql-9.3 stop</w:t>
            </w:r>
          </w:p>
          <w:p w:rsidR="0004793E" w:rsidRDefault="0004793E" w:rsidP="00CC06D2">
            <w:pPr>
              <w:pStyle w:val="Textbody"/>
              <w:numPr>
                <w:ilvl w:val="0"/>
                <w:numId w:val="7"/>
              </w:numPr>
              <w:spacing w:after="0"/>
              <w:ind w:left="437"/>
              <w:rPr>
                <w:rFonts w:cstheme="minorHAnsi"/>
                <w:sz w:val="24"/>
                <w:szCs w:val="24"/>
              </w:rPr>
            </w:pPr>
            <w:r>
              <w:rPr>
                <w:rStyle w:val="SourceText"/>
                <w:rFonts w:asciiTheme="minorHAnsi" w:hAnsiTheme="minorHAnsi" w:cstheme="minorHAnsi"/>
                <w:sz w:val="24"/>
                <w:szCs w:val="24"/>
              </w:rPr>
              <w:t xml:space="preserve">Other systems using </w:t>
            </w:r>
            <w:r w:rsidRPr="009632CD">
              <w:rPr>
                <w:rStyle w:val="SourceText"/>
                <w:rFonts w:asciiTheme="minorHAnsi" w:hAnsiTheme="minorHAnsi" w:cstheme="minorHAnsi"/>
                <w:sz w:val="24"/>
                <w:szCs w:val="24"/>
              </w:rPr>
              <w:t>s</w:t>
            </w:r>
            <w:r w:rsidRPr="009632CD">
              <w:rPr>
                <w:rFonts w:cstheme="minorHAnsi"/>
                <w:sz w:val="24"/>
                <w:szCs w:val="24"/>
              </w:rPr>
              <w:t xml:space="preserve">ystemctl: </w:t>
            </w:r>
          </w:p>
          <w:p w:rsidR="0004793E" w:rsidRPr="009632CD" w:rsidRDefault="0004793E" w:rsidP="002B4A82">
            <w:pPr>
              <w:pStyle w:val="Textbody"/>
              <w:ind w:left="840"/>
              <w:rPr>
                <w:rFonts w:eastAsia="Times New Roman" w:cstheme="minorHAnsi"/>
                <w:sz w:val="24"/>
                <w:szCs w:val="24"/>
                <w:lang w:eastAsia="en-CA"/>
              </w:rPr>
            </w:pPr>
            <w:r w:rsidRPr="009632CD">
              <w:rPr>
                <w:rStyle w:val="SourceText"/>
                <w:rFonts w:asciiTheme="minorHAnsi" w:hAnsiTheme="minorHAnsi" w:cstheme="minorHAnsi"/>
                <w:sz w:val="24"/>
                <w:szCs w:val="24"/>
              </w:rPr>
              <w:t>systemctl stop postgresql-9.3</w:t>
            </w:r>
          </w:p>
        </w:tc>
        <w:tc>
          <w:tcPr>
            <w:tcW w:w="3749" w:type="dxa"/>
            <w:shd w:val="clear" w:color="auto" w:fill="auto"/>
          </w:tcPr>
          <w:p w:rsidR="0004793E" w:rsidRPr="000E05E0" w:rsidRDefault="0004793E" w:rsidP="000E05E0">
            <w:pPr>
              <w:pStyle w:val="ListParagraph"/>
              <w:widowControl w:val="0"/>
              <w:numPr>
                <w:ilvl w:val="0"/>
                <w:numId w:val="7"/>
              </w:numPr>
              <w:spacing w:before="60"/>
              <w:ind w:left="437"/>
              <w:rPr>
                <w:rFonts w:asciiTheme="minorHAnsi" w:eastAsiaTheme="minorHAnsi" w:hAnsiTheme="minorHAnsi" w:cstheme="minorHAnsi"/>
                <w:lang w:eastAsia="en-CA"/>
              </w:rPr>
            </w:pPr>
            <w:r w:rsidRPr="000E05E0">
              <w:rPr>
                <w:rFonts w:asciiTheme="minorHAnsi" w:eastAsiaTheme="minorHAnsi" w:hAnsiTheme="minorHAnsi" w:cstheme="minorHAnsi"/>
                <w:sz w:val="24"/>
                <w:lang w:eastAsia="en-CA"/>
              </w:rPr>
              <w:t xml:space="preserve">Should also be able to use </w:t>
            </w:r>
            <w:proofErr w:type="spellStart"/>
            <w:r w:rsidRPr="000E05E0">
              <w:rPr>
                <w:rFonts w:asciiTheme="minorHAnsi" w:eastAsiaTheme="minorHAnsi" w:hAnsiTheme="minorHAnsi" w:cstheme="minorHAnsi"/>
                <w:sz w:val="24"/>
                <w:lang w:eastAsia="en-CA"/>
              </w:rPr>
              <w:t>pg_ctl</w:t>
            </w:r>
            <w:proofErr w:type="spellEnd"/>
            <w:r w:rsidRPr="000E05E0">
              <w:rPr>
                <w:rFonts w:asciiTheme="minorHAnsi" w:eastAsiaTheme="minorHAnsi" w:hAnsiTheme="minorHAnsi" w:cstheme="minorHAnsi"/>
                <w:sz w:val="24"/>
                <w:lang w:eastAsia="en-CA"/>
              </w:rPr>
              <w:t xml:space="preserve"> stop command</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t>7</w:t>
            </w:r>
          </w:p>
        </w:tc>
        <w:tc>
          <w:tcPr>
            <w:tcW w:w="5367" w:type="dxa"/>
            <w:shd w:val="clear" w:color="auto" w:fill="auto"/>
          </w:tcPr>
          <w:p w:rsidR="0004793E" w:rsidRDefault="0004793E" w:rsidP="00CC06D2">
            <w:pPr>
              <w:widowControl w:val="0"/>
              <w:spacing w:before="60"/>
              <w:rPr>
                <w:rFonts w:eastAsia="Times New Roman" w:cstheme="minorHAnsi"/>
                <w:b/>
                <w:sz w:val="24"/>
                <w:szCs w:val="24"/>
                <w:lang w:eastAsia="en-CA"/>
              </w:rPr>
            </w:pPr>
            <w:r>
              <w:rPr>
                <w:rFonts w:eastAsia="Times New Roman" w:cstheme="minorHAnsi"/>
                <w:sz w:val="24"/>
                <w:szCs w:val="24"/>
                <w:lang w:eastAsia="en-CA"/>
              </w:rPr>
              <w:t xml:space="preserve">Switch to user </w:t>
            </w:r>
            <w:r w:rsidRPr="00CC06D2">
              <w:rPr>
                <w:rFonts w:eastAsia="Times New Roman" w:cstheme="minorHAnsi"/>
                <w:b/>
                <w:sz w:val="24"/>
                <w:szCs w:val="24"/>
                <w:lang w:eastAsia="en-CA"/>
              </w:rPr>
              <w:t>root</w:t>
            </w:r>
          </w:p>
          <w:p w:rsidR="0004793E" w:rsidRPr="00F21A41" w:rsidRDefault="0004793E" w:rsidP="00F21A41">
            <w:pPr>
              <w:pStyle w:val="Textbody"/>
              <w:spacing w:after="0"/>
              <w:ind w:left="420"/>
              <w:rPr>
                <w:rFonts w:cstheme="minorHAnsi"/>
                <w:i/>
                <w:sz w:val="24"/>
                <w:szCs w:val="24"/>
              </w:rPr>
            </w:pPr>
            <w:r w:rsidRPr="009632CD">
              <w:rPr>
                <w:rStyle w:val="SourceText"/>
                <w:rFonts w:asciiTheme="minorHAnsi" w:hAnsiTheme="minorHAnsi" w:cstheme="minorHAnsi"/>
                <w:sz w:val="24"/>
                <w:szCs w:val="24"/>
              </w:rPr>
              <w:t>sudo -</w:t>
            </w:r>
            <w:proofErr w:type="spellStart"/>
            <w:r w:rsidRPr="009632CD">
              <w:rPr>
                <w:rStyle w:val="SourceText"/>
                <w:rFonts w:asciiTheme="minorHAnsi" w:hAnsiTheme="minorHAnsi" w:cstheme="minorHAnsi"/>
                <w:sz w:val="24"/>
                <w:szCs w:val="24"/>
              </w:rPr>
              <w:t>i</w:t>
            </w:r>
            <w:proofErr w:type="spellEnd"/>
          </w:p>
        </w:tc>
        <w:tc>
          <w:tcPr>
            <w:tcW w:w="3749" w:type="dxa"/>
            <w:shd w:val="clear" w:color="auto" w:fill="auto"/>
          </w:tcPr>
          <w:p w:rsidR="0004793E" w:rsidRPr="00066C03" w:rsidRDefault="0004793E" w:rsidP="00066C03">
            <w:pPr>
              <w:pStyle w:val="ListParagraph"/>
              <w:widowControl w:val="0"/>
              <w:numPr>
                <w:ilvl w:val="0"/>
                <w:numId w:val="7"/>
              </w:numPr>
              <w:spacing w:before="60" w:after="120"/>
              <w:ind w:left="437"/>
              <w:rPr>
                <w:rFonts w:asciiTheme="minorHAnsi" w:eastAsiaTheme="minorHAnsi" w:hAnsiTheme="minorHAnsi" w:cstheme="minorHAnsi"/>
                <w:b/>
                <w:bCs/>
                <w:lang w:eastAsia="en-CA"/>
              </w:rPr>
            </w:pPr>
            <w:r w:rsidRPr="00066C03">
              <w:rPr>
                <w:rFonts w:asciiTheme="minorHAnsi" w:eastAsiaTheme="minorHAnsi" w:hAnsiTheme="minorHAnsi" w:cstheme="minorHAnsi"/>
                <w:bCs/>
                <w:sz w:val="24"/>
                <w:lang w:eastAsia="en-CA"/>
              </w:rPr>
              <w:t xml:space="preserve">This places you in </w:t>
            </w:r>
            <w:r w:rsidRPr="00066C03">
              <w:rPr>
                <w:rFonts w:asciiTheme="minorHAnsi" w:eastAsiaTheme="minorHAnsi" w:hAnsiTheme="minorHAnsi" w:cstheme="minorHAnsi"/>
                <w:sz w:val="24"/>
              </w:rPr>
              <w:t>the required root shell for the following installation steps</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lastRenderedPageBreak/>
              <w:t>8</w:t>
            </w:r>
          </w:p>
        </w:tc>
        <w:tc>
          <w:tcPr>
            <w:tcW w:w="5367" w:type="dxa"/>
            <w:shd w:val="clear" w:color="auto" w:fill="auto"/>
          </w:tcPr>
          <w:p w:rsidR="0004793E" w:rsidRDefault="0004793E" w:rsidP="002B4A82">
            <w:pPr>
              <w:pStyle w:val="Textbody"/>
              <w:pageBreakBefore/>
              <w:rPr>
                <w:rFonts w:cstheme="minorHAnsi"/>
                <w:sz w:val="24"/>
                <w:szCs w:val="24"/>
              </w:rPr>
            </w:pPr>
            <w:r>
              <w:rPr>
                <w:rFonts w:cstheme="minorHAnsi"/>
                <w:sz w:val="24"/>
                <w:szCs w:val="24"/>
              </w:rPr>
              <w:t xml:space="preserve">Update the </w:t>
            </w:r>
            <w:proofErr w:type="spellStart"/>
            <w:r w:rsidR="008B5BA2">
              <w:rPr>
                <w:rFonts w:cstheme="minorHAnsi"/>
                <w:sz w:val="24"/>
                <w:szCs w:val="24"/>
              </w:rPr>
              <w:t>Dnf</w:t>
            </w:r>
            <w:proofErr w:type="spellEnd"/>
            <w:r>
              <w:rPr>
                <w:rFonts w:cstheme="minorHAnsi"/>
                <w:sz w:val="24"/>
                <w:szCs w:val="24"/>
              </w:rPr>
              <w:t xml:space="preserve"> </w:t>
            </w:r>
            <w:proofErr w:type="spellStart"/>
            <w:r>
              <w:rPr>
                <w:rFonts w:cstheme="minorHAnsi"/>
                <w:sz w:val="24"/>
                <w:szCs w:val="24"/>
              </w:rPr>
              <w:t>repositiory</w:t>
            </w:r>
            <w:proofErr w:type="spellEnd"/>
            <w:r>
              <w:rPr>
                <w:rFonts w:cstheme="minorHAnsi"/>
                <w:sz w:val="24"/>
                <w:szCs w:val="24"/>
              </w:rPr>
              <w:t>:</w:t>
            </w:r>
          </w:p>
          <w:p w:rsidR="0004793E" w:rsidRDefault="0004793E" w:rsidP="00645697">
            <w:pPr>
              <w:pStyle w:val="Textbody"/>
              <w:pageBreakBefore/>
              <w:numPr>
                <w:ilvl w:val="0"/>
                <w:numId w:val="7"/>
              </w:numPr>
              <w:ind w:left="314"/>
              <w:rPr>
                <w:rFonts w:cstheme="minorHAnsi"/>
                <w:sz w:val="24"/>
                <w:szCs w:val="24"/>
              </w:rPr>
            </w:pPr>
            <w:r w:rsidRPr="009632CD">
              <w:rPr>
                <w:rFonts w:cstheme="minorHAnsi"/>
                <w:sz w:val="24"/>
                <w:szCs w:val="24"/>
              </w:rPr>
              <w:t xml:space="preserve">Go to </w:t>
            </w:r>
          </w:p>
          <w:p w:rsidR="0004793E" w:rsidRDefault="006D0D58" w:rsidP="00F21A41">
            <w:pPr>
              <w:pStyle w:val="Textbody"/>
              <w:pageBreakBefore/>
              <w:ind w:left="360"/>
              <w:rPr>
                <w:rFonts w:cstheme="minorHAnsi"/>
                <w:i/>
                <w:sz w:val="22"/>
                <w:szCs w:val="24"/>
              </w:rPr>
            </w:pPr>
            <w:hyperlink r:id="rId7" w:history="1">
              <w:r w:rsidR="0004793E" w:rsidRPr="00CC06D2">
                <w:rPr>
                  <w:rFonts w:cstheme="minorHAnsi"/>
                  <w:i/>
                  <w:sz w:val="22"/>
                  <w:szCs w:val="24"/>
                </w:rPr>
                <w:t>https://</w:t>
              </w:r>
              <w:r w:rsidR="008B5BA2">
                <w:rPr>
                  <w:rFonts w:cstheme="minorHAnsi"/>
                  <w:i/>
                  <w:sz w:val="22"/>
                  <w:szCs w:val="24"/>
                </w:rPr>
                <w:t>dnf</w:t>
              </w:r>
              <w:r w:rsidR="0004793E" w:rsidRPr="00CC06D2">
                <w:rPr>
                  <w:rFonts w:cstheme="minorHAnsi"/>
                  <w:i/>
                  <w:sz w:val="22"/>
                  <w:szCs w:val="24"/>
                </w:rPr>
                <w:t>.postgresql.org/repopackages.php</w:t>
              </w:r>
            </w:hyperlink>
            <w:r w:rsidR="0004793E" w:rsidRPr="00CC06D2">
              <w:rPr>
                <w:rFonts w:cstheme="minorHAnsi"/>
                <w:i/>
                <w:sz w:val="22"/>
                <w:szCs w:val="24"/>
              </w:rPr>
              <w:t xml:space="preserve"> </w:t>
            </w:r>
          </w:p>
          <w:p w:rsidR="0004793E" w:rsidRPr="00F21A41" w:rsidRDefault="0004793E" w:rsidP="00645697">
            <w:pPr>
              <w:pStyle w:val="Textbody"/>
              <w:pageBreakBefore/>
              <w:numPr>
                <w:ilvl w:val="0"/>
                <w:numId w:val="7"/>
              </w:numPr>
              <w:spacing w:after="0"/>
              <w:ind w:left="314"/>
              <w:rPr>
                <w:rFonts w:cstheme="minorHAnsi"/>
                <w:sz w:val="24"/>
                <w:szCs w:val="24"/>
              </w:rPr>
            </w:pPr>
            <w:r w:rsidRPr="00F21A41">
              <w:rPr>
                <w:rFonts w:cstheme="minorHAnsi"/>
                <w:sz w:val="24"/>
                <w:szCs w:val="24"/>
              </w:rPr>
              <w:t>Copy the link corresponding to your OS version and PostgreSQL version.  For example,</w:t>
            </w:r>
          </w:p>
          <w:p w:rsidR="0004793E" w:rsidRPr="009632CD" w:rsidRDefault="0004793E" w:rsidP="00CF0FAF">
            <w:pPr>
              <w:widowControl w:val="0"/>
              <w:spacing w:before="60" w:after="120"/>
              <w:ind w:left="360"/>
              <w:rPr>
                <w:rFonts w:eastAsia="Times New Roman" w:cstheme="minorHAnsi"/>
                <w:sz w:val="24"/>
                <w:szCs w:val="24"/>
                <w:lang w:eastAsia="en-CA"/>
              </w:rPr>
            </w:pPr>
            <w:r w:rsidRPr="00F21A41">
              <w:rPr>
                <w:rStyle w:val="SourceText"/>
                <w:rFonts w:asciiTheme="minorHAnsi" w:hAnsiTheme="minorHAnsi" w:cstheme="minorHAnsi"/>
                <w:i/>
                <w:szCs w:val="24"/>
              </w:rPr>
              <w:t>rpm -</w:t>
            </w:r>
            <w:proofErr w:type="spellStart"/>
            <w:r w:rsidRPr="00F21A41">
              <w:rPr>
                <w:rStyle w:val="SourceText"/>
                <w:rFonts w:asciiTheme="minorHAnsi" w:hAnsiTheme="minorHAnsi" w:cstheme="minorHAnsi"/>
                <w:i/>
                <w:szCs w:val="24"/>
              </w:rPr>
              <w:t>ivh</w:t>
            </w:r>
            <w:proofErr w:type="spellEnd"/>
            <w:r w:rsidRPr="00F21A41">
              <w:rPr>
                <w:rStyle w:val="SourceText"/>
                <w:rFonts w:asciiTheme="minorHAnsi" w:hAnsiTheme="minorHAnsi" w:cstheme="minorHAnsi"/>
                <w:i/>
                <w:szCs w:val="24"/>
              </w:rPr>
              <w:t xml:space="preserve"> https://download.postgresql.org/pub/repos/</w:t>
            </w:r>
            <w:r w:rsidR="008B5BA2">
              <w:rPr>
                <w:rStyle w:val="SourceText"/>
                <w:rFonts w:asciiTheme="minorHAnsi" w:hAnsiTheme="minorHAnsi" w:cstheme="minorHAnsi"/>
                <w:i/>
                <w:szCs w:val="24"/>
              </w:rPr>
              <w:t>dnf</w:t>
            </w:r>
            <w:r w:rsidRPr="00F21A41">
              <w:rPr>
                <w:rStyle w:val="SourceText"/>
                <w:rFonts w:asciiTheme="minorHAnsi" w:hAnsiTheme="minorHAnsi" w:cstheme="minorHAnsi"/>
                <w:i/>
                <w:szCs w:val="24"/>
              </w:rPr>
              <w:t>/11/redhat/rhel-7-x86_64/pgdg-centos11-11-2.noarch.rpm</w:t>
            </w:r>
          </w:p>
        </w:tc>
        <w:tc>
          <w:tcPr>
            <w:tcW w:w="3749" w:type="dxa"/>
            <w:shd w:val="clear" w:color="auto" w:fill="auto"/>
          </w:tcPr>
          <w:p w:rsidR="0004793E" w:rsidRPr="00F21A41" w:rsidRDefault="0004793E" w:rsidP="00645697">
            <w:pPr>
              <w:pStyle w:val="PreformattedText"/>
              <w:numPr>
                <w:ilvl w:val="0"/>
                <w:numId w:val="7"/>
              </w:numPr>
              <w:spacing w:after="100" w:afterAutospacing="1"/>
              <w:ind w:left="527"/>
              <w:rPr>
                <w:rFonts w:asciiTheme="minorHAnsi" w:hAnsiTheme="minorHAnsi" w:cstheme="minorHAnsi"/>
                <w:lang w:eastAsia="en-CA"/>
              </w:rPr>
            </w:pPr>
            <w:r w:rsidRPr="00645697">
              <w:rPr>
                <w:rFonts w:asciiTheme="minorHAnsi" w:hAnsiTheme="minorHAnsi" w:cstheme="minorHAnsi"/>
                <w:sz w:val="24"/>
                <w:lang w:eastAsia="en-CA"/>
              </w:rPr>
              <w:t>The chosen postgresql version must be compatible with the operating system and with the postgis spatial extension package</w:t>
            </w:r>
          </w:p>
        </w:tc>
      </w:tr>
      <w:tr w:rsidR="0004793E" w:rsidRPr="009632CD" w:rsidTr="00B127DA">
        <w:trPr>
          <w:cantSplit/>
          <w:trHeight w:val="1061"/>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t>9</w:t>
            </w:r>
          </w:p>
        </w:tc>
        <w:tc>
          <w:tcPr>
            <w:tcW w:w="5367" w:type="dxa"/>
            <w:shd w:val="clear" w:color="auto" w:fill="auto"/>
          </w:tcPr>
          <w:p w:rsidR="0004793E" w:rsidRPr="009632CD" w:rsidRDefault="0004793E" w:rsidP="00F21A41">
            <w:pPr>
              <w:pStyle w:val="Textbody"/>
              <w:rPr>
                <w:rFonts w:cstheme="minorHAnsi"/>
                <w:sz w:val="24"/>
                <w:szCs w:val="24"/>
              </w:rPr>
            </w:pPr>
            <w:r>
              <w:rPr>
                <w:rFonts w:cstheme="minorHAnsi"/>
                <w:sz w:val="24"/>
                <w:szCs w:val="24"/>
              </w:rPr>
              <w:t>C</w:t>
            </w:r>
            <w:r w:rsidRPr="009632CD">
              <w:rPr>
                <w:rFonts w:cstheme="minorHAnsi"/>
                <w:sz w:val="24"/>
                <w:szCs w:val="24"/>
              </w:rPr>
              <w:t xml:space="preserve">onfirm there is </w:t>
            </w:r>
            <w:r>
              <w:rPr>
                <w:rFonts w:cstheme="minorHAnsi"/>
                <w:sz w:val="24"/>
                <w:szCs w:val="24"/>
              </w:rPr>
              <w:t xml:space="preserve">a compatible and desired </w:t>
            </w:r>
            <w:r w:rsidRPr="009632CD">
              <w:rPr>
                <w:rFonts w:cstheme="minorHAnsi"/>
                <w:sz w:val="24"/>
                <w:szCs w:val="24"/>
              </w:rPr>
              <w:t>postgis</w:t>
            </w:r>
            <w:r>
              <w:rPr>
                <w:rFonts w:cstheme="minorHAnsi"/>
                <w:sz w:val="24"/>
                <w:szCs w:val="24"/>
              </w:rPr>
              <w:t xml:space="preserve"> version for the desired postgresql version and operating system:</w:t>
            </w:r>
          </w:p>
          <w:p w:rsidR="0004793E" w:rsidRPr="009632CD" w:rsidRDefault="008B5BA2" w:rsidP="002B4A82">
            <w:pPr>
              <w:pStyle w:val="Textbody"/>
              <w:ind w:left="420"/>
              <w:rPr>
                <w:rFonts w:cstheme="minorHAnsi"/>
                <w:sz w:val="24"/>
                <w:szCs w:val="24"/>
                <w:lang w:val="fr-CA"/>
              </w:rPr>
            </w:pPr>
            <w:proofErr w:type="spellStart"/>
            <w:r>
              <w:rPr>
                <w:rStyle w:val="SourceText"/>
                <w:rFonts w:asciiTheme="minorHAnsi" w:hAnsiTheme="minorHAnsi" w:cstheme="minorHAnsi"/>
                <w:sz w:val="24"/>
                <w:szCs w:val="24"/>
                <w:lang w:val="fr-CA"/>
              </w:rPr>
              <w:t>dnf</w:t>
            </w:r>
            <w:proofErr w:type="spellEnd"/>
            <w:r w:rsidR="0004793E" w:rsidRPr="009632CD">
              <w:rPr>
                <w:rStyle w:val="SourceText"/>
                <w:rFonts w:asciiTheme="minorHAnsi" w:hAnsiTheme="minorHAnsi" w:cstheme="minorHAnsi"/>
                <w:sz w:val="24"/>
                <w:szCs w:val="24"/>
                <w:lang w:val="fr-CA"/>
              </w:rPr>
              <w:t xml:space="preserve"> </w:t>
            </w:r>
            <w:proofErr w:type="spellStart"/>
            <w:r w:rsidR="0004793E" w:rsidRPr="009632CD">
              <w:rPr>
                <w:rStyle w:val="SourceText"/>
                <w:rFonts w:asciiTheme="minorHAnsi" w:hAnsiTheme="minorHAnsi" w:cstheme="minorHAnsi"/>
                <w:sz w:val="24"/>
                <w:szCs w:val="24"/>
                <w:lang w:val="fr-CA"/>
              </w:rPr>
              <w:t>list</w:t>
            </w:r>
            <w:proofErr w:type="spellEnd"/>
            <w:r w:rsidR="0004793E" w:rsidRPr="009632CD">
              <w:rPr>
                <w:rStyle w:val="SourceText"/>
                <w:rFonts w:asciiTheme="minorHAnsi" w:hAnsiTheme="minorHAnsi" w:cstheme="minorHAnsi"/>
                <w:sz w:val="24"/>
                <w:szCs w:val="24"/>
                <w:lang w:val="fr-CA"/>
              </w:rPr>
              <w:t xml:space="preserve"> | </w:t>
            </w:r>
            <w:proofErr w:type="spellStart"/>
            <w:r w:rsidR="0004793E" w:rsidRPr="009632CD">
              <w:rPr>
                <w:rStyle w:val="SourceText"/>
                <w:rFonts w:asciiTheme="minorHAnsi" w:hAnsiTheme="minorHAnsi" w:cstheme="minorHAnsi"/>
                <w:sz w:val="24"/>
                <w:szCs w:val="24"/>
                <w:lang w:val="fr-CA"/>
              </w:rPr>
              <w:t>grep</w:t>
            </w:r>
            <w:proofErr w:type="spellEnd"/>
            <w:r w:rsidR="0004793E" w:rsidRPr="009632CD">
              <w:rPr>
                <w:rStyle w:val="SourceText"/>
                <w:rFonts w:asciiTheme="minorHAnsi" w:hAnsiTheme="minorHAnsi" w:cstheme="minorHAnsi"/>
                <w:sz w:val="24"/>
                <w:szCs w:val="24"/>
                <w:lang w:val="fr-CA"/>
              </w:rPr>
              <w:t xml:space="preserve"> </w:t>
            </w:r>
            <w:proofErr w:type="spellStart"/>
            <w:r w:rsidR="0004793E" w:rsidRPr="009632CD">
              <w:rPr>
                <w:rStyle w:val="SourceText"/>
                <w:rFonts w:asciiTheme="minorHAnsi" w:hAnsiTheme="minorHAnsi" w:cstheme="minorHAnsi"/>
                <w:sz w:val="24"/>
                <w:szCs w:val="24"/>
                <w:lang w:val="fr-CA"/>
              </w:rPr>
              <w:t>postgis</w:t>
            </w:r>
            <w:proofErr w:type="spellEnd"/>
          </w:p>
          <w:p w:rsidR="0004793E" w:rsidRPr="009632CD" w:rsidRDefault="0004793E" w:rsidP="00CC06D2">
            <w:pPr>
              <w:widowControl w:val="0"/>
              <w:spacing w:before="60"/>
              <w:rPr>
                <w:rFonts w:eastAsia="Times New Roman" w:cstheme="minorHAnsi"/>
                <w:sz w:val="24"/>
                <w:szCs w:val="24"/>
                <w:lang w:eastAsia="en-CA"/>
              </w:rPr>
            </w:pPr>
          </w:p>
        </w:tc>
        <w:tc>
          <w:tcPr>
            <w:tcW w:w="3749" w:type="dxa"/>
            <w:shd w:val="clear" w:color="auto" w:fill="auto"/>
          </w:tcPr>
          <w:p w:rsidR="0004793E" w:rsidRPr="00F21A41" w:rsidRDefault="0004793E" w:rsidP="00F21A41">
            <w:pPr>
              <w:widowControl w:val="0"/>
              <w:spacing w:before="60"/>
              <w:rPr>
                <w:rFonts w:cstheme="minorHAnsi"/>
                <w:sz w:val="24"/>
                <w:szCs w:val="24"/>
                <w:lang w:eastAsia="en-CA"/>
              </w:rPr>
            </w:pPr>
            <w:r w:rsidRPr="00F21A41">
              <w:rPr>
                <w:rFonts w:cstheme="minorHAnsi"/>
                <w:sz w:val="24"/>
                <w:szCs w:val="24"/>
                <w:lang w:eastAsia="en-CA"/>
              </w:rPr>
              <w:t>Typical output</w:t>
            </w:r>
          </w:p>
          <w:p w:rsidR="0004793E" w:rsidRPr="00F21A41" w:rsidRDefault="0004793E" w:rsidP="00F21A41">
            <w:pPr>
              <w:pStyle w:val="PreformattedText"/>
              <w:numPr>
                <w:ilvl w:val="0"/>
                <w:numId w:val="9"/>
              </w:numPr>
              <w:rPr>
                <w:rFonts w:asciiTheme="minorHAnsi" w:hAnsiTheme="minorHAnsi" w:cstheme="minorHAnsi"/>
                <w:i/>
                <w:sz w:val="14"/>
                <w:szCs w:val="24"/>
                <w:lang w:val="fr-CA"/>
              </w:rPr>
            </w:pPr>
            <w:r w:rsidRPr="00F21A41">
              <w:rPr>
                <w:rFonts w:asciiTheme="minorHAnsi" w:hAnsiTheme="minorHAnsi" w:cstheme="minorHAnsi"/>
                <w:i/>
                <w:sz w:val="14"/>
                <w:szCs w:val="24"/>
                <w:lang w:val="fr-CA"/>
              </w:rPr>
              <w:t>post</w:t>
            </w:r>
            <w:r>
              <w:rPr>
                <w:rFonts w:asciiTheme="minorHAnsi" w:hAnsiTheme="minorHAnsi" w:cstheme="minorHAnsi"/>
                <w:i/>
                <w:sz w:val="14"/>
                <w:szCs w:val="24"/>
                <w:lang w:val="fr-CA"/>
              </w:rPr>
              <w:t>gis2_93.x86_64</w:t>
            </w:r>
            <w:r w:rsidRPr="00F21A41">
              <w:rPr>
                <w:rFonts w:asciiTheme="minorHAnsi" w:hAnsiTheme="minorHAnsi" w:cstheme="minorHAnsi"/>
                <w:i/>
                <w:sz w:val="14"/>
                <w:szCs w:val="24"/>
                <w:lang w:val="fr-CA"/>
              </w:rPr>
              <w:t xml:space="preserve">     2.1.8-1.rhel7          @pgdg93</w:t>
            </w:r>
          </w:p>
          <w:p w:rsidR="0004793E" w:rsidRPr="00F21A41" w:rsidRDefault="0004793E" w:rsidP="00F21A41">
            <w:pPr>
              <w:pStyle w:val="PreformattedText"/>
              <w:numPr>
                <w:ilvl w:val="0"/>
                <w:numId w:val="9"/>
              </w:numPr>
              <w:rPr>
                <w:rFonts w:asciiTheme="minorHAnsi" w:hAnsiTheme="minorHAnsi" w:cstheme="minorHAnsi"/>
                <w:i/>
                <w:sz w:val="14"/>
                <w:szCs w:val="24"/>
                <w:lang w:val="fr-CA"/>
              </w:rPr>
            </w:pPr>
            <w:r w:rsidRPr="00F21A41">
              <w:rPr>
                <w:rFonts w:asciiTheme="minorHAnsi" w:hAnsiTheme="minorHAnsi" w:cstheme="minorHAnsi"/>
                <w:i/>
                <w:sz w:val="14"/>
                <w:szCs w:val="24"/>
                <w:lang w:val="fr-CA"/>
              </w:rPr>
              <w:t xml:space="preserve">postgis.x86_64            </w:t>
            </w:r>
            <w:r>
              <w:rPr>
                <w:rFonts w:asciiTheme="minorHAnsi" w:hAnsiTheme="minorHAnsi" w:cstheme="minorHAnsi"/>
                <w:i/>
                <w:sz w:val="14"/>
                <w:szCs w:val="24"/>
                <w:lang w:val="fr-CA"/>
              </w:rPr>
              <w:t xml:space="preserve">2.0.7-1.el7            </w:t>
            </w:r>
            <w:r w:rsidRPr="00F21A41">
              <w:rPr>
                <w:rFonts w:asciiTheme="minorHAnsi" w:hAnsiTheme="minorHAnsi" w:cstheme="minorHAnsi"/>
                <w:i/>
                <w:sz w:val="14"/>
                <w:szCs w:val="24"/>
                <w:lang w:val="fr-CA"/>
              </w:rPr>
              <w:t xml:space="preserve">   </w:t>
            </w:r>
            <w:proofErr w:type="spellStart"/>
            <w:r w:rsidRPr="00F21A41">
              <w:rPr>
                <w:rFonts w:asciiTheme="minorHAnsi" w:hAnsiTheme="minorHAnsi" w:cstheme="minorHAnsi"/>
                <w:i/>
                <w:sz w:val="14"/>
                <w:szCs w:val="24"/>
                <w:lang w:val="fr-CA"/>
              </w:rPr>
              <w:t>epel</w:t>
            </w:r>
            <w:proofErr w:type="spellEnd"/>
          </w:p>
          <w:p w:rsidR="0004793E" w:rsidRPr="00F21A41" w:rsidRDefault="0004793E" w:rsidP="00F21A41">
            <w:pPr>
              <w:pStyle w:val="PreformattedText"/>
              <w:numPr>
                <w:ilvl w:val="0"/>
                <w:numId w:val="9"/>
              </w:numPr>
              <w:rPr>
                <w:rFonts w:asciiTheme="minorHAnsi" w:hAnsiTheme="minorHAnsi" w:cstheme="minorHAnsi"/>
                <w:i/>
                <w:sz w:val="14"/>
                <w:szCs w:val="24"/>
                <w:lang w:val="fr-CA"/>
              </w:rPr>
            </w:pPr>
            <w:r w:rsidRPr="00F21A41">
              <w:rPr>
                <w:rFonts w:asciiTheme="minorHAnsi" w:hAnsiTheme="minorHAnsi" w:cstheme="minorHAnsi"/>
                <w:i/>
                <w:sz w:val="14"/>
                <w:szCs w:val="24"/>
                <w:lang w:val="fr-CA"/>
              </w:rPr>
              <w:t xml:space="preserve">postgis-docs.x86_64     2.0.7-1.el7              </w:t>
            </w:r>
            <w:proofErr w:type="spellStart"/>
            <w:r w:rsidRPr="00F21A41">
              <w:rPr>
                <w:rFonts w:asciiTheme="minorHAnsi" w:hAnsiTheme="minorHAnsi" w:cstheme="minorHAnsi"/>
                <w:i/>
                <w:sz w:val="14"/>
                <w:szCs w:val="24"/>
                <w:lang w:val="fr-CA"/>
              </w:rPr>
              <w:t>epel</w:t>
            </w:r>
            <w:proofErr w:type="spellEnd"/>
          </w:p>
          <w:p w:rsidR="0004793E" w:rsidRPr="00B127DA" w:rsidRDefault="0004793E" w:rsidP="00B127DA">
            <w:pPr>
              <w:widowControl w:val="0"/>
              <w:spacing w:before="60"/>
              <w:rPr>
                <w:rFonts w:cstheme="minorHAnsi"/>
                <w:b/>
                <w:bCs/>
                <w:lang w:eastAsia="en-CA"/>
              </w:rPr>
            </w:pPr>
            <w:r>
              <w:rPr>
                <w:rFonts w:cstheme="minorHAnsi"/>
                <w:lang w:eastAsia="en-CA"/>
              </w:rPr>
              <w:t>etcetera</w:t>
            </w:r>
          </w:p>
        </w:tc>
      </w:tr>
      <w:tr w:rsidR="0004793E" w:rsidRPr="009632CD" w:rsidTr="00B127DA">
        <w:trPr>
          <w:cantSplit/>
          <w:trHeight w:val="854"/>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t>10</w:t>
            </w:r>
          </w:p>
        </w:tc>
        <w:tc>
          <w:tcPr>
            <w:tcW w:w="5367" w:type="dxa"/>
            <w:shd w:val="clear" w:color="auto" w:fill="auto"/>
          </w:tcPr>
          <w:p w:rsidR="0004793E" w:rsidRDefault="0004793E" w:rsidP="00CC06D2">
            <w:pPr>
              <w:widowControl w:val="0"/>
              <w:spacing w:before="60"/>
              <w:rPr>
                <w:rFonts w:cstheme="minorHAnsi"/>
                <w:sz w:val="24"/>
                <w:szCs w:val="24"/>
              </w:rPr>
            </w:pPr>
            <w:r w:rsidRPr="009632CD">
              <w:rPr>
                <w:rFonts w:eastAsia="Times New Roman" w:cstheme="minorHAnsi"/>
                <w:sz w:val="24"/>
                <w:szCs w:val="24"/>
                <w:lang w:eastAsia="en-CA"/>
              </w:rPr>
              <w:t>I</w:t>
            </w:r>
            <w:r w:rsidRPr="009632CD">
              <w:rPr>
                <w:rFonts w:cstheme="minorHAnsi"/>
                <w:sz w:val="24"/>
                <w:szCs w:val="24"/>
              </w:rPr>
              <w:t>nstall the new version of PostgreSQL</w:t>
            </w:r>
          </w:p>
          <w:p w:rsidR="0004793E" w:rsidRPr="00645697" w:rsidRDefault="0004793E" w:rsidP="002B4A82">
            <w:pPr>
              <w:pStyle w:val="Textbody"/>
              <w:spacing w:after="0"/>
              <w:ind w:left="420"/>
              <w:rPr>
                <w:rFonts w:cstheme="minorHAnsi"/>
                <w:i/>
                <w:szCs w:val="24"/>
                <w:lang w:val="fr-CA"/>
              </w:rPr>
            </w:pPr>
            <w:proofErr w:type="spellStart"/>
            <w:r w:rsidRPr="00645697">
              <w:rPr>
                <w:rStyle w:val="SourceText"/>
                <w:rFonts w:asciiTheme="minorHAnsi" w:hAnsiTheme="minorHAnsi" w:cstheme="minorHAnsi"/>
                <w:i/>
                <w:szCs w:val="24"/>
                <w:lang w:val="fr-CA"/>
              </w:rPr>
              <w:t>e.g</w:t>
            </w:r>
            <w:proofErr w:type="spellEnd"/>
            <w:r w:rsidRPr="00645697">
              <w:rPr>
                <w:rStyle w:val="SourceText"/>
                <w:rFonts w:asciiTheme="minorHAnsi" w:hAnsiTheme="minorHAnsi" w:cstheme="minorHAnsi"/>
                <w:i/>
                <w:szCs w:val="24"/>
                <w:lang w:val="fr-CA"/>
              </w:rPr>
              <w:t xml:space="preserve">. </w:t>
            </w:r>
            <w:proofErr w:type="spellStart"/>
            <w:r w:rsidR="008B5BA2">
              <w:rPr>
                <w:rStyle w:val="SourceText"/>
                <w:rFonts w:asciiTheme="minorHAnsi" w:hAnsiTheme="minorHAnsi" w:cstheme="minorHAnsi"/>
                <w:i/>
                <w:szCs w:val="24"/>
                <w:lang w:val="fr-CA"/>
              </w:rPr>
              <w:t>dnf</w:t>
            </w:r>
            <w:proofErr w:type="spellEnd"/>
            <w:r w:rsidRPr="00645697">
              <w:rPr>
                <w:rStyle w:val="SourceText"/>
                <w:rFonts w:asciiTheme="minorHAnsi" w:hAnsiTheme="minorHAnsi" w:cstheme="minorHAnsi"/>
                <w:i/>
                <w:szCs w:val="24"/>
                <w:lang w:val="fr-CA"/>
              </w:rPr>
              <w:t xml:space="preserve"> </w:t>
            </w:r>
            <w:proofErr w:type="spellStart"/>
            <w:r w:rsidRPr="00645697">
              <w:rPr>
                <w:rStyle w:val="SourceText"/>
                <w:rFonts w:asciiTheme="minorHAnsi" w:hAnsiTheme="minorHAnsi" w:cstheme="minorHAnsi"/>
                <w:i/>
                <w:szCs w:val="24"/>
                <w:lang w:val="fr-CA"/>
              </w:rPr>
              <w:t>install</w:t>
            </w:r>
            <w:proofErr w:type="spellEnd"/>
            <w:r w:rsidRPr="00645697">
              <w:rPr>
                <w:rStyle w:val="SourceText"/>
                <w:rFonts w:asciiTheme="minorHAnsi" w:hAnsiTheme="minorHAnsi" w:cstheme="minorHAnsi"/>
                <w:i/>
                <w:szCs w:val="24"/>
                <w:lang w:val="fr-CA"/>
              </w:rPr>
              <w:t xml:space="preserve"> –y </w:t>
            </w:r>
            <w:r>
              <w:rPr>
                <w:rStyle w:val="SourceText"/>
                <w:rFonts w:asciiTheme="minorHAnsi" w:hAnsiTheme="minorHAnsi" w:cstheme="minorHAnsi"/>
                <w:i/>
                <w:szCs w:val="24"/>
                <w:lang w:val="fr-CA"/>
              </w:rPr>
              <w:t>postgresql11-server</w:t>
            </w:r>
          </w:p>
          <w:p w:rsidR="0004793E" w:rsidRPr="00645697" w:rsidRDefault="0004793E" w:rsidP="00CC06D2">
            <w:pPr>
              <w:widowControl w:val="0"/>
              <w:spacing w:before="60"/>
              <w:rPr>
                <w:rFonts w:eastAsia="Times New Roman" w:cstheme="minorHAnsi"/>
                <w:sz w:val="24"/>
                <w:szCs w:val="24"/>
                <w:lang w:val="fr-CA" w:eastAsia="en-CA"/>
              </w:rPr>
            </w:pPr>
          </w:p>
        </w:tc>
        <w:tc>
          <w:tcPr>
            <w:tcW w:w="3749" w:type="dxa"/>
            <w:shd w:val="clear" w:color="auto" w:fill="auto"/>
          </w:tcPr>
          <w:p w:rsidR="0004793E" w:rsidRDefault="0004793E" w:rsidP="003D5D08">
            <w:pPr>
              <w:pStyle w:val="ListParagraph"/>
              <w:widowControl w:val="0"/>
              <w:numPr>
                <w:ilvl w:val="0"/>
                <w:numId w:val="15"/>
              </w:numPr>
              <w:spacing w:before="60"/>
              <w:ind w:left="437"/>
              <w:rPr>
                <w:rFonts w:asciiTheme="minorHAnsi" w:eastAsiaTheme="minorHAnsi" w:hAnsiTheme="minorHAnsi" w:cstheme="minorHAnsi"/>
                <w:sz w:val="24"/>
                <w:szCs w:val="24"/>
                <w:lang w:eastAsia="en-CA"/>
              </w:rPr>
            </w:pPr>
            <w:r w:rsidRPr="003D5D08">
              <w:rPr>
                <w:rFonts w:asciiTheme="minorHAnsi" w:eastAsiaTheme="minorHAnsi" w:hAnsiTheme="minorHAnsi" w:cstheme="minorHAnsi"/>
                <w:sz w:val="24"/>
                <w:szCs w:val="24"/>
                <w:lang w:eastAsia="en-CA"/>
              </w:rPr>
              <w:t>this could be any PostgreSQL version that is compatible with the operating system</w:t>
            </w:r>
          </w:p>
          <w:p w:rsidR="0004793E" w:rsidRPr="003D5D08" w:rsidRDefault="0004793E" w:rsidP="000E05E0">
            <w:pPr>
              <w:pStyle w:val="ListParagraph"/>
              <w:widowControl w:val="0"/>
              <w:numPr>
                <w:ilvl w:val="0"/>
                <w:numId w:val="15"/>
              </w:numPr>
              <w:spacing w:before="60" w:after="60"/>
              <w:ind w:left="432"/>
              <w:contextualSpacing w:val="0"/>
              <w:rPr>
                <w:rFonts w:asciiTheme="minorHAnsi" w:eastAsiaTheme="minorHAnsi" w:hAnsiTheme="minorHAnsi" w:cstheme="minorHAnsi"/>
                <w:sz w:val="24"/>
                <w:szCs w:val="24"/>
                <w:lang w:eastAsia="en-CA"/>
              </w:rPr>
            </w:pPr>
            <w:r>
              <w:rPr>
                <w:rFonts w:asciiTheme="minorHAnsi" w:eastAsiaTheme="minorHAnsi" w:hAnsiTheme="minorHAnsi" w:cstheme="minorHAnsi"/>
                <w:sz w:val="24"/>
                <w:szCs w:val="24"/>
                <w:lang w:eastAsia="en-CA"/>
              </w:rPr>
              <w:t>there will be verbose output hopefully confirming completion and successful installation</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t>11</w:t>
            </w:r>
          </w:p>
        </w:tc>
        <w:tc>
          <w:tcPr>
            <w:tcW w:w="5367" w:type="dxa"/>
            <w:shd w:val="clear" w:color="auto" w:fill="auto"/>
          </w:tcPr>
          <w:p w:rsidR="0004793E" w:rsidRPr="009632CD" w:rsidRDefault="0004793E" w:rsidP="00B127DA">
            <w:pPr>
              <w:pStyle w:val="Textbody"/>
              <w:rPr>
                <w:rFonts w:cstheme="minorHAnsi"/>
                <w:sz w:val="24"/>
                <w:szCs w:val="24"/>
              </w:rPr>
            </w:pPr>
            <w:r w:rsidRPr="009632CD">
              <w:rPr>
                <w:rFonts w:cstheme="minorHAnsi"/>
                <w:sz w:val="24"/>
                <w:szCs w:val="24"/>
              </w:rPr>
              <w:t>Install PostGIS 25 for PostgreSQL 11</w:t>
            </w:r>
          </w:p>
          <w:p w:rsidR="0004793E" w:rsidRPr="009632CD" w:rsidRDefault="0004793E" w:rsidP="00645697">
            <w:pPr>
              <w:pStyle w:val="Textbody"/>
              <w:spacing w:after="0"/>
              <w:ind w:left="420"/>
              <w:rPr>
                <w:rFonts w:eastAsia="Times New Roman" w:cstheme="minorHAnsi"/>
                <w:sz w:val="24"/>
                <w:szCs w:val="24"/>
                <w:lang w:eastAsia="en-CA"/>
              </w:rPr>
            </w:pPr>
            <w:r w:rsidRPr="00645697">
              <w:rPr>
                <w:rStyle w:val="SourceText"/>
                <w:rFonts w:asciiTheme="minorHAnsi" w:hAnsiTheme="minorHAnsi" w:cstheme="minorHAnsi"/>
                <w:i/>
                <w:szCs w:val="24"/>
              </w:rPr>
              <w:t xml:space="preserve">e.g. </w:t>
            </w:r>
            <w:proofErr w:type="spellStart"/>
            <w:r w:rsidR="008B5BA2">
              <w:rPr>
                <w:rStyle w:val="SourceText"/>
                <w:rFonts w:asciiTheme="minorHAnsi" w:hAnsiTheme="minorHAnsi" w:cstheme="minorHAnsi"/>
                <w:i/>
                <w:szCs w:val="24"/>
              </w:rPr>
              <w:t>dnf</w:t>
            </w:r>
            <w:proofErr w:type="spellEnd"/>
            <w:r w:rsidRPr="00645697">
              <w:rPr>
                <w:rStyle w:val="SourceText"/>
                <w:rFonts w:asciiTheme="minorHAnsi" w:hAnsiTheme="minorHAnsi" w:cstheme="minorHAnsi"/>
                <w:i/>
                <w:szCs w:val="24"/>
              </w:rPr>
              <w:t xml:space="preserve"> install </w:t>
            </w:r>
            <w:r>
              <w:rPr>
                <w:rStyle w:val="SourceText"/>
                <w:rFonts w:asciiTheme="minorHAnsi" w:hAnsiTheme="minorHAnsi" w:cstheme="minorHAnsi"/>
                <w:i/>
                <w:szCs w:val="24"/>
              </w:rPr>
              <w:t xml:space="preserve">–y </w:t>
            </w:r>
            <w:r w:rsidRPr="00645697">
              <w:rPr>
                <w:rStyle w:val="SourceText"/>
                <w:rFonts w:asciiTheme="minorHAnsi" w:hAnsiTheme="minorHAnsi" w:cstheme="minorHAnsi"/>
                <w:i/>
                <w:szCs w:val="24"/>
              </w:rPr>
              <w:t>postgis25_11</w:t>
            </w:r>
            <w:r>
              <w:rPr>
                <w:rStyle w:val="SourceText"/>
                <w:rFonts w:asciiTheme="minorHAnsi" w:hAnsiTheme="minorHAnsi" w:cstheme="minorHAnsi"/>
                <w:i/>
                <w:szCs w:val="24"/>
              </w:rPr>
              <w:t xml:space="preserve"> postgis25_11-client</w:t>
            </w:r>
          </w:p>
        </w:tc>
        <w:tc>
          <w:tcPr>
            <w:tcW w:w="3749" w:type="dxa"/>
            <w:shd w:val="clear" w:color="auto" w:fill="auto"/>
          </w:tcPr>
          <w:p w:rsidR="0004793E" w:rsidRPr="003D5D08" w:rsidRDefault="0004793E" w:rsidP="003D5D08">
            <w:pPr>
              <w:pStyle w:val="ListParagraph"/>
              <w:widowControl w:val="0"/>
              <w:numPr>
                <w:ilvl w:val="0"/>
                <w:numId w:val="15"/>
              </w:numPr>
              <w:spacing w:before="60" w:after="120"/>
              <w:ind w:left="432"/>
              <w:contextualSpacing w:val="0"/>
              <w:rPr>
                <w:rFonts w:asciiTheme="minorHAnsi" w:eastAsiaTheme="minorHAnsi" w:hAnsiTheme="minorHAnsi" w:cstheme="minorHAnsi"/>
                <w:bCs/>
                <w:sz w:val="24"/>
                <w:szCs w:val="24"/>
                <w:lang w:eastAsia="en-CA"/>
              </w:rPr>
            </w:pPr>
            <w:r w:rsidRPr="003D5D08">
              <w:rPr>
                <w:rFonts w:asciiTheme="minorHAnsi" w:eastAsiaTheme="minorHAnsi" w:hAnsiTheme="minorHAnsi" w:cstheme="minorHAnsi"/>
                <w:sz w:val="24"/>
                <w:szCs w:val="24"/>
                <w:lang w:eastAsia="en-CA"/>
              </w:rPr>
              <w:t>this could be any Post</w:t>
            </w:r>
            <w:r>
              <w:rPr>
                <w:rFonts w:asciiTheme="minorHAnsi" w:eastAsiaTheme="minorHAnsi" w:hAnsiTheme="minorHAnsi" w:cstheme="minorHAnsi"/>
                <w:sz w:val="24"/>
                <w:szCs w:val="24"/>
                <w:lang w:eastAsia="en-CA"/>
              </w:rPr>
              <w:t>GIS</w:t>
            </w:r>
            <w:r w:rsidRPr="003D5D08">
              <w:rPr>
                <w:rFonts w:asciiTheme="minorHAnsi" w:eastAsiaTheme="minorHAnsi" w:hAnsiTheme="minorHAnsi" w:cstheme="minorHAnsi"/>
                <w:sz w:val="24"/>
                <w:szCs w:val="24"/>
                <w:lang w:eastAsia="en-CA"/>
              </w:rPr>
              <w:t xml:space="preserve"> version that is compatible with the </w:t>
            </w:r>
            <w:r>
              <w:rPr>
                <w:rFonts w:asciiTheme="minorHAnsi" w:eastAsiaTheme="minorHAnsi" w:hAnsiTheme="minorHAnsi" w:cstheme="minorHAnsi"/>
                <w:sz w:val="24"/>
                <w:szCs w:val="24"/>
                <w:lang w:eastAsia="en-CA"/>
              </w:rPr>
              <w:t>PostgreSQL version and the OS, with similar completion messages</w:t>
            </w:r>
          </w:p>
        </w:tc>
      </w:tr>
      <w:tr w:rsidR="0004793E" w:rsidRPr="009632CD" w:rsidTr="00F21A41">
        <w:trPr>
          <w:cantSplit/>
          <w:trHeight w:val="576"/>
        </w:trPr>
        <w:tc>
          <w:tcPr>
            <w:tcW w:w="658" w:type="dxa"/>
            <w:shd w:val="clear" w:color="auto" w:fill="auto"/>
          </w:tcPr>
          <w:p w:rsidR="0004793E" w:rsidRDefault="0004793E" w:rsidP="00CC06D2">
            <w:pPr>
              <w:rPr>
                <w:rFonts w:cstheme="minorHAnsi"/>
                <w:b/>
              </w:rPr>
            </w:pPr>
            <w:r>
              <w:rPr>
                <w:rFonts w:cstheme="minorHAnsi"/>
                <w:b/>
                <w:sz w:val="24"/>
                <w:szCs w:val="24"/>
              </w:rPr>
              <w:t>12</w:t>
            </w:r>
          </w:p>
        </w:tc>
        <w:tc>
          <w:tcPr>
            <w:tcW w:w="5367" w:type="dxa"/>
            <w:shd w:val="clear" w:color="auto" w:fill="auto"/>
          </w:tcPr>
          <w:p w:rsidR="0004793E" w:rsidRPr="002B4A82" w:rsidRDefault="0004793E" w:rsidP="00CC06D2">
            <w:pPr>
              <w:widowControl w:val="0"/>
              <w:spacing w:before="60"/>
              <w:rPr>
                <w:rFonts w:cstheme="minorHAnsi"/>
                <w:sz w:val="24"/>
                <w:szCs w:val="24"/>
              </w:rPr>
            </w:pPr>
            <w:r w:rsidRPr="002B4A82">
              <w:rPr>
                <w:rFonts w:cstheme="minorHAnsi"/>
                <w:sz w:val="24"/>
                <w:szCs w:val="24"/>
              </w:rPr>
              <w:t>Switch to user postgres</w:t>
            </w:r>
          </w:p>
          <w:p w:rsidR="0004793E" w:rsidRPr="00D223FC" w:rsidRDefault="0004793E" w:rsidP="002B4A82">
            <w:pPr>
              <w:pStyle w:val="ListParagraph"/>
              <w:widowControl w:val="0"/>
              <w:spacing w:before="60" w:after="120"/>
              <w:contextualSpacing w:val="0"/>
              <w:rPr>
                <w:rFonts w:asciiTheme="minorHAnsi" w:eastAsiaTheme="minorHAnsi" w:hAnsiTheme="minorHAnsi" w:cstheme="minorHAnsi"/>
              </w:rPr>
            </w:pPr>
            <w:r w:rsidRPr="002B4A82">
              <w:rPr>
                <w:rFonts w:asciiTheme="minorHAnsi" w:eastAsiaTheme="minorHAnsi" w:hAnsiTheme="minorHAnsi" w:cstheme="minorHAnsi"/>
                <w:sz w:val="24"/>
              </w:rPr>
              <w:t>su postgres</w:t>
            </w:r>
          </w:p>
        </w:tc>
        <w:tc>
          <w:tcPr>
            <w:tcW w:w="3749" w:type="dxa"/>
            <w:shd w:val="clear" w:color="auto" w:fill="auto"/>
          </w:tcPr>
          <w:p w:rsidR="0004793E" w:rsidRPr="003D5D08" w:rsidRDefault="0004793E" w:rsidP="003D5D08">
            <w:pPr>
              <w:pStyle w:val="ListParagraph"/>
              <w:widowControl w:val="0"/>
              <w:numPr>
                <w:ilvl w:val="0"/>
                <w:numId w:val="15"/>
              </w:numPr>
              <w:spacing w:before="60" w:after="120"/>
              <w:ind w:left="432"/>
              <w:contextualSpacing w:val="0"/>
              <w:rPr>
                <w:rFonts w:asciiTheme="minorHAnsi" w:eastAsiaTheme="minorHAnsi" w:hAnsiTheme="minorHAnsi" w:cstheme="minorHAnsi"/>
                <w:bCs/>
                <w:lang w:eastAsia="en-CA"/>
              </w:rPr>
            </w:pPr>
            <w:r w:rsidRPr="003D5D08">
              <w:rPr>
                <w:rFonts w:asciiTheme="minorHAnsi" w:eastAsiaTheme="minorHAnsi" w:hAnsiTheme="minorHAnsi" w:cstheme="minorHAnsi"/>
                <w:bCs/>
                <w:sz w:val="24"/>
                <w:lang w:eastAsia="en-CA"/>
              </w:rPr>
              <w:t>Perform following steps as user postgres so data will be accessible</w:t>
            </w:r>
          </w:p>
        </w:tc>
      </w:tr>
      <w:tr w:rsidR="0004793E" w:rsidRPr="009632CD" w:rsidTr="00F21A41">
        <w:trPr>
          <w:cantSplit/>
          <w:trHeight w:val="576"/>
        </w:trPr>
        <w:tc>
          <w:tcPr>
            <w:tcW w:w="658" w:type="dxa"/>
            <w:shd w:val="clear" w:color="auto" w:fill="auto"/>
          </w:tcPr>
          <w:p w:rsidR="0004793E" w:rsidRPr="009632CD" w:rsidRDefault="0004793E" w:rsidP="00CC06D2">
            <w:pPr>
              <w:rPr>
                <w:rFonts w:cstheme="minorHAnsi"/>
                <w:b/>
                <w:sz w:val="24"/>
                <w:szCs w:val="24"/>
              </w:rPr>
            </w:pPr>
            <w:r>
              <w:rPr>
                <w:rFonts w:cstheme="minorHAnsi"/>
                <w:b/>
                <w:sz w:val="24"/>
                <w:szCs w:val="24"/>
              </w:rPr>
              <w:lastRenderedPageBreak/>
              <w:t>13</w:t>
            </w:r>
          </w:p>
        </w:tc>
        <w:tc>
          <w:tcPr>
            <w:tcW w:w="5367" w:type="dxa"/>
            <w:shd w:val="clear" w:color="auto" w:fill="auto"/>
          </w:tcPr>
          <w:p w:rsidR="0004793E" w:rsidRDefault="0004793E" w:rsidP="00AF290D">
            <w:pPr>
              <w:pStyle w:val="Textbody"/>
              <w:spacing w:after="0"/>
              <w:rPr>
                <w:rFonts w:eastAsia="Times New Roman" w:cstheme="minorHAnsi"/>
                <w:sz w:val="24"/>
                <w:szCs w:val="24"/>
                <w:lang w:eastAsia="en-CA"/>
              </w:rPr>
            </w:pPr>
            <w:r>
              <w:rPr>
                <w:rFonts w:eastAsia="Times New Roman" w:cstheme="minorHAnsi"/>
                <w:sz w:val="24"/>
                <w:szCs w:val="24"/>
                <w:lang w:eastAsia="en-CA"/>
              </w:rPr>
              <w:t>(Optional) Create a location for the new database</w:t>
            </w:r>
          </w:p>
          <w:p w:rsidR="0004793E" w:rsidRPr="009632CD" w:rsidRDefault="0004793E" w:rsidP="000E05E0">
            <w:pPr>
              <w:pStyle w:val="Textbody"/>
              <w:spacing w:after="0"/>
              <w:ind w:left="420"/>
              <w:rPr>
                <w:rFonts w:eastAsia="Times New Roman" w:cstheme="minorHAnsi"/>
                <w:sz w:val="24"/>
                <w:szCs w:val="24"/>
                <w:lang w:eastAsia="en-CA"/>
              </w:rPr>
            </w:pPr>
            <w:r>
              <w:rPr>
                <w:rFonts w:eastAsia="Times New Roman" w:cstheme="minorHAnsi"/>
                <w:sz w:val="24"/>
                <w:szCs w:val="24"/>
                <w:lang w:eastAsia="en-CA"/>
              </w:rPr>
              <w:t>mkdir –p {path/data}</w:t>
            </w:r>
          </w:p>
        </w:tc>
        <w:tc>
          <w:tcPr>
            <w:tcW w:w="3749" w:type="dxa"/>
            <w:shd w:val="clear" w:color="auto" w:fill="auto"/>
          </w:tcPr>
          <w:p w:rsidR="0004793E" w:rsidRDefault="0004793E" w:rsidP="00CC06D2">
            <w:pPr>
              <w:pStyle w:val="ListParagraph"/>
              <w:widowControl w:val="0"/>
              <w:numPr>
                <w:ilvl w:val="0"/>
                <w:numId w:val="6"/>
              </w:numPr>
              <w:spacing w:before="60"/>
              <w:ind w:left="432"/>
              <w:rPr>
                <w:rFonts w:asciiTheme="minorHAnsi" w:hAnsiTheme="minorHAnsi" w:cstheme="minorHAnsi"/>
                <w:sz w:val="24"/>
                <w:szCs w:val="24"/>
                <w:lang w:val="en-CA" w:eastAsia="en-CA"/>
              </w:rPr>
            </w:pPr>
            <w:proofErr w:type="gramStart"/>
            <w:r>
              <w:rPr>
                <w:rFonts w:asciiTheme="minorHAnsi" w:hAnsiTheme="minorHAnsi" w:cstheme="minorHAnsi"/>
                <w:sz w:val="24"/>
                <w:szCs w:val="24"/>
                <w:lang w:val="en-CA" w:eastAsia="en-CA"/>
              </w:rPr>
              <w:t>if</w:t>
            </w:r>
            <w:proofErr w:type="gramEnd"/>
            <w:r>
              <w:rPr>
                <w:rFonts w:asciiTheme="minorHAnsi" w:hAnsiTheme="minorHAnsi" w:cstheme="minorHAnsi"/>
                <w:sz w:val="24"/>
                <w:szCs w:val="24"/>
                <w:lang w:val="en-CA" w:eastAsia="en-CA"/>
              </w:rPr>
              <w:t xml:space="preserve"> not implemented, data will be installed in default location, which is often undesired.  </w:t>
            </w:r>
          </w:p>
          <w:p w:rsidR="0004793E" w:rsidRDefault="0004793E" w:rsidP="00CC06D2">
            <w:pPr>
              <w:pStyle w:val="ListParagraph"/>
              <w:widowControl w:val="0"/>
              <w:numPr>
                <w:ilvl w:val="0"/>
                <w:numId w:val="6"/>
              </w:numPr>
              <w:spacing w:before="60"/>
              <w:ind w:left="432"/>
              <w:rPr>
                <w:rFonts w:asciiTheme="minorHAnsi" w:hAnsiTheme="minorHAnsi" w:cstheme="minorHAnsi"/>
                <w:sz w:val="24"/>
                <w:szCs w:val="24"/>
                <w:lang w:val="en-CA" w:eastAsia="en-CA"/>
              </w:rPr>
            </w:pPr>
            <w:r>
              <w:rPr>
                <w:rFonts w:asciiTheme="minorHAnsi" w:hAnsiTheme="minorHAnsi" w:cstheme="minorHAnsi"/>
                <w:sz w:val="24"/>
                <w:szCs w:val="24"/>
                <w:lang w:val="en-CA" w:eastAsia="en-CA"/>
              </w:rPr>
              <w:t>location needs to be owned by user postgres</w:t>
            </w:r>
          </w:p>
          <w:p w:rsidR="0004793E" w:rsidRDefault="0004793E" w:rsidP="00CC06D2">
            <w:pPr>
              <w:pStyle w:val="ListParagraph"/>
              <w:widowControl w:val="0"/>
              <w:numPr>
                <w:ilvl w:val="0"/>
                <w:numId w:val="6"/>
              </w:numPr>
              <w:spacing w:before="60"/>
              <w:ind w:left="432"/>
              <w:rPr>
                <w:rFonts w:asciiTheme="minorHAnsi" w:hAnsiTheme="minorHAnsi" w:cstheme="minorHAnsi"/>
                <w:sz w:val="24"/>
                <w:szCs w:val="24"/>
                <w:lang w:val="en-CA" w:eastAsia="en-CA"/>
              </w:rPr>
            </w:pPr>
            <w:r>
              <w:rPr>
                <w:rFonts w:asciiTheme="minorHAnsi" w:hAnsiTheme="minorHAnsi" w:cstheme="minorHAnsi"/>
                <w:sz w:val="24"/>
                <w:szCs w:val="24"/>
                <w:lang w:val="en-CA" w:eastAsia="en-CA"/>
              </w:rPr>
              <w:t>as an example:</w:t>
            </w:r>
          </w:p>
          <w:p w:rsidR="0004793E" w:rsidRPr="009632CD" w:rsidRDefault="0004793E" w:rsidP="003D5D08">
            <w:pPr>
              <w:pStyle w:val="ListParagraph"/>
              <w:widowControl w:val="0"/>
              <w:spacing w:before="60" w:after="120"/>
              <w:ind w:left="432"/>
              <w:contextualSpacing w:val="0"/>
              <w:rPr>
                <w:rFonts w:asciiTheme="minorHAnsi" w:hAnsiTheme="minorHAnsi" w:cstheme="minorHAnsi"/>
                <w:sz w:val="24"/>
                <w:szCs w:val="24"/>
                <w:lang w:val="en-CA" w:eastAsia="en-CA"/>
              </w:rPr>
            </w:pPr>
            <w:r w:rsidRPr="00AF290D">
              <w:rPr>
                <w:rFonts w:asciiTheme="minorHAnsi" w:hAnsiTheme="minorHAnsi" w:cstheme="minorHAnsi"/>
                <w:szCs w:val="24"/>
                <w:lang w:val="en-CA" w:eastAsia="en-CA"/>
              </w:rPr>
              <w:t xml:space="preserve">mkdir –p </w:t>
            </w:r>
            <w:r>
              <w:rPr>
                <w:rFonts w:asciiTheme="minorHAnsi" w:hAnsiTheme="minorHAnsi" w:cstheme="minorHAnsi"/>
                <w:szCs w:val="24"/>
                <w:lang w:val="en-CA" w:eastAsia="en-CA"/>
              </w:rPr>
              <w:t xml:space="preserve"> </w:t>
            </w:r>
            <w:r w:rsidRPr="00AF290D">
              <w:rPr>
                <w:rFonts w:asciiTheme="minorHAnsi" w:hAnsiTheme="minorHAnsi" w:cstheme="minorHAnsi"/>
                <w:szCs w:val="24"/>
                <w:lang w:val="en-CA" w:eastAsia="en-CA"/>
              </w:rPr>
              <w:t>/data/postgresql/11/data</w:t>
            </w:r>
          </w:p>
        </w:tc>
      </w:tr>
      <w:tr w:rsidR="0004793E" w:rsidRPr="009632CD" w:rsidTr="00F21A41">
        <w:trPr>
          <w:cantSplit/>
          <w:trHeight w:val="576"/>
        </w:trPr>
        <w:tc>
          <w:tcPr>
            <w:tcW w:w="658" w:type="dxa"/>
            <w:shd w:val="clear" w:color="auto" w:fill="auto"/>
          </w:tcPr>
          <w:p w:rsidR="0004793E" w:rsidRDefault="0004793E" w:rsidP="00AF290D">
            <w:pPr>
              <w:rPr>
                <w:rFonts w:cstheme="minorHAnsi"/>
                <w:b/>
              </w:rPr>
            </w:pPr>
            <w:r>
              <w:rPr>
                <w:rFonts w:cstheme="minorHAnsi"/>
                <w:b/>
                <w:sz w:val="24"/>
                <w:szCs w:val="24"/>
              </w:rPr>
              <w:t>14</w:t>
            </w:r>
          </w:p>
        </w:tc>
        <w:tc>
          <w:tcPr>
            <w:tcW w:w="5367" w:type="dxa"/>
            <w:shd w:val="clear" w:color="auto" w:fill="auto"/>
          </w:tcPr>
          <w:p w:rsidR="0004793E" w:rsidRDefault="0004793E" w:rsidP="00AF290D">
            <w:pPr>
              <w:widowControl w:val="0"/>
              <w:spacing w:before="60"/>
              <w:rPr>
                <w:rFonts w:cstheme="minorHAnsi"/>
                <w:sz w:val="24"/>
                <w:szCs w:val="24"/>
              </w:rPr>
            </w:pPr>
            <w:r>
              <w:rPr>
                <w:rFonts w:cstheme="minorHAnsi"/>
                <w:sz w:val="24"/>
                <w:szCs w:val="24"/>
              </w:rPr>
              <w:t xml:space="preserve">Initialize </w:t>
            </w:r>
            <w:r w:rsidRPr="009632CD">
              <w:rPr>
                <w:rFonts w:cstheme="minorHAnsi"/>
                <w:sz w:val="24"/>
                <w:szCs w:val="24"/>
              </w:rPr>
              <w:t>your PostgreSQL 11 data cluster</w:t>
            </w:r>
          </w:p>
          <w:p w:rsidR="0004793E" w:rsidRPr="00B127DA" w:rsidRDefault="0004793E" w:rsidP="004A1308">
            <w:pPr>
              <w:pStyle w:val="Textbody"/>
              <w:spacing w:after="0"/>
              <w:rPr>
                <w:rStyle w:val="SourceText"/>
                <w:rFonts w:asciiTheme="minorHAnsi" w:hAnsiTheme="minorHAnsi" w:cstheme="minorHAnsi"/>
                <w:i/>
                <w:sz w:val="24"/>
                <w:szCs w:val="24"/>
              </w:rPr>
            </w:pPr>
            <w:r>
              <w:rPr>
                <w:rStyle w:val="SourceText"/>
                <w:rFonts w:asciiTheme="minorHAnsi" w:hAnsiTheme="minorHAnsi" w:cstheme="minorHAnsi"/>
                <w:i/>
                <w:sz w:val="24"/>
                <w:szCs w:val="24"/>
              </w:rPr>
              <w:t>e.g. /</w:t>
            </w:r>
            <w:proofErr w:type="spellStart"/>
            <w:r>
              <w:rPr>
                <w:rStyle w:val="SourceText"/>
                <w:rFonts w:asciiTheme="minorHAnsi" w:hAnsiTheme="minorHAnsi" w:cstheme="minorHAnsi"/>
                <w:i/>
                <w:sz w:val="24"/>
                <w:szCs w:val="24"/>
              </w:rPr>
              <w:t>usr</w:t>
            </w:r>
            <w:proofErr w:type="spellEnd"/>
            <w:r>
              <w:rPr>
                <w:rStyle w:val="SourceText"/>
                <w:rFonts w:asciiTheme="minorHAnsi" w:hAnsiTheme="minorHAnsi" w:cstheme="minorHAnsi"/>
                <w:i/>
                <w:sz w:val="24"/>
                <w:szCs w:val="24"/>
              </w:rPr>
              <w:t>/pgsql-11/bin/</w:t>
            </w:r>
            <w:proofErr w:type="spellStart"/>
            <w:r>
              <w:rPr>
                <w:rStyle w:val="SourceText"/>
                <w:rFonts w:asciiTheme="minorHAnsi" w:hAnsiTheme="minorHAnsi" w:cstheme="minorHAnsi"/>
                <w:i/>
                <w:sz w:val="24"/>
                <w:szCs w:val="24"/>
              </w:rPr>
              <w:t>initdb</w:t>
            </w:r>
            <w:proofErr w:type="spellEnd"/>
            <w:r>
              <w:rPr>
                <w:rStyle w:val="SourceText"/>
                <w:rFonts w:asciiTheme="minorHAnsi" w:hAnsiTheme="minorHAnsi" w:cstheme="minorHAnsi"/>
                <w:i/>
                <w:sz w:val="24"/>
                <w:szCs w:val="24"/>
              </w:rPr>
              <w:t xml:space="preserve"> –D {path//data/}</w:t>
            </w:r>
          </w:p>
          <w:p w:rsidR="0004793E" w:rsidRPr="009632CD" w:rsidRDefault="0004793E" w:rsidP="00CF0FAF">
            <w:pPr>
              <w:pStyle w:val="Textbody"/>
              <w:spacing w:after="120"/>
              <w:ind w:left="835"/>
              <w:rPr>
                <w:rFonts w:eastAsia="Times New Roman" w:cstheme="minorHAnsi"/>
                <w:sz w:val="24"/>
                <w:szCs w:val="24"/>
                <w:lang w:eastAsia="en-CA"/>
              </w:rPr>
            </w:pPr>
          </w:p>
        </w:tc>
        <w:tc>
          <w:tcPr>
            <w:tcW w:w="3749" w:type="dxa"/>
            <w:shd w:val="clear" w:color="auto" w:fill="auto"/>
          </w:tcPr>
          <w:p w:rsidR="0004793E" w:rsidRPr="004A1308" w:rsidRDefault="0004793E" w:rsidP="00AF290D">
            <w:pPr>
              <w:pStyle w:val="ListParagraph"/>
              <w:widowControl w:val="0"/>
              <w:numPr>
                <w:ilvl w:val="0"/>
                <w:numId w:val="6"/>
              </w:numPr>
              <w:spacing w:before="60"/>
              <w:ind w:left="432"/>
              <w:rPr>
                <w:rFonts w:asciiTheme="minorHAnsi" w:hAnsiTheme="minorHAnsi" w:cstheme="minorHAnsi"/>
                <w:sz w:val="24"/>
                <w:szCs w:val="24"/>
                <w:lang w:val="en-CA" w:eastAsia="en-CA"/>
              </w:rPr>
            </w:pPr>
            <w:r w:rsidRPr="00B127DA">
              <w:rPr>
                <w:rFonts w:asciiTheme="minorHAnsi" w:hAnsiTheme="minorHAnsi" w:cstheme="minorHAnsi"/>
                <w:bCs/>
                <w:sz w:val="24"/>
                <w:szCs w:val="24"/>
                <w:lang w:val="en-CA" w:eastAsia="en-CA"/>
              </w:rPr>
              <w:t>The “-D” overrides any other data directory command</w:t>
            </w:r>
            <w:r>
              <w:rPr>
                <w:rFonts w:asciiTheme="minorHAnsi" w:hAnsiTheme="minorHAnsi" w:cstheme="minorHAnsi"/>
                <w:bCs/>
                <w:sz w:val="24"/>
                <w:szCs w:val="24"/>
                <w:lang w:val="en-CA" w:eastAsia="en-CA"/>
              </w:rPr>
              <w:t xml:space="preserve"> and location.  It is required if the data directory is not at the default location (generally preferred).</w:t>
            </w:r>
          </w:p>
          <w:p w:rsidR="0004793E" w:rsidRPr="009632CD" w:rsidRDefault="0004793E" w:rsidP="004A1308">
            <w:pPr>
              <w:pStyle w:val="ListParagraph"/>
              <w:widowControl w:val="0"/>
              <w:numPr>
                <w:ilvl w:val="0"/>
                <w:numId w:val="6"/>
              </w:numPr>
              <w:spacing w:before="60"/>
              <w:ind w:left="432"/>
              <w:rPr>
                <w:rFonts w:asciiTheme="minorHAnsi" w:hAnsiTheme="minorHAnsi" w:cstheme="minorHAnsi"/>
                <w:sz w:val="24"/>
                <w:szCs w:val="24"/>
                <w:lang w:val="en-CA" w:eastAsia="en-CA"/>
              </w:rPr>
            </w:pPr>
            <w:r>
              <w:rPr>
                <w:rFonts w:asciiTheme="minorHAnsi" w:hAnsiTheme="minorHAnsi" w:cstheme="minorHAnsi"/>
                <w:bCs/>
                <w:sz w:val="24"/>
                <w:szCs w:val="24"/>
                <w:lang w:val="en-CA" w:eastAsia="en-CA"/>
              </w:rPr>
              <w:t>There should be feedback indicating successful installation, and guidance to start the cluster.  Don’t plan to use the suggested –l option (may cause an error).</w:t>
            </w:r>
          </w:p>
        </w:tc>
      </w:tr>
      <w:tr w:rsidR="0004793E" w:rsidRPr="009632CD" w:rsidTr="00F21A41">
        <w:trPr>
          <w:cantSplit/>
          <w:trHeight w:val="576"/>
        </w:trPr>
        <w:tc>
          <w:tcPr>
            <w:tcW w:w="658" w:type="dxa"/>
            <w:shd w:val="clear" w:color="auto" w:fill="auto"/>
          </w:tcPr>
          <w:p w:rsidR="0004793E" w:rsidRDefault="0004793E" w:rsidP="00AF290D">
            <w:pPr>
              <w:rPr>
                <w:rFonts w:cstheme="minorHAnsi"/>
                <w:b/>
              </w:rPr>
            </w:pPr>
            <w:r>
              <w:rPr>
                <w:rFonts w:cstheme="minorHAnsi"/>
                <w:b/>
              </w:rPr>
              <w:t>15</w:t>
            </w:r>
          </w:p>
        </w:tc>
        <w:tc>
          <w:tcPr>
            <w:tcW w:w="5367" w:type="dxa"/>
            <w:shd w:val="clear" w:color="auto" w:fill="auto"/>
          </w:tcPr>
          <w:p w:rsidR="0004793E" w:rsidRPr="00215AF1" w:rsidRDefault="0004793E" w:rsidP="00AF290D">
            <w:pPr>
              <w:widowControl w:val="0"/>
              <w:spacing w:before="60"/>
              <w:rPr>
                <w:rFonts w:eastAsia="Times New Roman" w:cstheme="minorHAnsi"/>
                <w:sz w:val="24"/>
                <w:szCs w:val="24"/>
                <w:lang w:eastAsia="en-CA"/>
              </w:rPr>
            </w:pPr>
            <w:r w:rsidRPr="00215AF1">
              <w:rPr>
                <w:rFonts w:eastAsia="Times New Roman" w:cstheme="minorHAnsi"/>
                <w:sz w:val="24"/>
                <w:szCs w:val="24"/>
                <w:lang w:eastAsia="en-CA"/>
              </w:rPr>
              <w:t>Type</w:t>
            </w:r>
          </w:p>
          <w:p w:rsidR="0004793E" w:rsidRDefault="0004793E" w:rsidP="00CF0FAF">
            <w:pPr>
              <w:spacing w:after="120"/>
              <w:ind w:left="420"/>
              <w:rPr>
                <w:rFonts w:cstheme="minorHAnsi"/>
              </w:rPr>
            </w:pPr>
            <w:r w:rsidRPr="00215AF1">
              <w:rPr>
                <w:rFonts w:cstheme="minorHAnsi"/>
                <w:sz w:val="24"/>
                <w:szCs w:val="24"/>
                <w:lang w:eastAsia="en-CA"/>
              </w:rPr>
              <w:t>exit</w:t>
            </w:r>
          </w:p>
        </w:tc>
        <w:tc>
          <w:tcPr>
            <w:tcW w:w="3749" w:type="dxa"/>
            <w:shd w:val="clear" w:color="auto" w:fill="auto"/>
          </w:tcPr>
          <w:p w:rsidR="0004793E" w:rsidRDefault="0004793E" w:rsidP="00AF290D">
            <w:pPr>
              <w:pStyle w:val="ListParagraph"/>
              <w:widowControl w:val="0"/>
              <w:numPr>
                <w:ilvl w:val="0"/>
                <w:numId w:val="6"/>
              </w:numPr>
              <w:spacing w:before="60"/>
              <w:ind w:left="432"/>
              <w:rPr>
                <w:rFonts w:asciiTheme="minorHAnsi" w:hAnsiTheme="minorHAnsi" w:cstheme="minorHAnsi"/>
                <w:bCs/>
                <w:lang w:val="en-CA" w:eastAsia="en-CA"/>
              </w:rPr>
            </w:pPr>
            <w:r>
              <w:rPr>
                <w:rFonts w:asciiTheme="minorHAnsi" w:hAnsiTheme="minorHAnsi" w:cstheme="minorHAnsi"/>
                <w:sz w:val="24"/>
                <w:szCs w:val="24"/>
                <w:lang w:eastAsia="en-CA"/>
              </w:rPr>
              <w:t>exit</w:t>
            </w:r>
            <w:r w:rsidRPr="00797E67">
              <w:rPr>
                <w:rFonts w:asciiTheme="minorHAnsi" w:hAnsiTheme="minorHAnsi" w:cstheme="minorHAnsi"/>
                <w:sz w:val="24"/>
                <w:szCs w:val="24"/>
                <w:lang w:eastAsia="en-CA"/>
              </w:rPr>
              <w:t xml:space="preserve"> from user </w:t>
            </w:r>
            <w:r w:rsidRPr="00797E67">
              <w:rPr>
                <w:rFonts w:asciiTheme="minorHAnsi" w:hAnsiTheme="minorHAnsi" w:cstheme="minorHAnsi"/>
                <w:b/>
                <w:i/>
                <w:sz w:val="24"/>
                <w:szCs w:val="24"/>
                <w:lang w:eastAsia="en-CA"/>
              </w:rPr>
              <w:t>postgres</w:t>
            </w:r>
            <w:r w:rsidRPr="00797E67">
              <w:rPr>
                <w:rFonts w:asciiTheme="minorHAnsi" w:hAnsiTheme="minorHAnsi" w:cstheme="minorHAnsi"/>
                <w:sz w:val="24"/>
                <w:szCs w:val="24"/>
                <w:lang w:eastAsia="en-CA"/>
              </w:rPr>
              <w:t xml:space="preserve"> to user </w:t>
            </w:r>
            <w:r w:rsidRPr="00797E67">
              <w:rPr>
                <w:rFonts w:asciiTheme="minorHAnsi" w:hAnsiTheme="minorHAnsi" w:cstheme="minorHAnsi"/>
                <w:b/>
                <w:i/>
                <w:sz w:val="24"/>
                <w:szCs w:val="24"/>
                <w:lang w:eastAsia="en-CA"/>
              </w:rPr>
              <w:t>root</w:t>
            </w:r>
          </w:p>
        </w:tc>
      </w:tr>
      <w:tr w:rsidR="0004793E" w:rsidRPr="009632CD" w:rsidTr="00F21A41">
        <w:trPr>
          <w:cantSplit/>
          <w:trHeight w:val="576"/>
        </w:trPr>
        <w:tc>
          <w:tcPr>
            <w:tcW w:w="658" w:type="dxa"/>
            <w:shd w:val="clear" w:color="auto" w:fill="auto"/>
          </w:tcPr>
          <w:p w:rsidR="0004793E" w:rsidRDefault="0004793E" w:rsidP="00AF290D">
            <w:pPr>
              <w:rPr>
                <w:rFonts w:cstheme="minorHAnsi"/>
                <w:b/>
              </w:rPr>
            </w:pPr>
            <w:r>
              <w:rPr>
                <w:rFonts w:cstheme="minorHAnsi"/>
                <w:b/>
              </w:rPr>
              <w:t>16</w:t>
            </w:r>
          </w:p>
        </w:tc>
        <w:tc>
          <w:tcPr>
            <w:tcW w:w="5367" w:type="dxa"/>
            <w:shd w:val="clear" w:color="auto" w:fill="auto"/>
          </w:tcPr>
          <w:p w:rsidR="0004793E" w:rsidRDefault="0004793E" w:rsidP="008337B3">
            <w:pPr>
              <w:pStyle w:val="PreformattedText"/>
              <w:rPr>
                <w:rStyle w:val="SourceText"/>
                <w:rFonts w:asciiTheme="minorHAnsi" w:hAnsiTheme="minorHAnsi" w:cstheme="minorHAnsi"/>
                <w:sz w:val="24"/>
                <w:szCs w:val="24"/>
              </w:rPr>
            </w:pPr>
            <w:r>
              <w:rPr>
                <w:rStyle w:val="SourceText"/>
                <w:rFonts w:asciiTheme="minorHAnsi" w:hAnsiTheme="minorHAnsi" w:cstheme="minorHAnsi"/>
                <w:sz w:val="24"/>
                <w:szCs w:val="24"/>
              </w:rPr>
              <w:t>Start the server</w:t>
            </w:r>
          </w:p>
          <w:p w:rsidR="0004793E" w:rsidRDefault="0004793E" w:rsidP="008337B3">
            <w:pPr>
              <w:pStyle w:val="PreformattedText"/>
              <w:numPr>
                <w:ilvl w:val="0"/>
                <w:numId w:val="6"/>
              </w:numPr>
              <w:rPr>
                <w:rStyle w:val="SourceText"/>
                <w:rFonts w:asciiTheme="minorHAnsi" w:hAnsiTheme="minorHAnsi" w:cstheme="minorHAnsi"/>
                <w:sz w:val="24"/>
                <w:szCs w:val="24"/>
              </w:rPr>
            </w:pPr>
            <w:r>
              <w:rPr>
                <w:rStyle w:val="SourceText"/>
                <w:rFonts w:asciiTheme="minorHAnsi" w:hAnsiTheme="minorHAnsi" w:cstheme="minorHAnsi"/>
                <w:sz w:val="24"/>
                <w:szCs w:val="24"/>
              </w:rPr>
              <w:t>/</w:t>
            </w:r>
            <w:proofErr w:type="spellStart"/>
            <w:r>
              <w:rPr>
                <w:rStyle w:val="SourceText"/>
                <w:rFonts w:asciiTheme="minorHAnsi" w:hAnsiTheme="minorHAnsi" w:cstheme="minorHAnsi"/>
                <w:sz w:val="24"/>
                <w:szCs w:val="24"/>
              </w:rPr>
              <w:t>usr</w:t>
            </w:r>
            <w:proofErr w:type="spellEnd"/>
            <w:r>
              <w:rPr>
                <w:rStyle w:val="SourceText"/>
                <w:rFonts w:asciiTheme="minorHAnsi" w:hAnsiTheme="minorHAnsi" w:cstheme="minorHAnsi"/>
                <w:sz w:val="24"/>
                <w:szCs w:val="24"/>
              </w:rPr>
              <w:t>/pgsql-11/bin/</w:t>
            </w:r>
            <w:proofErr w:type="spellStart"/>
            <w:r>
              <w:rPr>
                <w:rStyle w:val="SourceText"/>
                <w:rFonts w:asciiTheme="minorHAnsi" w:hAnsiTheme="minorHAnsi" w:cstheme="minorHAnsi"/>
                <w:sz w:val="24"/>
                <w:szCs w:val="24"/>
              </w:rPr>
              <w:t>pg_ctl</w:t>
            </w:r>
            <w:proofErr w:type="spellEnd"/>
            <w:r>
              <w:rPr>
                <w:rStyle w:val="SourceText"/>
                <w:rFonts w:asciiTheme="minorHAnsi" w:hAnsiTheme="minorHAnsi" w:cstheme="minorHAnsi"/>
                <w:sz w:val="24"/>
                <w:szCs w:val="24"/>
              </w:rPr>
              <w:t xml:space="preserve"> start –D </w:t>
            </w:r>
            <w:r>
              <w:rPr>
                <w:rStyle w:val="SourceText"/>
                <w:rFonts w:asciiTheme="minorHAnsi" w:hAnsiTheme="minorHAnsi" w:cstheme="minorHAnsi"/>
                <w:i/>
                <w:sz w:val="24"/>
                <w:szCs w:val="24"/>
              </w:rPr>
              <w:t xml:space="preserve"> {path//data/}</w:t>
            </w:r>
          </w:p>
          <w:p w:rsidR="0004793E" w:rsidRDefault="0004793E" w:rsidP="00AF290D">
            <w:pPr>
              <w:pStyle w:val="PreformattedText"/>
              <w:rPr>
                <w:rStyle w:val="SourceText"/>
                <w:rFonts w:asciiTheme="minorHAnsi" w:hAnsiTheme="minorHAnsi" w:cstheme="minorHAnsi"/>
                <w:sz w:val="24"/>
                <w:szCs w:val="24"/>
              </w:rPr>
            </w:pPr>
          </w:p>
        </w:tc>
        <w:tc>
          <w:tcPr>
            <w:tcW w:w="3749" w:type="dxa"/>
            <w:shd w:val="clear" w:color="auto" w:fill="auto"/>
          </w:tcPr>
          <w:p w:rsidR="0004793E" w:rsidRDefault="0004793E" w:rsidP="00AF290D">
            <w:pPr>
              <w:pStyle w:val="ListParagraph"/>
              <w:widowControl w:val="0"/>
              <w:numPr>
                <w:ilvl w:val="0"/>
                <w:numId w:val="6"/>
              </w:numPr>
              <w:spacing w:before="60"/>
              <w:ind w:left="432"/>
              <w:rPr>
                <w:rStyle w:val="SourceText"/>
                <w:rFonts w:asciiTheme="minorHAnsi" w:hAnsiTheme="minorHAnsi" w:cstheme="minorHAnsi"/>
              </w:rPr>
            </w:pPr>
            <w:r w:rsidRPr="008337B3">
              <w:rPr>
                <w:rStyle w:val="SourceText"/>
                <w:rFonts w:asciiTheme="minorHAnsi" w:hAnsiTheme="minorHAnsi" w:cstheme="minorHAnsi"/>
                <w:sz w:val="24"/>
              </w:rPr>
              <w:t>There should be feedback describing listening IP address and port, and a “server started” comment</w:t>
            </w:r>
          </w:p>
        </w:tc>
      </w:tr>
      <w:tr w:rsidR="0004793E" w:rsidRPr="009632CD" w:rsidTr="00F21A41">
        <w:trPr>
          <w:cantSplit/>
          <w:trHeight w:val="576"/>
        </w:trPr>
        <w:tc>
          <w:tcPr>
            <w:tcW w:w="658" w:type="dxa"/>
            <w:shd w:val="clear" w:color="auto" w:fill="auto"/>
          </w:tcPr>
          <w:p w:rsidR="0004793E" w:rsidRPr="009632CD" w:rsidRDefault="0004793E" w:rsidP="00AF290D">
            <w:pPr>
              <w:rPr>
                <w:rFonts w:cstheme="minorHAnsi"/>
                <w:b/>
                <w:sz w:val="24"/>
                <w:szCs w:val="24"/>
              </w:rPr>
            </w:pPr>
            <w:r>
              <w:rPr>
                <w:rFonts w:cstheme="minorHAnsi"/>
                <w:b/>
              </w:rPr>
              <w:t>17</w:t>
            </w:r>
          </w:p>
        </w:tc>
        <w:tc>
          <w:tcPr>
            <w:tcW w:w="5367" w:type="dxa"/>
            <w:shd w:val="clear" w:color="auto" w:fill="auto"/>
          </w:tcPr>
          <w:p w:rsidR="0004793E" w:rsidRDefault="0004793E" w:rsidP="008337B3">
            <w:pPr>
              <w:pStyle w:val="PreformattedText"/>
              <w:spacing w:after="120"/>
              <w:rPr>
                <w:rStyle w:val="SourceText"/>
                <w:rFonts w:asciiTheme="minorHAnsi" w:hAnsiTheme="minorHAnsi" w:cstheme="minorHAnsi"/>
                <w:sz w:val="24"/>
                <w:szCs w:val="24"/>
              </w:rPr>
            </w:pPr>
            <w:r>
              <w:rPr>
                <w:rStyle w:val="SourceText"/>
                <w:rFonts w:asciiTheme="minorHAnsi" w:hAnsiTheme="minorHAnsi" w:cstheme="minorHAnsi"/>
                <w:sz w:val="24"/>
                <w:szCs w:val="24"/>
              </w:rPr>
              <w:t>Enable server to start on reboot</w:t>
            </w:r>
          </w:p>
          <w:p w:rsidR="0004793E" w:rsidRDefault="0004793E" w:rsidP="00AF290D">
            <w:pPr>
              <w:pStyle w:val="PreformattedText"/>
              <w:numPr>
                <w:ilvl w:val="0"/>
                <w:numId w:val="6"/>
              </w:numPr>
              <w:spacing w:after="120"/>
              <w:rPr>
                <w:rStyle w:val="SourceText"/>
                <w:rFonts w:asciiTheme="minorHAnsi" w:hAnsiTheme="minorHAnsi" w:cstheme="minorHAnsi"/>
                <w:sz w:val="24"/>
                <w:szCs w:val="24"/>
              </w:rPr>
            </w:pPr>
            <w:proofErr w:type="spellStart"/>
            <w:r>
              <w:rPr>
                <w:rStyle w:val="SourceText"/>
                <w:rFonts w:asciiTheme="minorHAnsi" w:hAnsiTheme="minorHAnsi" w:cstheme="minorHAnsi"/>
                <w:sz w:val="24"/>
                <w:szCs w:val="24"/>
              </w:rPr>
              <w:t>chkconfig</w:t>
            </w:r>
            <w:proofErr w:type="spellEnd"/>
            <w:r>
              <w:rPr>
                <w:rStyle w:val="SourceText"/>
                <w:rFonts w:asciiTheme="minorHAnsi" w:hAnsiTheme="minorHAnsi" w:cstheme="minorHAnsi"/>
                <w:sz w:val="24"/>
                <w:szCs w:val="24"/>
              </w:rPr>
              <w:t xml:space="preserve"> postgresql-11 on </w:t>
            </w:r>
          </w:p>
          <w:p w:rsidR="0004793E" w:rsidRDefault="0004793E" w:rsidP="00AF290D">
            <w:pPr>
              <w:pStyle w:val="Textbody"/>
              <w:spacing w:after="0"/>
              <w:rPr>
                <w:rFonts w:cstheme="minorHAnsi"/>
                <w:sz w:val="24"/>
                <w:szCs w:val="24"/>
              </w:rPr>
            </w:pPr>
            <w:r>
              <w:rPr>
                <w:rFonts w:cstheme="minorHAnsi"/>
                <w:sz w:val="24"/>
                <w:szCs w:val="24"/>
              </w:rPr>
              <w:t xml:space="preserve">Or, newer versions using </w:t>
            </w:r>
            <w:r w:rsidRPr="009632CD">
              <w:rPr>
                <w:rFonts w:cstheme="minorHAnsi"/>
                <w:sz w:val="24"/>
                <w:szCs w:val="24"/>
              </w:rPr>
              <w:t xml:space="preserve">system V </w:t>
            </w:r>
          </w:p>
          <w:p w:rsidR="0004793E" w:rsidRPr="00AF290D" w:rsidRDefault="0004793E" w:rsidP="00AF290D">
            <w:pPr>
              <w:pStyle w:val="HTMLPreformatted"/>
              <w:numPr>
                <w:ilvl w:val="0"/>
                <w:numId w:val="6"/>
              </w:numPr>
              <w:spacing w:after="120"/>
              <w:rPr>
                <w:rFonts w:asciiTheme="minorHAnsi" w:hAnsiTheme="minorHAnsi" w:cstheme="minorHAnsi"/>
              </w:rPr>
            </w:pPr>
            <w:r>
              <w:rPr>
                <w:rStyle w:val="HTMLCode"/>
                <w:rFonts w:asciiTheme="minorHAnsi" w:hAnsiTheme="minorHAnsi" w:cstheme="minorHAnsi"/>
                <w:sz w:val="24"/>
              </w:rPr>
              <w:t>systemctl enable postgresql-11</w:t>
            </w:r>
          </w:p>
        </w:tc>
        <w:tc>
          <w:tcPr>
            <w:tcW w:w="3749" w:type="dxa"/>
            <w:shd w:val="clear" w:color="auto" w:fill="auto"/>
          </w:tcPr>
          <w:p w:rsidR="0004793E" w:rsidRPr="00797E67" w:rsidRDefault="0004793E" w:rsidP="00AF290D">
            <w:pPr>
              <w:pStyle w:val="ListParagraph"/>
              <w:widowControl w:val="0"/>
              <w:numPr>
                <w:ilvl w:val="0"/>
                <w:numId w:val="6"/>
              </w:numPr>
              <w:spacing w:before="60"/>
              <w:ind w:left="432"/>
              <w:rPr>
                <w:rFonts w:asciiTheme="minorHAnsi" w:hAnsiTheme="minorHAnsi" w:cstheme="minorHAnsi"/>
                <w:b/>
                <w:bCs/>
                <w:lang w:val="en-CA" w:eastAsia="en-CA"/>
              </w:rPr>
            </w:pPr>
            <w:r>
              <w:rPr>
                <w:rStyle w:val="SourceText"/>
                <w:rFonts w:asciiTheme="minorHAnsi" w:hAnsiTheme="minorHAnsi" w:cstheme="minorHAnsi"/>
                <w:sz w:val="24"/>
                <w:szCs w:val="24"/>
              </w:rPr>
              <w:t>“</w:t>
            </w:r>
            <w:proofErr w:type="spellStart"/>
            <w:r>
              <w:rPr>
                <w:rStyle w:val="SourceText"/>
                <w:rFonts w:asciiTheme="minorHAnsi" w:hAnsiTheme="minorHAnsi" w:cstheme="minorHAnsi"/>
                <w:sz w:val="24"/>
                <w:szCs w:val="24"/>
              </w:rPr>
              <w:t>chkconfig</w:t>
            </w:r>
            <w:proofErr w:type="spellEnd"/>
            <w:r>
              <w:rPr>
                <w:rStyle w:val="SourceText"/>
                <w:rFonts w:asciiTheme="minorHAnsi" w:hAnsiTheme="minorHAnsi" w:cstheme="minorHAnsi"/>
                <w:sz w:val="24"/>
                <w:szCs w:val="24"/>
              </w:rPr>
              <w:t xml:space="preserve"> on” </w:t>
            </w:r>
            <w:r w:rsidRPr="009632CD">
              <w:rPr>
                <w:rStyle w:val="SourceText"/>
                <w:rFonts w:asciiTheme="minorHAnsi" w:hAnsiTheme="minorHAnsi" w:cstheme="minorHAnsi"/>
                <w:sz w:val="24"/>
                <w:szCs w:val="24"/>
              </w:rPr>
              <w:t xml:space="preserve">so </w:t>
            </w:r>
            <w:r>
              <w:rPr>
                <w:rStyle w:val="SourceText"/>
                <w:rFonts w:asciiTheme="minorHAnsi" w:hAnsiTheme="minorHAnsi" w:cstheme="minorHAnsi"/>
                <w:sz w:val="24"/>
                <w:szCs w:val="24"/>
              </w:rPr>
              <w:t xml:space="preserve">database cluster will </w:t>
            </w:r>
            <w:r w:rsidRPr="009632CD">
              <w:rPr>
                <w:rStyle w:val="SourceText"/>
                <w:rFonts w:asciiTheme="minorHAnsi" w:hAnsiTheme="minorHAnsi" w:cstheme="minorHAnsi"/>
                <w:sz w:val="24"/>
                <w:szCs w:val="24"/>
              </w:rPr>
              <w:t>auto-restart</w:t>
            </w:r>
            <w:r>
              <w:rPr>
                <w:rStyle w:val="SourceText"/>
                <w:rFonts w:asciiTheme="minorHAnsi" w:hAnsiTheme="minorHAnsi" w:cstheme="minorHAnsi"/>
                <w:sz w:val="24"/>
                <w:szCs w:val="24"/>
              </w:rPr>
              <w:t xml:space="preserve"> on power-on</w:t>
            </w:r>
          </w:p>
        </w:tc>
      </w:tr>
      <w:tr w:rsidR="0004793E" w:rsidRPr="009632CD" w:rsidTr="00F21A41">
        <w:trPr>
          <w:cantSplit/>
          <w:trHeight w:val="576"/>
        </w:trPr>
        <w:tc>
          <w:tcPr>
            <w:tcW w:w="658" w:type="dxa"/>
            <w:shd w:val="clear" w:color="auto" w:fill="auto"/>
          </w:tcPr>
          <w:p w:rsidR="0004793E" w:rsidRPr="009632CD" w:rsidRDefault="0004793E" w:rsidP="005A627B">
            <w:pPr>
              <w:pageBreakBefore/>
              <w:rPr>
                <w:rFonts w:cstheme="minorHAnsi"/>
                <w:b/>
                <w:sz w:val="24"/>
                <w:szCs w:val="24"/>
              </w:rPr>
            </w:pPr>
            <w:r>
              <w:rPr>
                <w:rFonts w:cstheme="minorHAnsi"/>
                <w:b/>
              </w:rPr>
              <w:lastRenderedPageBreak/>
              <w:t>18</w:t>
            </w:r>
          </w:p>
        </w:tc>
        <w:tc>
          <w:tcPr>
            <w:tcW w:w="5367" w:type="dxa"/>
            <w:shd w:val="clear" w:color="auto" w:fill="auto"/>
          </w:tcPr>
          <w:p w:rsidR="0004793E" w:rsidRPr="003D487E" w:rsidRDefault="0004793E" w:rsidP="00AF290D">
            <w:pPr>
              <w:widowControl w:val="0"/>
              <w:spacing w:before="60"/>
              <w:rPr>
                <w:rFonts w:cstheme="minorHAnsi"/>
                <w:sz w:val="24"/>
                <w:szCs w:val="24"/>
                <w:lang w:eastAsia="en-CA"/>
              </w:rPr>
            </w:pPr>
            <w:r>
              <w:rPr>
                <w:rFonts w:cstheme="minorHAnsi"/>
                <w:sz w:val="24"/>
                <w:szCs w:val="24"/>
                <w:lang w:eastAsia="en-CA"/>
              </w:rPr>
              <w:t>Revert to user postgres</w:t>
            </w:r>
          </w:p>
          <w:p w:rsidR="0004793E" w:rsidRPr="009632CD" w:rsidRDefault="0004793E" w:rsidP="00AF290D">
            <w:pPr>
              <w:pStyle w:val="PreformattedText"/>
              <w:numPr>
                <w:ilvl w:val="0"/>
                <w:numId w:val="6"/>
              </w:numPr>
              <w:rPr>
                <w:rFonts w:asciiTheme="minorHAnsi" w:hAnsiTheme="minorHAnsi" w:cstheme="minorHAnsi"/>
                <w:sz w:val="24"/>
                <w:szCs w:val="24"/>
              </w:rPr>
            </w:pPr>
            <w:r w:rsidRPr="009632CD">
              <w:rPr>
                <w:rStyle w:val="SourceText"/>
                <w:rFonts w:asciiTheme="minorHAnsi" w:hAnsiTheme="minorHAnsi" w:cstheme="minorHAnsi"/>
                <w:sz w:val="24"/>
                <w:szCs w:val="24"/>
              </w:rPr>
              <w:t>su postgres</w:t>
            </w:r>
          </w:p>
          <w:p w:rsidR="0004793E" w:rsidRPr="009632CD" w:rsidRDefault="0004793E" w:rsidP="00AF290D">
            <w:pPr>
              <w:pStyle w:val="PreformattedText"/>
              <w:ind w:left="707"/>
              <w:rPr>
                <w:rFonts w:asciiTheme="minorHAnsi" w:eastAsia="Times New Roman" w:hAnsiTheme="minorHAnsi" w:cstheme="minorHAnsi"/>
                <w:sz w:val="24"/>
                <w:szCs w:val="24"/>
                <w:lang w:eastAsia="en-CA"/>
              </w:rPr>
            </w:pPr>
          </w:p>
        </w:tc>
        <w:tc>
          <w:tcPr>
            <w:tcW w:w="3749" w:type="dxa"/>
            <w:shd w:val="clear" w:color="auto" w:fill="auto"/>
          </w:tcPr>
          <w:p w:rsidR="0004793E" w:rsidRPr="00C5069F" w:rsidRDefault="0004793E" w:rsidP="00AF290D">
            <w:pPr>
              <w:pStyle w:val="HTMLPreformatted"/>
              <w:numPr>
                <w:ilvl w:val="0"/>
                <w:numId w:val="6"/>
              </w:numPr>
              <w:ind w:left="437"/>
              <w:rPr>
                <w:rFonts w:asciiTheme="minorHAnsi" w:hAnsiTheme="minorHAnsi" w:cstheme="minorHAnsi"/>
              </w:rPr>
            </w:pPr>
            <w:r>
              <w:rPr>
                <w:rFonts w:asciiTheme="minorHAnsi" w:hAnsiTheme="minorHAnsi" w:cstheme="minorHAnsi"/>
                <w:bCs/>
                <w:sz w:val="24"/>
                <w:szCs w:val="24"/>
              </w:rPr>
              <w:t xml:space="preserve">was user </w:t>
            </w:r>
            <w:r w:rsidRPr="002E2248">
              <w:rPr>
                <w:rFonts w:asciiTheme="minorHAnsi" w:hAnsiTheme="minorHAnsi" w:cstheme="minorHAnsi"/>
                <w:b/>
                <w:bCs/>
                <w:sz w:val="24"/>
                <w:szCs w:val="24"/>
              </w:rPr>
              <w:t>root</w:t>
            </w:r>
          </w:p>
        </w:tc>
      </w:tr>
      <w:tr w:rsidR="0004793E" w:rsidRPr="009632CD" w:rsidTr="00F21A41">
        <w:trPr>
          <w:cantSplit/>
          <w:trHeight w:val="576"/>
        </w:trPr>
        <w:tc>
          <w:tcPr>
            <w:tcW w:w="658" w:type="dxa"/>
            <w:shd w:val="clear" w:color="auto" w:fill="auto"/>
          </w:tcPr>
          <w:p w:rsidR="0004793E" w:rsidRPr="009632CD" w:rsidRDefault="0004793E" w:rsidP="00AF290D">
            <w:pPr>
              <w:rPr>
                <w:rFonts w:cstheme="minorHAnsi"/>
                <w:b/>
                <w:sz w:val="24"/>
                <w:szCs w:val="24"/>
              </w:rPr>
            </w:pPr>
            <w:r>
              <w:rPr>
                <w:rFonts w:cstheme="minorHAnsi"/>
                <w:b/>
              </w:rPr>
              <w:t>19</w:t>
            </w:r>
          </w:p>
        </w:tc>
        <w:tc>
          <w:tcPr>
            <w:tcW w:w="5367" w:type="dxa"/>
            <w:shd w:val="clear" w:color="auto" w:fill="auto"/>
          </w:tcPr>
          <w:p w:rsidR="0004793E" w:rsidRDefault="0004793E" w:rsidP="00AF290D">
            <w:pPr>
              <w:widowControl w:val="0"/>
              <w:spacing w:before="60"/>
              <w:rPr>
                <w:rFonts w:eastAsia="Times New Roman" w:cstheme="minorHAnsi"/>
                <w:sz w:val="24"/>
                <w:szCs w:val="24"/>
                <w:lang w:eastAsia="en-CA"/>
              </w:rPr>
            </w:pPr>
            <w:r>
              <w:rPr>
                <w:rFonts w:eastAsia="Times New Roman" w:cstheme="minorHAnsi"/>
                <w:sz w:val="24"/>
                <w:szCs w:val="24"/>
                <w:lang w:eastAsia="en-CA"/>
              </w:rPr>
              <w:t xml:space="preserve">Load database cluster.  </w:t>
            </w:r>
          </w:p>
          <w:p w:rsidR="0004793E" w:rsidRPr="008337B3" w:rsidRDefault="0004793E" w:rsidP="008337B3">
            <w:pPr>
              <w:pStyle w:val="ListParagraph"/>
              <w:widowControl w:val="0"/>
              <w:numPr>
                <w:ilvl w:val="0"/>
                <w:numId w:val="15"/>
              </w:numPr>
              <w:spacing w:before="60"/>
              <w:rPr>
                <w:rFonts w:asciiTheme="minorHAnsi" w:hAnsiTheme="minorHAnsi" w:cstheme="minorHAnsi"/>
                <w:sz w:val="24"/>
                <w:lang w:eastAsia="en-CA"/>
              </w:rPr>
            </w:pPr>
            <w:r w:rsidRPr="008337B3">
              <w:rPr>
                <w:rFonts w:asciiTheme="minorHAnsi" w:hAnsiTheme="minorHAnsi" w:cstheme="minorHAnsi"/>
                <w:sz w:val="24"/>
                <w:lang w:eastAsia="en-CA"/>
              </w:rPr>
              <w:t xml:space="preserve">If used </w:t>
            </w:r>
            <w:proofErr w:type="spellStart"/>
            <w:r w:rsidRPr="008337B3">
              <w:rPr>
                <w:rFonts w:asciiTheme="minorHAnsi" w:hAnsiTheme="minorHAnsi" w:cstheme="minorHAnsi"/>
                <w:sz w:val="24"/>
                <w:lang w:eastAsia="en-CA"/>
              </w:rPr>
              <w:t>pg_dumpall</w:t>
            </w:r>
            <w:proofErr w:type="spellEnd"/>
            <w:r w:rsidRPr="008337B3">
              <w:rPr>
                <w:rFonts w:asciiTheme="minorHAnsi" w:hAnsiTheme="minorHAnsi" w:cstheme="minorHAnsi"/>
                <w:sz w:val="24"/>
                <w:lang w:eastAsia="en-CA"/>
              </w:rPr>
              <w:t>,</w:t>
            </w:r>
          </w:p>
          <w:p w:rsidR="0004793E" w:rsidRPr="00D5563B" w:rsidRDefault="0004793E" w:rsidP="008337B3">
            <w:pPr>
              <w:widowControl w:val="0"/>
              <w:spacing w:before="60"/>
              <w:ind w:left="1260"/>
              <w:rPr>
                <w:rFonts w:cstheme="minorHAnsi"/>
                <w:i/>
                <w:lang w:eastAsia="en-CA"/>
              </w:rPr>
            </w:pPr>
            <w:r w:rsidRPr="00D5563B">
              <w:rPr>
                <w:rFonts w:cstheme="minorHAnsi"/>
                <w:i/>
                <w:sz w:val="24"/>
                <w:lang w:eastAsia="en-CA"/>
              </w:rPr>
              <w:t>psql –f {path-to-file}/{file}.</w:t>
            </w:r>
            <w:proofErr w:type="spellStart"/>
            <w:r w:rsidRPr="00D5563B">
              <w:rPr>
                <w:rFonts w:cstheme="minorHAnsi"/>
                <w:i/>
                <w:sz w:val="24"/>
                <w:lang w:eastAsia="en-CA"/>
              </w:rPr>
              <w:t>sql</w:t>
            </w:r>
            <w:proofErr w:type="spellEnd"/>
          </w:p>
          <w:p w:rsidR="0004793E" w:rsidRPr="00D5563B" w:rsidRDefault="0004793E" w:rsidP="00D5563B">
            <w:pPr>
              <w:pStyle w:val="ListParagraph"/>
              <w:widowControl w:val="0"/>
              <w:numPr>
                <w:ilvl w:val="0"/>
                <w:numId w:val="15"/>
              </w:numPr>
              <w:spacing w:before="60"/>
              <w:rPr>
                <w:rFonts w:asciiTheme="minorHAnsi" w:hAnsiTheme="minorHAnsi" w:cstheme="minorHAnsi"/>
                <w:sz w:val="24"/>
                <w:lang w:eastAsia="en-CA"/>
              </w:rPr>
            </w:pPr>
            <w:r w:rsidRPr="00D5563B">
              <w:rPr>
                <w:rFonts w:asciiTheme="minorHAnsi" w:eastAsiaTheme="minorHAnsi" w:hAnsiTheme="minorHAnsi" w:cstheme="minorHAnsi"/>
                <w:sz w:val="24"/>
                <w:lang w:eastAsia="en-CA"/>
              </w:rPr>
              <w:t>Confirm</w:t>
            </w:r>
            <w:r w:rsidRPr="00D5563B">
              <w:rPr>
                <w:rFonts w:asciiTheme="minorHAnsi" w:hAnsiTheme="minorHAnsi" w:cstheme="minorHAnsi"/>
                <w:sz w:val="24"/>
                <w:lang w:eastAsia="en-CA"/>
              </w:rPr>
              <w:t xml:space="preserve"> postgres and postgis are working:</w:t>
            </w:r>
          </w:p>
          <w:p w:rsidR="0004793E" w:rsidRDefault="0004793E" w:rsidP="00D5563B">
            <w:pPr>
              <w:pStyle w:val="PreformattedText"/>
              <w:ind w:left="1267"/>
              <w:rPr>
                <w:rFonts w:asciiTheme="minorHAnsi" w:hAnsiTheme="minorHAnsi" w:cstheme="minorHAnsi"/>
                <w:bCs/>
                <w:i/>
                <w:sz w:val="24"/>
                <w:szCs w:val="24"/>
                <w:lang w:eastAsia="en-CA"/>
              </w:rPr>
            </w:pPr>
            <w:r>
              <w:rPr>
                <w:rFonts w:asciiTheme="minorHAnsi" w:hAnsiTheme="minorHAnsi" w:cstheme="minorHAnsi"/>
                <w:bCs/>
                <w:i/>
                <w:sz w:val="24"/>
                <w:szCs w:val="24"/>
                <w:lang w:eastAsia="en-CA"/>
              </w:rPr>
              <w:t>sudo -u postgres psql</w:t>
            </w:r>
          </w:p>
          <w:p w:rsidR="0004793E" w:rsidRPr="00AF290D" w:rsidRDefault="0004793E" w:rsidP="00D5563B">
            <w:pPr>
              <w:pStyle w:val="PreformattedText"/>
              <w:spacing w:after="283"/>
              <w:ind w:left="1260"/>
              <w:rPr>
                <w:rFonts w:asciiTheme="minorHAnsi" w:hAnsiTheme="minorHAnsi" w:cstheme="minorHAnsi"/>
                <w:sz w:val="24"/>
                <w:szCs w:val="24"/>
              </w:rPr>
            </w:pPr>
            <w:r w:rsidRPr="00D5563B">
              <w:rPr>
                <w:rStyle w:val="SourceText"/>
                <w:rFonts w:asciiTheme="minorHAnsi" w:hAnsiTheme="minorHAnsi" w:cstheme="minorHAnsi"/>
                <w:i/>
                <w:sz w:val="24"/>
                <w:szCs w:val="24"/>
              </w:rPr>
              <w:t>SELECT * from postgis_full_version();</w:t>
            </w:r>
          </w:p>
        </w:tc>
        <w:tc>
          <w:tcPr>
            <w:tcW w:w="3749" w:type="dxa"/>
            <w:shd w:val="clear" w:color="auto" w:fill="auto"/>
          </w:tcPr>
          <w:p w:rsidR="0004793E" w:rsidRDefault="0004793E" w:rsidP="00D5563B">
            <w:pPr>
              <w:pStyle w:val="PreformattedText"/>
              <w:rPr>
                <w:rFonts w:asciiTheme="minorHAnsi" w:hAnsiTheme="minorHAnsi" w:cstheme="minorHAnsi"/>
                <w:sz w:val="24"/>
                <w:szCs w:val="24"/>
              </w:rPr>
            </w:pPr>
            <w:r>
              <w:rPr>
                <w:rFonts w:asciiTheme="minorHAnsi" w:hAnsiTheme="minorHAnsi" w:cstheme="minorHAnsi"/>
                <w:sz w:val="24"/>
                <w:szCs w:val="24"/>
              </w:rPr>
              <w:t>Should see something like:</w:t>
            </w:r>
          </w:p>
          <w:p w:rsidR="0004793E" w:rsidRPr="00D5563B" w:rsidRDefault="0004793E" w:rsidP="00D5563B">
            <w:pPr>
              <w:pStyle w:val="PreformattedText"/>
              <w:numPr>
                <w:ilvl w:val="0"/>
                <w:numId w:val="6"/>
              </w:numPr>
              <w:rPr>
                <w:rFonts w:asciiTheme="minorHAnsi" w:hAnsiTheme="minorHAnsi" w:cstheme="minorHAnsi"/>
                <w:szCs w:val="24"/>
              </w:rPr>
            </w:pPr>
            <w:r w:rsidRPr="00D5563B">
              <w:rPr>
                <w:rFonts w:asciiTheme="minorHAnsi" w:hAnsiTheme="minorHAnsi" w:cstheme="minorHAnsi"/>
                <w:szCs w:val="24"/>
              </w:rPr>
              <w:t>POSTGIS="2.5.1 r17027" [EXTENSION] PGSQL="110"</w:t>
            </w:r>
          </w:p>
          <w:p w:rsidR="0004793E" w:rsidRPr="00D5563B" w:rsidRDefault="0004793E" w:rsidP="00D5563B">
            <w:pPr>
              <w:pStyle w:val="PreformattedText"/>
              <w:numPr>
                <w:ilvl w:val="0"/>
                <w:numId w:val="6"/>
              </w:numPr>
              <w:rPr>
                <w:rFonts w:asciiTheme="minorHAnsi" w:hAnsiTheme="minorHAnsi" w:cstheme="minorHAnsi"/>
                <w:szCs w:val="24"/>
              </w:rPr>
            </w:pPr>
            <w:r w:rsidRPr="00D5563B">
              <w:rPr>
                <w:rFonts w:asciiTheme="minorHAnsi" w:hAnsiTheme="minorHAnsi" w:cstheme="minorHAnsi"/>
                <w:szCs w:val="24"/>
              </w:rPr>
              <w:t>GEOS="3.7.0-CAPI-1.11.0 673b9939" PROJ="Rel. 4.9.3, 15 August 2016"</w:t>
            </w:r>
          </w:p>
          <w:p w:rsidR="0004793E" w:rsidRPr="00D5563B" w:rsidRDefault="0004793E" w:rsidP="00D5563B">
            <w:pPr>
              <w:pStyle w:val="PreformattedText"/>
              <w:numPr>
                <w:ilvl w:val="0"/>
                <w:numId w:val="6"/>
              </w:numPr>
              <w:rPr>
                <w:rFonts w:asciiTheme="minorHAnsi" w:hAnsiTheme="minorHAnsi" w:cstheme="minorHAnsi"/>
                <w:szCs w:val="24"/>
              </w:rPr>
            </w:pPr>
            <w:r w:rsidRPr="00D5563B">
              <w:rPr>
                <w:rFonts w:asciiTheme="minorHAnsi" w:hAnsiTheme="minorHAnsi" w:cstheme="minorHAnsi"/>
                <w:szCs w:val="24"/>
              </w:rPr>
              <w:t>GDAL="GDAL 1.11.4, released 2016/01/25" LIBXML="2.9.1" LIBJSON="0.11" RASTER</w:t>
            </w:r>
          </w:p>
          <w:p w:rsidR="0004793E" w:rsidRPr="00D5563B" w:rsidRDefault="0004793E" w:rsidP="00D5563B">
            <w:pPr>
              <w:pStyle w:val="PreformattedText"/>
              <w:numPr>
                <w:ilvl w:val="0"/>
                <w:numId w:val="6"/>
              </w:numPr>
              <w:rPr>
                <w:rFonts w:asciiTheme="minorHAnsi" w:hAnsiTheme="minorHAnsi" w:cstheme="minorHAnsi"/>
                <w:szCs w:val="24"/>
              </w:rPr>
            </w:pPr>
            <w:r w:rsidRPr="00D5563B">
              <w:rPr>
                <w:rFonts w:asciiTheme="minorHAnsi" w:hAnsiTheme="minorHAnsi" w:cstheme="minorHAnsi"/>
                <w:szCs w:val="24"/>
              </w:rPr>
              <w:t>(1 row)</w:t>
            </w:r>
          </w:p>
          <w:p w:rsidR="0004793E" w:rsidRPr="00D5563B" w:rsidRDefault="0004793E" w:rsidP="00D5563B">
            <w:pPr>
              <w:widowControl w:val="0"/>
              <w:spacing w:before="60"/>
              <w:rPr>
                <w:rFonts w:cstheme="minorHAnsi"/>
                <w:bCs/>
                <w:sz w:val="24"/>
                <w:lang w:eastAsia="en-CA"/>
              </w:rPr>
            </w:pPr>
          </w:p>
        </w:tc>
      </w:tr>
      <w:tr w:rsidR="0004793E" w:rsidRPr="009632CD" w:rsidTr="00F21A41">
        <w:trPr>
          <w:cantSplit/>
          <w:trHeight w:val="576"/>
        </w:trPr>
        <w:tc>
          <w:tcPr>
            <w:tcW w:w="658" w:type="dxa"/>
            <w:shd w:val="clear" w:color="auto" w:fill="auto"/>
          </w:tcPr>
          <w:p w:rsidR="0004793E" w:rsidRDefault="0004793E" w:rsidP="00D5563B">
            <w:pPr>
              <w:rPr>
                <w:rFonts w:cstheme="minorHAnsi"/>
                <w:b/>
              </w:rPr>
            </w:pPr>
            <w:r>
              <w:rPr>
                <w:rFonts w:cstheme="minorHAnsi"/>
                <w:b/>
              </w:rPr>
              <w:t>20</w:t>
            </w:r>
          </w:p>
        </w:tc>
        <w:tc>
          <w:tcPr>
            <w:tcW w:w="5367" w:type="dxa"/>
            <w:shd w:val="clear" w:color="auto" w:fill="auto"/>
          </w:tcPr>
          <w:p w:rsidR="0004793E" w:rsidRDefault="0004793E" w:rsidP="00D5563B">
            <w:pPr>
              <w:widowControl w:val="0"/>
              <w:spacing w:before="60"/>
              <w:rPr>
                <w:rFonts w:eastAsia="Times New Roman" w:cstheme="minorHAnsi"/>
                <w:sz w:val="24"/>
                <w:lang w:eastAsia="en-CA"/>
              </w:rPr>
            </w:pPr>
            <w:r>
              <w:rPr>
                <w:rFonts w:eastAsia="Times New Roman" w:cstheme="minorHAnsi"/>
                <w:sz w:val="24"/>
                <w:lang w:eastAsia="en-CA"/>
              </w:rPr>
              <w:t>Edit</w:t>
            </w:r>
            <w:r w:rsidRPr="003C3689">
              <w:rPr>
                <w:rFonts w:eastAsia="Times New Roman" w:cstheme="minorHAnsi"/>
                <w:sz w:val="24"/>
                <w:lang w:eastAsia="en-CA"/>
              </w:rPr>
              <w:t xml:space="preserve"> .bashrc</w:t>
            </w:r>
            <w:r>
              <w:rPr>
                <w:rFonts w:eastAsia="Times New Roman" w:cstheme="minorHAnsi"/>
                <w:sz w:val="24"/>
                <w:lang w:eastAsia="en-CA"/>
              </w:rPr>
              <w:t xml:space="preserve">   and save:</w:t>
            </w:r>
          </w:p>
          <w:p w:rsidR="0004793E" w:rsidRPr="003C3689" w:rsidRDefault="0004793E" w:rsidP="00D5563B">
            <w:pPr>
              <w:widowControl w:val="0"/>
              <w:spacing w:before="60"/>
              <w:rPr>
                <w:rFonts w:eastAsia="Times New Roman" w:cstheme="minorHAnsi"/>
                <w:sz w:val="24"/>
                <w:lang w:eastAsia="en-CA"/>
              </w:rPr>
            </w:pPr>
            <w:r>
              <w:rPr>
                <w:rFonts w:eastAsia="Times New Roman" w:cstheme="minorHAnsi"/>
                <w:sz w:val="24"/>
                <w:lang w:eastAsia="en-CA"/>
              </w:rPr>
              <w:t>Insert:</w:t>
            </w:r>
          </w:p>
          <w:p w:rsidR="0004793E" w:rsidRDefault="0004793E" w:rsidP="003C3689">
            <w:pPr>
              <w:widowControl w:val="0"/>
              <w:spacing w:before="60"/>
              <w:ind w:left="420"/>
              <w:rPr>
                <w:rFonts w:eastAsia="Times New Roman" w:cstheme="minorHAnsi"/>
                <w:sz w:val="24"/>
                <w:lang w:eastAsia="en-CA"/>
              </w:rPr>
            </w:pPr>
            <w:r w:rsidRPr="003C3689">
              <w:rPr>
                <w:rFonts w:eastAsia="Times New Roman" w:cstheme="minorHAnsi"/>
                <w:sz w:val="24"/>
                <w:lang w:eastAsia="en-CA"/>
              </w:rPr>
              <w:t>export PGHOST=localhost</w:t>
            </w:r>
          </w:p>
          <w:p w:rsidR="0004793E" w:rsidRPr="00F94DBF" w:rsidRDefault="0004793E" w:rsidP="003C3689">
            <w:pPr>
              <w:widowControl w:val="0"/>
              <w:spacing w:before="60"/>
              <w:ind w:left="420"/>
              <w:rPr>
                <w:rFonts w:eastAsia="Times New Roman" w:cstheme="minorHAnsi"/>
                <w:sz w:val="24"/>
                <w:lang w:eastAsia="en-CA"/>
              </w:rPr>
            </w:pPr>
            <w:r w:rsidRPr="00F94DBF">
              <w:rPr>
                <w:rFonts w:eastAsia="Times New Roman" w:cstheme="minorHAnsi"/>
                <w:sz w:val="24"/>
                <w:lang w:eastAsia="en-CA"/>
              </w:rPr>
              <w:t>export PGUSER=postgres</w:t>
            </w:r>
          </w:p>
          <w:p w:rsidR="0004793E" w:rsidRPr="00F94DBF" w:rsidRDefault="0004793E" w:rsidP="003C3689">
            <w:pPr>
              <w:widowControl w:val="0"/>
              <w:spacing w:before="60"/>
              <w:ind w:left="420"/>
              <w:rPr>
                <w:rFonts w:eastAsia="Times New Roman" w:cstheme="minorHAnsi"/>
                <w:sz w:val="24"/>
                <w:lang w:eastAsia="en-CA"/>
              </w:rPr>
            </w:pPr>
            <w:r w:rsidRPr="00F94DBF">
              <w:rPr>
                <w:rFonts w:eastAsia="Times New Roman" w:cstheme="minorHAnsi"/>
                <w:sz w:val="24"/>
                <w:lang w:eastAsia="en-CA"/>
              </w:rPr>
              <w:t>export PGPORT={port}</w:t>
            </w:r>
          </w:p>
          <w:p w:rsidR="0004793E" w:rsidRDefault="0004793E" w:rsidP="003C3689">
            <w:pPr>
              <w:widowControl w:val="0"/>
              <w:spacing w:before="60"/>
              <w:ind w:left="420"/>
              <w:rPr>
                <w:rFonts w:eastAsia="Times New Roman" w:cstheme="minorHAnsi"/>
                <w:sz w:val="24"/>
                <w:lang w:eastAsia="en-CA"/>
              </w:rPr>
            </w:pPr>
            <w:r w:rsidRPr="003C3689">
              <w:rPr>
                <w:rFonts w:eastAsia="Times New Roman" w:cstheme="minorHAnsi"/>
                <w:sz w:val="24"/>
                <w:lang w:eastAsia="en-CA"/>
              </w:rPr>
              <w:t>export PGDATA={path-to</w:t>
            </w:r>
            <w:r>
              <w:rPr>
                <w:rFonts w:eastAsia="Times New Roman" w:cstheme="minorHAnsi"/>
                <w:sz w:val="24"/>
                <w:lang w:eastAsia="en-CA"/>
              </w:rPr>
              <w:t>-</w:t>
            </w:r>
            <w:r w:rsidRPr="003C3689">
              <w:rPr>
                <w:rFonts w:eastAsia="Times New Roman" w:cstheme="minorHAnsi"/>
                <w:sz w:val="24"/>
                <w:lang w:eastAsia="en-CA"/>
              </w:rPr>
              <w:t>data/data}</w:t>
            </w:r>
          </w:p>
          <w:p w:rsidR="0004793E" w:rsidRDefault="0004793E" w:rsidP="00F94DBF">
            <w:pPr>
              <w:widowControl w:val="0"/>
              <w:spacing w:before="60"/>
              <w:rPr>
                <w:rFonts w:eastAsia="Times New Roman" w:cstheme="minorHAnsi"/>
                <w:sz w:val="24"/>
                <w:lang w:eastAsia="en-CA"/>
              </w:rPr>
            </w:pPr>
            <w:r>
              <w:rPr>
                <w:rFonts w:eastAsia="Times New Roman" w:cstheme="minorHAnsi"/>
                <w:sz w:val="24"/>
                <w:lang w:eastAsia="en-CA"/>
              </w:rPr>
              <w:t>Modify PATH to include:</w:t>
            </w:r>
          </w:p>
          <w:p w:rsidR="0004793E" w:rsidRDefault="0004793E" w:rsidP="00F94DBF">
            <w:pPr>
              <w:widowControl w:val="0"/>
              <w:spacing w:before="60"/>
              <w:ind w:left="420"/>
              <w:rPr>
                <w:rFonts w:eastAsia="Times New Roman" w:cstheme="minorHAnsi"/>
                <w:lang w:eastAsia="en-CA"/>
              </w:rPr>
            </w:pPr>
            <w:r>
              <w:rPr>
                <w:rFonts w:eastAsia="Times New Roman" w:cstheme="minorHAnsi"/>
                <w:sz w:val="24"/>
                <w:lang w:eastAsia="en-CA"/>
              </w:rPr>
              <w:t>/bin:$JAVA_HOME/bin:/</w:t>
            </w:r>
            <w:proofErr w:type="spellStart"/>
            <w:r>
              <w:rPr>
                <w:rFonts w:eastAsia="Times New Roman" w:cstheme="minorHAnsi"/>
                <w:sz w:val="24"/>
                <w:lang w:eastAsia="en-CA"/>
              </w:rPr>
              <w:t>usr</w:t>
            </w:r>
            <w:proofErr w:type="spellEnd"/>
            <w:r>
              <w:rPr>
                <w:rFonts w:eastAsia="Times New Roman" w:cstheme="minorHAnsi"/>
                <w:sz w:val="24"/>
                <w:lang w:eastAsia="en-CA"/>
              </w:rPr>
              <w:t>/pgsql-11/bin:$PATH</w:t>
            </w:r>
          </w:p>
          <w:p w:rsidR="0004793E" w:rsidRDefault="0004793E" w:rsidP="003C3689">
            <w:pPr>
              <w:widowControl w:val="0"/>
              <w:spacing w:before="60"/>
              <w:ind w:left="420"/>
              <w:rPr>
                <w:rFonts w:eastAsia="Times New Roman" w:cstheme="minorHAnsi"/>
                <w:lang w:eastAsia="en-CA"/>
              </w:rPr>
            </w:pPr>
          </w:p>
        </w:tc>
        <w:tc>
          <w:tcPr>
            <w:tcW w:w="3749" w:type="dxa"/>
            <w:shd w:val="clear" w:color="auto" w:fill="auto"/>
          </w:tcPr>
          <w:p w:rsidR="0004793E" w:rsidRPr="005A627B" w:rsidRDefault="0004793E" w:rsidP="00F94DBF">
            <w:pPr>
              <w:pStyle w:val="ListParagraph"/>
              <w:widowControl w:val="0"/>
              <w:numPr>
                <w:ilvl w:val="0"/>
                <w:numId w:val="6"/>
              </w:numPr>
              <w:spacing w:before="1200" w:after="360"/>
              <w:ind w:left="432"/>
              <w:contextualSpacing w:val="0"/>
              <w:rPr>
                <w:rFonts w:asciiTheme="minorHAnsi" w:hAnsiTheme="minorHAnsi" w:cstheme="minorHAnsi"/>
                <w:lang w:eastAsia="en-CA"/>
              </w:rPr>
            </w:pPr>
            <w:r w:rsidRPr="003C3689">
              <w:rPr>
                <w:rFonts w:asciiTheme="minorHAnsi" w:hAnsiTheme="minorHAnsi" w:cstheme="minorHAnsi"/>
                <w:sz w:val="24"/>
                <w:lang w:eastAsia="en-CA"/>
              </w:rPr>
              <w:t xml:space="preserve">Normally, PGPORT is 5432 </w:t>
            </w:r>
          </w:p>
          <w:p w:rsidR="0004793E" w:rsidRPr="00F94DBF" w:rsidRDefault="0004793E" w:rsidP="00D5563B">
            <w:pPr>
              <w:pStyle w:val="ListParagraph"/>
              <w:widowControl w:val="0"/>
              <w:numPr>
                <w:ilvl w:val="0"/>
                <w:numId w:val="6"/>
              </w:numPr>
              <w:spacing w:before="60"/>
              <w:ind w:left="437"/>
              <w:rPr>
                <w:rFonts w:asciiTheme="minorHAnsi" w:hAnsiTheme="minorHAnsi" w:cstheme="minorHAnsi"/>
                <w:lang w:eastAsia="en-CA"/>
              </w:rPr>
            </w:pPr>
            <w:r>
              <w:rPr>
                <w:rFonts w:asciiTheme="minorHAnsi" w:hAnsiTheme="minorHAnsi" w:cstheme="minorHAnsi"/>
                <w:bCs/>
                <w:sz w:val="24"/>
                <w:lang w:val="en-CA" w:eastAsia="en-CA"/>
              </w:rPr>
              <w:t>In path statement, change any reference to former pgsql-x and point to new database applications</w:t>
            </w:r>
          </w:p>
          <w:p w:rsidR="0004793E" w:rsidRDefault="0004793E" w:rsidP="00D5563B">
            <w:pPr>
              <w:pStyle w:val="ListParagraph"/>
              <w:widowControl w:val="0"/>
              <w:numPr>
                <w:ilvl w:val="0"/>
                <w:numId w:val="6"/>
              </w:numPr>
              <w:spacing w:before="60"/>
              <w:ind w:left="437"/>
              <w:rPr>
                <w:rFonts w:asciiTheme="minorHAnsi" w:hAnsiTheme="minorHAnsi" w:cstheme="minorHAnsi"/>
                <w:lang w:eastAsia="en-CA"/>
              </w:rPr>
            </w:pPr>
            <w:r w:rsidRPr="00D5563B">
              <w:rPr>
                <w:rFonts w:asciiTheme="minorHAnsi" w:hAnsiTheme="minorHAnsi" w:cstheme="minorHAnsi"/>
                <w:bCs/>
                <w:sz w:val="24"/>
                <w:lang w:val="en-CA" w:eastAsia="en-CA"/>
              </w:rPr>
              <w:t>Upgrade is normally complete after this step</w:t>
            </w:r>
          </w:p>
        </w:tc>
      </w:tr>
      <w:tr w:rsidR="0004793E" w:rsidRPr="009632CD" w:rsidTr="00F21A41">
        <w:trPr>
          <w:cantSplit/>
          <w:trHeight w:val="576"/>
        </w:trPr>
        <w:tc>
          <w:tcPr>
            <w:tcW w:w="658" w:type="dxa"/>
            <w:shd w:val="clear" w:color="auto" w:fill="auto"/>
          </w:tcPr>
          <w:p w:rsidR="0004793E" w:rsidRPr="009632CD" w:rsidRDefault="0004793E" w:rsidP="005A627B">
            <w:pPr>
              <w:pageBreakBefore/>
              <w:rPr>
                <w:rFonts w:cstheme="minorHAnsi"/>
                <w:b/>
                <w:sz w:val="24"/>
                <w:szCs w:val="24"/>
              </w:rPr>
            </w:pPr>
            <w:r>
              <w:rPr>
                <w:rFonts w:cstheme="minorHAnsi"/>
                <w:b/>
              </w:rPr>
              <w:lastRenderedPageBreak/>
              <w:t>21</w:t>
            </w:r>
          </w:p>
        </w:tc>
        <w:tc>
          <w:tcPr>
            <w:tcW w:w="5367" w:type="dxa"/>
            <w:shd w:val="clear" w:color="auto" w:fill="auto"/>
          </w:tcPr>
          <w:p w:rsidR="0004793E" w:rsidRPr="003D487E" w:rsidRDefault="0004793E" w:rsidP="005A627B">
            <w:pPr>
              <w:pageBreakBefore/>
              <w:widowControl w:val="0"/>
              <w:spacing w:before="60"/>
              <w:rPr>
                <w:rFonts w:eastAsia="Times New Roman" w:cstheme="minorHAnsi"/>
                <w:sz w:val="24"/>
                <w:szCs w:val="24"/>
                <w:lang w:eastAsia="en-CA"/>
              </w:rPr>
            </w:pPr>
            <w:r>
              <w:rPr>
                <w:rFonts w:eastAsia="Times New Roman" w:cstheme="minorHAnsi"/>
                <w:sz w:val="24"/>
                <w:szCs w:val="24"/>
                <w:lang w:eastAsia="en-CA"/>
              </w:rPr>
              <w:t xml:space="preserve">Only if needed – see note.  </w:t>
            </w:r>
            <w:r w:rsidRPr="003D487E">
              <w:rPr>
                <w:rFonts w:eastAsia="Times New Roman" w:cstheme="minorHAnsi"/>
                <w:sz w:val="24"/>
                <w:szCs w:val="24"/>
                <w:lang w:eastAsia="en-CA"/>
              </w:rPr>
              <w:t xml:space="preserve">For each database saved using </w:t>
            </w:r>
            <w:proofErr w:type="spellStart"/>
            <w:r w:rsidRPr="003D487E">
              <w:rPr>
                <w:rFonts w:eastAsia="Times New Roman" w:cstheme="minorHAnsi"/>
                <w:sz w:val="24"/>
                <w:szCs w:val="24"/>
                <w:lang w:eastAsia="en-CA"/>
              </w:rPr>
              <w:t>pg_dump</w:t>
            </w:r>
            <w:proofErr w:type="spellEnd"/>
          </w:p>
          <w:p w:rsidR="0004793E" w:rsidRDefault="0004793E" w:rsidP="005A627B">
            <w:pPr>
              <w:pStyle w:val="ListParagraph"/>
              <w:pageBreakBefore/>
              <w:widowControl w:val="0"/>
              <w:numPr>
                <w:ilvl w:val="0"/>
                <w:numId w:val="11"/>
              </w:numPr>
              <w:spacing w:before="60"/>
              <w:rPr>
                <w:rFonts w:asciiTheme="minorHAnsi" w:hAnsiTheme="minorHAnsi" w:cstheme="minorHAnsi"/>
                <w:lang w:eastAsia="en-CA"/>
              </w:rPr>
            </w:pPr>
            <w:r>
              <w:rPr>
                <w:rFonts w:asciiTheme="minorHAnsi" w:hAnsiTheme="minorHAnsi" w:cstheme="minorHAnsi"/>
                <w:lang w:eastAsia="en-CA"/>
              </w:rPr>
              <w:t>psql –f &lt;location/file&gt;</w:t>
            </w:r>
          </w:p>
          <w:p w:rsidR="0004793E" w:rsidRPr="009632CD" w:rsidRDefault="0004793E" w:rsidP="005A627B">
            <w:pPr>
              <w:pageBreakBefore/>
              <w:widowControl w:val="0"/>
              <w:spacing w:before="60"/>
              <w:rPr>
                <w:rFonts w:eastAsia="Times New Roman" w:cstheme="minorHAnsi"/>
                <w:lang w:eastAsia="en-CA"/>
              </w:rPr>
            </w:pPr>
          </w:p>
        </w:tc>
        <w:tc>
          <w:tcPr>
            <w:tcW w:w="3749" w:type="dxa"/>
            <w:shd w:val="clear" w:color="auto" w:fill="auto"/>
          </w:tcPr>
          <w:p w:rsidR="0004793E" w:rsidRPr="00D5563B" w:rsidRDefault="0004793E" w:rsidP="005A627B">
            <w:pPr>
              <w:pStyle w:val="ListParagraph"/>
              <w:pageBreakBefore/>
              <w:widowControl w:val="0"/>
              <w:numPr>
                <w:ilvl w:val="0"/>
                <w:numId w:val="6"/>
              </w:numPr>
              <w:spacing w:before="60"/>
              <w:ind w:left="437"/>
              <w:rPr>
                <w:rFonts w:asciiTheme="minorHAnsi" w:hAnsiTheme="minorHAnsi" w:cstheme="minorHAnsi"/>
                <w:sz w:val="24"/>
                <w:lang w:eastAsia="en-CA"/>
              </w:rPr>
            </w:pPr>
            <w:r>
              <w:rPr>
                <w:rFonts w:asciiTheme="minorHAnsi" w:hAnsiTheme="minorHAnsi" w:cstheme="minorHAnsi"/>
                <w:sz w:val="24"/>
                <w:lang w:eastAsia="en-CA"/>
              </w:rPr>
              <w:t>These and next st</w:t>
            </w:r>
            <w:r w:rsidRPr="00797E67">
              <w:rPr>
                <w:rFonts w:asciiTheme="minorHAnsi" w:hAnsiTheme="minorHAnsi" w:cstheme="minorHAnsi"/>
                <w:sz w:val="24"/>
                <w:lang w:eastAsia="en-CA"/>
              </w:rPr>
              <w:t xml:space="preserve">eps are only required if </w:t>
            </w:r>
            <w:r w:rsidRPr="00D223FC">
              <w:rPr>
                <w:rFonts w:asciiTheme="minorHAnsi" w:hAnsiTheme="minorHAnsi" w:cstheme="minorHAnsi"/>
                <w:sz w:val="24"/>
                <w:lang w:eastAsia="en-CA"/>
              </w:rPr>
              <w:t xml:space="preserve">you created a dump for each database, or a </w:t>
            </w:r>
            <w:r>
              <w:rPr>
                <w:rFonts w:asciiTheme="minorHAnsi" w:hAnsiTheme="minorHAnsi" w:cstheme="minorHAnsi"/>
                <w:sz w:val="24"/>
                <w:lang w:eastAsia="en-CA"/>
              </w:rPr>
              <w:t xml:space="preserve">schema-only dump. </w:t>
            </w:r>
            <w:r w:rsidRPr="00D223FC">
              <w:rPr>
                <w:rFonts w:asciiTheme="minorHAnsi" w:hAnsiTheme="minorHAnsi" w:cstheme="minorHAnsi"/>
                <w:sz w:val="24"/>
                <w:lang w:eastAsia="en-CA"/>
              </w:rPr>
              <w:t xml:space="preserve"> </w:t>
            </w:r>
            <w:r>
              <w:rPr>
                <w:rFonts w:asciiTheme="minorHAnsi" w:hAnsiTheme="minorHAnsi" w:cstheme="minorHAnsi"/>
                <w:sz w:val="24"/>
                <w:lang w:eastAsia="en-CA"/>
              </w:rPr>
              <w:t>You may</w:t>
            </w:r>
            <w:r w:rsidRPr="00D223FC">
              <w:rPr>
                <w:rFonts w:asciiTheme="minorHAnsi" w:hAnsiTheme="minorHAnsi" w:cstheme="minorHAnsi"/>
                <w:sz w:val="24"/>
                <w:lang w:eastAsia="en-CA"/>
              </w:rPr>
              <w:t xml:space="preserve"> need to create users (roles) and schemas.</w:t>
            </w:r>
          </w:p>
          <w:p w:rsidR="0004793E" w:rsidRPr="00CF0FAF" w:rsidRDefault="0004793E" w:rsidP="005A627B">
            <w:pPr>
              <w:pStyle w:val="ListParagraph"/>
              <w:pageBreakBefore/>
              <w:widowControl w:val="0"/>
              <w:numPr>
                <w:ilvl w:val="0"/>
                <w:numId w:val="6"/>
              </w:numPr>
              <w:spacing w:before="60"/>
              <w:ind w:left="437"/>
              <w:rPr>
                <w:rFonts w:asciiTheme="minorHAnsi" w:hAnsiTheme="minorHAnsi" w:cstheme="minorHAnsi"/>
                <w:bCs/>
                <w:sz w:val="24"/>
                <w:szCs w:val="24"/>
                <w:lang w:val="en-CA" w:eastAsia="en-CA"/>
              </w:rPr>
            </w:pPr>
            <w:r w:rsidRPr="00CF0FAF">
              <w:rPr>
                <w:rFonts w:asciiTheme="minorHAnsi" w:hAnsiTheme="minorHAnsi" w:cstheme="minorHAnsi"/>
                <w:bCs/>
                <w:sz w:val="24"/>
                <w:szCs w:val="24"/>
                <w:lang w:val="en-CA" w:eastAsia="en-CA"/>
              </w:rPr>
              <w:t>load each database</w:t>
            </w:r>
          </w:p>
        </w:tc>
      </w:tr>
      <w:tr w:rsidR="0004793E" w:rsidRPr="009632CD" w:rsidTr="00F21A41">
        <w:trPr>
          <w:cantSplit/>
          <w:trHeight w:val="576"/>
        </w:trPr>
        <w:tc>
          <w:tcPr>
            <w:tcW w:w="658" w:type="dxa"/>
            <w:shd w:val="clear" w:color="auto" w:fill="auto"/>
          </w:tcPr>
          <w:p w:rsidR="0004793E" w:rsidRDefault="0004793E" w:rsidP="00D5563B">
            <w:pPr>
              <w:rPr>
                <w:rFonts w:cstheme="minorHAnsi"/>
                <w:b/>
              </w:rPr>
            </w:pPr>
            <w:r>
              <w:rPr>
                <w:rFonts w:cstheme="minorHAnsi"/>
                <w:b/>
              </w:rPr>
              <w:t>22</w:t>
            </w:r>
          </w:p>
        </w:tc>
        <w:tc>
          <w:tcPr>
            <w:tcW w:w="5367" w:type="dxa"/>
            <w:shd w:val="clear" w:color="auto" w:fill="auto"/>
          </w:tcPr>
          <w:p w:rsidR="0004793E" w:rsidRPr="009632CD" w:rsidRDefault="0004793E" w:rsidP="00D5563B">
            <w:pPr>
              <w:widowControl w:val="0"/>
              <w:spacing w:before="60"/>
              <w:rPr>
                <w:rFonts w:eastAsia="Times New Roman" w:cstheme="minorHAnsi"/>
                <w:sz w:val="24"/>
                <w:szCs w:val="24"/>
                <w:lang w:eastAsia="en-CA"/>
              </w:rPr>
            </w:pPr>
            <w:r>
              <w:rPr>
                <w:rFonts w:eastAsia="Times New Roman" w:cstheme="minorHAnsi"/>
                <w:sz w:val="24"/>
                <w:szCs w:val="24"/>
                <w:lang w:eastAsia="en-CA"/>
              </w:rPr>
              <w:t xml:space="preserve">Only if needed – see note.  </w:t>
            </w:r>
            <w:r w:rsidRPr="009632CD">
              <w:rPr>
                <w:rFonts w:eastAsia="Times New Roman" w:cstheme="minorHAnsi"/>
                <w:sz w:val="24"/>
                <w:szCs w:val="24"/>
                <w:lang w:eastAsia="en-CA"/>
              </w:rPr>
              <w:t>Create production database</w:t>
            </w:r>
            <w:r>
              <w:rPr>
                <w:rFonts w:eastAsia="Times New Roman" w:cstheme="minorHAnsi"/>
                <w:sz w:val="24"/>
                <w:szCs w:val="24"/>
                <w:lang w:eastAsia="en-CA"/>
              </w:rPr>
              <w:t>s</w:t>
            </w:r>
            <w:r w:rsidRPr="009632CD">
              <w:rPr>
                <w:rFonts w:eastAsia="Times New Roman" w:cstheme="minorHAnsi"/>
                <w:sz w:val="24"/>
                <w:szCs w:val="24"/>
                <w:lang w:eastAsia="en-CA"/>
              </w:rPr>
              <w:t xml:space="preserve"> and user</w:t>
            </w:r>
            <w:r>
              <w:rPr>
                <w:rFonts w:eastAsia="Times New Roman" w:cstheme="minorHAnsi"/>
                <w:sz w:val="24"/>
                <w:szCs w:val="24"/>
                <w:lang w:eastAsia="en-CA"/>
              </w:rPr>
              <w:t>s. For example</w:t>
            </w:r>
          </w:p>
          <w:p w:rsidR="0004793E" w:rsidRPr="009632CD" w:rsidRDefault="0004793E" w:rsidP="00D5563B">
            <w:pPr>
              <w:pStyle w:val="HTMLPreformatted"/>
              <w:numPr>
                <w:ilvl w:val="0"/>
                <w:numId w:val="4"/>
              </w:numPr>
              <w:rPr>
                <w:rFonts w:asciiTheme="minorHAnsi" w:hAnsiTheme="minorHAnsi" w:cstheme="minorHAnsi"/>
                <w:sz w:val="24"/>
                <w:szCs w:val="24"/>
              </w:rPr>
            </w:pPr>
            <w:r w:rsidRPr="009632CD">
              <w:rPr>
                <w:rFonts w:asciiTheme="minorHAnsi" w:hAnsiTheme="minorHAnsi" w:cstheme="minorHAnsi"/>
                <w:sz w:val="24"/>
                <w:szCs w:val="24"/>
              </w:rPr>
              <w:t>sudo -u postgres psql</w:t>
            </w:r>
          </w:p>
          <w:p w:rsidR="0004793E" w:rsidRPr="009632CD" w:rsidRDefault="0004793E" w:rsidP="00D5563B">
            <w:pPr>
              <w:pStyle w:val="ListParagraph"/>
              <w:widowControl w:val="0"/>
              <w:numPr>
                <w:ilvl w:val="0"/>
                <w:numId w:val="4"/>
              </w:numPr>
              <w:spacing w:before="60"/>
              <w:contextualSpacing w:val="0"/>
              <w:rPr>
                <w:rFonts w:asciiTheme="minorHAnsi" w:hAnsiTheme="minorHAnsi" w:cstheme="minorHAnsi"/>
                <w:sz w:val="24"/>
                <w:szCs w:val="24"/>
                <w:lang w:val="en-CA" w:eastAsia="en-CA"/>
              </w:rPr>
            </w:pPr>
            <w:r w:rsidRPr="009632CD">
              <w:rPr>
                <w:rFonts w:asciiTheme="minorHAnsi" w:hAnsiTheme="minorHAnsi" w:cstheme="minorHAnsi"/>
                <w:sz w:val="24"/>
                <w:szCs w:val="24"/>
                <w:lang w:val="en-CA" w:eastAsia="en-CA"/>
              </w:rPr>
              <w:t xml:space="preserve">CREATE USER geonetwork </w:t>
            </w:r>
          </w:p>
          <w:p w:rsidR="0004793E" w:rsidRPr="009632CD" w:rsidRDefault="0004793E" w:rsidP="00D5563B">
            <w:pPr>
              <w:widowControl w:val="0"/>
              <w:rPr>
                <w:rFonts w:eastAsia="Times New Roman" w:cstheme="minorHAnsi"/>
                <w:sz w:val="24"/>
                <w:szCs w:val="24"/>
                <w:lang w:eastAsia="en-CA"/>
              </w:rPr>
            </w:pPr>
            <w:r w:rsidRPr="009632CD">
              <w:rPr>
                <w:rFonts w:eastAsia="Times New Roman" w:cstheme="minorHAnsi"/>
                <w:sz w:val="24"/>
                <w:szCs w:val="24"/>
                <w:lang w:eastAsia="en-CA"/>
              </w:rPr>
              <w:t xml:space="preserve">             WITH PASSWORD ‘secret’ LOGIN;</w:t>
            </w:r>
          </w:p>
          <w:p w:rsidR="0004793E" w:rsidRPr="008337B3" w:rsidRDefault="0004793E" w:rsidP="00D5563B">
            <w:pPr>
              <w:pStyle w:val="ListParagraph"/>
              <w:widowControl w:val="0"/>
              <w:numPr>
                <w:ilvl w:val="0"/>
                <w:numId w:val="4"/>
              </w:numPr>
              <w:spacing w:before="60" w:after="160"/>
              <w:rPr>
                <w:rFonts w:cstheme="minorHAnsi"/>
                <w:lang w:eastAsia="en-CA"/>
              </w:rPr>
            </w:pPr>
            <w:r w:rsidRPr="009632CD">
              <w:rPr>
                <w:rFonts w:asciiTheme="minorHAnsi" w:hAnsiTheme="minorHAnsi" w:cstheme="minorHAnsi"/>
                <w:sz w:val="24"/>
                <w:szCs w:val="24"/>
                <w:lang w:val="en-CA" w:eastAsia="en-CA"/>
              </w:rPr>
              <w:t>\du    (to view and confirm owner)</w:t>
            </w:r>
          </w:p>
          <w:p w:rsidR="0004793E" w:rsidRPr="008337B3" w:rsidRDefault="0004793E" w:rsidP="00D5563B">
            <w:pPr>
              <w:pStyle w:val="ListParagraph"/>
              <w:widowControl w:val="0"/>
              <w:numPr>
                <w:ilvl w:val="0"/>
                <w:numId w:val="4"/>
              </w:numPr>
              <w:spacing w:before="60" w:after="160"/>
              <w:rPr>
                <w:rFonts w:asciiTheme="minorHAnsi" w:hAnsiTheme="minorHAnsi" w:cstheme="minorHAnsi"/>
                <w:lang w:eastAsia="en-CA"/>
              </w:rPr>
            </w:pPr>
            <w:r w:rsidRPr="008337B3">
              <w:rPr>
                <w:rFonts w:asciiTheme="minorHAnsi" w:hAnsiTheme="minorHAnsi" w:cstheme="minorHAnsi"/>
                <w:sz w:val="24"/>
                <w:szCs w:val="24"/>
                <w:lang w:eastAsia="en-CA"/>
              </w:rPr>
              <w:t>CREATE DATABASE gndb4 OWNER geonetwork;</w:t>
            </w:r>
          </w:p>
        </w:tc>
        <w:tc>
          <w:tcPr>
            <w:tcW w:w="3749" w:type="dxa"/>
            <w:shd w:val="clear" w:color="auto" w:fill="auto"/>
          </w:tcPr>
          <w:p w:rsidR="0004793E" w:rsidRPr="009632CD" w:rsidRDefault="0004793E" w:rsidP="00D5563B">
            <w:pPr>
              <w:pStyle w:val="ListParagraph"/>
              <w:widowControl w:val="0"/>
              <w:numPr>
                <w:ilvl w:val="0"/>
                <w:numId w:val="6"/>
              </w:numPr>
              <w:spacing w:before="60"/>
              <w:ind w:left="432"/>
              <w:rPr>
                <w:rFonts w:asciiTheme="minorHAnsi" w:hAnsiTheme="minorHAnsi" w:cstheme="minorHAnsi"/>
                <w:sz w:val="24"/>
                <w:szCs w:val="24"/>
              </w:rPr>
            </w:pPr>
            <w:r w:rsidRPr="009632CD">
              <w:rPr>
                <w:rFonts w:asciiTheme="minorHAnsi" w:hAnsiTheme="minorHAnsi" w:cstheme="minorHAnsi"/>
                <w:b/>
                <w:bCs/>
                <w:sz w:val="24"/>
                <w:szCs w:val="24"/>
                <w:lang w:val="en-CA" w:eastAsia="en-CA"/>
              </w:rPr>
              <w:t xml:space="preserve">Sudo -u postgres psql </w:t>
            </w:r>
            <w:r w:rsidRPr="009632CD">
              <w:rPr>
                <w:rFonts w:asciiTheme="minorHAnsi" w:hAnsiTheme="minorHAnsi" w:cstheme="minorHAnsi"/>
                <w:sz w:val="24"/>
                <w:szCs w:val="24"/>
                <w:lang w:val="en-CA" w:eastAsia="en-CA"/>
              </w:rPr>
              <w:t>is the standard logon</w:t>
            </w:r>
          </w:p>
          <w:p w:rsidR="0004793E" w:rsidRPr="009632CD" w:rsidRDefault="0004793E" w:rsidP="00D5563B">
            <w:pPr>
              <w:pStyle w:val="ListParagraph"/>
              <w:widowControl w:val="0"/>
              <w:numPr>
                <w:ilvl w:val="0"/>
                <w:numId w:val="6"/>
              </w:numPr>
              <w:spacing w:before="60"/>
              <w:ind w:left="432"/>
              <w:rPr>
                <w:rFonts w:asciiTheme="minorHAnsi" w:hAnsiTheme="minorHAnsi" w:cstheme="minorHAnsi"/>
                <w:sz w:val="24"/>
                <w:szCs w:val="24"/>
                <w:lang w:val="en-CA" w:eastAsia="en-CA"/>
              </w:rPr>
            </w:pPr>
            <w:r w:rsidRPr="009632CD">
              <w:rPr>
                <w:rFonts w:asciiTheme="minorHAnsi" w:hAnsiTheme="minorHAnsi" w:cstheme="minorHAnsi"/>
                <w:sz w:val="24"/>
                <w:szCs w:val="24"/>
                <w:lang w:val="en-CA" w:eastAsia="en-CA"/>
              </w:rPr>
              <w:t xml:space="preserve">superuser </w:t>
            </w:r>
            <w:r w:rsidRPr="009632CD">
              <w:rPr>
                <w:rFonts w:asciiTheme="minorHAnsi" w:hAnsiTheme="minorHAnsi" w:cstheme="minorHAnsi"/>
                <w:b/>
                <w:sz w:val="24"/>
                <w:szCs w:val="24"/>
                <w:lang w:val="en-CA" w:eastAsia="en-CA"/>
              </w:rPr>
              <w:t>postgres</w:t>
            </w:r>
            <w:r w:rsidRPr="009632CD">
              <w:rPr>
                <w:rFonts w:asciiTheme="minorHAnsi" w:hAnsiTheme="minorHAnsi" w:cstheme="minorHAnsi"/>
                <w:sz w:val="24"/>
                <w:szCs w:val="24"/>
                <w:lang w:val="en-CA" w:eastAsia="en-CA"/>
              </w:rPr>
              <w:t xml:space="preserve"> owns the functions</w:t>
            </w:r>
          </w:p>
          <w:p w:rsidR="0004793E" w:rsidRPr="00797E67" w:rsidRDefault="0004793E" w:rsidP="00D5563B">
            <w:pPr>
              <w:pStyle w:val="ListParagraph"/>
              <w:widowControl w:val="0"/>
              <w:numPr>
                <w:ilvl w:val="0"/>
                <w:numId w:val="6"/>
              </w:numPr>
              <w:spacing w:before="60"/>
              <w:ind w:left="432"/>
              <w:rPr>
                <w:rFonts w:asciiTheme="minorHAnsi" w:hAnsiTheme="minorHAnsi" w:cstheme="minorHAnsi"/>
                <w:bCs/>
                <w:sz w:val="24"/>
                <w:szCs w:val="24"/>
                <w:lang w:val="en-CA" w:eastAsia="en-CA"/>
              </w:rPr>
            </w:pPr>
            <w:proofErr w:type="gramStart"/>
            <w:r w:rsidRPr="00797E67">
              <w:rPr>
                <w:rFonts w:asciiTheme="minorHAnsi" w:hAnsiTheme="minorHAnsi" w:cstheme="minorHAnsi"/>
                <w:sz w:val="24"/>
                <w:szCs w:val="24"/>
                <w:lang w:val="en-CA" w:eastAsia="en-CA"/>
              </w:rPr>
              <w:t>owner</w:t>
            </w:r>
            <w:proofErr w:type="gramEnd"/>
            <w:r w:rsidRPr="00797E67">
              <w:rPr>
                <w:rFonts w:asciiTheme="minorHAnsi" w:hAnsiTheme="minorHAnsi" w:cstheme="minorHAnsi"/>
                <w:sz w:val="24"/>
                <w:szCs w:val="24"/>
                <w:lang w:val="en-CA" w:eastAsia="en-CA"/>
              </w:rPr>
              <w:t xml:space="preserve"> geonetwork will own the database.  It is best to separate the two users for security reasons</w:t>
            </w:r>
          </w:p>
        </w:tc>
      </w:tr>
      <w:tr w:rsidR="0004793E" w:rsidRPr="009632CD" w:rsidTr="00F21A41">
        <w:trPr>
          <w:cantSplit/>
          <w:trHeight w:val="576"/>
        </w:trPr>
        <w:tc>
          <w:tcPr>
            <w:tcW w:w="658" w:type="dxa"/>
            <w:shd w:val="clear" w:color="auto" w:fill="auto"/>
          </w:tcPr>
          <w:p w:rsidR="0004793E" w:rsidRPr="009632CD" w:rsidRDefault="0004793E" w:rsidP="00D5563B">
            <w:pPr>
              <w:rPr>
                <w:rFonts w:cstheme="minorHAnsi"/>
                <w:b/>
              </w:rPr>
            </w:pPr>
          </w:p>
        </w:tc>
        <w:tc>
          <w:tcPr>
            <w:tcW w:w="5367" w:type="dxa"/>
            <w:shd w:val="clear" w:color="auto" w:fill="auto"/>
          </w:tcPr>
          <w:p w:rsidR="0004793E" w:rsidRPr="009632CD" w:rsidRDefault="0004793E" w:rsidP="00D5563B">
            <w:pPr>
              <w:widowControl w:val="0"/>
              <w:spacing w:before="60"/>
              <w:rPr>
                <w:rFonts w:eastAsia="Times New Roman" w:cstheme="minorHAnsi"/>
                <w:sz w:val="24"/>
                <w:szCs w:val="24"/>
                <w:lang w:eastAsia="en-CA"/>
              </w:rPr>
            </w:pPr>
            <w:r>
              <w:rPr>
                <w:rFonts w:eastAsia="Times New Roman" w:cstheme="minorHAnsi"/>
                <w:sz w:val="24"/>
                <w:szCs w:val="24"/>
                <w:lang w:eastAsia="en-CA"/>
              </w:rPr>
              <w:t xml:space="preserve">Only if needed – see note.  </w:t>
            </w:r>
            <w:r w:rsidRPr="009632CD">
              <w:rPr>
                <w:rFonts w:eastAsia="Times New Roman" w:cstheme="minorHAnsi"/>
                <w:sz w:val="24"/>
                <w:szCs w:val="24"/>
                <w:lang w:eastAsia="en-CA"/>
              </w:rPr>
              <w:t>Connect to database and create extensions</w:t>
            </w:r>
            <w:r>
              <w:rPr>
                <w:rFonts w:eastAsia="Times New Roman" w:cstheme="minorHAnsi"/>
                <w:sz w:val="24"/>
                <w:szCs w:val="24"/>
                <w:lang w:eastAsia="en-CA"/>
              </w:rPr>
              <w:t>.  For example</w:t>
            </w:r>
          </w:p>
          <w:p w:rsidR="0004793E" w:rsidRPr="00766FA2" w:rsidRDefault="0004793E" w:rsidP="00D5563B">
            <w:pPr>
              <w:pStyle w:val="ListParagraph"/>
              <w:widowControl w:val="0"/>
              <w:numPr>
                <w:ilvl w:val="0"/>
                <w:numId w:val="5"/>
              </w:numPr>
              <w:spacing w:before="60" w:after="160"/>
              <w:ind w:left="341"/>
              <w:rPr>
                <w:rFonts w:asciiTheme="minorHAnsi" w:hAnsiTheme="minorHAnsi" w:cstheme="minorHAnsi"/>
                <w:sz w:val="24"/>
                <w:szCs w:val="24"/>
                <w:lang w:val="en-CA" w:eastAsia="en-CA"/>
              </w:rPr>
            </w:pPr>
            <w:r w:rsidRPr="00766FA2">
              <w:rPr>
                <w:rFonts w:asciiTheme="minorHAnsi" w:hAnsiTheme="minorHAnsi" w:cstheme="minorHAnsi"/>
                <w:sz w:val="24"/>
                <w:szCs w:val="24"/>
                <w:lang w:val="en-CA" w:eastAsia="en-CA"/>
              </w:rPr>
              <w:t>\c gndb4 &lt;superuser&gt;</w:t>
            </w:r>
          </w:p>
          <w:p w:rsidR="0004793E" w:rsidRPr="00766FA2" w:rsidRDefault="0004793E" w:rsidP="00D5563B">
            <w:pPr>
              <w:pStyle w:val="ListParagraph"/>
              <w:widowControl w:val="0"/>
              <w:numPr>
                <w:ilvl w:val="0"/>
                <w:numId w:val="5"/>
              </w:numPr>
              <w:spacing w:before="60" w:after="160"/>
              <w:ind w:left="341"/>
              <w:rPr>
                <w:rFonts w:asciiTheme="minorHAnsi" w:hAnsiTheme="minorHAnsi" w:cstheme="minorHAnsi"/>
                <w:sz w:val="24"/>
                <w:szCs w:val="24"/>
                <w:lang w:val="en-CA" w:eastAsia="en-CA"/>
              </w:rPr>
            </w:pPr>
            <w:r w:rsidRPr="00766FA2">
              <w:rPr>
                <w:rFonts w:asciiTheme="minorHAnsi" w:hAnsiTheme="minorHAnsi" w:cstheme="minorHAnsi"/>
                <w:sz w:val="24"/>
                <w:szCs w:val="24"/>
                <w:lang w:val="en-CA" w:eastAsia="en-CA"/>
              </w:rPr>
              <w:t>(enter password)</w:t>
            </w:r>
          </w:p>
          <w:p w:rsidR="0004793E" w:rsidRPr="00766FA2" w:rsidRDefault="0004793E" w:rsidP="00D5563B">
            <w:pPr>
              <w:pStyle w:val="ListParagraph"/>
              <w:widowControl w:val="0"/>
              <w:numPr>
                <w:ilvl w:val="0"/>
                <w:numId w:val="5"/>
              </w:numPr>
              <w:spacing w:before="60" w:after="160"/>
              <w:ind w:left="341"/>
              <w:rPr>
                <w:rFonts w:asciiTheme="minorHAnsi" w:hAnsiTheme="minorHAnsi" w:cstheme="minorHAnsi"/>
                <w:sz w:val="24"/>
                <w:szCs w:val="24"/>
                <w:lang w:val="en-CA" w:eastAsia="en-CA"/>
              </w:rPr>
            </w:pPr>
            <w:r w:rsidRPr="00766FA2">
              <w:rPr>
                <w:rFonts w:asciiTheme="minorHAnsi" w:hAnsiTheme="minorHAnsi" w:cstheme="minorHAnsi"/>
                <w:sz w:val="24"/>
                <w:szCs w:val="24"/>
                <w:lang w:val="en-CA" w:eastAsia="en-CA"/>
              </w:rPr>
              <w:t xml:space="preserve">CREATE EXTENSION postgis; </w:t>
            </w:r>
          </w:p>
          <w:p w:rsidR="0004793E" w:rsidRPr="00766FA2" w:rsidRDefault="0004793E" w:rsidP="00766FA2">
            <w:pPr>
              <w:pStyle w:val="ListParagraph"/>
              <w:widowControl w:val="0"/>
              <w:numPr>
                <w:ilvl w:val="0"/>
                <w:numId w:val="5"/>
              </w:numPr>
              <w:spacing w:before="60" w:after="160"/>
              <w:ind w:left="341"/>
              <w:rPr>
                <w:rFonts w:asciiTheme="minorHAnsi" w:hAnsiTheme="minorHAnsi" w:cstheme="minorHAnsi"/>
                <w:lang w:eastAsia="en-CA"/>
              </w:rPr>
            </w:pPr>
            <w:r w:rsidRPr="00766FA2">
              <w:rPr>
                <w:rFonts w:asciiTheme="minorHAnsi" w:hAnsiTheme="minorHAnsi" w:cstheme="minorHAnsi"/>
                <w:sz w:val="24"/>
                <w:szCs w:val="24"/>
                <w:lang w:val="en-CA" w:eastAsia="en-CA"/>
              </w:rPr>
              <w:t xml:space="preserve">CREATE EXTENSION </w:t>
            </w:r>
            <w:proofErr w:type="spellStart"/>
            <w:r w:rsidRPr="00766FA2">
              <w:rPr>
                <w:rFonts w:asciiTheme="minorHAnsi" w:hAnsiTheme="minorHAnsi" w:cstheme="minorHAnsi"/>
                <w:sz w:val="24"/>
                <w:szCs w:val="24"/>
                <w:lang w:val="en-CA" w:eastAsia="en-CA"/>
              </w:rPr>
              <w:t>postgis_topology</w:t>
            </w:r>
            <w:proofErr w:type="spellEnd"/>
            <w:r w:rsidRPr="00766FA2">
              <w:rPr>
                <w:rFonts w:asciiTheme="minorHAnsi" w:hAnsiTheme="minorHAnsi" w:cstheme="minorHAnsi"/>
                <w:sz w:val="24"/>
                <w:szCs w:val="24"/>
                <w:lang w:val="en-CA" w:eastAsia="en-CA"/>
              </w:rPr>
              <w:t>;</w:t>
            </w:r>
          </w:p>
          <w:p w:rsidR="0004793E" w:rsidRPr="003D487E" w:rsidRDefault="0004793E" w:rsidP="00766FA2">
            <w:pPr>
              <w:pStyle w:val="ListParagraph"/>
              <w:widowControl w:val="0"/>
              <w:numPr>
                <w:ilvl w:val="0"/>
                <w:numId w:val="5"/>
              </w:numPr>
              <w:spacing w:before="60" w:after="160"/>
              <w:ind w:left="341"/>
              <w:rPr>
                <w:rFonts w:cstheme="minorHAnsi"/>
                <w:lang w:eastAsia="en-CA"/>
              </w:rPr>
            </w:pPr>
            <w:r w:rsidRPr="00766FA2">
              <w:rPr>
                <w:rFonts w:asciiTheme="minorHAnsi" w:hAnsiTheme="minorHAnsi" w:cstheme="minorHAnsi"/>
                <w:sz w:val="24"/>
                <w:szCs w:val="24"/>
                <w:lang w:eastAsia="en-CA"/>
              </w:rPr>
              <w:t>\dx      (to view and confirm extensions)</w:t>
            </w:r>
          </w:p>
        </w:tc>
        <w:tc>
          <w:tcPr>
            <w:tcW w:w="3749" w:type="dxa"/>
            <w:shd w:val="clear" w:color="auto" w:fill="auto"/>
          </w:tcPr>
          <w:p w:rsidR="0004793E" w:rsidRPr="009632CD" w:rsidRDefault="0004793E" w:rsidP="00D5563B">
            <w:pPr>
              <w:pStyle w:val="ListParagraph"/>
              <w:widowControl w:val="0"/>
              <w:numPr>
                <w:ilvl w:val="0"/>
                <w:numId w:val="6"/>
              </w:numPr>
              <w:spacing w:before="60"/>
              <w:ind w:left="432"/>
              <w:rPr>
                <w:rFonts w:asciiTheme="minorHAnsi" w:hAnsiTheme="minorHAnsi" w:cstheme="minorHAnsi"/>
                <w:sz w:val="24"/>
                <w:szCs w:val="24"/>
                <w:lang w:val="en-CA" w:eastAsia="en-CA"/>
              </w:rPr>
            </w:pPr>
            <w:r w:rsidRPr="009632CD">
              <w:rPr>
                <w:rFonts w:asciiTheme="minorHAnsi" w:hAnsiTheme="minorHAnsi" w:cstheme="minorHAnsi"/>
                <w:sz w:val="24"/>
                <w:szCs w:val="24"/>
                <w:lang w:val="en-CA" w:eastAsia="en-CA"/>
              </w:rPr>
              <w:t>Connect to gndb4, or metadata database name of your choosing AS superuser</w:t>
            </w:r>
          </w:p>
          <w:p w:rsidR="0004793E" w:rsidRPr="009632CD" w:rsidRDefault="0004793E" w:rsidP="00766FA2">
            <w:pPr>
              <w:pStyle w:val="ListParagraph"/>
              <w:widowControl w:val="0"/>
              <w:numPr>
                <w:ilvl w:val="0"/>
                <w:numId w:val="6"/>
              </w:numPr>
              <w:spacing w:before="60" w:after="360"/>
              <w:ind w:left="432"/>
              <w:contextualSpacing w:val="0"/>
              <w:rPr>
                <w:rFonts w:asciiTheme="minorHAnsi" w:hAnsiTheme="minorHAnsi" w:cstheme="minorHAnsi"/>
                <w:sz w:val="24"/>
                <w:szCs w:val="24"/>
                <w:lang w:eastAsia="en-CA"/>
              </w:rPr>
            </w:pPr>
            <w:r w:rsidRPr="009632CD">
              <w:rPr>
                <w:rFonts w:asciiTheme="minorHAnsi" w:hAnsiTheme="minorHAnsi" w:cstheme="minorHAnsi"/>
                <w:sz w:val="24"/>
                <w:szCs w:val="24"/>
                <w:lang w:val="en-CA" w:eastAsia="en-CA"/>
              </w:rPr>
              <w:t>Create two needed extensions</w:t>
            </w:r>
          </w:p>
          <w:p w:rsidR="0004793E" w:rsidRPr="00797E67" w:rsidRDefault="0004793E" w:rsidP="00D5563B">
            <w:pPr>
              <w:pStyle w:val="ListParagraph"/>
              <w:widowControl w:val="0"/>
              <w:numPr>
                <w:ilvl w:val="0"/>
                <w:numId w:val="6"/>
              </w:numPr>
              <w:spacing w:after="120"/>
              <w:ind w:left="432"/>
              <w:contextualSpacing w:val="0"/>
              <w:rPr>
                <w:rFonts w:asciiTheme="minorHAnsi" w:eastAsiaTheme="minorHAnsi" w:hAnsiTheme="minorHAnsi" w:cstheme="minorHAnsi"/>
                <w:lang w:val="en-CA" w:eastAsia="en-CA"/>
              </w:rPr>
            </w:pPr>
            <w:r w:rsidRPr="009632CD">
              <w:rPr>
                <w:rFonts w:asciiTheme="minorHAnsi" w:hAnsiTheme="minorHAnsi" w:cstheme="minorHAnsi"/>
                <w:sz w:val="24"/>
                <w:szCs w:val="24"/>
                <w:lang w:val="en-CA" w:eastAsia="en-CA"/>
              </w:rPr>
              <w:t>\dx should display three extensions</w:t>
            </w:r>
          </w:p>
        </w:tc>
      </w:tr>
    </w:tbl>
    <w:p w:rsidR="00EB29AC" w:rsidRDefault="00EB29AC">
      <w:pPr>
        <w:pStyle w:val="Standard"/>
        <w:rPr>
          <w:rFonts w:asciiTheme="minorHAnsi" w:hAnsiTheme="minorHAnsi" w:cstheme="minorHAnsi"/>
        </w:rPr>
      </w:pPr>
    </w:p>
    <w:p w:rsidR="00EB29AC" w:rsidRDefault="00EB29AC">
      <w:pPr>
        <w:suppressAutoHyphens w:val="0"/>
        <w:rPr>
          <w:rFonts w:asciiTheme="minorHAnsi" w:hAnsiTheme="minorHAnsi" w:cstheme="minorHAnsi"/>
        </w:rPr>
      </w:pPr>
      <w:r>
        <w:rPr>
          <w:rFonts w:asciiTheme="minorHAnsi" w:hAnsiTheme="minorHAnsi" w:cstheme="minorHAnsi"/>
        </w:rPr>
        <w:br w:type="page"/>
      </w:r>
    </w:p>
    <w:p w:rsidR="00EB29AC" w:rsidRPr="00EB29AC" w:rsidRDefault="00EB29AC" w:rsidP="00EB29AC">
      <w:pPr>
        <w:pStyle w:val="Standard"/>
        <w:rPr>
          <w:rFonts w:asciiTheme="minorHAnsi" w:hAnsiTheme="minorHAnsi" w:cstheme="minorHAnsi"/>
          <w:b/>
          <w:u w:val="single"/>
        </w:rPr>
      </w:pPr>
      <w:r w:rsidRPr="00EB29AC">
        <w:rPr>
          <w:rFonts w:asciiTheme="minorHAnsi" w:hAnsiTheme="minorHAnsi" w:cstheme="minorHAnsi"/>
          <w:b/>
          <w:u w:val="single"/>
        </w:rPr>
        <w:lastRenderedPageBreak/>
        <w:t xml:space="preserve">RESULT OF </w:t>
      </w:r>
      <w:proofErr w:type="spellStart"/>
      <w:r w:rsidRPr="00EB29AC">
        <w:rPr>
          <w:rFonts w:asciiTheme="minorHAnsi" w:hAnsiTheme="minorHAnsi" w:cstheme="minorHAnsi"/>
          <w:b/>
          <w:u w:val="single"/>
        </w:rPr>
        <w:t>initdb</w:t>
      </w:r>
      <w:proofErr w:type="spellEnd"/>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 xml:space="preserve"># </w:t>
      </w:r>
      <w:proofErr w:type="gramStart"/>
      <w:r w:rsidRPr="00EB29AC">
        <w:rPr>
          <w:rFonts w:asciiTheme="minorHAnsi" w:hAnsiTheme="minorHAnsi" w:cstheme="minorHAnsi"/>
        </w:rPr>
        <w:t>sudo</w:t>
      </w:r>
      <w:proofErr w:type="gramEnd"/>
      <w:r w:rsidRPr="00EB29AC">
        <w:rPr>
          <w:rFonts w:asciiTheme="minorHAnsi" w:hAnsiTheme="minorHAnsi" w:cstheme="minorHAnsi"/>
        </w:rPr>
        <w:t xml:space="preserve"> -u postgres ./</w:t>
      </w:r>
      <w:proofErr w:type="spellStart"/>
      <w:r w:rsidRPr="00EB29AC">
        <w:rPr>
          <w:rFonts w:asciiTheme="minorHAnsi" w:hAnsiTheme="minorHAnsi" w:cstheme="minorHAnsi"/>
        </w:rPr>
        <w:t>initdb</w:t>
      </w:r>
      <w:proofErr w:type="spellEnd"/>
      <w:r w:rsidRPr="00EB29AC">
        <w:rPr>
          <w:rFonts w:asciiTheme="minorHAnsi" w:hAnsiTheme="minorHAnsi" w:cstheme="minorHAnsi"/>
        </w:rPr>
        <w:t xml:space="preserve"> -D /data/postgresql/13/data</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The files belonging to this database system will be owned by user "postgres".</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This user must also own the server process.</w:t>
      </w:r>
    </w:p>
    <w:p w:rsidR="00EB29AC" w:rsidRPr="00EB29AC" w:rsidRDefault="00EB29AC" w:rsidP="00EB29AC">
      <w:pPr>
        <w:pStyle w:val="Standard"/>
        <w:rPr>
          <w:rFonts w:asciiTheme="minorHAnsi" w:hAnsiTheme="minorHAnsi" w:cstheme="minorHAnsi"/>
        </w:rPr>
      </w:pP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The database cluster will be initialized with locale "en_CA.UTF-8".</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The default database encoding has accordingly been set to "UTF8".</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The default text search configuration will be set to "</w:t>
      </w:r>
      <w:proofErr w:type="spellStart"/>
      <w:r w:rsidRPr="00EB29AC">
        <w:rPr>
          <w:rFonts w:asciiTheme="minorHAnsi" w:hAnsiTheme="minorHAnsi" w:cstheme="minorHAnsi"/>
        </w:rPr>
        <w:t>english</w:t>
      </w:r>
      <w:proofErr w:type="spellEnd"/>
      <w:r w:rsidRPr="00EB29AC">
        <w:rPr>
          <w:rFonts w:asciiTheme="minorHAnsi" w:hAnsiTheme="minorHAnsi" w:cstheme="minorHAnsi"/>
        </w:rPr>
        <w:t>".</w:t>
      </w:r>
    </w:p>
    <w:p w:rsidR="00EB29AC" w:rsidRPr="00EB29AC" w:rsidRDefault="00EB29AC" w:rsidP="00EB29AC">
      <w:pPr>
        <w:pStyle w:val="Standard"/>
        <w:rPr>
          <w:rFonts w:asciiTheme="minorHAnsi" w:hAnsiTheme="minorHAnsi" w:cstheme="minorHAnsi"/>
        </w:rPr>
      </w:pP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Data page checksums are disabled.</w:t>
      </w:r>
    </w:p>
    <w:p w:rsidR="00EB29AC" w:rsidRPr="00EB29AC" w:rsidRDefault="00EB29AC" w:rsidP="00EB29AC">
      <w:pPr>
        <w:pStyle w:val="Standard"/>
        <w:rPr>
          <w:rFonts w:asciiTheme="minorHAnsi" w:hAnsiTheme="minorHAnsi" w:cstheme="minorHAnsi"/>
        </w:rPr>
      </w:pP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fixing</w:t>
      </w:r>
      <w:proofErr w:type="gramEnd"/>
      <w:r w:rsidRPr="00EB29AC">
        <w:rPr>
          <w:rFonts w:asciiTheme="minorHAnsi" w:hAnsiTheme="minorHAnsi" w:cstheme="minorHAnsi"/>
        </w:rPr>
        <w:t xml:space="preserve"> permissions on existing directory /data/postgresql/13/data ... ok</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creating</w:t>
      </w:r>
      <w:proofErr w:type="gramEnd"/>
      <w:r w:rsidRPr="00EB29AC">
        <w:rPr>
          <w:rFonts w:asciiTheme="minorHAnsi" w:hAnsiTheme="minorHAnsi" w:cstheme="minorHAnsi"/>
        </w:rPr>
        <w:t xml:space="preserve"> subdirectories ... ok</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selecting</w:t>
      </w:r>
      <w:proofErr w:type="gramEnd"/>
      <w:r w:rsidRPr="00EB29AC">
        <w:rPr>
          <w:rFonts w:asciiTheme="minorHAnsi" w:hAnsiTheme="minorHAnsi" w:cstheme="minorHAnsi"/>
        </w:rPr>
        <w:t xml:space="preserve"> dynamic shared memory implementation ... </w:t>
      </w:r>
      <w:proofErr w:type="spellStart"/>
      <w:r w:rsidRPr="00EB29AC">
        <w:rPr>
          <w:rFonts w:asciiTheme="minorHAnsi" w:hAnsiTheme="minorHAnsi" w:cstheme="minorHAnsi"/>
        </w:rPr>
        <w:t>posix</w:t>
      </w:r>
      <w:proofErr w:type="spellEnd"/>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selecting</w:t>
      </w:r>
      <w:proofErr w:type="gramEnd"/>
      <w:r w:rsidRPr="00EB29AC">
        <w:rPr>
          <w:rFonts w:asciiTheme="minorHAnsi" w:hAnsiTheme="minorHAnsi" w:cstheme="minorHAnsi"/>
        </w:rPr>
        <w:t xml:space="preserve"> default </w:t>
      </w:r>
      <w:proofErr w:type="spellStart"/>
      <w:r w:rsidRPr="00EB29AC">
        <w:rPr>
          <w:rFonts w:asciiTheme="minorHAnsi" w:hAnsiTheme="minorHAnsi" w:cstheme="minorHAnsi"/>
        </w:rPr>
        <w:t>max_connections</w:t>
      </w:r>
      <w:proofErr w:type="spellEnd"/>
      <w:r w:rsidRPr="00EB29AC">
        <w:rPr>
          <w:rFonts w:asciiTheme="minorHAnsi" w:hAnsiTheme="minorHAnsi" w:cstheme="minorHAnsi"/>
        </w:rPr>
        <w:t xml:space="preserve"> ... 100</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selecting</w:t>
      </w:r>
      <w:proofErr w:type="gramEnd"/>
      <w:r w:rsidRPr="00EB29AC">
        <w:rPr>
          <w:rFonts w:asciiTheme="minorHAnsi" w:hAnsiTheme="minorHAnsi" w:cstheme="minorHAnsi"/>
        </w:rPr>
        <w:t xml:space="preserve"> default </w:t>
      </w:r>
      <w:proofErr w:type="spellStart"/>
      <w:r w:rsidRPr="00EB29AC">
        <w:rPr>
          <w:rFonts w:asciiTheme="minorHAnsi" w:hAnsiTheme="minorHAnsi" w:cstheme="minorHAnsi"/>
        </w:rPr>
        <w:t>shared_buffers</w:t>
      </w:r>
      <w:proofErr w:type="spellEnd"/>
      <w:r w:rsidRPr="00EB29AC">
        <w:rPr>
          <w:rFonts w:asciiTheme="minorHAnsi" w:hAnsiTheme="minorHAnsi" w:cstheme="minorHAnsi"/>
        </w:rPr>
        <w:t xml:space="preserve"> ... 128MB</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selecting</w:t>
      </w:r>
      <w:proofErr w:type="gramEnd"/>
      <w:r w:rsidRPr="00EB29AC">
        <w:rPr>
          <w:rFonts w:asciiTheme="minorHAnsi" w:hAnsiTheme="minorHAnsi" w:cstheme="minorHAnsi"/>
        </w:rPr>
        <w:t xml:space="preserve"> default time zone ... America/Vancouver</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creating</w:t>
      </w:r>
      <w:proofErr w:type="gramEnd"/>
      <w:r w:rsidRPr="00EB29AC">
        <w:rPr>
          <w:rFonts w:asciiTheme="minorHAnsi" w:hAnsiTheme="minorHAnsi" w:cstheme="minorHAnsi"/>
        </w:rPr>
        <w:t xml:space="preserve"> configuration files ... ok</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running</w:t>
      </w:r>
      <w:proofErr w:type="gramEnd"/>
      <w:r w:rsidRPr="00EB29AC">
        <w:rPr>
          <w:rFonts w:asciiTheme="minorHAnsi" w:hAnsiTheme="minorHAnsi" w:cstheme="minorHAnsi"/>
        </w:rPr>
        <w:t xml:space="preserve"> bootstrap script ... ok</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performing</w:t>
      </w:r>
      <w:proofErr w:type="gramEnd"/>
      <w:r w:rsidRPr="00EB29AC">
        <w:rPr>
          <w:rFonts w:asciiTheme="minorHAnsi" w:hAnsiTheme="minorHAnsi" w:cstheme="minorHAnsi"/>
        </w:rPr>
        <w:t xml:space="preserve"> post-bootstrap initialization ... ok</w:t>
      </w:r>
    </w:p>
    <w:p w:rsidR="00EB29AC" w:rsidRPr="00EB29AC" w:rsidRDefault="00EB29AC" w:rsidP="00EB29AC">
      <w:pPr>
        <w:pStyle w:val="Standard"/>
        <w:rPr>
          <w:rFonts w:asciiTheme="minorHAnsi" w:hAnsiTheme="minorHAnsi" w:cstheme="minorHAnsi"/>
        </w:rPr>
      </w:pPr>
      <w:proofErr w:type="gramStart"/>
      <w:r w:rsidRPr="00EB29AC">
        <w:rPr>
          <w:rFonts w:asciiTheme="minorHAnsi" w:hAnsiTheme="minorHAnsi" w:cstheme="minorHAnsi"/>
        </w:rPr>
        <w:t>syncing</w:t>
      </w:r>
      <w:proofErr w:type="gramEnd"/>
      <w:r w:rsidRPr="00EB29AC">
        <w:rPr>
          <w:rFonts w:asciiTheme="minorHAnsi" w:hAnsiTheme="minorHAnsi" w:cstheme="minorHAnsi"/>
        </w:rPr>
        <w:t xml:space="preserve"> data to disk ... ok</w:t>
      </w:r>
    </w:p>
    <w:p w:rsidR="00EB29AC" w:rsidRPr="00EB29AC" w:rsidRDefault="00EB29AC" w:rsidP="00EB29AC">
      <w:pPr>
        <w:pStyle w:val="Standard"/>
        <w:rPr>
          <w:rFonts w:asciiTheme="minorHAnsi" w:hAnsiTheme="minorHAnsi" w:cstheme="minorHAnsi"/>
        </w:rPr>
      </w:pPr>
    </w:p>
    <w:p w:rsidR="00EB29AC" w:rsidRPr="00EB29AC" w:rsidRDefault="00EB29AC" w:rsidP="00EB29AC">
      <w:pPr>
        <w:pStyle w:val="Standard"/>
        <w:rPr>
          <w:rFonts w:asciiTheme="minorHAnsi" w:hAnsiTheme="minorHAnsi" w:cstheme="minorHAnsi"/>
        </w:rPr>
      </w:pPr>
      <w:proofErr w:type="spellStart"/>
      <w:proofErr w:type="gramStart"/>
      <w:r w:rsidRPr="00EB29AC">
        <w:rPr>
          <w:rFonts w:asciiTheme="minorHAnsi" w:hAnsiTheme="minorHAnsi" w:cstheme="minorHAnsi"/>
        </w:rPr>
        <w:t>initdb</w:t>
      </w:r>
      <w:proofErr w:type="spellEnd"/>
      <w:proofErr w:type="gramEnd"/>
      <w:r w:rsidRPr="00EB29AC">
        <w:rPr>
          <w:rFonts w:asciiTheme="minorHAnsi" w:hAnsiTheme="minorHAnsi" w:cstheme="minorHAnsi"/>
        </w:rPr>
        <w:t>: warning: enabling "trust" authentication for local connections</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 xml:space="preserve">You can change this by editing </w:t>
      </w:r>
      <w:proofErr w:type="spellStart"/>
      <w:r w:rsidRPr="00EB29AC">
        <w:rPr>
          <w:rFonts w:asciiTheme="minorHAnsi" w:hAnsiTheme="minorHAnsi" w:cstheme="minorHAnsi"/>
        </w:rPr>
        <w:t>pg_hba.conf</w:t>
      </w:r>
      <w:proofErr w:type="spellEnd"/>
      <w:r w:rsidRPr="00EB29AC">
        <w:rPr>
          <w:rFonts w:asciiTheme="minorHAnsi" w:hAnsiTheme="minorHAnsi" w:cstheme="minorHAnsi"/>
        </w:rPr>
        <w:t xml:space="preserve"> or using the option -A, or</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w:t>
      </w:r>
      <w:proofErr w:type="spellStart"/>
      <w:r w:rsidRPr="00EB29AC">
        <w:rPr>
          <w:rFonts w:asciiTheme="minorHAnsi" w:hAnsiTheme="minorHAnsi" w:cstheme="minorHAnsi"/>
        </w:rPr>
        <w:t>auth</w:t>
      </w:r>
      <w:proofErr w:type="spellEnd"/>
      <w:r w:rsidRPr="00EB29AC">
        <w:rPr>
          <w:rFonts w:asciiTheme="minorHAnsi" w:hAnsiTheme="minorHAnsi" w:cstheme="minorHAnsi"/>
        </w:rPr>
        <w:t>-local and --</w:t>
      </w:r>
      <w:proofErr w:type="spellStart"/>
      <w:r w:rsidRPr="00EB29AC">
        <w:rPr>
          <w:rFonts w:asciiTheme="minorHAnsi" w:hAnsiTheme="minorHAnsi" w:cstheme="minorHAnsi"/>
        </w:rPr>
        <w:t>auth</w:t>
      </w:r>
      <w:proofErr w:type="spellEnd"/>
      <w:r w:rsidRPr="00EB29AC">
        <w:rPr>
          <w:rFonts w:asciiTheme="minorHAnsi" w:hAnsiTheme="minorHAnsi" w:cstheme="minorHAnsi"/>
        </w:rPr>
        <w:t xml:space="preserve">-host, the next time you run </w:t>
      </w:r>
      <w:proofErr w:type="spellStart"/>
      <w:r w:rsidRPr="00EB29AC">
        <w:rPr>
          <w:rFonts w:asciiTheme="minorHAnsi" w:hAnsiTheme="minorHAnsi" w:cstheme="minorHAnsi"/>
        </w:rPr>
        <w:t>initdb</w:t>
      </w:r>
      <w:proofErr w:type="spellEnd"/>
      <w:r w:rsidRPr="00EB29AC">
        <w:rPr>
          <w:rFonts w:asciiTheme="minorHAnsi" w:hAnsiTheme="minorHAnsi" w:cstheme="minorHAnsi"/>
        </w:rPr>
        <w:t>.</w:t>
      </w:r>
    </w:p>
    <w:p w:rsidR="00EB29AC" w:rsidRPr="00EB29AC" w:rsidRDefault="00EB29AC" w:rsidP="00EB29AC">
      <w:pPr>
        <w:pStyle w:val="Standard"/>
        <w:rPr>
          <w:rFonts w:asciiTheme="minorHAnsi" w:hAnsiTheme="minorHAnsi" w:cstheme="minorHAnsi"/>
        </w:rPr>
      </w:pP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Success. You can now start the database server using:</w:t>
      </w:r>
    </w:p>
    <w:p w:rsidR="00EB29AC" w:rsidRPr="00EB29AC" w:rsidRDefault="00EB29AC" w:rsidP="00EB29AC">
      <w:pPr>
        <w:pStyle w:val="Standard"/>
        <w:rPr>
          <w:rFonts w:asciiTheme="minorHAnsi" w:hAnsiTheme="minorHAnsi" w:cstheme="minorHAnsi"/>
        </w:rPr>
      </w:pPr>
    </w:p>
    <w:p w:rsidR="00EB29AC" w:rsidRDefault="00EB29AC" w:rsidP="00EB29AC">
      <w:pPr>
        <w:pStyle w:val="Standard"/>
        <w:rPr>
          <w:rFonts w:asciiTheme="minorHAnsi" w:hAnsiTheme="minorHAnsi" w:cstheme="minorHAnsi"/>
        </w:rPr>
      </w:pPr>
      <w:r w:rsidRPr="00EB29AC">
        <w:rPr>
          <w:rFonts w:asciiTheme="minorHAnsi" w:hAnsiTheme="minorHAnsi" w:cstheme="minorHAnsi"/>
        </w:rPr>
        <w:t xml:space="preserve">    </w:t>
      </w:r>
      <w:proofErr w:type="gramStart"/>
      <w:r w:rsidRPr="00EB29AC">
        <w:rPr>
          <w:rFonts w:asciiTheme="minorHAnsi" w:hAnsiTheme="minorHAnsi" w:cstheme="minorHAnsi"/>
        </w:rPr>
        <w:t>./</w:t>
      </w:r>
      <w:proofErr w:type="spellStart"/>
      <w:proofErr w:type="gramEnd"/>
      <w:r w:rsidRPr="00EB29AC">
        <w:rPr>
          <w:rFonts w:asciiTheme="minorHAnsi" w:hAnsiTheme="minorHAnsi" w:cstheme="minorHAnsi"/>
        </w:rPr>
        <w:t>pg_ctl</w:t>
      </w:r>
      <w:proofErr w:type="spellEnd"/>
      <w:r w:rsidRPr="00EB29AC">
        <w:rPr>
          <w:rFonts w:asciiTheme="minorHAnsi" w:hAnsiTheme="minorHAnsi" w:cstheme="minorHAnsi"/>
        </w:rPr>
        <w:t xml:space="preserve"> -D /data/postgresql/13/data -l </w:t>
      </w:r>
      <w:proofErr w:type="spellStart"/>
      <w:r w:rsidRPr="00EB29AC">
        <w:rPr>
          <w:rFonts w:asciiTheme="minorHAnsi" w:hAnsiTheme="minorHAnsi" w:cstheme="minorHAnsi"/>
        </w:rPr>
        <w:t>logfile</w:t>
      </w:r>
      <w:proofErr w:type="spellEnd"/>
      <w:r w:rsidRPr="00EB29AC">
        <w:rPr>
          <w:rFonts w:asciiTheme="minorHAnsi" w:hAnsiTheme="minorHAnsi" w:cstheme="minorHAnsi"/>
        </w:rPr>
        <w:t xml:space="preserve"> start</w:t>
      </w:r>
    </w:p>
    <w:p w:rsidR="00D65B86" w:rsidRDefault="00D65B86" w:rsidP="00EB29AC">
      <w:pPr>
        <w:pStyle w:val="Standard"/>
        <w:rPr>
          <w:rFonts w:asciiTheme="minorHAnsi" w:hAnsiTheme="minorHAnsi" w:cstheme="minorHAnsi"/>
        </w:rPr>
      </w:pPr>
    </w:p>
    <w:p w:rsidR="00D65B86" w:rsidRPr="00D65B86" w:rsidRDefault="00D65B86" w:rsidP="00D6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i/>
          <w:kern w:val="0"/>
          <w:sz w:val="20"/>
          <w:szCs w:val="20"/>
          <w:lang w:eastAsia="en-CA" w:bidi="ar-SA"/>
        </w:rPr>
      </w:pPr>
      <w:r w:rsidRPr="00D65B86">
        <w:rPr>
          <w:rFonts w:ascii="Courier New" w:eastAsia="Times New Roman" w:hAnsi="Courier New" w:cs="Courier New"/>
          <w:b/>
          <w:i/>
          <w:kern w:val="0"/>
          <w:sz w:val="20"/>
          <w:szCs w:val="20"/>
          <w:lang w:eastAsia="en-CA" w:bidi="ar-SA"/>
        </w:rPr>
        <w:t xml:space="preserve"># </w:t>
      </w:r>
      <w:proofErr w:type="gramStart"/>
      <w:r w:rsidRPr="00D65B86">
        <w:rPr>
          <w:rFonts w:ascii="Courier New" w:eastAsia="Times New Roman" w:hAnsi="Courier New" w:cs="Courier New"/>
          <w:b/>
          <w:i/>
          <w:kern w:val="0"/>
          <w:sz w:val="20"/>
          <w:szCs w:val="20"/>
          <w:lang w:eastAsia="en-CA" w:bidi="ar-SA"/>
        </w:rPr>
        <w:t>Optionally</w:t>
      </w:r>
      <w:proofErr w:type="gramEnd"/>
      <w:r w:rsidRPr="00D65B86">
        <w:rPr>
          <w:rFonts w:ascii="Courier New" w:eastAsia="Times New Roman" w:hAnsi="Courier New" w:cs="Courier New"/>
          <w:b/>
          <w:i/>
          <w:kern w:val="0"/>
          <w:sz w:val="20"/>
          <w:szCs w:val="20"/>
          <w:lang w:eastAsia="en-CA" w:bidi="ar-SA"/>
        </w:rPr>
        <w:t xml:space="preserve"> initialize the database and enable automatic start:</w:t>
      </w:r>
    </w:p>
    <w:p w:rsidR="00D65B86" w:rsidRPr="00D65B86" w:rsidRDefault="00D65B86" w:rsidP="00D6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i/>
          <w:kern w:val="0"/>
          <w:sz w:val="20"/>
          <w:szCs w:val="20"/>
          <w:lang w:eastAsia="en-CA" w:bidi="ar-SA"/>
        </w:rPr>
      </w:pPr>
      <w:proofErr w:type="gramStart"/>
      <w:r w:rsidRPr="00D65B86">
        <w:rPr>
          <w:rFonts w:ascii="Courier New" w:eastAsia="Times New Roman" w:hAnsi="Courier New" w:cs="Courier New"/>
          <w:b/>
          <w:i/>
          <w:kern w:val="0"/>
          <w:sz w:val="20"/>
          <w:szCs w:val="20"/>
          <w:lang w:eastAsia="en-CA" w:bidi="ar-SA"/>
        </w:rPr>
        <w:t>sudo</w:t>
      </w:r>
      <w:proofErr w:type="gramEnd"/>
      <w:r w:rsidRPr="00D65B86">
        <w:rPr>
          <w:rFonts w:ascii="Courier New" w:eastAsia="Times New Roman" w:hAnsi="Courier New" w:cs="Courier New"/>
          <w:b/>
          <w:i/>
          <w:kern w:val="0"/>
          <w:sz w:val="20"/>
          <w:szCs w:val="20"/>
          <w:lang w:eastAsia="en-CA" w:bidi="ar-SA"/>
        </w:rPr>
        <w:t xml:space="preserve"> /</w:t>
      </w:r>
      <w:proofErr w:type="spellStart"/>
      <w:r w:rsidRPr="00D65B86">
        <w:rPr>
          <w:rFonts w:ascii="Courier New" w:eastAsia="Times New Roman" w:hAnsi="Courier New" w:cs="Courier New"/>
          <w:b/>
          <w:i/>
          <w:kern w:val="0"/>
          <w:sz w:val="20"/>
          <w:szCs w:val="20"/>
          <w:lang w:eastAsia="en-CA" w:bidi="ar-SA"/>
        </w:rPr>
        <w:t>usr</w:t>
      </w:r>
      <w:proofErr w:type="spellEnd"/>
      <w:r w:rsidRPr="00D65B86">
        <w:rPr>
          <w:rFonts w:ascii="Courier New" w:eastAsia="Times New Roman" w:hAnsi="Courier New" w:cs="Courier New"/>
          <w:b/>
          <w:i/>
          <w:kern w:val="0"/>
          <w:sz w:val="20"/>
          <w:szCs w:val="20"/>
          <w:lang w:eastAsia="en-CA" w:bidi="ar-SA"/>
        </w:rPr>
        <w:t xml:space="preserve">/pgsql-13/bin/postgresql-13-setup </w:t>
      </w:r>
      <w:proofErr w:type="spellStart"/>
      <w:r w:rsidRPr="00D65B86">
        <w:rPr>
          <w:rFonts w:ascii="Courier New" w:eastAsia="Times New Roman" w:hAnsi="Courier New" w:cs="Courier New"/>
          <w:b/>
          <w:i/>
          <w:kern w:val="0"/>
          <w:sz w:val="20"/>
          <w:szCs w:val="20"/>
          <w:lang w:eastAsia="en-CA" w:bidi="ar-SA"/>
        </w:rPr>
        <w:t>initdb</w:t>
      </w:r>
      <w:proofErr w:type="spellEnd"/>
    </w:p>
    <w:p w:rsidR="00D65B86" w:rsidRPr="00D65B86" w:rsidRDefault="00D65B86" w:rsidP="00D6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i/>
          <w:kern w:val="0"/>
          <w:sz w:val="20"/>
          <w:szCs w:val="20"/>
          <w:lang w:eastAsia="en-CA" w:bidi="ar-SA"/>
        </w:rPr>
      </w:pPr>
      <w:proofErr w:type="gramStart"/>
      <w:r w:rsidRPr="00D65B86">
        <w:rPr>
          <w:rFonts w:ascii="Courier New" w:eastAsia="Times New Roman" w:hAnsi="Courier New" w:cs="Courier New"/>
          <w:b/>
          <w:i/>
          <w:kern w:val="0"/>
          <w:sz w:val="20"/>
          <w:szCs w:val="20"/>
          <w:lang w:eastAsia="en-CA" w:bidi="ar-SA"/>
        </w:rPr>
        <w:t>sudo</w:t>
      </w:r>
      <w:proofErr w:type="gramEnd"/>
      <w:r w:rsidRPr="00D65B86">
        <w:rPr>
          <w:rFonts w:ascii="Courier New" w:eastAsia="Times New Roman" w:hAnsi="Courier New" w:cs="Courier New"/>
          <w:b/>
          <w:i/>
          <w:kern w:val="0"/>
          <w:sz w:val="20"/>
          <w:szCs w:val="20"/>
          <w:lang w:eastAsia="en-CA" w:bidi="ar-SA"/>
        </w:rPr>
        <w:t xml:space="preserve"> systemctl enable postgresql-13</w:t>
      </w:r>
    </w:p>
    <w:p w:rsidR="00D65B86" w:rsidRPr="00D65B86" w:rsidRDefault="00D65B86" w:rsidP="00D6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i/>
          <w:kern w:val="0"/>
          <w:sz w:val="20"/>
          <w:szCs w:val="20"/>
          <w:lang w:eastAsia="en-CA" w:bidi="ar-SA"/>
        </w:rPr>
      </w:pPr>
      <w:proofErr w:type="gramStart"/>
      <w:r w:rsidRPr="00D65B86">
        <w:rPr>
          <w:rFonts w:ascii="Courier New" w:eastAsia="Times New Roman" w:hAnsi="Courier New" w:cs="Courier New"/>
          <w:b/>
          <w:i/>
          <w:kern w:val="0"/>
          <w:sz w:val="20"/>
          <w:szCs w:val="20"/>
          <w:lang w:eastAsia="en-CA" w:bidi="ar-SA"/>
        </w:rPr>
        <w:t>sudo</w:t>
      </w:r>
      <w:proofErr w:type="gramEnd"/>
      <w:r w:rsidRPr="00D65B86">
        <w:rPr>
          <w:rFonts w:ascii="Courier New" w:eastAsia="Times New Roman" w:hAnsi="Courier New" w:cs="Courier New"/>
          <w:b/>
          <w:i/>
          <w:kern w:val="0"/>
          <w:sz w:val="20"/>
          <w:szCs w:val="20"/>
          <w:lang w:eastAsia="en-CA" w:bidi="ar-SA"/>
        </w:rPr>
        <w:t xml:space="preserve"> systemctl start postgresql-13</w:t>
      </w:r>
    </w:p>
    <w:p w:rsidR="00D65B86" w:rsidRPr="00EB29AC" w:rsidRDefault="00D65B86" w:rsidP="00EB29AC">
      <w:pPr>
        <w:pStyle w:val="Standard"/>
        <w:rPr>
          <w:rFonts w:asciiTheme="minorHAnsi" w:hAnsiTheme="minorHAnsi" w:cstheme="minorHAnsi"/>
        </w:rPr>
      </w:pP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[root@soggy2 bin] 19:39:45</w:t>
      </w:r>
    </w:p>
    <w:p w:rsidR="00EB29AC" w:rsidRPr="00EB29AC" w:rsidRDefault="00EB29AC" w:rsidP="00EB29AC">
      <w:pPr>
        <w:pStyle w:val="Standard"/>
        <w:rPr>
          <w:rFonts w:asciiTheme="minorHAnsi" w:hAnsiTheme="minorHAnsi" w:cstheme="minorHAnsi"/>
        </w:rPr>
      </w:pPr>
      <w:r w:rsidRPr="00EB29AC">
        <w:rPr>
          <w:rFonts w:asciiTheme="minorHAnsi" w:hAnsiTheme="minorHAnsi" w:cstheme="minorHAnsi"/>
        </w:rPr>
        <w:t xml:space="preserve"># </w:t>
      </w:r>
      <w:proofErr w:type="gramStart"/>
      <w:r w:rsidRPr="00EB29AC">
        <w:rPr>
          <w:rFonts w:asciiTheme="minorHAnsi" w:hAnsiTheme="minorHAnsi" w:cstheme="minorHAnsi"/>
        </w:rPr>
        <w:t>sudo</w:t>
      </w:r>
      <w:proofErr w:type="gramEnd"/>
      <w:r w:rsidRPr="00EB29AC">
        <w:rPr>
          <w:rFonts w:asciiTheme="minorHAnsi" w:hAnsiTheme="minorHAnsi" w:cstheme="minorHAnsi"/>
        </w:rPr>
        <w:t xml:space="preserve"> -u postgres psql</w:t>
      </w:r>
    </w:p>
    <w:p w:rsidR="00EB29AC" w:rsidRPr="00DE4640" w:rsidRDefault="00EB29AC" w:rsidP="00EB29AC">
      <w:pPr>
        <w:pStyle w:val="Standard"/>
        <w:rPr>
          <w:rFonts w:asciiTheme="minorHAnsi" w:hAnsiTheme="minorHAnsi" w:cstheme="minorHAnsi"/>
          <w:sz w:val="22"/>
        </w:rPr>
      </w:pPr>
      <w:proofErr w:type="gramStart"/>
      <w:r w:rsidRPr="00DE4640">
        <w:rPr>
          <w:rFonts w:asciiTheme="minorHAnsi" w:hAnsiTheme="minorHAnsi" w:cstheme="minorHAnsi"/>
          <w:sz w:val="22"/>
        </w:rPr>
        <w:t>psql</w:t>
      </w:r>
      <w:proofErr w:type="gramEnd"/>
      <w:r w:rsidRPr="00DE4640">
        <w:rPr>
          <w:rFonts w:asciiTheme="minorHAnsi" w:hAnsiTheme="minorHAnsi" w:cstheme="minorHAnsi"/>
          <w:sz w:val="22"/>
        </w:rPr>
        <w:t>: error: could not connect to server: No such file or directory</w:t>
      </w:r>
    </w:p>
    <w:p w:rsidR="00EB29AC" w:rsidRPr="00DE4640" w:rsidRDefault="00EB29AC" w:rsidP="00EB29AC">
      <w:pPr>
        <w:pStyle w:val="Standard"/>
        <w:rPr>
          <w:rFonts w:asciiTheme="minorHAnsi" w:hAnsiTheme="minorHAnsi" w:cstheme="minorHAnsi"/>
          <w:sz w:val="22"/>
        </w:rPr>
      </w:pPr>
      <w:r w:rsidRPr="00DE4640">
        <w:rPr>
          <w:rFonts w:asciiTheme="minorHAnsi" w:hAnsiTheme="minorHAnsi" w:cstheme="minorHAnsi"/>
          <w:sz w:val="22"/>
        </w:rPr>
        <w:t xml:space="preserve">        Is the server running locally and accepting</w:t>
      </w:r>
    </w:p>
    <w:p w:rsidR="00EB29AC" w:rsidRPr="00DE4640" w:rsidRDefault="00EB29AC" w:rsidP="00EB29AC">
      <w:pPr>
        <w:pStyle w:val="Standard"/>
        <w:rPr>
          <w:rFonts w:asciiTheme="minorHAnsi" w:hAnsiTheme="minorHAnsi" w:cstheme="minorHAnsi"/>
          <w:sz w:val="22"/>
        </w:rPr>
      </w:pPr>
      <w:r w:rsidRPr="00DE4640">
        <w:rPr>
          <w:rFonts w:asciiTheme="minorHAnsi" w:hAnsiTheme="minorHAnsi" w:cstheme="minorHAnsi"/>
          <w:sz w:val="22"/>
        </w:rPr>
        <w:t xml:space="preserve">        </w:t>
      </w:r>
      <w:proofErr w:type="gramStart"/>
      <w:r w:rsidRPr="00DE4640">
        <w:rPr>
          <w:rFonts w:asciiTheme="minorHAnsi" w:hAnsiTheme="minorHAnsi" w:cstheme="minorHAnsi"/>
          <w:sz w:val="22"/>
        </w:rPr>
        <w:t>connections</w:t>
      </w:r>
      <w:proofErr w:type="gramEnd"/>
      <w:r w:rsidRPr="00DE4640">
        <w:rPr>
          <w:rFonts w:asciiTheme="minorHAnsi" w:hAnsiTheme="minorHAnsi" w:cstheme="minorHAnsi"/>
          <w:sz w:val="22"/>
        </w:rPr>
        <w:t xml:space="preserve"> on Unix domain socket "/var/run/postgresql/.s.PGSQL.5432"?</w:t>
      </w:r>
    </w:p>
    <w:p w:rsidR="008833EB" w:rsidRPr="00DE4640" w:rsidRDefault="00EB29AC" w:rsidP="00EB29AC">
      <w:pPr>
        <w:pStyle w:val="Standard"/>
        <w:rPr>
          <w:rFonts w:asciiTheme="minorHAnsi" w:hAnsiTheme="minorHAnsi" w:cstheme="minorHAnsi"/>
          <w:sz w:val="22"/>
        </w:rPr>
      </w:pPr>
      <w:r w:rsidRPr="00DE4640">
        <w:rPr>
          <w:rFonts w:asciiTheme="minorHAnsi" w:hAnsiTheme="minorHAnsi" w:cstheme="minorHAnsi"/>
          <w:sz w:val="22"/>
        </w:rPr>
        <w:t>[root@soggy2 bin] 19:40:48</w:t>
      </w:r>
    </w:p>
    <w:sectPr w:rsidR="008833EB" w:rsidRPr="00DE4640" w:rsidSect="00CF0FAF">
      <w:headerReference w:type="even" r:id="rId8"/>
      <w:headerReference w:type="default" r:id="rId9"/>
      <w:footerReference w:type="even" r:id="rId10"/>
      <w:footerReference w:type="default" r:id="rId11"/>
      <w:headerReference w:type="first" r:id="rId12"/>
      <w:footerReference w:type="first" r:id="rId13"/>
      <w:pgSz w:w="12240" w:h="15840"/>
      <w:pgMar w:top="257" w:right="720" w:bottom="720" w:left="720" w:header="1138" w:footer="113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275" w:rsidRDefault="00797E67">
      <w:r>
        <w:separator/>
      </w:r>
    </w:p>
  </w:endnote>
  <w:endnote w:type="continuationSeparator" w:id="0">
    <w:p w:rsidR="00D41275" w:rsidRDefault="0079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D58" w:rsidRDefault="006D0D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FAF" w:rsidRDefault="00CF0FAF">
    <w:pPr>
      <w:pStyle w:val="Footer"/>
    </w:pPr>
  </w:p>
  <w:tbl>
    <w:tblPr>
      <w:tblW w:w="88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2268"/>
      <w:gridCol w:w="4680"/>
      <w:gridCol w:w="1909"/>
    </w:tblGrid>
    <w:tr w:rsidR="00CF0FAF" w:rsidRPr="00CF0FAF" w:rsidTr="00411C2C">
      <w:tc>
        <w:tcPr>
          <w:tcW w:w="2268" w:type="dxa"/>
          <w:tcBorders>
            <w:top w:val="single" w:sz="4" w:space="0" w:color="00000A"/>
            <w:left w:val="single" w:sz="4" w:space="0" w:color="00000A"/>
            <w:bottom w:val="single" w:sz="4" w:space="0" w:color="00000A"/>
            <w:right w:val="single" w:sz="4" w:space="0" w:color="00000A"/>
          </w:tcBorders>
          <w:shd w:val="clear" w:color="auto" w:fill="auto"/>
        </w:tcPr>
        <w:p w:rsidR="00CF0FAF" w:rsidRPr="00CF0FAF" w:rsidRDefault="00CF0FAF" w:rsidP="00CF0FAF">
          <w:pPr>
            <w:pStyle w:val="Footer"/>
            <w:rPr>
              <w:rFonts w:asciiTheme="minorHAnsi" w:hAnsiTheme="minorHAnsi" w:cstheme="minorHAnsi"/>
              <w:b/>
            </w:rPr>
          </w:pPr>
          <w:r w:rsidRPr="00CF0FAF">
            <w:rPr>
              <w:rFonts w:asciiTheme="minorHAnsi" w:hAnsiTheme="minorHAnsi" w:cstheme="minorHAnsi"/>
              <w:b/>
            </w:rPr>
            <w:t>Created by:</w:t>
          </w:r>
        </w:p>
        <w:p w:rsidR="00CF0FAF" w:rsidRPr="00CF0FAF" w:rsidRDefault="00CF0FAF" w:rsidP="00CF0FAF">
          <w:pPr>
            <w:pStyle w:val="Footer"/>
            <w:jc w:val="center"/>
            <w:rPr>
              <w:rFonts w:asciiTheme="minorHAnsi" w:hAnsiTheme="minorHAnsi" w:cstheme="minorHAnsi"/>
            </w:rPr>
          </w:pPr>
          <w:r w:rsidRPr="00CF0FAF">
            <w:rPr>
              <w:rFonts w:asciiTheme="minorHAnsi" w:hAnsiTheme="minorHAnsi" w:cstheme="minorHAnsi"/>
            </w:rPr>
            <w:t>Terry Curran</w:t>
          </w:r>
        </w:p>
      </w:tc>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CF0FAF" w:rsidRPr="00CF0FAF" w:rsidRDefault="00CF0FAF" w:rsidP="00CF0FAF">
          <w:pPr>
            <w:pStyle w:val="Footer"/>
            <w:rPr>
              <w:rFonts w:asciiTheme="minorHAnsi" w:hAnsiTheme="minorHAnsi" w:cstheme="minorHAnsi"/>
              <w:b/>
            </w:rPr>
          </w:pPr>
          <w:r w:rsidRPr="00CF0FAF">
            <w:rPr>
              <w:rFonts w:asciiTheme="minorHAnsi" w:hAnsiTheme="minorHAnsi" w:cstheme="minorHAnsi"/>
              <w:b/>
            </w:rPr>
            <w:t>Approved by process owner / date:</w:t>
          </w:r>
        </w:p>
        <w:p w:rsidR="00CF0FAF" w:rsidRPr="00CF0FAF" w:rsidRDefault="00CF0FAF" w:rsidP="00DE0FD2">
          <w:pPr>
            <w:pStyle w:val="Footer"/>
            <w:spacing w:after="240"/>
            <w:jc w:val="center"/>
            <w:rPr>
              <w:rFonts w:asciiTheme="minorHAnsi" w:hAnsiTheme="minorHAnsi" w:cstheme="minorHAnsi"/>
            </w:rPr>
          </w:pPr>
          <w:r w:rsidRPr="00CF0FAF">
            <w:rPr>
              <w:rFonts w:asciiTheme="minorHAnsi" w:hAnsiTheme="minorHAnsi" w:cstheme="minorHAnsi"/>
            </w:rPr>
            <w:t>Terry Curran, P.Eng. / 2020-</w:t>
          </w:r>
          <w:r w:rsidR="00DE0FD2">
            <w:rPr>
              <w:rFonts w:asciiTheme="minorHAnsi" w:hAnsiTheme="minorHAnsi" w:cstheme="minorHAnsi"/>
            </w:rPr>
            <w:t>02-01</w:t>
          </w:r>
        </w:p>
      </w:tc>
      <w:tc>
        <w:tcPr>
          <w:tcW w:w="1909" w:type="dxa"/>
          <w:tcBorders>
            <w:top w:val="single" w:sz="4" w:space="0" w:color="00000A"/>
            <w:left w:val="single" w:sz="4" w:space="0" w:color="00000A"/>
            <w:bottom w:val="single" w:sz="4" w:space="0" w:color="00000A"/>
            <w:right w:val="single" w:sz="4" w:space="0" w:color="00000A"/>
          </w:tcBorders>
          <w:shd w:val="clear" w:color="auto" w:fill="auto"/>
        </w:tcPr>
        <w:p w:rsidR="00CF0FAF" w:rsidRPr="00CF0FAF" w:rsidRDefault="00CF0FAF" w:rsidP="00CF0FAF">
          <w:pPr>
            <w:pStyle w:val="Footer"/>
            <w:jc w:val="right"/>
            <w:rPr>
              <w:rFonts w:asciiTheme="minorHAnsi" w:hAnsiTheme="minorHAnsi" w:cstheme="minorHAnsi"/>
            </w:rPr>
          </w:pPr>
          <w:r w:rsidRPr="00CF0FAF">
            <w:rPr>
              <w:rFonts w:asciiTheme="minorHAnsi" w:hAnsiTheme="minorHAnsi" w:cstheme="minorHAnsi"/>
            </w:rPr>
            <w:t xml:space="preserve">Page </w:t>
          </w:r>
          <w:r w:rsidRPr="00CF0FAF">
            <w:rPr>
              <w:rFonts w:asciiTheme="minorHAnsi" w:hAnsiTheme="minorHAnsi" w:cstheme="minorHAnsi"/>
            </w:rPr>
            <w:fldChar w:fldCharType="begin"/>
          </w:r>
          <w:r w:rsidRPr="00CF0FAF">
            <w:rPr>
              <w:rFonts w:asciiTheme="minorHAnsi" w:hAnsiTheme="minorHAnsi" w:cstheme="minorHAnsi"/>
            </w:rPr>
            <w:instrText>PAGE</w:instrText>
          </w:r>
          <w:r w:rsidRPr="00CF0FAF">
            <w:rPr>
              <w:rFonts w:asciiTheme="minorHAnsi" w:hAnsiTheme="minorHAnsi" w:cstheme="minorHAnsi"/>
            </w:rPr>
            <w:fldChar w:fldCharType="separate"/>
          </w:r>
          <w:r w:rsidR="006D0D58">
            <w:rPr>
              <w:rFonts w:asciiTheme="minorHAnsi" w:hAnsiTheme="minorHAnsi" w:cstheme="minorHAnsi"/>
              <w:noProof/>
            </w:rPr>
            <w:t>8</w:t>
          </w:r>
          <w:r w:rsidRPr="00CF0FAF">
            <w:rPr>
              <w:rFonts w:asciiTheme="minorHAnsi" w:hAnsiTheme="minorHAnsi" w:cstheme="minorHAnsi"/>
            </w:rPr>
            <w:fldChar w:fldCharType="end"/>
          </w:r>
          <w:r w:rsidRPr="00CF0FAF">
            <w:rPr>
              <w:rStyle w:val="PageNumber"/>
              <w:rFonts w:asciiTheme="minorHAnsi" w:hAnsiTheme="minorHAnsi" w:cstheme="minorHAnsi"/>
            </w:rPr>
            <w:t xml:space="preserve"> of </w:t>
          </w:r>
          <w:r w:rsidRPr="00CF0FAF">
            <w:rPr>
              <w:rFonts w:asciiTheme="minorHAnsi" w:hAnsiTheme="minorHAnsi" w:cstheme="minorHAnsi"/>
            </w:rPr>
            <w:fldChar w:fldCharType="begin"/>
          </w:r>
          <w:r w:rsidRPr="00CF0FAF">
            <w:rPr>
              <w:rFonts w:asciiTheme="minorHAnsi" w:hAnsiTheme="minorHAnsi" w:cstheme="minorHAnsi"/>
            </w:rPr>
            <w:instrText>NUMPAGES</w:instrText>
          </w:r>
          <w:r w:rsidRPr="00CF0FAF">
            <w:rPr>
              <w:rFonts w:asciiTheme="minorHAnsi" w:hAnsiTheme="minorHAnsi" w:cstheme="minorHAnsi"/>
            </w:rPr>
            <w:fldChar w:fldCharType="separate"/>
          </w:r>
          <w:r w:rsidR="006D0D58">
            <w:rPr>
              <w:rFonts w:asciiTheme="minorHAnsi" w:hAnsiTheme="minorHAnsi" w:cstheme="minorHAnsi"/>
              <w:noProof/>
            </w:rPr>
            <w:t>8</w:t>
          </w:r>
          <w:r w:rsidRPr="00CF0FAF">
            <w:rPr>
              <w:rFonts w:asciiTheme="minorHAnsi" w:hAnsiTheme="minorHAnsi" w:cstheme="minorHAnsi"/>
            </w:rPr>
            <w:fldChar w:fldCharType="end"/>
          </w:r>
        </w:p>
      </w:tc>
    </w:tr>
  </w:tbl>
  <w:p w:rsidR="00CF0FAF" w:rsidRDefault="00CF0F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FAF" w:rsidRDefault="00CF0FAF">
    <w:pPr>
      <w:pStyle w:val="Footer"/>
    </w:pPr>
  </w:p>
  <w:tbl>
    <w:tblPr>
      <w:tblW w:w="88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2268"/>
      <w:gridCol w:w="4680"/>
      <w:gridCol w:w="1909"/>
    </w:tblGrid>
    <w:tr w:rsidR="00CF0FAF" w:rsidRPr="00CF0FAF" w:rsidTr="00411C2C">
      <w:tc>
        <w:tcPr>
          <w:tcW w:w="2268" w:type="dxa"/>
          <w:tcBorders>
            <w:top w:val="single" w:sz="4" w:space="0" w:color="00000A"/>
            <w:left w:val="single" w:sz="4" w:space="0" w:color="00000A"/>
            <w:bottom w:val="single" w:sz="4" w:space="0" w:color="00000A"/>
            <w:right w:val="single" w:sz="4" w:space="0" w:color="00000A"/>
          </w:tcBorders>
          <w:shd w:val="clear" w:color="auto" w:fill="auto"/>
        </w:tcPr>
        <w:p w:rsidR="00CF0FAF" w:rsidRPr="00CF0FAF" w:rsidRDefault="00CF0FAF" w:rsidP="00CF0FAF">
          <w:pPr>
            <w:pStyle w:val="Footer"/>
            <w:rPr>
              <w:rFonts w:asciiTheme="minorHAnsi" w:hAnsiTheme="minorHAnsi" w:cstheme="minorHAnsi"/>
              <w:b/>
            </w:rPr>
          </w:pPr>
          <w:r w:rsidRPr="00CF0FAF">
            <w:rPr>
              <w:rFonts w:asciiTheme="minorHAnsi" w:hAnsiTheme="minorHAnsi" w:cstheme="minorHAnsi"/>
              <w:b/>
            </w:rPr>
            <w:t>Created by:</w:t>
          </w:r>
        </w:p>
        <w:p w:rsidR="00CF0FAF" w:rsidRPr="00CF0FAF" w:rsidRDefault="00CF0FAF" w:rsidP="00CF0FAF">
          <w:pPr>
            <w:pStyle w:val="Footer"/>
            <w:jc w:val="center"/>
            <w:rPr>
              <w:rFonts w:asciiTheme="minorHAnsi" w:hAnsiTheme="minorHAnsi" w:cstheme="minorHAnsi"/>
            </w:rPr>
          </w:pPr>
          <w:r w:rsidRPr="00CF0FAF">
            <w:rPr>
              <w:rFonts w:asciiTheme="minorHAnsi" w:hAnsiTheme="minorHAnsi" w:cstheme="minorHAnsi"/>
            </w:rPr>
            <w:t>Terry Curran</w:t>
          </w:r>
        </w:p>
      </w:tc>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CF0FAF" w:rsidRPr="00CF0FAF" w:rsidRDefault="00CF0FAF" w:rsidP="00CF0FAF">
          <w:pPr>
            <w:pStyle w:val="Footer"/>
            <w:rPr>
              <w:rFonts w:asciiTheme="minorHAnsi" w:hAnsiTheme="minorHAnsi" w:cstheme="minorHAnsi"/>
              <w:b/>
            </w:rPr>
          </w:pPr>
          <w:r w:rsidRPr="00CF0FAF">
            <w:rPr>
              <w:rFonts w:asciiTheme="minorHAnsi" w:hAnsiTheme="minorHAnsi" w:cstheme="minorHAnsi"/>
              <w:b/>
            </w:rPr>
            <w:t>Approved by process owner / date:</w:t>
          </w:r>
        </w:p>
        <w:p w:rsidR="00CF0FAF" w:rsidRPr="00CF0FAF" w:rsidRDefault="00CF0FAF" w:rsidP="00CF0FAF">
          <w:pPr>
            <w:pStyle w:val="Footer"/>
            <w:spacing w:after="240"/>
            <w:jc w:val="center"/>
            <w:rPr>
              <w:rFonts w:asciiTheme="minorHAnsi" w:hAnsiTheme="minorHAnsi" w:cstheme="minorHAnsi"/>
            </w:rPr>
          </w:pPr>
          <w:r w:rsidRPr="00CF0FAF">
            <w:rPr>
              <w:rFonts w:asciiTheme="minorHAnsi" w:hAnsiTheme="minorHAnsi" w:cstheme="minorHAnsi"/>
            </w:rPr>
            <w:t>Terry Curran, P.Eng. / 2020-01-30</w:t>
          </w:r>
        </w:p>
      </w:tc>
      <w:tc>
        <w:tcPr>
          <w:tcW w:w="1909" w:type="dxa"/>
          <w:tcBorders>
            <w:top w:val="single" w:sz="4" w:space="0" w:color="00000A"/>
            <w:left w:val="single" w:sz="4" w:space="0" w:color="00000A"/>
            <w:bottom w:val="single" w:sz="4" w:space="0" w:color="00000A"/>
            <w:right w:val="single" w:sz="4" w:space="0" w:color="00000A"/>
          </w:tcBorders>
          <w:shd w:val="clear" w:color="auto" w:fill="auto"/>
        </w:tcPr>
        <w:p w:rsidR="00CF0FAF" w:rsidRPr="00CF0FAF" w:rsidRDefault="00CF0FAF" w:rsidP="00CF0FAF">
          <w:pPr>
            <w:pStyle w:val="Footer"/>
            <w:jc w:val="right"/>
            <w:rPr>
              <w:rFonts w:asciiTheme="minorHAnsi" w:hAnsiTheme="minorHAnsi" w:cstheme="minorHAnsi"/>
            </w:rPr>
          </w:pPr>
          <w:r w:rsidRPr="00CF0FAF">
            <w:rPr>
              <w:rFonts w:asciiTheme="minorHAnsi" w:hAnsiTheme="minorHAnsi" w:cstheme="minorHAnsi"/>
            </w:rPr>
            <w:t xml:space="preserve">Page </w:t>
          </w:r>
          <w:r w:rsidRPr="00CF0FAF">
            <w:rPr>
              <w:rFonts w:asciiTheme="minorHAnsi" w:hAnsiTheme="minorHAnsi" w:cstheme="minorHAnsi"/>
            </w:rPr>
            <w:fldChar w:fldCharType="begin"/>
          </w:r>
          <w:r w:rsidRPr="00CF0FAF">
            <w:rPr>
              <w:rFonts w:asciiTheme="minorHAnsi" w:hAnsiTheme="minorHAnsi" w:cstheme="minorHAnsi"/>
            </w:rPr>
            <w:instrText>PAGE</w:instrText>
          </w:r>
          <w:r w:rsidRPr="00CF0FAF">
            <w:rPr>
              <w:rFonts w:asciiTheme="minorHAnsi" w:hAnsiTheme="minorHAnsi" w:cstheme="minorHAnsi"/>
            </w:rPr>
            <w:fldChar w:fldCharType="separate"/>
          </w:r>
          <w:r w:rsidR="006D0D58">
            <w:rPr>
              <w:rFonts w:asciiTheme="minorHAnsi" w:hAnsiTheme="minorHAnsi" w:cstheme="minorHAnsi"/>
              <w:noProof/>
            </w:rPr>
            <w:t>1</w:t>
          </w:r>
          <w:r w:rsidRPr="00CF0FAF">
            <w:rPr>
              <w:rFonts w:asciiTheme="minorHAnsi" w:hAnsiTheme="minorHAnsi" w:cstheme="minorHAnsi"/>
            </w:rPr>
            <w:fldChar w:fldCharType="end"/>
          </w:r>
          <w:r w:rsidRPr="00CF0FAF">
            <w:rPr>
              <w:rStyle w:val="PageNumber"/>
              <w:rFonts w:asciiTheme="minorHAnsi" w:hAnsiTheme="minorHAnsi" w:cstheme="minorHAnsi"/>
            </w:rPr>
            <w:t xml:space="preserve"> of </w:t>
          </w:r>
          <w:r w:rsidRPr="00CF0FAF">
            <w:rPr>
              <w:rFonts w:asciiTheme="minorHAnsi" w:hAnsiTheme="minorHAnsi" w:cstheme="minorHAnsi"/>
            </w:rPr>
            <w:fldChar w:fldCharType="begin"/>
          </w:r>
          <w:r w:rsidRPr="00CF0FAF">
            <w:rPr>
              <w:rFonts w:asciiTheme="minorHAnsi" w:hAnsiTheme="minorHAnsi" w:cstheme="minorHAnsi"/>
            </w:rPr>
            <w:instrText>NUMPAGES</w:instrText>
          </w:r>
          <w:r w:rsidRPr="00CF0FAF">
            <w:rPr>
              <w:rFonts w:asciiTheme="minorHAnsi" w:hAnsiTheme="minorHAnsi" w:cstheme="minorHAnsi"/>
            </w:rPr>
            <w:fldChar w:fldCharType="separate"/>
          </w:r>
          <w:r w:rsidR="006D0D58">
            <w:rPr>
              <w:rFonts w:asciiTheme="minorHAnsi" w:hAnsiTheme="minorHAnsi" w:cstheme="minorHAnsi"/>
              <w:noProof/>
            </w:rPr>
            <w:t>8</w:t>
          </w:r>
          <w:r w:rsidRPr="00CF0FAF">
            <w:rPr>
              <w:rFonts w:asciiTheme="minorHAnsi" w:hAnsiTheme="minorHAnsi" w:cstheme="minorHAnsi"/>
            </w:rPr>
            <w:fldChar w:fldCharType="end"/>
          </w:r>
        </w:p>
      </w:tc>
    </w:tr>
  </w:tbl>
  <w:p w:rsidR="00CF0FAF" w:rsidRDefault="00CF0FAF" w:rsidP="00CF0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275" w:rsidRDefault="00797E67">
      <w:r>
        <w:rPr>
          <w:color w:val="000000"/>
        </w:rPr>
        <w:separator/>
      </w:r>
    </w:p>
  </w:footnote>
  <w:footnote w:type="continuationSeparator" w:id="0">
    <w:p w:rsidR="00D41275" w:rsidRDefault="00797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D58" w:rsidRDefault="006D0D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8F5" w:rsidRDefault="006D0D58">
    <w:pPr>
      <w:pStyle w:val="Heading4"/>
    </w:pPr>
    <w:hyperlink r:id="rId1" w:history="1">
      <w:r w:rsidR="00797E67">
        <w:rPr>
          <w:b w:val="0"/>
          <w:bCs w:val="0"/>
          <w:i/>
          <w:iCs/>
          <w:color w:val="000000"/>
        </w:rPr>
        <w:t xml:space="preserve">Using dump/restore to upgrade PostgreSQL </w:t>
      </w:r>
      <w:r w:rsidR="007E6CDC">
        <w:rPr>
          <w:b w:val="0"/>
          <w:bCs w:val="0"/>
          <w:i/>
          <w:iCs/>
          <w:color w:val="000000"/>
        </w:rPr>
        <w:t>and</w:t>
      </w:r>
      <w:r w:rsidR="00797E67">
        <w:rPr>
          <w:b w:val="0"/>
          <w:bCs w:val="0"/>
          <w:i/>
          <w:iCs/>
          <w:color w:val="000000"/>
        </w:rPr>
        <w:t xml:space="preserve"> PostGIS</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5"/>
      <w:gridCol w:w="6660"/>
      <w:gridCol w:w="1805"/>
    </w:tblGrid>
    <w:tr w:rsidR="005848F5" w:rsidTr="001B241A">
      <w:trPr>
        <w:trHeight w:val="1263"/>
      </w:trPr>
      <w:tc>
        <w:tcPr>
          <w:tcW w:w="1795" w:type="dxa"/>
          <w:shd w:val="clear" w:color="auto" w:fill="auto"/>
          <w:tcMar>
            <w:top w:w="0" w:type="dxa"/>
            <w:left w:w="108" w:type="dxa"/>
            <w:bottom w:w="0" w:type="dxa"/>
            <w:right w:w="108" w:type="dxa"/>
          </w:tcMar>
        </w:tcPr>
        <w:p w:rsidR="005848F5" w:rsidRDefault="00797E67">
          <w:pPr>
            <w:pStyle w:val="Header"/>
          </w:pPr>
          <w:r>
            <w:rPr>
              <w:rFonts w:ascii="Calibri" w:hAnsi="Calibri" w:cs="Times New Roman"/>
              <w:noProof/>
              <w:sz w:val="22"/>
              <w:szCs w:val="22"/>
              <w:lang w:eastAsia="en-CA" w:bidi="ar-SA"/>
            </w:rPr>
            <w:drawing>
              <wp:anchor distT="0" distB="0" distL="114300" distR="114300" simplePos="0" relativeHeight="251659264" behindDoc="0" locked="0" layoutInCell="1" allowOverlap="1">
                <wp:simplePos x="0" y="0"/>
                <wp:positionH relativeFrom="margin">
                  <wp:posOffset>-6345</wp:posOffset>
                </wp:positionH>
                <wp:positionV relativeFrom="paragraph">
                  <wp:posOffset>179707</wp:posOffset>
                </wp:positionV>
                <wp:extent cx="914400" cy="685800"/>
                <wp:effectExtent l="0" t="0" r="0" b="0"/>
                <wp:wrapSquare wrapText="bothSides"/>
                <wp:docPr id="6" name="Picture 6" descr="ICANlog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914400" cy="685800"/>
                        </a:xfrm>
                        <a:prstGeom prst="rect">
                          <a:avLst/>
                        </a:prstGeom>
                        <a:noFill/>
                        <a:ln>
                          <a:noFill/>
                          <a:prstDash/>
                        </a:ln>
                      </pic:spPr>
                    </pic:pic>
                  </a:graphicData>
                </a:graphic>
              </wp:anchor>
            </w:drawing>
          </w:r>
        </w:p>
      </w:tc>
      <w:tc>
        <w:tcPr>
          <w:tcW w:w="6660" w:type="dxa"/>
          <w:shd w:val="clear" w:color="auto" w:fill="auto"/>
          <w:tcMar>
            <w:top w:w="0" w:type="dxa"/>
            <w:left w:w="108" w:type="dxa"/>
            <w:bottom w:w="0" w:type="dxa"/>
            <w:right w:w="108" w:type="dxa"/>
          </w:tcMar>
        </w:tcPr>
        <w:p w:rsidR="005848F5" w:rsidRDefault="008B5BA2">
          <w:pPr>
            <w:pStyle w:val="Header"/>
            <w:spacing w:before="240" w:after="240"/>
            <w:jc w:val="center"/>
            <w:rPr>
              <w:b/>
              <w:sz w:val="28"/>
            </w:rPr>
          </w:pPr>
          <w:proofErr w:type="spellStart"/>
          <w:r>
            <w:rPr>
              <w:color w:val="000000"/>
              <w:sz w:val="28"/>
            </w:rPr>
            <w:t>Postgresql_PostGIS</w:t>
          </w:r>
          <w:proofErr w:type="spellEnd"/>
          <w:r w:rsidR="00797E67">
            <w:rPr>
              <w:b/>
              <w:sz w:val="28"/>
            </w:rPr>
            <w:t xml:space="preserve">: </w:t>
          </w:r>
        </w:p>
        <w:p w:rsidR="005848F5" w:rsidRDefault="008B5BA2" w:rsidP="008B5BA2">
          <w:pPr>
            <w:pStyle w:val="Header"/>
            <w:spacing w:before="240" w:after="240"/>
            <w:jc w:val="center"/>
          </w:pPr>
          <w:r>
            <w:rPr>
              <w:color w:val="000000"/>
              <w:sz w:val="28"/>
            </w:rPr>
            <w:t>U</w:t>
          </w:r>
          <w:r w:rsidR="00797E67">
            <w:rPr>
              <w:color w:val="000000"/>
              <w:sz w:val="28"/>
            </w:rPr>
            <w:t xml:space="preserve">pgrading using </w:t>
          </w:r>
          <w:r w:rsidR="00AA3EF1">
            <w:rPr>
              <w:color w:val="000000"/>
              <w:sz w:val="28"/>
            </w:rPr>
            <w:t>traditional</w:t>
          </w:r>
          <w:r w:rsidR="00797E67">
            <w:rPr>
              <w:color w:val="000000"/>
              <w:sz w:val="28"/>
            </w:rPr>
            <w:t xml:space="preserve"> dump/restore</w:t>
          </w:r>
        </w:p>
        <w:p w:rsidR="005848F5" w:rsidRDefault="006D0D58" w:rsidP="00CF0FAF">
          <w:pPr>
            <w:pStyle w:val="Header"/>
            <w:rPr>
              <w:color w:val="000000"/>
            </w:rPr>
          </w:pPr>
        </w:p>
      </w:tc>
      <w:tc>
        <w:tcPr>
          <w:tcW w:w="1805" w:type="dxa"/>
          <w:shd w:val="clear" w:color="auto" w:fill="auto"/>
          <w:tcMar>
            <w:top w:w="0" w:type="dxa"/>
            <w:left w:w="108" w:type="dxa"/>
            <w:bottom w:w="0" w:type="dxa"/>
            <w:right w:w="108" w:type="dxa"/>
          </w:tcMar>
        </w:tcPr>
        <w:p w:rsidR="005848F5" w:rsidRDefault="006D0D58">
          <w:pPr>
            <w:pStyle w:val="Header"/>
            <w:rPr>
              <w:color w:val="000000"/>
            </w:rPr>
          </w:pPr>
        </w:p>
        <w:p w:rsidR="005848F5" w:rsidRDefault="006D0D58">
          <w:pPr>
            <w:pStyle w:val="Header"/>
            <w:rPr>
              <w:color w:val="000000"/>
            </w:rPr>
          </w:pPr>
        </w:p>
        <w:p w:rsidR="005848F5" w:rsidRDefault="006D0D58" w:rsidP="00354313">
          <w:pPr>
            <w:pStyle w:val="Header"/>
            <w:rPr>
              <w:color w:val="000000"/>
            </w:rPr>
          </w:pPr>
          <w:r>
            <w:rPr>
              <w:color w:val="000000"/>
            </w:rPr>
            <w:t>320-50</w:t>
          </w:r>
          <w:bookmarkStart w:id="2" w:name="_GoBack"/>
          <w:bookmarkEnd w:id="2"/>
        </w:p>
      </w:tc>
    </w:tr>
  </w:tbl>
  <w:p w:rsidR="005848F5" w:rsidRDefault="006D0D58">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057EB"/>
    <w:multiLevelType w:val="multilevel"/>
    <w:tmpl w:val="3D10DAB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4B100C"/>
    <w:multiLevelType w:val="hybridMultilevel"/>
    <w:tmpl w:val="35986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492B0E"/>
    <w:multiLevelType w:val="multilevel"/>
    <w:tmpl w:val="B936DE76"/>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0C77552"/>
    <w:multiLevelType w:val="hybridMultilevel"/>
    <w:tmpl w:val="16120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D60B94"/>
    <w:multiLevelType w:val="multilevel"/>
    <w:tmpl w:val="B936DE76"/>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8536CE"/>
    <w:multiLevelType w:val="multilevel"/>
    <w:tmpl w:val="6C1E1466"/>
    <w:lvl w:ilvl="0">
      <w:start w:val="1"/>
      <w:numFmt w:val="decimal"/>
      <w:lvlText w:val="%1."/>
      <w:lvlJc w:val="left"/>
      <w:pPr>
        <w:ind w:left="283" w:hanging="283"/>
      </w:pPr>
    </w:lvl>
    <w:lvl w:ilvl="1">
      <w:start w:val="1"/>
      <w:numFmt w:val="decimal"/>
      <w:lvlText w:val="%2."/>
      <w:lvlJc w:val="left"/>
      <w:pPr>
        <w:ind w:left="990" w:hanging="283"/>
      </w:pPr>
    </w:lvl>
    <w:lvl w:ilvl="2">
      <w:start w:val="1"/>
      <w:numFmt w:val="decimal"/>
      <w:lvlText w:val="%3."/>
      <w:lvlJc w:val="left"/>
      <w:pPr>
        <w:ind w:left="1697" w:hanging="283"/>
      </w:pPr>
    </w:lvl>
    <w:lvl w:ilvl="3">
      <w:start w:val="1"/>
      <w:numFmt w:val="decimal"/>
      <w:lvlText w:val="%4."/>
      <w:lvlJc w:val="left"/>
      <w:pPr>
        <w:ind w:left="2404" w:hanging="283"/>
      </w:pPr>
    </w:lvl>
    <w:lvl w:ilvl="4">
      <w:start w:val="1"/>
      <w:numFmt w:val="decimal"/>
      <w:lvlText w:val="%5."/>
      <w:lvlJc w:val="left"/>
      <w:pPr>
        <w:ind w:left="3111" w:hanging="283"/>
      </w:pPr>
    </w:lvl>
    <w:lvl w:ilvl="5">
      <w:start w:val="1"/>
      <w:numFmt w:val="decimal"/>
      <w:lvlText w:val="%6."/>
      <w:lvlJc w:val="left"/>
      <w:pPr>
        <w:ind w:left="3818" w:hanging="283"/>
      </w:pPr>
    </w:lvl>
    <w:lvl w:ilvl="6">
      <w:start w:val="1"/>
      <w:numFmt w:val="decimal"/>
      <w:lvlText w:val="%7."/>
      <w:lvlJc w:val="left"/>
      <w:pPr>
        <w:ind w:left="4525" w:hanging="283"/>
      </w:pPr>
    </w:lvl>
    <w:lvl w:ilvl="7">
      <w:start w:val="1"/>
      <w:numFmt w:val="decimal"/>
      <w:lvlText w:val="%8."/>
      <w:lvlJc w:val="left"/>
      <w:pPr>
        <w:ind w:left="5232" w:hanging="283"/>
      </w:pPr>
    </w:lvl>
    <w:lvl w:ilvl="8">
      <w:start w:val="1"/>
      <w:numFmt w:val="decimal"/>
      <w:lvlText w:val="%9."/>
      <w:lvlJc w:val="left"/>
      <w:pPr>
        <w:ind w:left="5939" w:hanging="283"/>
      </w:pPr>
    </w:lvl>
  </w:abstractNum>
  <w:abstractNum w:abstractNumId="6" w15:restartNumberingAfterBreak="0">
    <w:nsid w:val="34027305"/>
    <w:multiLevelType w:val="hybridMultilevel"/>
    <w:tmpl w:val="9B766E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64E13D9"/>
    <w:multiLevelType w:val="hybridMultilevel"/>
    <w:tmpl w:val="B57A9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FD4317"/>
    <w:multiLevelType w:val="hybridMultilevel"/>
    <w:tmpl w:val="05AC0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B87864"/>
    <w:multiLevelType w:val="multilevel"/>
    <w:tmpl w:val="B936DE76"/>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8162B08"/>
    <w:multiLevelType w:val="multilevel"/>
    <w:tmpl w:val="B936DE76"/>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C9D5BBF"/>
    <w:multiLevelType w:val="hybridMultilevel"/>
    <w:tmpl w:val="D8304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1B5CE0"/>
    <w:multiLevelType w:val="hybridMultilevel"/>
    <w:tmpl w:val="3A040660"/>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3" w15:restartNumberingAfterBreak="0">
    <w:nsid w:val="65A53299"/>
    <w:multiLevelType w:val="hybridMultilevel"/>
    <w:tmpl w:val="844CF90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4" w15:restartNumberingAfterBreak="0">
    <w:nsid w:val="69D31D06"/>
    <w:multiLevelType w:val="hybridMultilevel"/>
    <w:tmpl w:val="2F649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182F3A"/>
    <w:multiLevelType w:val="hybridMultilevel"/>
    <w:tmpl w:val="E034E49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16" w15:restartNumberingAfterBreak="0">
    <w:nsid w:val="72E471BE"/>
    <w:multiLevelType w:val="multilevel"/>
    <w:tmpl w:val="B9C666D6"/>
    <w:lvl w:ilvl="0">
      <w:start w:val="1"/>
      <w:numFmt w:val="decimal"/>
      <w:lvlText w:val="%1."/>
      <w:lvlJc w:val="left"/>
      <w:pPr>
        <w:ind w:left="283" w:hanging="283"/>
      </w:pPr>
    </w:lvl>
    <w:lvl w:ilvl="1">
      <w:start w:val="1"/>
      <w:numFmt w:val="decimal"/>
      <w:lvlText w:val="%2."/>
      <w:lvlJc w:val="left"/>
      <w:pPr>
        <w:ind w:left="990" w:hanging="283"/>
      </w:pPr>
    </w:lvl>
    <w:lvl w:ilvl="2">
      <w:start w:val="1"/>
      <w:numFmt w:val="decimal"/>
      <w:lvlText w:val="%3."/>
      <w:lvlJc w:val="left"/>
      <w:pPr>
        <w:ind w:left="1697" w:hanging="283"/>
      </w:pPr>
    </w:lvl>
    <w:lvl w:ilvl="3">
      <w:start w:val="1"/>
      <w:numFmt w:val="decimal"/>
      <w:lvlText w:val="%4."/>
      <w:lvlJc w:val="left"/>
      <w:pPr>
        <w:ind w:left="2404" w:hanging="283"/>
      </w:pPr>
    </w:lvl>
    <w:lvl w:ilvl="4">
      <w:start w:val="1"/>
      <w:numFmt w:val="decimal"/>
      <w:lvlText w:val="%5."/>
      <w:lvlJc w:val="left"/>
      <w:pPr>
        <w:ind w:left="3111" w:hanging="283"/>
      </w:pPr>
    </w:lvl>
    <w:lvl w:ilvl="5">
      <w:start w:val="1"/>
      <w:numFmt w:val="decimal"/>
      <w:lvlText w:val="%6."/>
      <w:lvlJc w:val="left"/>
      <w:pPr>
        <w:ind w:left="3818" w:hanging="283"/>
      </w:pPr>
    </w:lvl>
    <w:lvl w:ilvl="6">
      <w:start w:val="1"/>
      <w:numFmt w:val="decimal"/>
      <w:lvlText w:val="%7."/>
      <w:lvlJc w:val="left"/>
      <w:pPr>
        <w:ind w:left="4525" w:hanging="283"/>
      </w:pPr>
    </w:lvl>
    <w:lvl w:ilvl="7">
      <w:start w:val="1"/>
      <w:numFmt w:val="decimal"/>
      <w:lvlText w:val="%8."/>
      <w:lvlJc w:val="left"/>
      <w:pPr>
        <w:ind w:left="5232" w:hanging="283"/>
      </w:pPr>
    </w:lvl>
    <w:lvl w:ilvl="8">
      <w:start w:val="1"/>
      <w:numFmt w:val="decimal"/>
      <w:lvlText w:val="%9."/>
      <w:lvlJc w:val="left"/>
      <w:pPr>
        <w:ind w:left="5939" w:hanging="283"/>
      </w:pPr>
    </w:lvl>
  </w:abstractNum>
  <w:abstractNum w:abstractNumId="17" w15:restartNumberingAfterBreak="0">
    <w:nsid w:val="77F42FA8"/>
    <w:multiLevelType w:val="hybridMultilevel"/>
    <w:tmpl w:val="9FFCF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7166D6"/>
    <w:multiLevelType w:val="multilevel"/>
    <w:tmpl w:val="FE6C24AE"/>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6"/>
  </w:num>
  <w:num w:numId="3">
    <w:abstractNumId w:val="13"/>
  </w:num>
  <w:num w:numId="4">
    <w:abstractNumId w:val="0"/>
  </w:num>
  <w:num w:numId="5">
    <w:abstractNumId w:val="18"/>
  </w:num>
  <w:num w:numId="6">
    <w:abstractNumId w:val="9"/>
  </w:num>
  <w:num w:numId="7">
    <w:abstractNumId w:val="12"/>
  </w:num>
  <w:num w:numId="8">
    <w:abstractNumId w:val="1"/>
  </w:num>
  <w:num w:numId="9">
    <w:abstractNumId w:val="6"/>
  </w:num>
  <w:num w:numId="10">
    <w:abstractNumId w:val="15"/>
  </w:num>
  <w:num w:numId="11">
    <w:abstractNumId w:val="8"/>
  </w:num>
  <w:num w:numId="12">
    <w:abstractNumId w:val="4"/>
  </w:num>
  <w:num w:numId="13">
    <w:abstractNumId w:val="10"/>
  </w:num>
  <w:num w:numId="14">
    <w:abstractNumId w:val="2"/>
  </w:num>
  <w:num w:numId="15">
    <w:abstractNumId w:val="7"/>
  </w:num>
  <w:num w:numId="16">
    <w:abstractNumId w:val="3"/>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autoHyphenation/>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96"/>
    <w:rsid w:val="0004793E"/>
    <w:rsid w:val="00066C03"/>
    <w:rsid w:val="000E05E0"/>
    <w:rsid w:val="00132562"/>
    <w:rsid w:val="001B241A"/>
    <w:rsid w:val="00215AF1"/>
    <w:rsid w:val="002429D8"/>
    <w:rsid w:val="002A7217"/>
    <w:rsid w:val="002B4A82"/>
    <w:rsid w:val="002C607A"/>
    <w:rsid w:val="002E2248"/>
    <w:rsid w:val="00323495"/>
    <w:rsid w:val="003303E4"/>
    <w:rsid w:val="00354313"/>
    <w:rsid w:val="003C3689"/>
    <w:rsid w:val="003D487E"/>
    <w:rsid w:val="003D5D08"/>
    <w:rsid w:val="003E6C96"/>
    <w:rsid w:val="00413A38"/>
    <w:rsid w:val="00437A56"/>
    <w:rsid w:val="004557C3"/>
    <w:rsid w:val="00463448"/>
    <w:rsid w:val="004A1308"/>
    <w:rsid w:val="005406A6"/>
    <w:rsid w:val="00580196"/>
    <w:rsid w:val="005A627B"/>
    <w:rsid w:val="00623AB4"/>
    <w:rsid w:val="00645697"/>
    <w:rsid w:val="00656378"/>
    <w:rsid w:val="006B2BAC"/>
    <w:rsid w:val="006D0D58"/>
    <w:rsid w:val="00721545"/>
    <w:rsid w:val="00766FA2"/>
    <w:rsid w:val="00797E67"/>
    <w:rsid w:val="007E6CDC"/>
    <w:rsid w:val="007F43CB"/>
    <w:rsid w:val="007F5DA0"/>
    <w:rsid w:val="008337B3"/>
    <w:rsid w:val="008833EB"/>
    <w:rsid w:val="008B5BA2"/>
    <w:rsid w:val="009632CD"/>
    <w:rsid w:val="009D52FF"/>
    <w:rsid w:val="009F49B0"/>
    <w:rsid w:val="00A331EA"/>
    <w:rsid w:val="00AA3EF1"/>
    <w:rsid w:val="00AF290D"/>
    <w:rsid w:val="00B127DA"/>
    <w:rsid w:val="00BC4E64"/>
    <w:rsid w:val="00C5069F"/>
    <w:rsid w:val="00CC06D2"/>
    <w:rsid w:val="00CF0FAF"/>
    <w:rsid w:val="00D223FC"/>
    <w:rsid w:val="00D32234"/>
    <w:rsid w:val="00D41275"/>
    <w:rsid w:val="00D5563B"/>
    <w:rsid w:val="00D65B86"/>
    <w:rsid w:val="00D948C3"/>
    <w:rsid w:val="00DD0DCF"/>
    <w:rsid w:val="00DE0FD2"/>
    <w:rsid w:val="00DE4640"/>
    <w:rsid w:val="00EB29AC"/>
    <w:rsid w:val="00EB426B"/>
    <w:rsid w:val="00EE6982"/>
    <w:rsid w:val="00F21A41"/>
    <w:rsid w:val="00F303DA"/>
    <w:rsid w:val="00F94D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6D28108A-3FA1-476F-B61B-6202A98B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Normal"/>
    <w:next w:val="Normal"/>
    <w:link w:val="Heading2Char"/>
    <w:uiPriority w:val="9"/>
    <w:semiHidden/>
    <w:unhideWhenUsed/>
    <w:qFormat/>
    <w:rsid w:val="006B2BAC"/>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character" w:customStyle="1" w:styleId="FooterChar">
    <w:name w:val="Footer Char"/>
    <w:basedOn w:val="DefaultParagraphFont"/>
    <w:uiPriority w:val="99"/>
    <w:qFormat/>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Hyperlink">
    <w:name w:val="Hyperlink"/>
    <w:basedOn w:val="DefaultParagraphFont"/>
    <w:rsid w:val="00D32234"/>
    <w:rPr>
      <w:color w:val="0000FF"/>
      <w:u w:val="single"/>
    </w:rPr>
  </w:style>
  <w:style w:type="character" w:customStyle="1" w:styleId="HTMLPreformattedChar">
    <w:name w:val="HTML Preformatted Char"/>
    <w:basedOn w:val="DefaultParagraphFont"/>
    <w:link w:val="HTMLPreformatted"/>
    <w:uiPriority w:val="99"/>
    <w:qFormat/>
    <w:rsid w:val="00721545"/>
    <w:rPr>
      <w:rFonts w:ascii="Courier New" w:eastAsia="Times New Roman" w:hAnsi="Courier New" w:cs="Courier New"/>
      <w:szCs w:val="20"/>
      <w:lang w:eastAsia="en-CA"/>
    </w:rPr>
  </w:style>
  <w:style w:type="paragraph" w:styleId="ListParagraph">
    <w:name w:val="List Paragraph"/>
    <w:basedOn w:val="Normal"/>
    <w:uiPriority w:val="34"/>
    <w:qFormat/>
    <w:rsid w:val="00721545"/>
    <w:pPr>
      <w:suppressAutoHyphens w:val="0"/>
      <w:autoSpaceDN/>
      <w:ind w:left="720"/>
      <w:contextualSpacing/>
      <w:textAlignment w:val="auto"/>
    </w:pPr>
    <w:rPr>
      <w:rFonts w:ascii="Arial" w:eastAsia="Times New Roman" w:hAnsi="Arial" w:cs="Arial"/>
      <w:kern w:val="0"/>
      <w:lang w:val="en-US" w:eastAsia="en-US" w:bidi="ar-SA"/>
    </w:rPr>
  </w:style>
  <w:style w:type="paragraph" w:styleId="HTMLPreformatted">
    <w:name w:val="HTML Preformatted"/>
    <w:basedOn w:val="Normal"/>
    <w:link w:val="HTMLPreformattedChar"/>
    <w:uiPriority w:val="99"/>
    <w:unhideWhenUsed/>
    <w:qFormat/>
    <w:rsid w:val="007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Cs w:val="20"/>
      <w:lang w:eastAsia="en-CA"/>
    </w:rPr>
  </w:style>
  <w:style w:type="character" w:customStyle="1" w:styleId="HTMLPreformattedChar1">
    <w:name w:val="HTML Preformatted Char1"/>
    <w:basedOn w:val="DefaultParagraphFont"/>
    <w:uiPriority w:val="99"/>
    <w:semiHidden/>
    <w:rsid w:val="00721545"/>
    <w:rPr>
      <w:rFonts w:ascii="Consolas" w:hAnsi="Consolas" w:cs="Mangal"/>
      <w:sz w:val="20"/>
      <w:szCs w:val="18"/>
    </w:rPr>
  </w:style>
  <w:style w:type="table" w:styleId="TableGrid">
    <w:name w:val="Table Grid"/>
    <w:basedOn w:val="TableNormal"/>
    <w:uiPriority w:val="39"/>
    <w:rsid w:val="00721545"/>
    <w:pPr>
      <w:autoSpaceDN/>
      <w:textAlignment w:val="auto"/>
    </w:pPr>
    <w:rPr>
      <w:rFonts w:asciiTheme="minorHAnsi" w:eastAsiaTheme="minorHAnsi" w:hAnsiTheme="minorHAnsi" w:cstheme="minorBidi"/>
      <w:kern w:val="0"/>
      <w:sz w:val="20"/>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rsid w:val="00C5069F"/>
    <w:rPr>
      <w:rFonts w:ascii="Courier New" w:eastAsia="Times New Roman" w:hAnsi="Courier New" w:cs="Courier New"/>
      <w:sz w:val="20"/>
      <w:szCs w:val="20"/>
    </w:rPr>
  </w:style>
  <w:style w:type="character" w:styleId="PageNumber">
    <w:name w:val="page number"/>
    <w:basedOn w:val="DefaultParagraphFont"/>
    <w:qFormat/>
    <w:rsid w:val="00CF0FAF"/>
  </w:style>
  <w:style w:type="character" w:customStyle="1" w:styleId="Heading2Char">
    <w:name w:val="Heading 2 Char"/>
    <w:basedOn w:val="DefaultParagraphFont"/>
    <w:link w:val="Heading2"/>
    <w:uiPriority w:val="9"/>
    <w:semiHidden/>
    <w:rsid w:val="006B2BAC"/>
    <w:rPr>
      <w:rFonts w:asciiTheme="majorHAnsi" w:eastAsiaTheme="majorEastAsia" w:hAnsiTheme="majorHAnsi" w:cs="Mangal"/>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09070">
      <w:bodyDiv w:val="1"/>
      <w:marLeft w:val="0"/>
      <w:marRight w:val="0"/>
      <w:marTop w:val="0"/>
      <w:marBottom w:val="0"/>
      <w:divBdr>
        <w:top w:val="none" w:sz="0" w:space="0" w:color="auto"/>
        <w:left w:val="none" w:sz="0" w:space="0" w:color="auto"/>
        <w:bottom w:val="none" w:sz="0" w:space="0" w:color="auto"/>
        <w:right w:val="none" w:sz="0" w:space="0" w:color="auto"/>
      </w:divBdr>
    </w:div>
    <w:div w:id="1056507935">
      <w:bodyDiv w:val="1"/>
      <w:marLeft w:val="0"/>
      <w:marRight w:val="0"/>
      <w:marTop w:val="0"/>
      <w:marBottom w:val="0"/>
      <w:divBdr>
        <w:top w:val="none" w:sz="0" w:space="0" w:color="auto"/>
        <w:left w:val="none" w:sz="0" w:space="0" w:color="auto"/>
        <w:bottom w:val="none" w:sz="0" w:space="0" w:color="auto"/>
        <w:right w:val="none" w:sz="0" w:space="0" w:color="auto"/>
      </w:divBdr>
    </w:div>
    <w:div w:id="1204290184">
      <w:bodyDiv w:val="1"/>
      <w:marLeft w:val="0"/>
      <w:marRight w:val="0"/>
      <w:marTop w:val="0"/>
      <w:marBottom w:val="0"/>
      <w:divBdr>
        <w:top w:val="none" w:sz="0" w:space="0" w:color="auto"/>
        <w:left w:val="none" w:sz="0" w:space="0" w:color="auto"/>
        <w:bottom w:val="none" w:sz="0" w:space="0" w:color="auto"/>
        <w:right w:val="none" w:sz="0" w:space="0" w:color="auto"/>
      </w:divBdr>
    </w:div>
    <w:div w:id="178831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yum.postgresql.org/repopackages.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bostongis.com/blog/index.php?/archives/273-Using-pg_upgrade-to-upgrade-PostgreSQL-9.3-PostGIS-2.1-to-PostgreSQL-11-2.5-on-Yum.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Curran</dc:creator>
  <cp:lastModifiedBy>Terry Curran</cp:lastModifiedBy>
  <cp:revision>4</cp:revision>
  <cp:lastPrinted>2020-01-30T20:06:00Z</cp:lastPrinted>
  <dcterms:created xsi:type="dcterms:W3CDTF">2021-01-12T19:05:00Z</dcterms:created>
  <dcterms:modified xsi:type="dcterms:W3CDTF">2021-09-22T22:04:00Z</dcterms:modified>
</cp:coreProperties>
</file>