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0A6F4" w14:textId="7DEAB46F" w:rsidR="00D17369" w:rsidRDefault="00D17369">
      <w:pPr>
        <w:rPr>
          <w:sz w:val="40"/>
        </w:rPr>
      </w:pPr>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[publication details…]</w:t>
      </w:r>
    </w:p>
    <w:p w14:paraId="5291D2DE" w14:textId="46D19F0A" w:rsidR="00D17369" w:rsidRPr="00E470EF"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1541257A" w14:textId="77777777" w:rsidR="00734000"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sidR="00734000">
        <w:rPr>
          <w:noProof/>
        </w:rPr>
        <w:t>Introduction</w:t>
      </w:r>
      <w:r w:rsidR="00734000">
        <w:rPr>
          <w:noProof/>
        </w:rPr>
        <w:tab/>
      </w:r>
      <w:r w:rsidR="00734000">
        <w:rPr>
          <w:noProof/>
        </w:rPr>
        <w:fldChar w:fldCharType="begin"/>
      </w:r>
      <w:r w:rsidR="00734000">
        <w:rPr>
          <w:noProof/>
        </w:rPr>
        <w:instrText xml:space="preserve"> PAGEREF _Toc282602802 \h </w:instrText>
      </w:r>
      <w:r w:rsidR="00734000">
        <w:rPr>
          <w:noProof/>
        </w:rPr>
      </w:r>
      <w:r w:rsidR="00734000">
        <w:rPr>
          <w:noProof/>
        </w:rPr>
        <w:fldChar w:fldCharType="separate"/>
      </w:r>
      <w:r w:rsidR="00734000">
        <w:rPr>
          <w:noProof/>
        </w:rPr>
        <w:t>3</w:t>
      </w:r>
      <w:r w:rsidR="00734000">
        <w:rPr>
          <w:noProof/>
        </w:rPr>
        <w:fldChar w:fldCharType="end"/>
      </w:r>
    </w:p>
    <w:p w14:paraId="7F47727D" w14:textId="77777777" w:rsidR="00734000" w:rsidRDefault="00734000">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_Toc282602803 \h </w:instrText>
      </w:r>
      <w:r>
        <w:rPr>
          <w:noProof/>
        </w:rPr>
      </w:r>
      <w:r>
        <w:rPr>
          <w:noProof/>
        </w:rPr>
        <w:fldChar w:fldCharType="separate"/>
      </w:r>
      <w:r>
        <w:rPr>
          <w:noProof/>
        </w:rPr>
        <w:t>3</w:t>
      </w:r>
      <w:r>
        <w:rPr>
          <w:noProof/>
        </w:rPr>
        <w:fldChar w:fldCharType="end"/>
      </w:r>
    </w:p>
    <w:p w14:paraId="73002CF4" w14:textId="77777777" w:rsidR="00734000" w:rsidRDefault="00734000">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_Toc282602804 \h </w:instrText>
      </w:r>
      <w:r>
        <w:rPr>
          <w:noProof/>
        </w:rPr>
      </w:r>
      <w:r>
        <w:rPr>
          <w:noProof/>
        </w:rPr>
        <w:fldChar w:fldCharType="separate"/>
      </w:r>
      <w:r>
        <w:rPr>
          <w:noProof/>
        </w:rPr>
        <w:t>3</w:t>
      </w:r>
      <w:r>
        <w:rPr>
          <w:noProof/>
        </w:rPr>
        <w:fldChar w:fldCharType="end"/>
      </w:r>
    </w:p>
    <w:p w14:paraId="68C97D1B" w14:textId="77777777" w:rsidR="00734000" w:rsidRDefault="00734000">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_Toc282602805 \h </w:instrText>
      </w:r>
      <w:r>
        <w:rPr>
          <w:noProof/>
        </w:rPr>
      </w:r>
      <w:r>
        <w:rPr>
          <w:noProof/>
        </w:rPr>
        <w:fldChar w:fldCharType="separate"/>
      </w:r>
      <w:r>
        <w:rPr>
          <w:noProof/>
        </w:rPr>
        <w:t>3</w:t>
      </w:r>
      <w:r>
        <w:rPr>
          <w:noProof/>
        </w:rPr>
        <w:fldChar w:fldCharType="end"/>
      </w:r>
    </w:p>
    <w:p w14:paraId="14D16760" w14:textId="77777777" w:rsidR="00734000" w:rsidRDefault="00734000">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_Toc282602806 \h </w:instrText>
      </w:r>
      <w:r>
        <w:rPr>
          <w:noProof/>
        </w:rPr>
      </w:r>
      <w:r>
        <w:rPr>
          <w:noProof/>
        </w:rPr>
        <w:fldChar w:fldCharType="separate"/>
      </w:r>
      <w:r>
        <w:rPr>
          <w:noProof/>
        </w:rPr>
        <w:t>3</w:t>
      </w:r>
      <w:r>
        <w:rPr>
          <w:noProof/>
        </w:rPr>
        <w:fldChar w:fldCharType="end"/>
      </w:r>
    </w:p>
    <w:p w14:paraId="40779D4D" w14:textId="77777777" w:rsidR="00734000" w:rsidRDefault="00734000">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_Toc282602807 \h </w:instrText>
      </w:r>
      <w:r>
        <w:rPr>
          <w:noProof/>
        </w:rPr>
      </w:r>
      <w:r>
        <w:rPr>
          <w:noProof/>
        </w:rPr>
        <w:fldChar w:fldCharType="separate"/>
      </w:r>
      <w:r>
        <w:rPr>
          <w:noProof/>
        </w:rPr>
        <w:t>3</w:t>
      </w:r>
      <w:r>
        <w:rPr>
          <w:noProof/>
        </w:rPr>
        <w:fldChar w:fldCharType="end"/>
      </w:r>
    </w:p>
    <w:p w14:paraId="47DA5B21"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_Toc282602808 \h </w:instrText>
      </w:r>
      <w:r>
        <w:rPr>
          <w:noProof/>
        </w:rPr>
      </w:r>
      <w:r>
        <w:rPr>
          <w:noProof/>
        </w:rPr>
        <w:fldChar w:fldCharType="separate"/>
      </w:r>
      <w:r>
        <w:rPr>
          <w:noProof/>
        </w:rPr>
        <w:t>3</w:t>
      </w:r>
      <w:r>
        <w:rPr>
          <w:noProof/>
        </w:rPr>
        <w:fldChar w:fldCharType="end"/>
      </w:r>
    </w:p>
    <w:p w14:paraId="1EE6D7C2" w14:textId="77777777" w:rsidR="00734000" w:rsidRDefault="00734000">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_Toc282602809 \h </w:instrText>
      </w:r>
      <w:r>
        <w:rPr>
          <w:noProof/>
        </w:rPr>
      </w:r>
      <w:r>
        <w:rPr>
          <w:noProof/>
        </w:rPr>
        <w:fldChar w:fldCharType="separate"/>
      </w:r>
      <w:r>
        <w:rPr>
          <w:noProof/>
        </w:rPr>
        <w:t>4</w:t>
      </w:r>
      <w:r>
        <w:rPr>
          <w:noProof/>
        </w:rPr>
        <w:fldChar w:fldCharType="end"/>
      </w:r>
    </w:p>
    <w:p w14:paraId="18EFEDFE" w14:textId="77777777" w:rsidR="00734000" w:rsidRDefault="00734000">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_Toc282602810 \h </w:instrText>
      </w:r>
      <w:r>
        <w:rPr>
          <w:noProof/>
        </w:rPr>
      </w:r>
      <w:r>
        <w:rPr>
          <w:noProof/>
        </w:rPr>
        <w:fldChar w:fldCharType="separate"/>
      </w:r>
      <w:r>
        <w:rPr>
          <w:noProof/>
        </w:rPr>
        <w:t>4</w:t>
      </w:r>
      <w:r>
        <w:rPr>
          <w:noProof/>
        </w:rPr>
        <w:fldChar w:fldCharType="end"/>
      </w:r>
    </w:p>
    <w:p w14:paraId="4789EBCF" w14:textId="77777777" w:rsidR="00734000" w:rsidRDefault="00734000">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_Toc282602811 \h </w:instrText>
      </w:r>
      <w:r>
        <w:rPr>
          <w:noProof/>
        </w:rPr>
      </w:r>
      <w:r>
        <w:rPr>
          <w:noProof/>
        </w:rPr>
        <w:fldChar w:fldCharType="separate"/>
      </w:r>
      <w:r>
        <w:rPr>
          <w:noProof/>
        </w:rPr>
        <w:t>4</w:t>
      </w:r>
      <w:r>
        <w:rPr>
          <w:noProof/>
        </w:rPr>
        <w:fldChar w:fldCharType="end"/>
      </w:r>
    </w:p>
    <w:p w14:paraId="1128496E" w14:textId="60AC0BCF"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_Toc282602812 \h </w:instrText>
      </w:r>
      <w:r w:rsidR="00734000">
        <w:rPr>
          <w:noProof/>
        </w:rPr>
      </w:r>
      <w:r w:rsidR="00734000">
        <w:rPr>
          <w:noProof/>
        </w:rPr>
        <w:fldChar w:fldCharType="separate"/>
      </w:r>
      <w:r w:rsidR="00734000">
        <w:rPr>
          <w:noProof/>
        </w:rPr>
        <w:t>4</w:t>
      </w:r>
      <w:r w:rsidR="00734000">
        <w:rPr>
          <w:noProof/>
        </w:rPr>
        <w:fldChar w:fldCharType="end"/>
      </w:r>
    </w:p>
    <w:p w14:paraId="5195C3A5" w14:textId="77777777" w:rsidR="00734000" w:rsidRDefault="00734000">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_Toc282602813 \h </w:instrText>
      </w:r>
      <w:r>
        <w:rPr>
          <w:noProof/>
        </w:rPr>
      </w:r>
      <w:r>
        <w:rPr>
          <w:noProof/>
        </w:rPr>
        <w:fldChar w:fldCharType="separate"/>
      </w:r>
      <w:r>
        <w:rPr>
          <w:noProof/>
        </w:rPr>
        <w:t>4</w:t>
      </w:r>
      <w:r>
        <w:rPr>
          <w:noProof/>
        </w:rPr>
        <w:fldChar w:fldCharType="end"/>
      </w:r>
    </w:p>
    <w:p w14:paraId="797F841A" w14:textId="77777777" w:rsidR="00734000" w:rsidRDefault="00734000">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_Toc282602814 \h </w:instrText>
      </w:r>
      <w:r>
        <w:rPr>
          <w:noProof/>
        </w:rPr>
      </w:r>
      <w:r>
        <w:rPr>
          <w:noProof/>
        </w:rPr>
        <w:fldChar w:fldCharType="separate"/>
      </w:r>
      <w:r>
        <w:rPr>
          <w:noProof/>
        </w:rPr>
        <w:t>4</w:t>
      </w:r>
      <w:r>
        <w:rPr>
          <w:noProof/>
        </w:rPr>
        <w:fldChar w:fldCharType="end"/>
      </w:r>
    </w:p>
    <w:p w14:paraId="2BFBE09E" w14:textId="1FCFDA57"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_Toc282602815 \h </w:instrText>
      </w:r>
      <w:r w:rsidR="00734000">
        <w:rPr>
          <w:noProof/>
        </w:rPr>
      </w:r>
      <w:r w:rsidR="00734000">
        <w:rPr>
          <w:noProof/>
        </w:rPr>
        <w:fldChar w:fldCharType="separate"/>
      </w:r>
      <w:r w:rsidR="00734000">
        <w:rPr>
          <w:noProof/>
        </w:rPr>
        <w:t>5</w:t>
      </w:r>
      <w:r w:rsidR="00734000">
        <w:rPr>
          <w:noProof/>
        </w:rPr>
        <w:fldChar w:fldCharType="end"/>
      </w:r>
    </w:p>
    <w:p w14:paraId="78E4DAF2" w14:textId="77777777" w:rsidR="00734000" w:rsidRDefault="00734000">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_Toc282602816 \h </w:instrText>
      </w:r>
      <w:r>
        <w:rPr>
          <w:noProof/>
        </w:rPr>
      </w:r>
      <w:r>
        <w:rPr>
          <w:noProof/>
        </w:rPr>
        <w:fldChar w:fldCharType="separate"/>
      </w:r>
      <w:r>
        <w:rPr>
          <w:noProof/>
        </w:rPr>
        <w:t>5</w:t>
      </w:r>
      <w:r>
        <w:rPr>
          <w:noProof/>
        </w:rPr>
        <w:fldChar w:fldCharType="end"/>
      </w:r>
    </w:p>
    <w:p w14:paraId="7EB0760A" w14:textId="592E8F37" w:rsidR="00734000" w:rsidRDefault="00734000">
      <w:pPr>
        <w:pStyle w:val="TOC3"/>
        <w:tabs>
          <w:tab w:val="right" w:pos="8290"/>
        </w:tabs>
        <w:rPr>
          <w:noProof/>
          <w:sz w:val="24"/>
          <w:szCs w:val="24"/>
          <w:lang w:eastAsia="ja-JP"/>
        </w:rPr>
      </w:pPr>
      <w:r>
        <w:rPr>
          <w:noProof/>
        </w:rPr>
        <w:t xml:space="preserve">Creating the </w:t>
      </w:r>
      <w:r w:rsidR="003246AE">
        <w:rPr>
          <w:noProof/>
        </w:rPr>
        <w:t>MATLAB</w:t>
      </w:r>
      <w:r>
        <w:rPr>
          <w:noProof/>
        </w:rPr>
        <w:t xml:space="preserve"> executable (Mex) file</w:t>
      </w:r>
      <w:r>
        <w:rPr>
          <w:noProof/>
        </w:rPr>
        <w:tab/>
      </w:r>
      <w:r>
        <w:rPr>
          <w:noProof/>
        </w:rPr>
        <w:fldChar w:fldCharType="begin"/>
      </w:r>
      <w:r>
        <w:rPr>
          <w:noProof/>
        </w:rPr>
        <w:instrText xml:space="preserve"> PAGEREF _Toc282602817 \h </w:instrText>
      </w:r>
      <w:r>
        <w:rPr>
          <w:noProof/>
        </w:rPr>
      </w:r>
      <w:r>
        <w:rPr>
          <w:noProof/>
        </w:rPr>
        <w:fldChar w:fldCharType="separate"/>
      </w:r>
      <w:r>
        <w:rPr>
          <w:noProof/>
        </w:rPr>
        <w:t>5</w:t>
      </w:r>
      <w:r>
        <w:rPr>
          <w:noProof/>
        </w:rPr>
        <w:fldChar w:fldCharType="end"/>
      </w:r>
    </w:p>
    <w:p w14:paraId="52AD4ED9" w14:textId="77777777" w:rsidR="00734000" w:rsidRDefault="00734000">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_Toc282602818 \h </w:instrText>
      </w:r>
      <w:r>
        <w:rPr>
          <w:noProof/>
        </w:rPr>
      </w:r>
      <w:r>
        <w:rPr>
          <w:noProof/>
        </w:rPr>
        <w:fldChar w:fldCharType="separate"/>
      </w:r>
      <w:r>
        <w:rPr>
          <w:noProof/>
        </w:rPr>
        <w:t>6</w:t>
      </w:r>
      <w:r>
        <w:rPr>
          <w:noProof/>
        </w:rPr>
        <w:fldChar w:fldCharType="end"/>
      </w:r>
    </w:p>
    <w:p w14:paraId="5DB6C65A"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_Toc282602819 \h </w:instrText>
      </w:r>
      <w:r>
        <w:rPr>
          <w:noProof/>
        </w:rPr>
      </w:r>
      <w:r>
        <w:rPr>
          <w:noProof/>
        </w:rPr>
        <w:fldChar w:fldCharType="separate"/>
      </w:r>
      <w:r>
        <w:rPr>
          <w:noProof/>
        </w:rPr>
        <w:t>8</w:t>
      </w:r>
      <w:r>
        <w:rPr>
          <w:noProof/>
        </w:rPr>
        <w:fldChar w:fldCharType="end"/>
      </w:r>
    </w:p>
    <w:p w14:paraId="47E45DA3" w14:textId="77777777" w:rsidR="00734000" w:rsidRDefault="00734000">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_Toc282602820 \h </w:instrText>
      </w:r>
      <w:r>
        <w:rPr>
          <w:noProof/>
        </w:rPr>
      </w:r>
      <w:r>
        <w:rPr>
          <w:noProof/>
        </w:rPr>
        <w:fldChar w:fldCharType="separate"/>
      </w:r>
      <w:r>
        <w:rPr>
          <w:noProof/>
        </w:rPr>
        <w:t>9</w:t>
      </w:r>
      <w:r>
        <w:rPr>
          <w:noProof/>
        </w:rPr>
        <w:fldChar w:fldCharType="end"/>
      </w:r>
    </w:p>
    <w:p w14:paraId="1EE9021F" w14:textId="77777777" w:rsidR="00734000" w:rsidRDefault="00734000">
      <w:pPr>
        <w:pStyle w:val="TOC3"/>
        <w:tabs>
          <w:tab w:val="right" w:pos="8290"/>
        </w:tabs>
        <w:rPr>
          <w:noProof/>
          <w:sz w:val="24"/>
          <w:szCs w:val="24"/>
          <w:lang w:eastAsia="ja-JP"/>
        </w:rPr>
      </w:pPr>
      <w:r>
        <w:rPr>
          <w:noProof/>
        </w:rPr>
        <w:t>Using the created Python module</w:t>
      </w:r>
      <w:r>
        <w:rPr>
          <w:noProof/>
        </w:rPr>
        <w:tab/>
      </w:r>
      <w:r>
        <w:rPr>
          <w:noProof/>
        </w:rPr>
        <w:fldChar w:fldCharType="begin"/>
      </w:r>
      <w:r>
        <w:rPr>
          <w:noProof/>
        </w:rPr>
        <w:instrText xml:space="preserve"> PAGEREF _Toc282602821 \h </w:instrText>
      </w:r>
      <w:r>
        <w:rPr>
          <w:noProof/>
        </w:rPr>
      </w:r>
      <w:r>
        <w:rPr>
          <w:noProof/>
        </w:rPr>
        <w:fldChar w:fldCharType="separate"/>
      </w:r>
      <w:r>
        <w:rPr>
          <w:noProof/>
        </w:rPr>
        <w:t>9</w:t>
      </w:r>
      <w:r>
        <w:rPr>
          <w:noProof/>
        </w:rPr>
        <w:fldChar w:fldCharType="end"/>
      </w:r>
    </w:p>
    <w:p w14:paraId="6C0312CF" w14:textId="77777777" w:rsidR="00734000" w:rsidRDefault="00734000">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_Toc282602822 \h </w:instrText>
      </w:r>
      <w:r>
        <w:rPr>
          <w:noProof/>
        </w:rPr>
      </w:r>
      <w:r>
        <w:rPr>
          <w:noProof/>
        </w:rPr>
        <w:fldChar w:fldCharType="separate"/>
      </w:r>
      <w:r>
        <w:rPr>
          <w:noProof/>
        </w:rPr>
        <w:t>10</w:t>
      </w:r>
      <w:r>
        <w:rPr>
          <w:noProof/>
        </w:rPr>
        <w:fldChar w:fldCharType="end"/>
      </w:r>
    </w:p>
    <w:p w14:paraId="4CF58E34" w14:textId="77777777" w:rsidR="00734000" w:rsidRDefault="00734000">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_Toc282602823 \h </w:instrText>
      </w:r>
      <w:r>
        <w:rPr>
          <w:noProof/>
        </w:rPr>
      </w:r>
      <w:r>
        <w:rPr>
          <w:noProof/>
        </w:rPr>
        <w:fldChar w:fldCharType="separate"/>
      </w:r>
      <w:r>
        <w:rPr>
          <w:noProof/>
        </w:rPr>
        <w:t>10</w:t>
      </w:r>
      <w:r>
        <w:rPr>
          <w:noProof/>
        </w:rPr>
        <w:fldChar w:fldCharType="end"/>
      </w:r>
    </w:p>
    <w:p w14:paraId="035D363D" w14:textId="77777777" w:rsidR="00734000" w:rsidRDefault="00734000">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_Toc282602824 \h </w:instrText>
      </w:r>
      <w:r>
        <w:rPr>
          <w:noProof/>
        </w:rPr>
      </w:r>
      <w:r>
        <w:rPr>
          <w:noProof/>
        </w:rPr>
        <w:fldChar w:fldCharType="separate"/>
      </w:r>
      <w:r>
        <w:rPr>
          <w:noProof/>
        </w:rPr>
        <w:t>11</w:t>
      </w:r>
      <w:r>
        <w:rPr>
          <w:noProof/>
        </w:rPr>
        <w:fldChar w:fldCharType="end"/>
      </w:r>
    </w:p>
    <w:p w14:paraId="29F6715E" w14:textId="7D8AAF7F" w:rsidR="00734000" w:rsidRDefault="00C97174">
      <w:pPr>
        <w:pStyle w:val="TOC2"/>
        <w:tabs>
          <w:tab w:val="right" w:pos="8290"/>
        </w:tabs>
        <w:rPr>
          <w:i w:val="0"/>
          <w:noProof/>
          <w:sz w:val="24"/>
          <w:szCs w:val="24"/>
          <w:lang w:eastAsia="ja-JP"/>
        </w:rPr>
      </w:pPr>
      <w:r>
        <w:rPr>
          <w:noProof/>
        </w:rPr>
        <w:t>Birth-d</w:t>
      </w:r>
      <w:r w:rsidR="00734000">
        <w:rPr>
          <w:noProof/>
        </w:rPr>
        <w:t>eath model</w:t>
      </w:r>
      <w:r w:rsidR="00734000">
        <w:rPr>
          <w:noProof/>
        </w:rPr>
        <w:tab/>
      </w:r>
      <w:r w:rsidR="00734000">
        <w:rPr>
          <w:noProof/>
        </w:rPr>
        <w:fldChar w:fldCharType="begin"/>
      </w:r>
      <w:r w:rsidR="00734000">
        <w:rPr>
          <w:noProof/>
        </w:rPr>
        <w:instrText xml:space="preserve"> PAGEREF _Toc282602825 \h </w:instrText>
      </w:r>
      <w:r w:rsidR="00734000">
        <w:rPr>
          <w:noProof/>
        </w:rPr>
      </w:r>
      <w:r w:rsidR="00734000">
        <w:rPr>
          <w:noProof/>
        </w:rPr>
        <w:fldChar w:fldCharType="separate"/>
      </w:r>
      <w:r w:rsidR="00734000">
        <w:rPr>
          <w:noProof/>
        </w:rPr>
        <w:t>11</w:t>
      </w:r>
      <w:r w:rsidR="00734000">
        <w:rPr>
          <w:noProof/>
        </w:rPr>
        <w:fldChar w:fldCharType="end"/>
      </w:r>
    </w:p>
    <w:p w14:paraId="6E67E741" w14:textId="77777777" w:rsidR="00734000" w:rsidRDefault="00734000">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_Toc282602826 \h </w:instrText>
      </w:r>
      <w:r>
        <w:rPr>
          <w:noProof/>
        </w:rPr>
      </w:r>
      <w:r>
        <w:rPr>
          <w:noProof/>
        </w:rPr>
        <w:fldChar w:fldCharType="separate"/>
      </w:r>
      <w:r>
        <w:rPr>
          <w:noProof/>
        </w:rPr>
        <w:t>12</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0" w:name="_Toc282602802"/>
      <w:r w:rsidRPr="00726CFA">
        <w:t>Introduction</w:t>
      </w:r>
      <w:bookmarkEnd w:id="0"/>
    </w:p>
    <w:p w14:paraId="04D6C5D9" w14:textId="29C8674F"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r w:rsidR="003246AE">
        <w:t>MATLAB</w:t>
      </w:r>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1" w:name="_Toc282602803"/>
      <w:r w:rsidRPr="00726CFA">
        <w:t>Installation</w:t>
      </w:r>
      <w:bookmarkEnd w:id="1"/>
    </w:p>
    <w:p w14:paraId="732C6BE9" w14:textId="338FC901"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r w:rsidR="003246AE">
        <w:t>MATLAB</w:t>
      </w:r>
      <w:r>
        <w:t xml:space="preserve"> executable files.  No further building or installation is necessary until the creation of the model executables, as described below.</w:t>
      </w:r>
    </w:p>
    <w:p w14:paraId="24982DF2" w14:textId="77777777" w:rsidR="000059DB" w:rsidRDefault="000059DB" w:rsidP="000059DB">
      <w:pPr>
        <w:pStyle w:val="Heading1"/>
      </w:pPr>
      <w:bookmarkStart w:id="2" w:name="_Toc282602804"/>
      <w:r>
        <w:t>R</w:t>
      </w:r>
      <w:r w:rsidR="00C15F82" w:rsidRPr="00726CFA">
        <w:t>equirements</w:t>
      </w:r>
      <w:bookmarkEnd w:id="2"/>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3" w:name="_Toc282602805"/>
      <w:r>
        <w:t>Compiler</w:t>
      </w:r>
      <w:bookmarkEnd w:id="3"/>
    </w:p>
    <w:p w14:paraId="3CDEC96D" w14:textId="733A9A0C" w:rsidR="000059DB" w:rsidRPr="000059DB" w:rsidRDefault="000059DB" w:rsidP="000059DB">
      <w:r>
        <w:t xml:space="preserve">Compilation of C++ source code for use as a standalone executable, or with </w:t>
      </w:r>
      <w:r w:rsidR="003246AE">
        <w:t>MATLAB</w:t>
      </w:r>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4" w:name="_Toc282602806"/>
      <w:r>
        <w:t>Blitz</w:t>
      </w:r>
      <w:r w:rsidR="00A0724F">
        <w:t>++</w:t>
      </w:r>
      <w:bookmarkEnd w:id="4"/>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5"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5" w:name="_Toc282602807"/>
      <w:r>
        <w:t>CVODES</w:t>
      </w:r>
      <w:bookmarkEnd w:id="5"/>
    </w:p>
    <w:p w14:paraId="5EA878D4" w14:textId="7B70371A" w:rsidR="000059DB" w:rsidRDefault="000059DB" w:rsidP="000059DB">
      <w:r>
        <w:t xml:space="preserve">Numerical integration is computed using the CVODES Sundials package.  </w:t>
      </w:r>
      <w:r w:rsidR="002F34FE">
        <w:t>Source code is</w:t>
      </w:r>
      <w:r>
        <w:t xml:space="preserve"> included in the ‘libraries’ folder, and is also available for download from </w:t>
      </w:r>
      <w:hyperlink r:id="rId6" w:history="1">
        <w:r w:rsidRPr="00CA4572">
          <w:rPr>
            <w:rStyle w:val="Hyperlink"/>
          </w:rPr>
          <w:t>http://computation.llnl.gov/casc/sundials/main.html</w:t>
        </w:r>
      </w:hyperlink>
      <w:r>
        <w:t>.</w:t>
      </w:r>
    </w:p>
    <w:p w14:paraId="00303D9A" w14:textId="77777777" w:rsidR="000059DB" w:rsidRDefault="000059DB" w:rsidP="000059DB"/>
    <w:p w14:paraId="55B7F597" w14:textId="67E129AB" w:rsidR="00BA43D4" w:rsidRDefault="000059DB" w:rsidP="000059DB">
      <w:pPr>
        <w:rPr>
          <w:b/>
        </w:rPr>
      </w:pPr>
      <w:r w:rsidRPr="008C1421">
        <w:rPr>
          <w:b/>
        </w:rPr>
        <w:t xml:space="preserve">Note: CVODES should be compiled using the </w:t>
      </w:r>
      <w:r w:rsidR="00BA43D4" w:rsidRPr="008C1421">
        <w:rPr>
          <w:b/>
        </w:rPr>
        <w:t>-</w:t>
      </w:r>
      <w:proofErr w:type="spellStart"/>
      <w:r w:rsidR="00BA43D4" w:rsidRPr="008C1421">
        <w:rPr>
          <w:b/>
        </w:rPr>
        <w:t>fPIC</w:t>
      </w:r>
      <w:proofErr w:type="spellEnd"/>
      <w:r w:rsidR="00BA43D4" w:rsidRPr="008C1421">
        <w:rPr>
          <w:b/>
        </w:rPr>
        <w:t xml:space="preserve"> flag</w:t>
      </w:r>
      <w:r w:rsidRPr="008C1421">
        <w:rPr>
          <w:b/>
        </w:rPr>
        <w:t xml:space="preserve"> to ensure cross-platform compatibility.</w:t>
      </w:r>
      <w:r w:rsidR="00E6693F">
        <w:rPr>
          <w:b/>
        </w:rPr>
        <w:t xml:space="preserve">  This can be enabled by specifying </w:t>
      </w:r>
      <w:r w:rsidR="00E6693F" w:rsidRPr="00E6693F">
        <w:rPr>
          <w:b/>
        </w:rPr>
        <w:t>--with-pic</w:t>
      </w:r>
      <w:r w:rsidR="00E6693F">
        <w:rPr>
          <w:b/>
        </w:rPr>
        <w:t xml:space="preserve"> to the configure script.</w:t>
      </w:r>
    </w:p>
    <w:p w14:paraId="383B20BC" w14:textId="77777777" w:rsidR="002F34FE" w:rsidRDefault="002F34FE" w:rsidP="000059DB">
      <w:pPr>
        <w:rPr>
          <w:b/>
        </w:rPr>
      </w:pPr>
    </w:p>
    <w:p w14:paraId="4F63A4F0" w14:textId="77777777" w:rsidR="002F34FE" w:rsidRPr="008C1421" w:rsidRDefault="002F34FE" w:rsidP="000059DB">
      <w:pPr>
        <w:rPr>
          <w:b/>
        </w:rPr>
      </w:pPr>
    </w:p>
    <w:p w14:paraId="0D5587FD" w14:textId="77777777" w:rsidR="00726CFA" w:rsidRDefault="000059DB" w:rsidP="00726CFA">
      <w:pPr>
        <w:pStyle w:val="Heading2"/>
      </w:pPr>
      <w:bookmarkStart w:id="6" w:name="_Toc282602808"/>
      <w:r>
        <w:t>Python</w:t>
      </w:r>
      <w:bookmarkEnd w:id="6"/>
    </w:p>
    <w:p w14:paraId="254EA684" w14:textId="7A95CAD9"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rsidR="00075137">
        <w:t>/homebrew</w:t>
      </w:r>
      <w:r>
        <w:t xml:space="preserve"> on </w:t>
      </w:r>
      <w:r w:rsidR="003246AE">
        <w:t>M</w:t>
      </w:r>
      <w:r>
        <w:t xml:space="preserve">ac </w:t>
      </w:r>
      <w:r w:rsidR="003246AE">
        <w:t>OS</w:t>
      </w:r>
      <w:r>
        <w:t xml:space="preserve">, or using the Pip3 </w:t>
      </w:r>
      <w:r w:rsidR="003D7B44">
        <w:t>Python</w:t>
      </w:r>
      <w:r>
        <w:t xml:space="preserve"> package manager.</w:t>
      </w:r>
    </w:p>
    <w:p w14:paraId="5556D2DE" w14:textId="77777777" w:rsidR="000059DB" w:rsidRDefault="000059DB" w:rsidP="000059DB"/>
    <w:p w14:paraId="7EE48256" w14:textId="5044E82A" w:rsidR="000059DB" w:rsidRDefault="000059DB" w:rsidP="000059DB">
      <w:r w:rsidRPr="008C1421">
        <w:rPr>
          <w:b/>
        </w:rPr>
        <w:t xml:space="preserve">LNA++ is currently only compatible with Python 3.0 or greater.  All </w:t>
      </w:r>
      <w:bookmarkStart w:id="7" w:name="_GoBack"/>
      <w:bookmarkEnd w:id="7"/>
      <w:r w:rsidRPr="008C1421">
        <w:rPr>
          <w:b/>
        </w:rPr>
        <w:t>libraries must thus be the Python3-compatible version.</w:t>
      </w:r>
    </w:p>
    <w:p w14:paraId="5DDF32FE" w14:textId="77777777" w:rsidR="008C1421" w:rsidRDefault="008C1421" w:rsidP="000059DB"/>
    <w:p w14:paraId="2D994554" w14:textId="2A2E9C57" w:rsidR="008C1421" w:rsidRPr="00D11F74" w:rsidRDefault="008C1421" w:rsidP="008C1421">
      <w:pPr>
        <w:widowControl w:val="0"/>
        <w:autoSpaceDE w:val="0"/>
        <w:autoSpaceDN w:val="0"/>
        <w:adjustRightInd w:val="0"/>
        <w:rPr>
          <w:rFonts w:ascii="Courier" w:hAnsi="Courier" w:cs="Helvetica"/>
        </w:rPr>
      </w:pPr>
      <w:r>
        <w:rPr>
          <w:b/>
        </w:rPr>
        <w:t>Note for Ubuntu Users:</w:t>
      </w:r>
      <w:r>
        <w:t xml:space="preserve">  the necessary Python packages can be installed using the command </w:t>
      </w:r>
      <w:r w:rsidRPr="00D11F74">
        <w:rPr>
          <w:rFonts w:ascii="Courier" w:hAnsi="Courier"/>
        </w:rPr>
        <w:t>“</w:t>
      </w:r>
      <w:proofErr w:type="spellStart"/>
      <w:r w:rsidRPr="00D11F74">
        <w:rPr>
          <w:rFonts w:ascii="Courier" w:hAnsi="Courier" w:cs="Helvetica"/>
        </w:rPr>
        <w:t>sudo</w:t>
      </w:r>
      <w:proofErr w:type="spellEnd"/>
      <w:r w:rsidRPr="00D11F74">
        <w:rPr>
          <w:rFonts w:ascii="Courier" w:hAnsi="Courier" w:cs="Helvetica"/>
        </w:rPr>
        <w:t xml:space="preserve"> apt-get install libblitz0-dev libblitz0ldbl </w:t>
      </w:r>
      <w:proofErr w:type="spellStart"/>
      <w:r w:rsidRPr="00D11F74">
        <w:rPr>
          <w:rFonts w:ascii="Courier" w:hAnsi="Courier" w:cs="Helvetica"/>
        </w:rPr>
        <w:t>libblitz</w:t>
      </w:r>
      <w:proofErr w:type="spellEnd"/>
      <w:r w:rsidRPr="00D11F74">
        <w:rPr>
          <w:rFonts w:ascii="Courier" w:hAnsi="Courier" w:cs="Helvetica"/>
        </w:rPr>
        <w:t>-doc python-</w:t>
      </w:r>
      <w:proofErr w:type="spellStart"/>
      <w:r w:rsidRPr="00D11F74">
        <w:rPr>
          <w:rFonts w:ascii="Courier" w:hAnsi="Courier" w:cs="Helvetica"/>
        </w:rPr>
        <w:t>sympy</w:t>
      </w:r>
      <w:proofErr w:type="spellEnd"/>
      <w:r w:rsidRPr="00D11F74">
        <w:rPr>
          <w:rFonts w:ascii="Courier" w:hAnsi="Courier" w:cs="Helvetica"/>
        </w:rPr>
        <w:t xml:space="preserve"> ”</w:t>
      </w:r>
    </w:p>
    <w:p w14:paraId="56B41FE0" w14:textId="75F98C59" w:rsidR="008C1421" w:rsidRPr="008C1421" w:rsidRDefault="008C1421" w:rsidP="000059DB"/>
    <w:p w14:paraId="1F690878" w14:textId="77777777" w:rsidR="003C653D" w:rsidRDefault="000059DB" w:rsidP="001E7B10">
      <w:pPr>
        <w:pStyle w:val="Heading3"/>
      </w:pPr>
      <w:bookmarkStart w:id="8" w:name="_Toc282602809"/>
      <w:proofErr w:type="spellStart"/>
      <w:r>
        <w:t>N</w:t>
      </w:r>
      <w:r w:rsidR="003C653D">
        <w:t>umpy</w:t>
      </w:r>
      <w:bookmarkEnd w:id="8"/>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9" w:name="_Toc282602810"/>
      <w:proofErr w:type="spellStart"/>
      <w:r>
        <w:t>S</w:t>
      </w:r>
      <w:r w:rsidR="003C653D">
        <w:t>ympy</w:t>
      </w:r>
      <w:bookmarkEnd w:id="9"/>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10" w:name="_Toc282602811"/>
      <w:r>
        <w:t xml:space="preserve">(optional) </w:t>
      </w:r>
      <w:proofErr w:type="spellStart"/>
      <w:r w:rsidR="00A0724F">
        <w:t>pylab</w:t>
      </w:r>
      <w:bookmarkEnd w:id="10"/>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44292FF0" w:rsidR="00726CFA" w:rsidRDefault="003246AE" w:rsidP="00726CFA">
      <w:pPr>
        <w:pStyle w:val="Heading2"/>
      </w:pPr>
      <w:r>
        <w:t>MATLAB</w:t>
      </w:r>
    </w:p>
    <w:p w14:paraId="3C87AC43" w14:textId="0CBAFE93" w:rsidR="003246AE" w:rsidRDefault="003246AE" w:rsidP="003246AE">
      <w:r>
        <w:t>In order to use LNA++ with MATLAB, the MATLAB Symbolic Toolbox is required in order to compute the analytic components of the LNA and its sensitivities.  If the Symbolic Toolbox is not available, LNA++ can still be used in two ways:</w:t>
      </w:r>
    </w:p>
    <w:p w14:paraId="00DF2C81" w14:textId="4941F636" w:rsidR="003246AE" w:rsidRDefault="003246AE" w:rsidP="003246AE">
      <w:pPr>
        <w:pStyle w:val="ListParagraph"/>
        <w:numPr>
          <w:ilvl w:val="0"/>
          <w:numId w:val="21"/>
        </w:numPr>
      </w:pPr>
      <w:r w:rsidRPr="003246AE">
        <w:rPr>
          <w:b/>
        </w:rPr>
        <w:t>Python only</w:t>
      </w:r>
      <w:r>
        <w:t>.  Use the Python implementation (no MATLAB) as described in the remainder of this document.</w:t>
      </w:r>
    </w:p>
    <w:p w14:paraId="5CBC9236" w14:textId="2BE52DCF" w:rsidR="003246AE" w:rsidRPr="003246AE" w:rsidRDefault="003246AE" w:rsidP="003246AE">
      <w:pPr>
        <w:pStyle w:val="ListParagraph"/>
        <w:numPr>
          <w:ilvl w:val="0"/>
          <w:numId w:val="21"/>
        </w:numPr>
      </w:pPr>
      <w:r>
        <w:rPr>
          <w:b/>
        </w:rPr>
        <w:t>Mixed MATLAB/Python</w:t>
      </w:r>
      <w:r w:rsidRPr="003246AE">
        <w:t>.</w:t>
      </w:r>
      <w:r>
        <w:rPr>
          <w:b/>
        </w:rPr>
        <w:t xml:space="preserve">  </w:t>
      </w:r>
      <w:r>
        <w:t xml:space="preserve">Both the Python and MATLAB implementations of LNA++ generate C code for the analytical components of the LNA and its sensitivities.  It is therefore possible to generate the C code using the Python scripts, through the </w:t>
      </w:r>
      <w:proofErr w:type="spellStart"/>
      <w:r w:rsidRPr="00D11F74">
        <w:rPr>
          <w:rFonts w:ascii="Courier" w:hAnsi="Courier"/>
        </w:rPr>
        <w:t>generateLNAComponents</w:t>
      </w:r>
      <w:proofErr w:type="spellEnd"/>
      <w:r>
        <w:rPr>
          <w:i/>
        </w:rPr>
        <w:t xml:space="preserve"> </w:t>
      </w:r>
      <w:r>
        <w:t xml:space="preserve">step, as described below.  The MATLAB executable is then generated in the normal way, resuming with the </w:t>
      </w:r>
      <w:proofErr w:type="spellStart"/>
      <w:r w:rsidRPr="00D11F74">
        <w:rPr>
          <w:rFonts w:ascii="Courier" w:hAnsi="Courier"/>
        </w:rPr>
        <w:t>compileLNA</w:t>
      </w:r>
      <w:proofErr w:type="spellEnd"/>
      <w:r>
        <w:t xml:space="preserve"> step.</w:t>
      </w:r>
    </w:p>
    <w:p w14:paraId="6BABD918" w14:textId="77777777" w:rsidR="00942A01" w:rsidRDefault="00942A01" w:rsidP="00942A01">
      <w:pPr>
        <w:pStyle w:val="Heading1"/>
      </w:pPr>
      <w:bookmarkStart w:id="11" w:name="_Toc282602813"/>
      <w:r w:rsidRPr="00726CFA">
        <w:t>Usage</w:t>
      </w:r>
      <w:bookmarkEnd w:id="11"/>
    </w:p>
    <w:p w14:paraId="3AB453FF" w14:textId="57ECD058" w:rsidR="000059DB" w:rsidRPr="000059DB" w:rsidRDefault="000059DB" w:rsidP="000059DB">
      <w:r>
        <w:t xml:space="preserve">In this section we describe </w:t>
      </w:r>
      <w:r w:rsidR="00EF120F">
        <w:t xml:space="preserve">how to use LNA++ to create </w:t>
      </w:r>
      <w:r w:rsidR="003246AE">
        <w:t>MATLAB</w:t>
      </w:r>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2" w:name="_Toc282602814"/>
      <w:r w:rsidRPr="00726CFA">
        <w:t>Overview</w:t>
      </w:r>
      <w:bookmarkEnd w:id="12"/>
    </w:p>
    <w:p w14:paraId="6D352450" w14:textId="5F486DF0" w:rsidR="00EE41B1" w:rsidRDefault="00EE41B1" w:rsidP="00EE41B1">
      <w:r>
        <w:t xml:space="preserve">LNA++ combines a user-defined model specification, written as a short </w:t>
      </w:r>
      <w:r w:rsidR="003246AE">
        <w:t>MATLAB</w:t>
      </w:r>
      <w:r>
        <w:t xml:space="preserve"> or Python script, with a C++ library in order to generate executables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proofErr w:type="gramStart"/>
      <w:r w:rsidRPr="00A0724F">
        <w:rPr>
          <w:b/>
        </w:rPr>
        <w:t>i</w:t>
      </w:r>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5A36F166" w:rsidR="001D4F61" w:rsidRDefault="003246AE" w:rsidP="00E141EE">
      <w:pPr>
        <w:pStyle w:val="Heading2"/>
      </w:pPr>
      <w:r>
        <w:t>MATLAB</w:t>
      </w:r>
    </w:p>
    <w:p w14:paraId="2C69F28C" w14:textId="56192F23" w:rsidR="001E7B10" w:rsidRDefault="001E7B10" w:rsidP="001E7B10">
      <w:r>
        <w:t xml:space="preserve">When using LNA++ with </w:t>
      </w:r>
      <w:r w:rsidR="003246AE">
        <w:t>MATLAB</w:t>
      </w:r>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5A07D1F8" w:rsidR="00BA43D4" w:rsidRPr="00BA43D4" w:rsidRDefault="001E7B10" w:rsidP="001E7B10">
      <w:r>
        <w:t xml:space="preserve">See </w:t>
      </w:r>
      <w:proofErr w:type="spellStart"/>
      <w:r w:rsidRPr="001E7B10">
        <w:rPr>
          <w:b/>
        </w:rPr>
        <w:t>BirthDeath.m</w:t>
      </w:r>
      <w:proofErr w:type="spellEnd"/>
      <w:r>
        <w:t xml:space="preserve"> in ‘models’</w:t>
      </w:r>
      <w:r w:rsidR="00D11F74">
        <w:t xml:space="preserve"> and the </w:t>
      </w:r>
      <w:r w:rsidR="00D11F74">
        <w:rPr>
          <w:b/>
        </w:rPr>
        <w:t>Tutorial</w:t>
      </w:r>
      <w:r>
        <w:t xml:space="preserve"> for an example of how this is done.</w:t>
      </w:r>
    </w:p>
    <w:p w14:paraId="414EED75" w14:textId="04E37F57" w:rsidR="001D4F61" w:rsidRDefault="001E7B10" w:rsidP="00CE2864">
      <w:pPr>
        <w:pStyle w:val="Heading3"/>
      </w:pPr>
      <w:bookmarkStart w:id="13" w:name="_Toc282602816"/>
      <w:r>
        <w:t>Paths</w:t>
      </w:r>
      <w:bookmarkEnd w:id="13"/>
    </w:p>
    <w:p w14:paraId="35C4B51B" w14:textId="4FFDD118"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r w:rsidR="00D11F74">
        <w:t>MATLAB</w:t>
      </w:r>
      <w:r>
        <w:t xml:space="preserve"> path, e.g. by changing to the directory of the model or by adding them to the path using </w:t>
      </w:r>
      <w:proofErr w:type="spellStart"/>
      <w:r w:rsidRPr="00D11F74">
        <w:rPr>
          <w:rFonts w:ascii="Courier" w:hAnsi="Courier"/>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650DDD9D" w:rsidR="00D25981" w:rsidRDefault="00D25981" w:rsidP="00CE2864">
      <w:pPr>
        <w:pStyle w:val="Heading3"/>
      </w:pPr>
      <w:bookmarkStart w:id="14" w:name="_Toc282602817"/>
      <w:r w:rsidRPr="00726CFA">
        <w:t xml:space="preserve">Creating the </w:t>
      </w:r>
      <w:r w:rsidR="003246AE">
        <w:t>MATLAB</w:t>
      </w:r>
      <w:r w:rsidRPr="00726CFA">
        <w:t xml:space="preserve"> executable (</w:t>
      </w:r>
      <w:proofErr w:type="spellStart"/>
      <w:r w:rsidRPr="00726CFA">
        <w:t>Mex</w:t>
      </w:r>
      <w:proofErr w:type="spellEnd"/>
      <w:r w:rsidRPr="00726CFA">
        <w:t>) file</w:t>
      </w:r>
      <w:bookmarkEnd w:id="14"/>
    </w:p>
    <w:p w14:paraId="7AC92AB3" w14:textId="59A18F24"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r w:rsidR="003246AE">
        <w:t>MATLAB</w:t>
      </w:r>
      <w:r>
        <w:t xml:space="preserve"> compiler </w:t>
      </w:r>
      <w:proofErr w:type="spellStart"/>
      <w:r w:rsidRPr="00D11F74">
        <w:rPr>
          <w:rFonts w:ascii="Courier" w:hAnsi="Courier"/>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r>
        <w:t>generateLNAComponents</w:t>
      </w:r>
      <w:proofErr w:type="spellEnd"/>
    </w:p>
    <w:p w14:paraId="47BB7B64" w14:textId="01986632"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r w:rsidR="003246AE">
        <w:t>MATLAB</w:t>
      </w:r>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r w:rsidRPr="00D15B16">
        <w:rPr>
          <w:i/>
        </w:rPr>
        <w:t>modelName</w:t>
      </w:r>
      <w:proofErr w:type="spell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r>
        <w:rPr>
          <w:i/>
        </w:rPr>
        <w:t>reactionFlux</w:t>
      </w:r>
      <w:proofErr w:type="spellEnd"/>
      <w:r>
        <w:rPr>
          <w:i/>
        </w:rPr>
        <w:t xml:space="preserve">: </w:t>
      </w:r>
      <w:r>
        <w:t>the reaction flux vector function, defined above</w:t>
      </w:r>
    </w:p>
    <w:p w14:paraId="1AFF0D91" w14:textId="77777777" w:rsidR="009A278E" w:rsidRDefault="009A278E" w:rsidP="00D25981">
      <w:pPr>
        <w:pStyle w:val="ListParagraph"/>
        <w:numPr>
          <w:ilvl w:val="0"/>
          <w:numId w:val="8"/>
        </w:numPr>
      </w:pPr>
      <w:r w:rsidRPr="009A278E">
        <w:rPr>
          <w:i/>
        </w:rPr>
        <w:t xml:space="preserve">phi: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r w:rsidRPr="00E141EE">
        <w:rPr>
          <w:i/>
        </w:rPr>
        <w:t>computeSS</w:t>
      </w:r>
      <w:proofErr w:type="spell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r w:rsidRPr="00D11F74">
        <w:rPr>
          <w:rFonts w:ascii="Courier" w:hAnsi="Courier"/>
        </w:rPr>
        <w:t>generateLNAComponents</w:t>
      </w:r>
      <w:proofErr w:type="spell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r>
        <w:t>compileLNA</w:t>
      </w:r>
      <w:proofErr w:type="spell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r w:rsidRPr="00D11F74">
        <w:rPr>
          <w:rFonts w:ascii="Courier" w:hAnsi="Courier"/>
        </w:rPr>
        <w:t>compileLNA</w:t>
      </w:r>
      <w:proofErr w:type="spellEnd"/>
      <w:r>
        <w:t xml:space="preserve"> takes the following arguments:</w:t>
      </w:r>
    </w:p>
    <w:p w14:paraId="6A077287" w14:textId="77777777" w:rsidR="009A278E" w:rsidRDefault="009A278E" w:rsidP="009A278E">
      <w:pPr>
        <w:pStyle w:val="ListParagraph"/>
        <w:numPr>
          <w:ilvl w:val="0"/>
          <w:numId w:val="11"/>
        </w:numPr>
      </w:pPr>
      <w:proofErr w:type="spellStart"/>
      <w:r w:rsidRPr="009A278E">
        <w:rPr>
          <w:i/>
        </w:rPr>
        <w:t>modelName</w:t>
      </w:r>
      <w:proofErr w:type="spell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2C48434B" w14:textId="7003766F" w:rsidR="006C1A2F" w:rsidRPr="006C1A2F" w:rsidRDefault="006C1A2F" w:rsidP="006C1A2F">
      <w:pPr>
        <w:rPr>
          <w:b/>
        </w:rPr>
      </w:pPr>
      <w:r>
        <w:rPr>
          <w:b/>
        </w:rPr>
        <w:t>Note for custom library paths and custom linker or compiler flags:</w:t>
      </w:r>
    </w:p>
    <w:p w14:paraId="005AF1D7" w14:textId="1EA42C04" w:rsidR="006C1A2F" w:rsidRDefault="006C1A2F" w:rsidP="006C1A2F">
      <w:pPr>
        <w:rPr>
          <w:rFonts w:ascii="Cambria" w:hAnsi="Cambria"/>
        </w:rPr>
      </w:pPr>
      <w:r>
        <w:t xml:space="preserve">It is also possible to specify custom flags to the linker or compiler, for example if CVODES or Blitz are not installed in a standard location.  To specify additional arguments to the linker, call </w:t>
      </w:r>
      <w:proofErr w:type="spellStart"/>
      <w:r w:rsidRPr="00D11F74">
        <w:rPr>
          <w:rFonts w:ascii="Courier" w:hAnsi="Courier"/>
        </w:rPr>
        <w:t>compileLNA</w:t>
      </w:r>
      <w:proofErr w:type="spellEnd"/>
      <w:r>
        <w:t xml:space="preserve"> </w:t>
      </w:r>
      <w:proofErr w:type="gramStart"/>
      <w:r>
        <w:t xml:space="preserve">as  </w:t>
      </w:r>
      <w:proofErr w:type="spellStart"/>
      <w:r w:rsidRPr="00D11F74">
        <w:rPr>
          <w:rFonts w:ascii="Courier" w:hAnsi="Courier"/>
        </w:rPr>
        <w:t>compileLNA</w:t>
      </w:r>
      <w:proofErr w:type="spellEnd"/>
      <w:proofErr w:type="gramEnd"/>
      <w:r>
        <w:rPr>
          <w:rFonts w:ascii="Courier" w:hAnsi="Courier"/>
        </w:rPr>
        <w:t>(</w:t>
      </w:r>
      <w:proofErr w:type="spellStart"/>
      <w:r>
        <w:rPr>
          <w:rFonts w:ascii="Courier" w:hAnsi="Courier"/>
        </w:rPr>
        <w:t>modelName</w:t>
      </w:r>
      <w:proofErr w:type="spellEnd"/>
      <w:r>
        <w:rPr>
          <w:rFonts w:ascii="Courier" w:hAnsi="Courier"/>
        </w:rPr>
        <w:t xml:space="preserve">, S, </w:t>
      </w:r>
      <w:proofErr w:type="spellStart"/>
      <w:r>
        <w:rPr>
          <w:rFonts w:ascii="Courier" w:hAnsi="Courier"/>
        </w:rPr>
        <w:t>Npar</w:t>
      </w:r>
      <w:proofErr w:type="spellEnd"/>
      <w:r>
        <w:rPr>
          <w:rFonts w:ascii="Courier" w:hAnsi="Courier"/>
        </w:rPr>
        <w:t>, ‘</w:t>
      </w:r>
      <w:proofErr w:type="spellStart"/>
      <w:r w:rsidRPr="006C1A2F">
        <w:rPr>
          <w:rFonts w:ascii="Courier" w:hAnsi="Courier"/>
        </w:rPr>
        <w:t>Linker_flags</w:t>
      </w:r>
      <w:proofErr w:type="spellEnd"/>
      <w:r>
        <w:rPr>
          <w:rFonts w:ascii="Courier" w:hAnsi="Courier"/>
        </w:rPr>
        <w:t xml:space="preserve">’, FLAGS) </w:t>
      </w:r>
      <w:r>
        <w:rPr>
          <w:rFonts w:ascii="Cambria" w:hAnsi="Cambria"/>
        </w:rPr>
        <w:t xml:space="preserve">where </w:t>
      </w:r>
      <w:r>
        <w:rPr>
          <w:rFonts w:ascii="Courier" w:hAnsi="Courier"/>
        </w:rPr>
        <w:t>FLAGS</w:t>
      </w:r>
      <w:r>
        <w:rPr>
          <w:rFonts w:ascii="Cambria" w:hAnsi="Cambria"/>
        </w:rPr>
        <w:t xml:space="preserve"> is a string of linker flags (e.g. ‘-L/path/to/</w:t>
      </w:r>
      <w:proofErr w:type="spellStart"/>
      <w:r>
        <w:rPr>
          <w:rFonts w:ascii="Cambria" w:hAnsi="Cambria"/>
        </w:rPr>
        <w:t>libcvodes</w:t>
      </w:r>
      <w:proofErr w:type="spellEnd"/>
      <w:r>
        <w:rPr>
          <w:rFonts w:ascii="Cambria" w:hAnsi="Cambria"/>
        </w:rPr>
        <w:t>’).</w:t>
      </w:r>
    </w:p>
    <w:p w14:paraId="1B396A93" w14:textId="77777777" w:rsidR="006C1A2F" w:rsidRDefault="006C1A2F" w:rsidP="006C1A2F">
      <w:pPr>
        <w:rPr>
          <w:rFonts w:ascii="Cambria" w:hAnsi="Cambria"/>
        </w:rPr>
      </w:pPr>
    </w:p>
    <w:p w14:paraId="077A21C8" w14:textId="40126D07" w:rsidR="006C1A2F" w:rsidRDefault="006C1A2F" w:rsidP="006C1A2F">
      <w:pPr>
        <w:rPr>
          <w:rFonts w:ascii="Cambria" w:hAnsi="Cambria"/>
        </w:rPr>
      </w:pPr>
      <w:r>
        <w:rPr>
          <w:rFonts w:ascii="Cambria" w:hAnsi="Cambria"/>
        </w:rPr>
        <w:t xml:space="preserve">To specify additional arguments to the compiler, call </w:t>
      </w:r>
      <w:proofErr w:type="spellStart"/>
      <w:r w:rsidRPr="00D11F74">
        <w:rPr>
          <w:rFonts w:ascii="Courier" w:hAnsi="Courier"/>
        </w:rPr>
        <w:t>compileLNA</w:t>
      </w:r>
      <w:proofErr w:type="spellEnd"/>
      <w:r>
        <w:t xml:space="preserve"> </w:t>
      </w:r>
      <w:proofErr w:type="gramStart"/>
      <w:r>
        <w:t xml:space="preserve">as  </w:t>
      </w:r>
      <w:proofErr w:type="spellStart"/>
      <w:r w:rsidRPr="00D11F74">
        <w:rPr>
          <w:rFonts w:ascii="Courier" w:hAnsi="Courier"/>
        </w:rPr>
        <w:t>compileLNA</w:t>
      </w:r>
      <w:proofErr w:type="spellEnd"/>
      <w:proofErr w:type="gramEnd"/>
      <w:r>
        <w:rPr>
          <w:rFonts w:ascii="Courier" w:hAnsi="Courier"/>
        </w:rPr>
        <w:t>(</w:t>
      </w:r>
      <w:proofErr w:type="spellStart"/>
      <w:r>
        <w:rPr>
          <w:rFonts w:ascii="Courier" w:hAnsi="Courier"/>
        </w:rPr>
        <w:t>modelName</w:t>
      </w:r>
      <w:proofErr w:type="spellEnd"/>
      <w:r>
        <w:rPr>
          <w:rFonts w:ascii="Courier" w:hAnsi="Courier"/>
        </w:rPr>
        <w:t xml:space="preserve">, S, </w:t>
      </w:r>
      <w:proofErr w:type="spellStart"/>
      <w:r>
        <w:rPr>
          <w:rFonts w:ascii="Courier" w:hAnsi="Courier"/>
        </w:rPr>
        <w:t>Npar</w:t>
      </w:r>
      <w:proofErr w:type="spellEnd"/>
      <w:r>
        <w:rPr>
          <w:rFonts w:ascii="Courier" w:hAnsi="Courier"/>
        </w:rPr>
        <w:t>, ‘</w:t>
      </w:r>
      <w:proofErr w:type="spellStart"/>
      <w:r>
        <w:rPr>
          <w:rFonts w:ascii="Courier" w:hAnsi="Courier"/>
        </w:rPr>
        <w:t>Cpp</w:t>
      </w:r>
      <w:r w:rsidRPr="006C1A2F">
        <w:rPr>
          <w:rFonts w:ascii="Courier" w:hAnsi="Courier"/>
        </w:rPr>
        <w:t>_flags</w:t>
      </w:r>
      <w:proofErr w:type="spellEnd"/>
      <w:r>
        <w:rPr>
          <w:rFonts w:ascii="Courier" w:hAnsi="Courier"/>
        </w:rPr>
        <w:t xml:space="preserve">’, FLAGS) </w:t>
      </w:r>
      <w:r>
        <w:rPr>
          <w:rFonts w:ascii="Cambria" w:hAnsi="Cambria"/>
        </w:rPr>
        <w:t xml:space="preserve">where </w:t>
      </w:r>
      <w:r>
        <w:rPr>
          <w:rFonts w:ascii="Courier" w:hAnsi="Courier"/>
        </w:rPr>
        <w:t>FLAGS</w:t>
      </w:r>
      <w:r>
        <w:rPr>
          <w:rFonts w:ascii="Cambria" w:hAnsi="Cambria"/>
        </w:rPr>
        <w:t xml:space="preserve"> is a string of compiler flags.</w:t>
      </w:r>
    </w:p>
    <w:p w14:paraId="04BA4A12" w14:textId="06B5CCB0" w:rsidR="006C1A2F" w:rsidRDefault="006C1A2F" w:rsidP="006C1A2F">
      <w:pPr>
        <w:rPr>
          <w:rFonts w:ascii="Cambria" w:hAnsi="Cambria"/>
        </w:rPr>
      </w:pPr>
    </w:p>
    <w:p w14:paraId="382BE795" w14:textId="3D558146" w:rsidR="006C1A2F" w:rsidRDefault="006C1A2F" w:rsidP="006C1A2F">
      <w:pPr>
        <w:rPr>
          <w:rFonts w:ascii="Cambria" w:hAnsi="Cambria"/>
        </w:rPr>
      </w:pPr>
      <w:r>
        <w:rPr>
          <w:rFonts w:ascii="Cambria" w:hAnsi="Cambria"/>
        </w:rPr>
        <w:t>Linker flags and compiler flags can both be specified, by providing both pairs of arguments.</w:t>
      </w:r>
    </w:p>
    <w:p w14:paraId="0B5F3A4D" w14:textId="501BB837" w:rsidR="00346157" w:rsidRDefault="003246AE" w:rsidP="00346157">
      <w:pPr>
        <w:pStyle w:val="Heading4"/>
      </w:pPr>
      <w:r>
        <w:t>MATLAB</w:t>
      </w:r>
      <w:r w:rsidR="00346157">
        <w:t xml:space="preserve"> executable</w:t>
      </w:r>
    </w:p>
    <w:p w14:paraId="0EA793E8" w14:textId="67293567" w:rsidR="00346157" w:rsidRDefault="00652956" w:rsidP="00652956">
      <w:proofErr w:type="spellStart"/>
      <w:r w:rsidRPr="00D11F74">
        <w:rPr>
          <w:rFonts w:ascii="Courier" w:hAnsi="Courier"/>
        </w:rPr>
        <w:t>compileLNA</w:t>
      </w:r>
      <w:proofErr w:type="spellEnd"/>
      <w:r>
        <w:t xml:space="preserve"> generates a </w:t>
      </w:r>
      <w:proofErr w:type="spellStart"/>
      <w:r>
        <w:t>mex</w:t>
      </w:r>
      <w:proofErr w:type="spellEnd"/>
      <w:r>
        <w:t xml:space="preserve"> file and a </w:t>
      </w:r>
      <w:r w:rsidR="00D11F74">
        <w:t>MATLAB</w:t>
      </w:r>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r w:rsidR="003246AE">
        <w:t>MATLAB</w:t>
      </w:r>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5" w:name="_Toc282602818"/>
      <w:r>
        <w:t xml:space="preserve">Using the generated </w:t>
      </w:r>
      <w:proofErr w:type="spellStart"/>
      <w:r>
        <w:t>mex</w:t>
      </w:r>
      <w:proofErr w:type="spellEnd"/>
      <w:r>
        <w:t xml:space="preserve"> file</w:t>
      </w:r>
      <w:bookmarkEnd w:id="15"/>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8459E96" w14:textId="2E09326E" w:rsidR="002F6C0D" w:rsidRDefault="002F6C0D" w:rsidP="002F6C0D">
      <w:r>
        <w:t>In the following</w:t>
      </w:r>
      <w:r>
        <w:t>,</w:t>
      </w:r>
      <w:r>
        <w:t xml:space="preserve"> N is the number of observed variables (</w:t>
      </w:r>
      <w:proofErr w:type="spellStart"/>
      <w:r w:rsidRPr="00E470EF">
        <w:rPr>
          <w:b/>
        </w:rPr>
        <w:t>obsVar</w:t>
      </w:r>
      <w:proofErr w:type="spellEnd"/>
      <w:r>
        <w:t xml:space="preserve">), T is the number of time points specified by </w:t>
      </w:r>
      <w:r w:rsidRPr="00E470EF">
        <w:rPr>
          <w:b/>
        </w:rPr>
        <w:t>Time</w:t>
      </w:r>
      <w:r>
        <w:rPr>
          <w:b/>
        </w:rPr>
        <w:t xml:space="preserve">, </w:t>
      </w:r>
      <w:r w:rsidRPr="00E470EF">
        <w:t>and</w:t>
      </w:r>
      <w:r>
        <w:rPr>
          <w:b/>
        </w:rPr>
        <w:t xml:space="preserve"> </w:t>
      </w:r>
      <w:r>
        <w:t>d is the number of model parameters + the number of species.</w:t>
      </w:r>
    </w:p>
    <w:p w14:paraId="18FB9FFB" w14:textId="77777777" w:rsidR="002F6C0D" w:rsidRPr="002F6C0D" w:rsidRDefault="002F6C0D" w:rsidP="002F6C0D"/>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r>
        <w:rPr>
          <w:b/>
        </w:rPr>
        <w:t>obsVar</w:t>
      </w:r>
      <w:proofErr w:type="spell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(co-)variances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27E0A742" w:rsidR="0083258F" w:rsidRPr="0083258F" w:rsidRDefault="0083258F" w:rsidP="0083258F">
      <w:pPr>
        <w:pStyle w:val="ListParagraph"/>
      </w:pPr>
      <w:r>
        <w:t xml:space="preserve">For convenience, the function </w:t>
      </w:r>
      <w:proofErr w:type="spellStart"/>
      <w:r w:rsidRPr="00D11F74">
        <w:rPr>
          <w:rFonts w:ascii="Courier" w:hAnsi="Courier"/>
        </w:rPr>
        <w:t>toLinear</w:t>
      </w:r>
      <w:proofErr w:type="spellEnd"/>
      <w:r>
        <w:t xml:space="preserve"> is provided as a </w:t>
      </w:r>
      <w:r w:rsidR="003246AE">
        <w:t>MATLAB</w:t>
      </w:r>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442999F" w14:textId="0601A373" w:rsidR="00E470EF" w:rsidRPr="002F6C0D" w:rsidRDefault="00DF0BF0" w:rsidP="00E470EF">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r w:rsidR="00E470EF">
        <w:t xml:space="preserve"> In the following </w:t>
      </w:r>
      <w:r w:rsidR="00E470EF">
        <w:t>N is the number of observed variables (</w:t>
      </w:r>
      <w:proofErr w:type="spellStart"/>
      <w:r w:rsidR="00E470EF" w:rsidRPr="00E470EF">
        <w:rPr>
          <w:b/>
        </w:rPr>
        <w:t>obsVar</w:t>
      </w:r>
      <w:proofErr w:type="spellEnd"/>
      <w:r w:rsidR="00E470EF">
        <w:t xml:space="preserve">), T </w:t>
      </w:r>
      <w:r w:rsidR="00E470EF">
        <w:t xml:space="preserve">is </w:t>
      </w:r>
      <w:r w:rsidR="00E470EF">
        <w:t xml:space="preserve">the number of time points specified by </w:t>
      </w:r>
      <w:r w:rsidR="00E470EF" w:rsidRPr="00E470EF">
        <w:rPr>
          <w:b/>
        </w:rPr>
        <w:t>Time</w:t>
      </w:r>
      <w:r w:rsidR="00E470EF">
        <w:rPr>
          <w:b/>
        </w:rPr>
        <w:t xml:space="preserve">, </w:t>
      </w:r>
      <w:r w:rsidR="00E470EF" w:rsidRPr="00E470EF">
        <w:t>and</w:t>
      </w:r>
      <w:r w:rsidR="00E470EF">
        <w:rPr>
          <w:b/>
        </w:rPr>
        <w:t xml:space="preserve"> </w:t>
      </w:r>
      <w:r w:rsidR="002F6C0D">
        <w:t>d is the number of model parameters + the number of species.</w:t>
      </w:r>
      <w:r w:rsidR="008949FD">
        <w:t xml:space="preserve"> </w:t>
      </w:r>
      <w:r w:rsidR="008949FD">
        <w:t>Note that LNA++ computes sensitivities with respect to model parameters and the initial conditions of the MRE, but not currently with respect to the initial variances.</w:t>
      </w:r>
    </w:p>
    <w:p w14:paraId="7DE3EA64" w14:textId="77777777" w:rsidR="00DF0BF0" w:rsidRPr="00DF0BF0" w:rsidRDefault="00DF0BF0" w:rsidP="00DF0BF0"/>
    <w:p w14:paraId="74AF3F12" w14:textId="0337457B" w:rsidR="00CA2A1C" w:rsidRDefault="00CA2A1C" w:rsidP="00CA2A1C">
      <w:pPr>
        <w:pStyle w:val="ListParagraph"/>
        <w:numPr>
          <w:ilvl w:val="0"/>
          <w:numId w:val="14"/>
        </w:numPr>
      </w:pPr>
      <w:r>
        <w:rPr>
          <w:b/>
        </w:rPr>
        <w:t>MRE:</w:t>
      </w:r>
      <w:r w:rsidR="00DF0BF0">
        <w:t xml:space="preserve"> </w:t>
      </w:r>
      <w:proofErr w:type="gramStart"/>
      <w:r w:rsidR="00DF0BF0">
        <w:t>an</w:t>
      </w:r>
      <w:proofErr w:type="gramEnd"/>
      <w:r w:rsidR="00DF0BF0">
        <w:t xml:space="preserve">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p>
    <w:p w14:paraId="6C3A0456" w14:textId="14978B03" w:rsidR="00CA2A1C" w:rsidRPr="00DF0BF0" w:rsidRDefault="00DF0BF0" w:rsidP="00CA2A1C">
      <w:pPr>
        <w:pStyle w:val="ListParagraph"/>
        <w:numPr>
          <w:ilvl w:val="0"/>
          <w:numId w:val="14"/>
        </w:numPr>
      </w:pPr>
      <w:r>
        <w:rPr>
          <w:b/>
        </w:rPr>
        <w:t>Sigma:</w:t>
      </w:r>
      <w:r>
        <w:t xml:space="preserve"> </w:t>
      </w:r>
      <w:proofErr w:type="gramStart"/>
      <w:r>
        <w:t>an</w:t>
      </w:r>
      <w:proofErr w:type="gramEnd"/>
      <w:r>
        <w:t xml:space="preserve"> </w:t>
      </w:r>
      <w:proofErr w:type="spellStart"/>
      <w:r>
        <w:t>NxNxT</w:t>
      </w:r>
      <w:proofErr w:type="spellEnd"/>
      <w:r>
        <w:t xml:space="preserve"> array corresponding to the temporal cross-covariance of all observed species at all time points. </w:t>
      </w:r>
    </w:p>
    <w:p w14:paraId="1DDE4EF2" w14:textId="14BCB0A9" w:rsidR="00DF0BF0" w:rsidRPr="00DF0BF0" w:rsidRDefault="00DF0BF0" w:rsidP="00CA2A1C">
      <w:pPr>
        <w:pStyle w:val="ListParagraph"/>
        <w:numPr>
          <w:ilvl w:val="0"/>
          <w:numId w:val="14"/>
        </w:numPr>
        <w:rPr>
          <w:b/>
        </w:rPr>
      </w:pPr>
      <w:proofErr w:type="spellStart"/>
      <w:r w:rsidRPr="00DF0BF0">
        <w:rPr>
          <w:b/>
        </w:rPr>
        <w:t>dMRE</w:t>
      </w:r>
      <w:proofErr w:type="spellEnd"/>
      <w:r w:rsidRPr="00DF0BF0">
        <w:rPr>
          <w:b/>
        </w:rPr>
        <w:t xml:space="preserve"> (optional)</w:t>
      </w:r>
      <w:r>
        <w:rPr>
          <w:b/>
        </w:rPr>
        <w:t xml:space="preserve">: </w:t>
      </w:r>
      <w:proofErr w:type="gramStart"/>
      <w:r>
        <w:t>an</w:t>
      </w:r>
      <w:proofErr w:type="gramEnd"/>
      <w:r>
        <w:t xml:space="preserve">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E0B9783" w14:textId="31E05F6F" w:rsidR="00D515C6" w:rsidRPr="00DF0BF0" w:rsidRDefault="00DF0BF0" w:rsidP="00D515C6">
      <w:pPr>
        <w:pStyle w:val="ListParagraph"/>
        <w:numPr>
          <w:ilvl w:val="0"/>
          <w:numId w:val="14"/>
        </w:numPr>
        <w:rPr>
          <w:b/>
        </w:rPr>
      </w:pPr>
      <w:proofErr w:type="spellStart"/>
      <w:r>
        <w:rPr>
          <w:b/>
        </w:rPr>
        <w:t>dSigma</w:t>
      </w:r>
      <w:proofErr w:type="spellEnd"/>
      <w:r>
        <w:rPr>
          <w:b/>
        </w:rPr>
        <w:t xml:space="preserve"> (optional)</w:t>
      </w:r>
      <w:r w:rsidR="00D515C6">
        <w:rPr>
          <w:b/>
        </w:rPr>
        <w:t xml:space="preserve">: </w:t>
      </w:r>
      <w:proofErr w:type="gramStart"/>
      <w:r w:rsidR="00D515C6">
        <w:t>an</w:t>
      </w:r>
      <w:proofErr w:type="gramEnd"/>
      <w:r w:rsidR="00D515C6">
        <w:t xml:space="preserve">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The sensitivities are ordered such that the first sensitivities are of the MRE with respect to the model parameters, followed by sensitivities with respect to the initial conditions of each species.</w:t>
      </w:r>
    </w:p>
    <w:p w14:paraId="7F0D44C0" w14:textId="07B9E504" w:rsidR="00D515C6" w:rsidRPr="00DF0BF0" w:rsidRDefault="00D515C6" w:rsidP="00D515C6">
      <w:pPr>
        <w:pStyle w:val="ListParagraph"/>
        <w:numPr>
          <w:ilvl w:val="0"/>
          <w:numId w:val="14"/>
        </w:numPr>
        <w:rPr>
          <w:b/>
        </w:rPr>
      </w:pPr>
      <w:r>
        <w:rPr>
          <w:b/>
        </w:rPr>
        <w:t xml:space="preserve">d2MRE (optional): </w:t>
      </w:r>
      <w:proofErr w:type="gramStart"/>
      <w:r>
        <w:t>an</w:t>
      </w:r>
      <w:proofErr w:type="gramEnd"/>
      <w:r>
        <w:t xml:space="preserve">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4B8A063" w14:textId="01938D12" w:rsidR="00D515C6" w:rsidRPr="00DF0BF0" w:rsidRDefault="00D515C6" w:rsidP="00D515C6">
      <w:pPr>
        <w:pStyle w:val="ListParagraph"/>
        <w:numPr>
          <w:ilvl w:val="0"/>
          <w:numId w:val="14"/>
        </w:numPr>
        <w:rPr>
          <w:b/>
        </w:rPr>
      </w:pPr>
      <w:r>
        <w:rPr>
          <w:b/>
        </w:rPr>
        <w:t xml:space="preserve">d2Sigma (optional): </w:t>
      </w:r>
      <w:proofErr w:type="gramStart"/>
      <w:r>
        <w:t>an</w:t>
      </w:r>
      <w:proofErr w:type="gramEnd"/>
      <w:r>
        <w:t xml:space="preserve">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6" w:name="_Toc282602819"/>
      <w:r w:rsidRPr="00726CFA">
        <w:t>Python</w:t>
      </w:r>
      <w:bookmarkEnd w:id="16"/>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7" w:name="_Toc282602820"/>
      <w:r w:rsidRPr="00726CFA">
        <w:t xml:space="preserve">Creating the </w:t>
      </w:r>
      <w:r w:rsidR="003D7B44">
        <w:t>Python</w:t>
      </w:r>
      <w:r w:rsidRPr="00726CFA">
        <w:t xml:space="preserve"> module</w:t>
      </w:r>
      <w:bookmarkEnd w:id="17"/>
    </w:p>
    <w:p w14:paraId="43779742" w14:textId="4AC14A85" w:rsidR="00CE2864" w:rsidRDefault="00CE2864" w:rsidP="00CE2864">
      <w:r>
        <w:t xml:space="preserve">The </w:t>
      </w:r>
      <w:r w:rsidR="003D7B44">
        <w:t>Python</w:t>
      </w:r>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sidRPr="00D11F74">
        <w:rPr>
          <w:rFonts w:ascii="Courier" w:hAnsi="Courier"/>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r>
        <w:rPr>
          <w:b/>
        </w:rPr>
        <w:t>computeSS</w:t>
      </w:r>
      <w:proofErr w:type="spell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sidRPr="00D11F74">
        <w:rPr>
          <w:rFonts w:ascii="Courier" w:hAnsi="Courier"/>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xml:space="preserve">, the next step is to call the function </w:t>
      </w:r>
      <w:proofErr w:type="spellStart"/>
      <w:r w:rsidRPr="00D11F74">
        <w:rPr>
          <w:rFonts w:ascii="Courier" w:hAnsi="Courier"/>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74D5E04A" w:rsidR="003E5672" w:rsidRPr="003E5672" w:rsidRDefault="003E5672" w:rsidP="003E5672">
      <w:pPr>
        <w:pStyle w:val="ListParagraph"/>
        <w:numPr>
          <w:ilvl w:val="0"/>
          <w:numId w:val="16"/>
        </w:numPr>
      </w:pPr>
      <w:proofErr w:type="spellStart"/>
      <w:r>
        <w:rPr>
          <w:b/>
        </w:rPr>
        <w:t>objs</w:t>
      </w:r>
      <w:proofErr w:type="spellEnd"/>
      <w:r>
        <w:rPr>
          <w:b/>
        </w:rPr>
        <w:t xml:space="preserve">: </w:t>
      </w:r>
      <w:r>
        <w:t xml:space="preserve">the objects generated by </w:t>
      </w:r>
      <w:proofErr w:type="spellStart"/>
      <w:r w:rsidR="00D11F74" w:rsidRPr="00D11F74">
        <w:rPr>
          <w:rFonts w:ascii="Courier" w:hAnsi="Courier"/>
        </w:rPr>
        <w:t>generateLNAComponents</w:t>
      </w:r>
      <w:proofErr w:type="spellEnd"/>
    </w:p>
    <w:p w14:paraId="3DD9CC2C" w14:textId="468BE242" w:rsidR="003E5672" w:rsidRPr="00D11F74" w:rsidRDefault="003E5672" w:rsidP="003E5672">
      <w:pPr>
        <w:pStyle w:val="ListParagraph"/>
        <w:numPr>
          <w:ilvl w:val="0"/>
          <w:numId w:val="16"/>
        </w:numPr>
        <w:rPr>
          <w:rFonts w:ascii="Courier" w:hAnsi="Courier"/>
        </w:rPr>
      </w:pPr>
      <w:proofErr w:type="spellStart"/>
      <w:r>
        <w:rPr>
          <w:b/>
        </w:rPr>
        <w:t>npar</w:t>
      </w:r>
      <w:proofErr w:type="spellEnd"/>
      <w:r>
        <w:rPr>
          <w:b/>
        </w:rPr>
        <w:t xml:space="preserve">: </w:t>
      </w:r>
      <w:r>
        <w:t xml:space="preserve">the number of model parameters, i.e. </w:t>
      </w:r>
      <w:proofErr w:type="spellStart"/>
      <w:r w:rsidRPr="00D11F74">
        <w:rPr>
          <w:rFonts w:ascii="Courier" w:hAnsi="Courier"/>
        </w:rPr>
        <w:t>len</w:t>
      </w:r>
      <w:proofErr w:type="spellEnd"/>
      <w:r w:rsidRPr="00D11F74">
        <w:rPr>
          <w:rFonts w:ascii="Courier" w:hAnsi="Courier"/>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sidRPr="00D11F74">
        <w:rPr>
          <w:rFonts w:ascii="Courier" w:hAnsi="Courier"/>
        </w:rPr>
        <w:t>sys.path</w:t>
      </w:r>
      <w:proofErr w:type="spellEnd"/>
      <w:r>
        <w:t xml:space="preserve"> or add the modules directory to the PYTHONPATH environmental variable. </w:t>
      </w:r>
    </w:p>
    <w:p w14:paraId="715983B4" w14:textId="77777777" w:rsidR="007217E6" w:rsidRDefault="007217E6" w:rsidP="007217E6"/>
    <w:p w14:paraId="4FE38240" w14:textId="756A6518" w:rsidR="006C1A2F" w:rsidRDefault="006C1A2F" w:rsidP="007217E6">
      <w:pPr>
        <w:rPr>
          <w:b/>
        </w:rPr>
      </w:pPr>
      <w:r>
        <w:rPr>
          <w:b/>
        </w:rPr>
        <w:t>Note for non-standard library or include paths:</w:t>
      </w:r>
    </w:p>
    <w:p w14:paraId="6608A9E3" w14:textId="0B3D4A8B" w:rsidR="006C1A2F" w:rsidRDefault="006C1A2F" w:rsidP="007217E6">
      <w:pPr>
        <w:rPr>
          <w:rFonts w:ascii="Courier" w:hAnsi="Courier"/>
        </w:rPr>
      </w:pPr>
      <w:r>
        <w:t xml:space="preserve">If CVODES or Blitz++ are not installed in a standard location (e.g. due to lack of administrator permissions), then custom include and/or library paths can be provided by specifying two additional arguments to </w:t>
      </w:r>
      <w:proofErr w:type="spellStart"/>
      <w:r w:rsidRPr="00D11F74">
        <w:rPr>
          <w:rFonts w:ascii="Courier" w:hAnsi="Courier"/>
        </w:rPr>
        <w:t>compileLNA</w:t>
      </w:r>
      <w:proofErr w:type="spellEnd"/>
      <w:r>
        <w:rPr>
          <w:rFonts w:ascii="Courier" w:hAnsi="Courier"/>
        </w:rPr>
        <w:t>:</w:t>
      </w:r>
    </w:p>
    <w:p w14:paraId="11FF53C4" w14:textId="1118686F" w:rsidR="006C1A2F" w:rsidRPr="008A504D" w:rsidRDefault="008A504D" w:rsidP="008A504D">
      <w:pPr>
        <w:pStyle w:val="ListParagraph"/>
        <w:numPr>
          <w:ilvl w:val="0"/>
          <w:numId w:val="22"/>
        </w:numPr>
        <w:rPr>
          <w:rFonts w:ascii="Cambria" w:hAnsi="Cambria"/>
        </w:rPr>
      </w:pPr>
      <w:proofErr w:type="spellStart"/>
      <w:r>
        <w:rPr>
          <w:rFonts w:ascii="Courier" w:hAnsi="Courier"/>
        </w:rPr>
        <w:t>include_dirs</w:t>
      </w:r>
      <w:proofErr w:type="spellEnd"/>
      <w:r>
        <w:rPr>
          <w:rFonts w:ascii="Courier" w:hAnsi="Courier"/>
        </w:rPr>
        <w:t xml:space="preserve">: </w:t>
      </w:r>
      <w:proofErr w:type="gramStart"/>
      <w:r>
        <w:rPr>
          <w:rFonts w:ascii="Cambria" w:hAnsi="Cambria"/>
        </w:rPr>
        <w:t>a</w:t>
      </w:r>
      <w:proofErr w:type="gramEnd"/>
      <w:r>
        <w:rPr>
          <w:rFonts w:ascii="Cambria" w:hAnsi="Cambria"/>
        </w:rPr>
        <w:t xml:space="preserve"> Python list of directories to be searched for header files, specified as a list of strings.</w:t>
      </w:r>
    </w:p>
    <w:p w14:paraId="07A5331F" w14:textId="5AC6A0EC" w:rsidR="008A504D" w:rsidRPr="008A504D" w:rsidRDefault="008A504D" w:rsidP="008A504D">
      <w:pPr>
        <w:pStyle w:val="ListParagraph"/>
        <w:numPr>
          <w:ilvl w:val="0"/>
          <w:numId w:val="22"/>
        </w:numPr>
        <w:rPr>
          <w:rFonts w:ascii="Cambria" w:hAnsi="Cambria"/>
        </w:rPr>
      </w:pPr>
      <w:proofErr w:type="spellStart"/>
      <w:r>
        <w:rPr>
          <w:rFonts w:ascii="Courier" w:hAnsi="Courier"/>
        </w:rPr>
        <w:t>lib_dirs</w:t>
      </w:r>
      <w:proofErr w:type="spellEnd"/>
      <w:r>
        <w:rPr>
          <w:rFonts w:ascii="Courier" w:hAnsi="Courier"/>
        </w:rPr>
        <w:t xml:space="preserve">: </w:t>
      </w:r>
      <w:proofErr w:type="gramStart"/>
      <w:r w:rsidRPr="008A504D">
        <w:rPr>
          <w:rFonts w:ascii="Cambria" w:hAnsi="Cambria"/>
        </w:rPr>
        <w:t>a</w:t>
      </w:r>
      <w:proofErr w:type="gramEnd"/>
      <w:r w:rsidRPr="008A504D">
        <w:rPr>
          <w:rFonts w:ascii="Cambria" w:hAnsi="Cambria"/>
        </w:rPr>
        <w:t xml:space="preserve"> </w:t>
      </w:r>
      <w:r>
        <w:rPr>
          <w:rFonts w:ascii="Cambria" w:hAnsi="Cambria"/>
        </w:rPr>
        <w:t>P</w:t>
      </w:r>
      <w:r w:rsidRPr="008A504D">
        <w:rPr>
          <w:rFonts w:ascii="Cambria" w:hAnsi="Cambria"/>
        </w:rPr>
        <w:t>ytho</w:t>
      </w:r>
      <w:r>
        <w:rPr>
          <w:rFonts w:ascii="Cambria" w:hAnsi="Cambria"/>
        </w:rPr>
        <w:t>n list of directories to be searched for libraries, specified as a list of strings.</w:t>
      </w:r>
    </w:p>
    <w:p w14:paraId="5F4D827D" w14:textId="63739BB9" w:rsidR="003E5672" w:rsidRPr="003E5672" w:rsidRDefault="003E5672" w:rsidP="003E5672">
      <w:pPr>
        <w:pStyle w:val="Heading3"/>
      </w:pPr>
      <w:bookmarkStart w:id="18" w:name="_Toc282602821"/>
      <w:r>
        <w:t xml:space="preserve">Using the created </w:t>
      </w:r>
      <w:r w:rsidR="003D7B44">
        <w:t>Python</w:t>
      </w:r>
      <w:r>
        <w:t xml:space="preserve"> module</w:t>
      </w:r>
      <w:bookmarkEnd w:id="18"/>
      <w:r>
        <w:tab/>
      </w:r>
    </w:p>
    <w:p w14:paraId="68405398" w14:textId="4C0A7D4E" w:rsidR="003E5672" w:rsidRDefault="003C766F" w:rsidP="003C766F">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r w:rsidR="00D11F74">
        <w:t>:</w:t>
      </w:r>
    </w:p>
    <w:p w14:paraId="74765546" w14:textId="77777777" w:rsidR="003C766F" w:rsidRDefault="003C766F" w:rsidP="003C766F"/>
    <w:p w14:paraId="26B1AC5D" w14:textId="67F63BF1" w:rsidR="003C766F" w:rsidRPr="00D11F74" w:rsidRDefault="003C766F" w:rsidP="00D11F74">
      <w:pPr>
        <w:tabs>
          <w:tab w:val="center" w:pos="4150"/>
        </w:tabs>
        <w:rPr>
          <w:rFonts w:ascii="Courier" w:hAnsi="Courier"/>
        </w:rPr>
      </w:pPr>
      <w:r w:rsidRPr="00D11F74">
        <w:rPr>
          <w:rFonts w:ascii="Courier" w:hAnsi="Courier"/>
        </w:rPr>
        <w:t xml:space="preserve">from </w:t>
      </w:r>
      <w:proofErr w:type="spellStart"/>
      <w:r w:rsidRPr="00D11F74">
        <w:rPr>
          <w:rFonts w:ascii="Courier" w:hAnsi="Courier"/>
        </w:rPr>
        <w:t>myModelLNA</w:t>
      </w:r>
      <w:proofErr w:type="spellEnd"/>
      <w:r w:rsidRPr="00D11F74">
        <w:rPr>
          <w:rFonts w:ascii="Courier" w:hAnsi="Courier"/>
        </w:rPr>
        <w:t xml:space="preserve"> import LNA</w:t>
      </w:r>
      <w:r w:rsidR="00D11F74" w:rsidRPr="00D11F74">
        <w:rPr>
          <w:rFonts w:ascii="Courier" w:hAnsi="Courier"/>
        </w:rPr>
        <w:tab/>
      </w:r>
    </w:p>
    <w:p w14:paraId="0098C51D" w14:textId="77777777" w:rsidR="003C766F" w:rsidRDefault="003C766F" w:rsidP="003C766F"/>
    <w:p w14:paraId="3C567863" w14:textId="77777777" w:rsidR="00D25981" w:rsidRDefault="00D25981" w:rsidP="00D25981">
      <w:pPr>
        <w:pStyle w:val="Heading3"/>
      </w:pPr>
      <w:bookmarkStart w:id="19" w:name="_Toc282602822"/>
      <w:r w:rsidRPr="00726CFA">
        <w:t>Input</w:t>
      </w:r>
      <w:bookmarkEnd w:id="19"/>
    </w:p>
    <w:p w14:paraId="3D0D8B58" w14:textId="135598FE" w:rsidR="003C766F" w:rsidRDefault="003C766F" w:rsidP="003C766F">
      <w:r>
        <w:t xml:space="preserve">The </w:t>
      </w:r>
      <w:r w:rsidRPr="00D11F74">
        <w:rPr>
          <w:rFonts w:ascii="Courier" w:hAnsi="Courier"/>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r w:rsidRPr="003C766F">
        <w:rPr>
          <w:b/>
        </w:rPr>
        <w:t>obsVar</w:t>
      </w:r>
      <w:proofErr w:type="spell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r>
        <w:rPr>
          <w:b/>
        </w:rPr>
        <w:t>m</w:t>
      </w:r>
      <w:r w:rsidRPr="00C21D58">
        <w:rPr>
          <w:b/>
        </w:rPr>
        <w:t>err</w:t>
      </w:r>
      <w:proofErr w:type="spell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 xml:space="preserve">a vector of initial conditions for the (co-)variances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sidRPr="00D11F74">
        <w:rPr>
          <w:rFonts w:ascii="Courier" w:hAnsi="Courier"/>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sidRPr="00D11F74">
        <w:rPr>
          <w:rFonts w:ascii="Courier" w:hAnsi="Courier"/>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r>
        <w:rPr>
          <w:b/>
        </w:rPr>
        <w:t>computeSens</w:t>
      </w:r>
      <w:proofErr w:type="spellEnd"/>
      <w:r>
        <w:rPr>
          <w:b/>
        </w:rPr>
        <w:t xml:space="preserve"> (optional):</w:t>
      </w:r>
      <w:r>
        <w:t xml:space="preserve"> </w:t>
      </w:r>
      <w:proofErr w:type="gramStart"/>
      <w:r>
        <w:t>a</w:t>
      </w:r>
      <w:proofErr w:type="gramEnd"/>
      <w:r>
        <w:t xml:space="preserve">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r w:rsidRPr="00EE2F8C">
        <w:rPr>
          <w:b/>
        </w:rPr>
        <w:t>computeSens2</w:t>
      </w:r>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20" w:name="_Toc282602823"/>
      <w:r>
        <w:t>O</w:t>
      </w:r>
      <w:r w:rsidR="00D25981" w:rsidRPr="00726CFA">
        <w:t>utput</w:t>
      </w:r>
      <w:bookmarkEnd w:id="20"/>
    </w:p>
    <w:p w14:paraId="462AB12F" w14:textId="77777777" w:rsidR="00EE2F8C" w:rsidRDefault="00EE2F8C" w:rsidP="00EE2F8C"/>
    <w:p w14:paraId="6948B727" w14:textId="703560E6" w:rsidR="00BB04CF" w:rsidRDefault="00EE2F8C" w:rsidP="00EE2F8C">
      <w:r>
        <w:t xml:space="preserve">The </w:t>
      </w:r>
      <w:r w:rsidRPr="00E4625A">
        <w:rPr>
          <w:rFonts w:ascii="Courier" w:hAnsi="Courier"/>
        </w:rPr>
        <w:t>LNA</w:t>
      </w:r>
      <w:r>
        <w:rPr>
          <w:i/>
        </w:rPr>
        <w:t xml:space="preserve"> </w:t>
      </w:r>
      <w:r>
        <w:t xml:space="preserve">function returns between </w:t>
      </w:r>
      <w:r w:rsidR="00BB04CF">
        <w:t xml:space="preserve">2 and 6 output arguments.  </w:t>
      </w:r>
      <w:r w:rsidR="002F6C0D">
        <w:t>In the following N is the number of observed variables (</w:t>
      </w:r>
      <w:proofErr w:type="spellStart"/>
      <w:r w:rsidR="002F6C0D" w:rsidRPr="00E470EF">
        <w:rPr>
          <w:b/>
        </w:rPr>
        <w:t>obsVar</w:t>
      </w:r>
      <w:proofErr w:type="spellEnd"/>
      <w:r w:rsidR="002F6C0D">
        <w:t xml:space="preserve">), T is the number of time points specified by </w:t>
      </w:r>
      <w:r w:rsidR="002F6C0D" w:rsidRPr="00E470EF">
        <w:rPr>
          <w:b/>
        </w:rPr>
        <w:t>Time</w:t>
      </w:r>
      <w:r w:rsidR="002F6C0D">
        <w:rPr>
          <w:b/>
        </w:rPr>
        <w:t xml:space="preserve">, </w:t>
      </w:r>
      <w:r w:rsidR="002F6C0D" w:rsidRPr="00E470EF">
        <w:t>and</w:t>
      </w:r>
      <w:r w:rsidR="002F6C0D">
        <w:rPr>
          <w:b/>
        </w:rPr>
        <w:t xml:space="preserve"> </w:t>
      </w:r>
      <w:r w:rsidR="002F6C0D">
        <w:t>d is the number of model parameters + the number of species.</w:t>
      </w:r>
      <w:r w:rsidR="008949FD">
        <w:t xml:space="preserve"> Note that LNA++ computes sensitivities with respect to model parameters and the initial conditions of the MRE, but not currently with respect to the initial variances.</w:t>
      </w:r>
    </w:p>
    <w:p w14:paraId="0A2D1822" w14:textId="16D36AD1" w:rsidR="00BB04CF" w:rsidRDefault="00BB04CF" w:rsidP="00BB04CF">
      <w:pPr>
        <w:pStyle w:val="ListParagraph"/>
        <w:numPr>
          <w:ilvl w:val="0"/>
          <w:numId w:val="19"/>
        </w:numPr>
      </w:pPr>
      <w:r>
        <w:rPr>
          <w:b/>
        </w:rPr>
        <w:t>MRE:</w:t>
      </w:r>
      <w:r>
        <w:t xml:space="preserve"> </w:t>
      </w:r>
      <w:proofErr w:type="gramStart"/>
      <w:r>
        <w:t>an</w:t>
      </w:r>
      <w:proofErr w:type="gramEnd"/>
      <w:r>
        <w:t xml:space="preserve"> </w:t>
      </w:r>
      <w:proofErr w:type="spellStart"/>
      <w:r>
        <w:t>NxT</w:t>
      </w:r>
      <w:proofErr w:type="spellEnd"/>
      <w:r>
        <w:t xml:space="preserve"> matrix corresponding to the solution of the macroscopic rate equation for all observed variables.  </w:t>
      </w:r>
    </w:p>
    <w:p w14:paraId="7F03828D" w14:textId="47B5A081" w:rsidR="00BB04CF" w:rsidRPr="00DF0BF0" w:rsidRDefault="00BB04CF" w:rsidP="00BB04CF">
      <w:pPr>
        <w:pStyle w:val="ListParagraph"/>
        <w:numPr>
          <w:ilvl w:val="0"/>
          <w:numId w:val="19"/>
        </w:numPr>
      </w:pPr>
      <w:r>
        <w:rPr>
          <w:b/>
        </w:rPr>
        <w:t>Sigma:</w:t>
      </w:r>
      <w:r>
        <w:t xml:space="preserve"> </w:t>
      </w:r>
      <w:proofErr w:type="gramStart"/>
      <w:r>
        <w:t>an</w:t>
      </w:r>
      <w:proofErr w:type="gramEnd"/>
      <w:r>
        <w:t xml:space="preserve"> </w:t>
      </w:r>
      <w:proofErr w:type="spellStart"/>
      <w:r>
        <w:t>NxNxT</w:t>
      </w:r>
      <w:proofErr w:type="spellEnd"/>
      <w:r>
        <w:t xml:space="preserve"> array corresponding to the temporal cross-covariance of all observed species at all time points. </w:t>
      </w:r>
    </w:p>
    <w:p w14:paraId="44B44FE3" w14:textId="1DDB40C5" w:rsidR="00BB04CF" w:rsidRPr="00DF0BF0" w:rsidRDefault="00BB04CF" w:rsidP="00BB04CF">
      <w:pPr>
        <w:pStyle w:val="ListParagraph"/>
        <w:numPr>
          <w:ilvl w:val="0"/>
          <w:numId w:val="19"/>
        </w:numPr>
        <w:rPr>
          <w:b/>
        </w:rPr>
      </w:pPr>
      <w:proofErr w:type="spellStart"/>
      <w:r w:rsidRPr="00DF0BF0">
        <w:rPr>
          <w:b/>
        </w:rPr>
        <w:t>dMRE</w:t>
      </w:r>
      <w:proofErr w:type="spellEnd"/>
      <w:r w:rsidRPr="00DF0BF0">
        <w:rPr>
          <w:b/>
        </w:rPr>
        <w:t xml:space="preserve"> (</w:t>
      </w:r>
      <w:r>
        <w:rPr>
          <w:b/>
        </w:rPr>
        <w:t xml:space="preserve">if </w:t>
      </w:r>
      <w:proofErr w:type="spellStart"/>
      <w:r>
        <w:rPr>
          <w:b/>
        </w:rPr>
        <w:t>computeSens</w:t>
      </w:r>
      <w:proofErr w:type="spellEnd"/>
      <w:r w:rsidRPr="00DF0BF0">
        <w:rPr>
          <w:b/>
        </w:rPr>
        <w:t>)</w:t>
      </w:r>
      <w:r>
        <w:rPr>
          <w:b/>
        </w:rPr>
        <w:t xml:space="preserve">: </w:t>
      </w:r>
      <w:proofErr w:type="gramStart"/>
      <w:r>
        <w:t>an</w:t>
      </w:r>
      <w:proofErr w:type="gramEnd"/>
      <w:r>
        <w:t xml:space="preserve"> </w:t>
      </w:r>
      <w:proofErr w:type="spellStart"/>
      <w:r>
        <w:t>NxTxd</w:t>
      </w:r>
      <w:proofErr w:type="spellEnd"/>
      <w:r>
        <w:t xml:space="preserve"> array corresponding to the first order sensitivities of the MRE to each of the model parameters over all time points. The sensitivities are ordered such that the first sensitivities are of the MRE with respect to the model parameters, followed by sensitivities with respect to the initial conditions of each species.</w:t>
      </w:r>
    </w:p>
    <w:p w14:paraId="54698A42" w14:textId="7F50791D" w:rsidR="00BB04CF" w:rsidRPr="00DF0BF0" w:rsidRDefault="00BB04CF" w:rsidP="00BB04CF">
      <w:pPr>
        <w:pStyle w:val="ListParagraph"/>
        <w:numPr>
          <w:ilvl w:val="0"/>
          <w:numId w:val="19"/>
        </w:numPr>
        <w:rPr>
          <w:b/>
        </w:rPr>
      </w:pPr>
      <w:proofErr w:type="spellStart"/>
      <w:r>
        <w:rPr>
          <w:b/>
        </w:rPr>
        <w:t>dSigma</w:t>
      </w:r>
      <w:proofErr w:type="spellEnd"/>
      <w:r>
        <w:rPr>
          <w:b/>
        </w:rPr>
        <w:t xml:space="preserve"> (if </w:t>
      </w:r>
      <w:proofErr w:type="spellStart"/>
      <w:r>
        <w:rPr>
          <w:b/>
        </w:rPr>
        <w:t>computeSens</w:t>
      </w:r>
      <w:proofErr w:type="spellEnd"/>
      <w:r>
        <w:rPr>
          <w:b/>
        </w:rPr>
        <w:t xml:space="preserve">): </w:t>
      </w:r>
      <w:proofErr w:type="gramStart"/>
      <w:r>
        <w:t>an</w:t>
      </w:r>
      <w:proofErr w:type="gramEnd"/>
      <w:r>
        <w:t xml:space="preserve">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FE9FB29" w14:textId="7CB060E3" w:rsidR="00BB04CF" w:rsidRPr="00DF0BF0" w:rsidRDefault="00BB04CF" w:rsidP="00BB04CF">
      <w:pPr>
        <w:pStyle w:val="ListParagraph"/>
        <w:numPr>
          <w:ilvl w:val="0"/>
          <w:numId w:val="19"/>
        </w:numPr>
        <w:rPr>
          <w:b/>
        </w:rPr>
      </w:pPr>
      <w:r>
        <w:rPr>
          <w:b/>
        </w:rPr>
        <w:t xml:space="preserve">d2MRE (if computeSens2): </w:t>
      </w:r>
      <w:proofErr w:type="gramStart"/>
      <w:r>
        <w:t>an</w:t>
      </w:r>
      <w:proofErr w:type="gramEnd"/>
      <w:r>
        <w:t xml:space="preserve">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7E555764" w14:textId="257741B7" w:rsidR="00BB04CF" w:rsidRPr="00DF0BF0" w:rsidRDefault="00BB04CF" w:rsidP="00BB04CF">
      <w:pPr>
        <w:pStyle w:val="ListParagraph"/>
        <w:numPr>
          <w:ilvl w:val="0"/>
          <w:numId w:val="19"/>
        </w:numPr>
        <w:rPr>
          <w:b/>
        </w:rPr>
      </w:pPr>
      <w:r>
        <w:rPr>
          <w:b/>
        </w:rPr>
        <w:t xml:space="preserve">d2Sigma (if computeSens2): </w:t>
      </w:r>
      <w:proofErr w:type="gramStart"/>
      <w:r>
        <w:t>an</w:t>
      </w:r>
      <w:proofErr w:type="gramEnd"/>
      <w:r>
        <w:t xml:space="preserve">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1" w:name="_Toc282602824"/>
      <w:r>
        <w:t>Examples</w:t>
      </w:r>
      <w:bookmarkEnd w:id="21"/>
    </w:p>
    <w:p w14:paraId="18CAE30E" w14:textId="76C6933F" w:rsidR="009C31EB" w:rsidRDefault="00D5031F" w:rsidP="009C31EB">
      <w:pPr>
        <w:pStyle w:val="Heading2"/>
      </w:pPr>
      <w:bookmarkStart w:id="22" w:name="_Toc282602825"/>
      <w:r>
        <w:t>Birth-</w:t>
      </w:r>
      <w:r w:rsidR="00E4625A">
        <w:t>d</w:t>
      </w:r>
      <w:r w:rsidR="009C31EB">
        <w:t xml:space="preserve">eath </w:t>
      </w:r>
      <w:r>
        <w:t>m</w:t>
      </w:r>
      <w:r w:rsidR="009C31EB">
        <w:t>odel</w:t>
      </w:r>
      <w:bookmarkEnd w:id="22"/>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0]; [0 0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r>
        <w:t>with model parameters</w:t>
      </w:r>
    </w:p>
    <w:p w14:paraId="47DDCF9B" w14:textId="3C20545F" w:rsidR="00010649" w:rsidRDefault="00010649" w:rsidP="00010649">
      <w:proofErr w:type="spellStart"/>
      <w:r w:rsidRPr="00010649">
        <w:rPr>
          <w:b/>
        </w:rPr>
        <w:t>k_m</w:t>
      </w:r>
      <w:proofErr w:type="spellEnd"/>
      <w:r>
        <w:t>:  production rate of mRNA</w:t>
      </w:r>
    </w:p>
    <w:p w14:paraId="6AE85ABC" w14:textId="0D9B1CEB" w:rsidR="00010649" w:rsidRDefault="00010649" w:rsidP="00010649">
      <w:proofErr w:type="spellStart"/>
      <w:r w:rsidRPr="00010649">
        <w:rPr>
          <w:b/>
        </w:rPr>
        <w:t>k_p</w:t>
      </w:r>
      <w:proofErr w:type="spellEnd"/>
      <w:r w:rsidRPr="00010649">
        <w:t>:</w:t>
      </w:r>
      <w:r>
        <w:t xml:space="preserve">  production rate of protein</w:t>
      </w:r>
    </w:p>
    <w:p w14:paraId="23723F82" w14:textId="762BB02C" w:rsidR="00010649" w:rsidRDefault="00010649" w:rsidP="00010649">
      <w:proofErr w:type="spellStart"/>
      <w:r w:rsidRPr="00010649">
        <w:rPr>
          <w:b/>
        </w:rPr>
        <w:t>g_m</w:t>
      </w:r>
      <w:proofErr w:type="spellEnd"/>
      <w:r>
        <w:t>: degradation rate of mRNA</w:t>
      </w:r>
    </w:p>
    <w:p w14:paraId="31C65C91" w14:textId="4C3A7244" w:rsidR="00010649" w:rsidRDefault="00010649" w:rsidP="00010649">
      <w:proofErr w:type="spellStart"/>
      <w:r w:rsidRPr="00010649">
        <w:rPr>
          <w:b/>
        </w:rPr>
        <w:t>g_p</w:t>
      </w:r>
      <w:proofErr w:type="spellEnd"/>
      <w:r>
        <w:t>: degradation rate of protein</w:t>
      </w:r>
    </w:p>
    <w:p w14:paraId="08D7A16C" w14:textId="77777777" w:rsidR="00E141EE" w:rsidRDefault="00E141EE" w:rsidP="00E141EE"/>
    <w:p w14:paraId="4A53709B" w14:textId="1187C103" w:rsidR="00010649" w:rsidRDefault="00010649" w:rsidP="00E141EE">
      <w:r>
        <w:t xml:space="preserve">A </w:t>
      </w:r>
      <w:r w:rsidR="003246AE">
        <w:t>MATLAB</w:t>
      </w:r>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7B88433" w14:textId="77777777" w:rsidR="00A0724F" w:rsidRPr="000059DB" w:rsidRDefault="00A0724F" w:rsidP="000059DB"/>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03730"/>
    <w:multiLevelType w:val="hybridMultilevel"/>
    <w:tmpl w:val="F7D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32B9A"/>
    <w:multiLevelType w:val="hybridMultilevel"/>
    <w:tmpl w:val="B96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6"/>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3"/>
  </w:num>
  <w:num w:numId="13">
    <w:abstractNumId w:val="21"/>
  </w:num>
  <w:num w:numId="14">
    <w:abstractNumId w:val="0"/>
  </w:num>
  <w:num w:numId="15">
    <w:abstractNumId w:val="1"/>
  </w:num>
  <w:num w:numId="16">
    <w:abstractNumId w:val="19"/>
  </w:num>
  <w:num w:numId="17">
    <w:abstractNumId w:val="18"/>
  </w:num>
  <w:num w:numId="18">
    <w:abstractNumId w:val="6"/>
  </w:num>
  <w:num w:numId="19">
    <w:abstractNumId w:val="2"/>
  </w:num>
  <w:num w:numId="20">
    <w:abstractNumId w:val="17"/>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75137"/>
    <w:rsid w:val="000E72BB"/>
    <w:rsid w:val="001D4F61"/>
    <w:rsid w:val="001E7B10"/>
    <w:rsid w:val="00236A18"/>
    <w:rsid w:val="002F2AFA"/>
    <w:rsid w:val="002F34FE"/>
    <w:rsid w:val="002F6C0D"/>
    <w:rsid w:val="003246AE"/>
    <w:rsid w:val="00346157"/>
    <w:rsid w:val="003A383E"/>
    <w:rsid w:val="003C653D"/>
    <w:rsid w:val="003C766F"/>
    <w:rsid w:val="003D7B44"/>
    <w:rsid w:val="003E5672"/>
    <w:rsid w:val="0046551A"/>
    <w:rsid w:val="004C3C9D"/>
    <w:rsid w:val="005433E7"/>
    <w:rsid w:val="00652956"/>
    <w:rsid w:val="00675CED"/>
    <w:rsid w:val="006B4C46"/>
    <w:rsid w:val="006C1A2F"/>
    <w:rsid w:val="007217E6"/>
    <w:rsid w:val="00726CFA"/>
    <w:rsid w:val="00734000"/>
    <w:rsid w:val="00754348"/>
    <w:rsid w:val="00790472"/>
    <w:rsid w:val="00794861"/>
    <w:rsid w:val="007F1F2B"/>
    <w:rsid w:val="00812FEC"/>
    <w:rsid w:val="0083258F"/>
    <w:rsid w:val="008949FD"/>
    <w:rsid w:val="008A504D"/>
    <w:rsid w:val="008C1421"/>
    <w:rsid w:val="008D391D"/>
    <w:rsid w:val="008D3B0E"/>
    <w:rsid w:val="009008B1"/>
    <w:rsid w:val="00901F51"/>
    <w:rsid w:val="00942A01"/>
    <w:rsid w:val="0099256E"/>
    <w:rsid w:val="009A278E"/>
    <w:rsid w:val="009C31EB"/>
    <w:rsid w:val="009E527D"/>
    <w:rsid w:val="00A0724F"/>
    <w:rsid w:val="00AB43AC"/>
    <w:rsid w:val="00B10EE3"/>
    <w:rsid w:val="00B45C0C"/>
    <w:rsid w:val="00BA43D4"/>
    <w:rsid w:val="00BB04CF"/>
    <w:rsid w:val="00C15F82"/>
    <w:rsid w:val="00C21D58"/>
    <w:rsid w:val="00C5124E"/>
    <w:rsid w:val="00C97174"/>
    <w:rsid w:val="00CA2A1C"/>
    <w:rsid w:val="00CD141C"/>
    <w:rsid w:val="00CE2864"/>
    <w:rsid w:val="00D11F74"/>
    <w:rsid w:val="00D15B16"/>
    <w:rsid w:val="00D17369"/>
    <w:rsid w:val="00D25981"/>
    <w:rsid w:val="00D445A9"/>
    <w:rsid w:val="00D5031F"/>
    <w:rsid w:val="00D515C6"/>
    <w:rsid w:val="00DF0BF0"/>
    <w:rsid w:val="00E141EE"/>
    <w:rsid w:val="00E4625A"/>
    <w:rsid w:val="00E470EF"/>
    <w:rsid w:val="00E6693F"/>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7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2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urceforge.net" TargetMode="External"/><Relationship Id="rId6" Type="http://schemas.openxmlformats.org/officeDocument/2006/relationships/hyperlink" Target="http://computation.llnl.gov/casc/sundials/mai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3706</Words>
  <Characters>21128</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
      <vt:lpstr>Introduction</vt:lpstr>
      <vt:lpstr>Installation</vt:lpstr>
      <vt:lpstr>Requirements</vt:lpstr>
      <vt:lpstr>        Compiler</vt:lpstr>
      <vt:lpstr>        Blitz++</vt:lpstr>
      <vt:lpstr>        CVODES</vt:lpstr>
      <vt:lpstr>    Python</vt:lpstr>
      <vt:lpstr>        Numpy</vt:lpstr>
      <vt:lpstr>        Sympy</vt:lpstr>
      <vt:lpstr>        (optional) pylab</vt:lpstr>
      <vt:lpstr>    MATLAB</vt:lpstr>
      <vt:lpstr>Usage</vt:lpstr>
      <vt:lpstr>    Overview</vt:lpstr>
      <vt:lpstr>    MATLAB</vt:lpstr>
      <vt:lpstr>        Paths</vt:lpstr>
      <vt:lpstr>        Creating the MATLAB executable (Mex) file</vt:lpstr>
      <vt:lpstr>        Using the generated mex file</vt:lpstr>
      <vt:lpstr>    Python</vt:lpstr>
      <vt:lpstr>        Creating the Python module</vt:lpstr>
      <vt:lpstr>        Using the created Python module	</vt:lpstr>
      <vt:lpstr>        Input</vt:lpstr>
      <vt:lpstr>        Output</vt:lpstr>
      <vt:lpstr>Examples</vt:lpstr>
      <vt:lpstr>    Birth-death model</vt:lpstr>
    </vt:vector>
  </TitlesOfParts>
  <Company>Helmholtz Zentrum München</Company>
  <LinksUpToDate>false</LinksUpToDate>
  <CharactersWithSpaces>24785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6</cp:revision>
  <dcterms:created xsi:type="dcterms:W3CDTF">2015-01-26T13:41:00Z</dcterms:created>
  <dcterms:modified xsi:type="dcterms:W3CDTF">2016-09-19T13:53:00Z</dcterms:modified>
</cp:coreProperties>
</file>