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9DD92" w14:textId="07EDDD53" w:rsidR="00437CA5" w:rsidRDefault="00D2037A">
      <w:pPr>
        <w:rPr>
          <w:rFonts w:ascii="Times New Roman" w:hAnsi="Times New Roman" w:cs="Times New Roman"/>
          <w:b/>
          <w:bCs/>
          <w:sz w:val="28"/>
          <w:szCs w:val="28"/>
          <w:lang w:val="es-MX"/>
        </w:rPr>
      </w:pPr>
      <w:bookmarkStart w:id="0" w:name="_Hlk42631398"/>
      <w:r w:rsidRPr="00D2037A">
        <w:rPr>
          <w:rFonts w:ascii="Times New Roman" w:hAnsi="Times New Roman" w:cs="Times New Roman"/>
          <w:b/>
          <w:bCs/>
          <w:sz w:val="28"/>
          <w:szCs w:val="28"/>
          <w:lang w:val="es-MX"/>
        </w:rPr>
        <w:t>Manual Usuario</w:t>
      </w:r>
    </w:p>
    <w:bookmarkEnd w:id="0"/>
    <w:p w14:paraId="4B505BEB" w14:textId="64E32AFF" w:rsidR="00D2037A" w:rsidRPr="00E16E7D" w:rsidRDefault="00D2037A">
      <w:pPr>
        <w:rPr>
          <w:rFonts w:ascii="Times New Roman" w:hAnsi="Times New Roman" w:cs="Times New Roman"/>
          <w:b/>
          <w:bCs/>
          <w:sz w:val="28"/>
          <w:szCs w:val="28"/>
          <w:u w:val="single"/>
          <w:lang w:val="es-MX"/>
        </w:rPr>
      </w:pPr>
    </w:p>
    <w:p w14:paraId="79F576AA" w14:textId="58D64587" w:rsidR="00D2037A" w:rsidRDefault="00D2037A">
      <w:pPr>
        <w:rPr>
          <w:rFonts w:ascii="Times New Roman" w:hAnsi="Times New Roman" w:cs="Times New Roman"/>
          <w:b/>
          <w:bCs/>
          <w:sz w:val="28"/>
          <w:szCs w:val="28"/>
          <w:lang w:val="es-MX"/>
        </w:rPr>
      </w:pPr>
    </w:p>
    <w:p w14:paraId="2F3629EE" w14:textId="556502EF" w:rsidR="00D2037A" w:rsidRDefault="00D2037A">
      <w:pPr>
        <w:rPr>
          <w:rFonts w:ascii="Times New Roman" w:hAnsi="Times New Roman" w:cs="Times New Roman"/>
          <w:b/>
          <w:bCs/>
          <w:sz w:val="24"/>
          <w:szCs w:val="24"/>
          <w:lang w:val="es-MX"/>
        </w:rPr>
      </w:pPr>
      <w:r w:rsidRPr="00D2037A">
        <w:rPr>
          <w:rFonts w:ascii="Times New Roman" w:hAnsi="Times New Roman" w:cs="Times New Roman"/>
          <w:b/>
          <w:bCs/>
          <w:sz w:val="24"/>
          <w:szCs w:val="24"/>
          <w:lang w:val="es-MX"/>
        </w:rPr>
        <w:t>Menú [Administrador]</w:t>
      </w:r>
    </w:p>
    <w:p w14:paraId="1F2E663D" w14:textId="24EDB11E" w:rsidR="00D2037A" w:rsidRDefault="00D2037A">
      <w:pPr>
        <w:rPr>
          <w:rFonts w:ascii="Times New Roman" w:hAnsi="Times New Roman" w:cs="Times New Roman"/>
          <w:b/>
          <w:bCs/>
          <w:sz w:val="24"/>
          <w:szCs w:val="24"/>
          <w:lang w:val="es-MX"/>
        </w:rPr>
      </w:pPr>
    </w:p>
    <w:p w14:paraId="4DB088E4" w14:textId="18B7CFEF" w:rsidR="009A4D7E" w:rsidRPr="00D2037A" w:rsidRDefault="009A4D7E">
      <w:pPr>
        <w:rPr>
          <w:rFonts w:ascii="Times New Roman" w:hAnsi="Times New Roman" w:cs="Times New Roman"/>
          <w:b/>
          <w:bCs/>
          <w:sz w:val="24"/>
          <w:szCs w:val="24"/>
          <w:lang w:val="es-MX"/>
        </w:rPr>
      </w:pPr>
      <w:proofErr w:type="spellStart"/>
      <w:r>
        <w:rPr>
          <w:rFonts w:ascii="Times New Roman" w:hAnsi="Times New Roman" w:cs="Times New Roman"/>
          <w:b/>
          <w:bCs/>
          <w:sz w:val="24"/>
          <w:szCs w:val="24"/>
          <w:lang w:val="es-MX"/>
        </w:rPr>
        <w:t>Login</w:t>
      </w:r>
      <w:proofErr w:type="spellEnd"/>
      <w:r>
        <w:rPr>
          <w:rFonts w:ascii="Times New Roman" w:hAnsi="Times New Roman" w:cs="Times New Roman"/>
          <w:b/>
          <w:bCs/>
          <w:sz w:val="24"/>
          <w:szCs w:val="24"/>
          <w:lang w:val="es-MX"/>
        </w:rPr>
        <w:t>:</w:t>
      </w:r>
    </w:p>
    <w:p w14:paraId="35CC4792" w14:textId="54747B28" w:rsidR="00D2037A" w:rsidRDefault="009A4D7E">
      <w:pPr>
        <w:rPr>
          <w:rFonts w:ascii="Times New Roman" w:hAnsi="Times New Roman" w:cs="Times New Roman"/>
          <w:lang w:val="es-MX"/>
        </w:rPr>
      </w:pPr>
      <w:r>
        <w:rPr>
          <w:rFonts w:ascii="Times New Roman" w:hAnsi="Times New Roman" w:cs="Times New Roman"/>
          <w:lang w:val="es-MX"/>
        </w:rPr>
        <w:t>Nombre Usuario</w:t>
      </w:r>
      <w:r w:rsidR="00D2037A">
        <w:rPr>
          <w:rFonts w:ascii="Times New Roman" w:hAnsi="Times New Roman" w:cs="Times New Roman"/>
          <w:lang w:val="es-MX"/>
        </w:rPr>
        <w:t>: ADMIN</w:t>
      </w:r>
    </w:p>
    <w:p w14:paraId="43B55A20" w14:textId="5873E868" w:rsidR="00D2037A" w:rsidRDefault="00D2037A">
      <w:pPr>
        <w:rPr>
          <w:rFonts w:ascii="Times New Roman" w:hAnsi="Times New Roman" w:cs="Times New Roman"/>
          <w:lang w:val="es-MX"/>
        </w:rPr>
      </w:pPr>
      <w:proofErr w:type="spellStart"/>
      <w:r>
        <w:rPr>
          <w:rFonts w:ascii="Times New Roman" w:hAnsi="Times New Roman" w:cs="Times New Roman"/>
          <w:lang w:val="es-MX"/>
        </w:rPr>
        <w:t>Password</w:t>
      </w:r>
      <w:proofErr w:type="spellEnd"/>
      <w:r>
        <w:rPr>
          <w:rFonts w:ascii="Times New Roman" w:hAnsi="Times New Roman" w:cs="Times New Roman"/>
          <w:lang w:val="es-MX"/>
        </w:rPr>
        <w:t>: 123</w:t>
      </w:r>
    </w:p>
    <w:p w14:paraId="08CB97BE" w14:textId="6CACAE40" w:rsidR="009A4D7E" w:rsidRDefault="009A4D7E">
      <w:pPr>
        <w:rPr>
          <w:rFonts w:ascii="Times New Roman" w:hAnsi="Times New Roman" w:cs="Times New Roman"/>
          <w:lang w:val="es-MX"/>
        </w:rPr>
      </w:pPr>
      <w:r>
        <w:rPr>
          <w:rFonts w:ascii="Times New Roman" w:hAnsi="Times New Roman" w:cs="Times New Roman"/>
          <w:lang w:val="es-MX"/>
        </w:rPr>
        <w:t>Luego de esto hacer clic en el botón Iniciar Sesión.</w:t>
      </w:r>
    </w:p>
    <w:p w14:paraId="37A5B6E6" w14:textId="77777777" w:rsidR="009A4D7E" w:rsidRDefault="009A4D7E">
      <w:pPr>
        <w:rPr>
          <w:rFonts w:ascii="Times New Roman" w:hAnsi="Times New Roman" w:cs="Times New Roman"/>
          <w:lang w:val="es-MX"/>
        </w:rPr>
      </w:pPr>
    </w:p>
    <w:p w14:paraId="71F86808" w14:textId="44930E60" w:rsidR="00D2037A" w:rsidRDefault="009A4D7E">
      <w:pPr>
        <w:rPr>
          <w:rFonts w:ascii="Times New Roman" w:hAnsi="Times New Roman" w:cs="Times New Roman"/>
          <w:lang w:val="es-MX"/>
        </w:rPr>
      </w:pPr>
      <w:r>
        <w:rPr>
          <w:rFonts w:ascii="Times New Roman" w:hAnsi="Times New Roman" w:cs="Times New Roman"/>
          <w:lang w:val="es-MX"/>
        </w:rPr>
        <w:t>Ya en el menú del administrador tiene 3 opciones:</w:t>
      </w:r>
    </w:p>
    <w:p w14:paraId="589B5470" w14:textId="5A4920E6" w:rsidR="009A4D7E" w:rsidRDefault="009A4D7E" w:rsidP="009A4D7E">
      <w:pPr>
        <w:pStyle w:val="Prrafodelista"/>
        <w:numPr>
          <w:ilvl w:val="0"/>
          <w:numId w:val="1"/>
        </w:numPr>
        <w:rPr>
          <w:rFonts w:ascii="Times New Roman" w:hAnsi="Times New Roman" w:cs="Times New Roman"/>
          <w:lang w:val="es-MX"/>
        </w:rPr>
      </w:pPr>
      <w:r>
        <w:rPr>
          <w:rFonts w:ascii="Times New Roman" w:hAnsi="Times New Roman" w:cs="Times New Roman"/>
          <w:lang w:val="es-MX"/>
        </w:rPr>
        <w:t>Agregar película.</w:t>
      </w:r>
    </w:p>
    <w:p w14:paraId="427FF78A" w14:textId="4B16E672" w:rsidR="009A4D7E" w:rsidRDefault="009A4D7E" w:rsidP="009A4D7E">
      <w:pPr>
        <w:ind w:left="708"/>
        <w:rPr>
          <w:rFonts w:ascii="Times New Roman" w:hAnsi="Times New Roman" w:cs="Times New Roman"/>
          <w:lang w:val="es-MX"/>
        </w:rPr>
      </w:pPr>
      <w:r>
        <w:rPr>
          <w:rFonts w:ascii="Times New Roman" w:hAnsi="Times New Roman" w:cs="Times New Roman"/>
          <w:lang w:val="es-MX"/>
        </w:rPr>
        <w:t>Una vez ingresado al menú para agregar películas debe de ingresar todos los datos necesarios para la creación de esta (por lo menos debe de haberse ingresado los datos de una película, cargado un archivo de película y por lo menos un trabajador para la película).</w:t>
      </w:r>
    </w:p>
    <w:p w14:paraId="2C0BB4C1" w14:textId="341DD9B9" w:rsidR="009A4D7E" w:rsidRDefault="009A4D7E" w:rsidP="009A4D7E">
      <w:pPr>
        <w:ind w:left="708"/>
        <w:rPr>
          <w:rFonts w:ascii="Times New Roman" w:hAnsi="Times New Roman" w:cs="Times New Roman"/>
          <w:lang w:val="es-MX"/>
        </w:rPr>
      </w:pPr>
      <w:r>
        <w:rPr>
          <w:rFonts w:ascii="Times New Roman" w:hAnsi="Times New Roman" w:cs="Times New Roman"/>
          <w:lang w:val="es-MX"/>
        </w:rPr>
        <w:t>Si no arrojara el siguiente error:</w:t>
      </w:r>
    </w:p>
    <w:p w14:paraId="78366712" w14:textId="5E84588E" w:rsidR="009A4D7E" w:rsidRDefault="009A4D7E" w:rsidP="009A4D7E">
      <w:pPr>
        <w:ind w:left="708"/>
        <w:rPr>
          <w:rFonts w:ascii="Times New Roman" w:hAnsi="Times New Roman" w:cs="Times New Roman"/>
          <w:lang w:val="es-MX"/>
        </w:rPr>
      </w:pPr>
      <w:r>
        <w:rPr>
          <w:noProof/>
        </w:rPr>
        <w:drawing>
          <wp:inline distT="0" distB="0" distL="0" distR="0" wp14:anchorId="490B34C6" wp14:editId="5728234F">
            <wp:extent cx="2096320" cy="209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6830" t="89028" r="34318" b="5106"/>
                    <a:stretch/>
                  </pic:blipFill>
                  <pic:spPr bwMode="auto">
                    <a:xfrm>
                      <a:off x="0" y="0"/>
                      <a:ext cx="2100340" cy="210034"/>
                    </a:xfrm>
                    <a:prstGeom prst="rect">
                      <a:avLst/>
                    </a:prstGeom>
                    <a:ln>
                      <a:noFill/>
                    </a:ln>
                    <a:extLst>
                      <a:ext uri="{53640926-AAD7-44D8-BBD7-CCE9431645EC}">
                        <a14:shadowObscured xmlns:a14="http://schemas.microsoft.com/office/drawing/2010/main"/>
                      </a:ext>
                    </a:extLst>
                  </pic:spPr>
                </pic:pic>
              </a:graphicData>
            </a:graphic>
          </wp:inline>
        </w:drawing>
      </w:r>
    </w:p>
    <w:p w14:paraId="164622A5" w14:textId="4DD1E3E1" w:rsidR="009A4D7E" w:rsidRDefault="00221BE3" w:rsidP="009A4D7E">
      <w:pPr>
        <w:ind w:left="708"/>
        <w:rPr>
          <w:rFonts w:ascii="Times New Roman" w:hAnsi="Times New Roman" w:cs="Times New Roman"/>
          <w:lang w:val="es-MX"/>
        </w:rPr>
      </w:pPr>
      <w:r>
        <w:rPr>
          <w:rFonts w:ascii="Times New Roman" w:hAnsi="Times New Roman" w:cs="Times New Roman"/>
          <w:lang w:val="es-MX"/>
        </w:rPr>
        <w:t>[</w:t>
      </w:r>
      <w:r w:rsidR="009A4D7E">
        <w:rPr>
          <w:rFonts w:ascii="Times New Roman" w:hAnsi="Times New Roman" w:cs="Times New Roman"/>
          <w:lang w:val="es-MX"/>
        </w:rPr>
        <w:t>Instrucciones Agregado de trabajadores</w:t>
      </w:r>
      <w:r>
        <w:rPr>
          <w:rFonts w:ascii="Times New Roman" w:hAnsi="Times New Roman" w:cs="Times New Roman"/>
          <w:lang w:val="es-MX"/>
        </w:rPr>
        <w:t>]</w:t>
      </w:r>
      <w:r w:rsidR="009A4D7E">
        <w:rPr>
          <w:rFonts w:ascii="Times New Roman" w:hAnsi="Times New Roman" w:cs="Times New Roman"/>
          <w:lang w:val="es-MX"/>
        </w:rPr>
        <w:t>:</w:t>
      </w:r>
    </w:p>
    <w:p w14:paraId="73A28D67" w14:textId="4D767DDA" w:rsidR="009A4D7E" w:rsidRDefault="009A4D7E" w:rsidP="009A4D7E">
      <w:pPr>
        <w:ind w:left="708"/>
        <w:rPr>
          <w:rFonts w:ascii="Times New Roman" w:hAnsi="Times New Roman" w:cs="Times New Roman"/>
          <w:lang w:val="es-MX"/>
        </w:rPr>
      </w:pPr>
      <w:r>
        <w:rPr>
          <w:rFonts w:ascii="Times New Roman" w:hAnsi="Times New Roman" w:cs="Times New Roman"/>
          <w:lang w:val="es-MX"/>
        </w:rPr>
        <w:t>Para agregar trabajadores tiene que escribir los parámetros necesarios eligiendo un rol para el trabajador, puede hacer clic en la tabla de roles c/r para acelerar el agregado de los trabajadores. Una vez rellenado los datos le da clic a carga de data de trabajadores.</w:t>
      </w:r>
    </w:p>
    <w:p w14:paraId="329578A3" w14:textId="5D504F74" w:rsidR="009A4D7E" w:rsidRDefault="009A4D7E" w:rsidP="009A4D7E">
      <w:pPr>
        <w:ind w:left="708"/>
        <w:rPr>
          <w:rFonts w:ascii="Times New Roman" w:hAnsi="Times New Roman" w:cs="Times New Roman"/>
          <w:lang w:val="es-MX"/>
        </w:rPr>
      </w:pPr>
      <w:r>
        <w:rPr>
          <w:rFonts w:ascii="Times New Roman" w:hAnsi="Times New Roman" w:cs="Times New Roman"/>
          <w:lang w:val="es-MX"/>
        </w:rPr>
        <w:t xml:space="preserve">Basta destacar que usted tiene la opción de agregar la cantidad de trabajadores que usted </w:t>
      </w:r>
      <w:r w:rsidR="00221BE3">
        <w:rPr>
          <w:rFonts w:ascii="Times New Roman" w:hAnsi="Times New Roman" w:cs="Times New Roman"/>
          <w:lang w:val="es-MX"/>
        </w:rPr>
        <w:t xml:space="preserve">desee, pero si se agrega un trabajador con los </w:t>
      </w:r>
      <w:r w:rsidR="0079186B">
        <w:rPr>
          <w:rFonts w:ascii="Times New Roman" w:hAnsi="Times New Roman" w:cs="Times New Roman"/>
          <w:lang w:val="es-MX"/>
        </w:rPr>
        <w:t>mismos datos</w:t>
      </w:r>
      <w:r w:rsidR="00221BE3">
        <w:rPr>
          <w:rFonts w:ascii="Times New Roman" w:hAnsi="Times New Roman" w:cs="Times New Roman"/>
          <w:lang w:val="es-MX"/>
        </w:rPr>
        <w:t xml:space="preserve"> de uno ya </w:t>
      </w:r>
      <w:r w:rsidR="0079186B">
        <w:rPr>
          <w:rFonts w:ascii="Times New Roman" w:hAnsi="Times New Roman" w:cs="Times New Roman"/>
          <w:lang w:val="es-MX"/>
        </w:rPr>
        <w:t>ingresado,</w:t>
      </w:r>
      <w:r w:rsidR="00221BE3">
        <w:rPr>
          <w:rFonts w:ascii="Times New Roman" w:hAnsi="Times New Roman" w:cs="Times New Roman"/>
          <w:lang w:val="es-MX"/>
        </w:rPr>
        <w:t xml:space="preserve"> se genera un duplicado en la BDD de ese trabajador (solo existe filtro de trabajadores antiguos una vez que se haya ya confirmado por lo menos una película). </w:t>
      </w:r>
    </w:p>
    <w:p w14:paraId="4F3BBBA3" w14:textId="5A5C26CE" w:rsidR="00221BE3" w:rsidRDefault="00221BE3" w:rsidP="00221BE3">
      <w:pPr>
        <w:ind w:left="708"/>
        <w:rPr>
          <w:rFonts w:ascii="Times New Roman" w:hAnsi="Times New Roman" w:cs="Times New Roman"/>
          <w:lang w:val="es-MX"/>
        </w:rPr>
      </w:pPr>
      <w:r>
        <w:rPr>
          <w:rFonts w:ascii="Times New Roman" w:hAnsi="Times New Roman" w:cs="Times New Roman"/>
          <w:lang w:val="es-MX"/>
        </w:rPr>
        <w:t>[Instrucciones Agregado de</w:t>
      </w:r>
      <w:r>
        <w:rPr>
          <w:rFonts w:ascii="Times New Roman" w:hAnsi="Times New Roman" w:cs="Times New Roman"/>
          <w:lang w:val="es-MX"/>
        </w:rPr>
        <w:t xml:space="preserve"> Información Película</w:t>
      </w:r>
      <w:r>
        <w:rPr>
          <w:rFonts w:ascii="Times New Roman" w:hAnsi="Times New Roman" w:cs="Times New Roman"/>
          <w:lang w:val="es-MX"/>
        </w:rPr>
        <w:t>]:</w:t>
      </w:r>
    </w:p>
    <w:p w14:paraId="1C498734" w14:textId="4BD48B9D" w:rsidR="00221BE3" w:rsidRDefault="00221BE3" w:rsidP="00221BE3">
      <w:pPr>
        <w:ind w:left="708"/>
        <w:rPr>
          <w:rFonts w:ascii="Times New Roman" w:hAnsi="Times New Roman" w:cs="Times New Roman"/>
          <w:lang w:val="es-MX"/>
        </w:rPr>
      </w:pPr>
    </w:p>
    <w:p w14:paraId="33FCE8F1" w14:textId="6167DB36" w:rsidR="00221BE3" w:rsidRDefault="00221BE3" w:rsidP="00221BE3">
      <w:pPr>
        <w:ind w:left="708"/>
        <w:rPr>
          <w:rFonts w:ascii="Times New Roman" w:hAnsi="Times New Roman" w:cs="Times New Roman"/>
          <w:lang w:val="es-MX"/>
        </w:rPr>
      </w:pPr>
      <w:r>
        <w:rPr>
          <w:rFonts w:ascii="Times New Roman" w:hAnsi="Times New Roman" w:cs="Times New Roman"/>
          <w:lang w:val="es-MX"/>
        </w:rPr>
        <w:t xml:space="preserve">Para la carga de la información de los datos de la </w:t>
      </w:r>
      <w:r w:rsidR="0079186B">
        <w:rPr>
          <w:rFonts w:ascii="Times New Roman" w:hAnsi="Times New Roman" w:cs="Times New Roman"/>
          <w:lang w:val="es-MX"/>
        </w:rPr>
        <w:t>película,</w:t>
      </w:r>
      <w:r>
        <w:rPr>
          <w:rFonts w:ascii="Times New Roman" w:hAnsi="Times New Roman" w:cs="Times New Roman"/>
          <w:lang w:val="es-MX"/>
        </w:rPr>
        <w:t xml:space="preserve"> basta decir que no tiene filtro en categorías, y solo se puede agregar una película a la vez luego de confirmar todos los datos.</w:t>
      </w:r>
    </w:p>
    <w:p w14:paraId="137311F8" w14:textId="4087BD0F" w:rsidR="00221BE3" w:rsidRDefault="00221BE3" w:rsidP="00221BE3">
      <w:pPr>
        <w:ind w:left="708"/>
        <w:rPr>
          <w:rFonts w:ascii="Times New Roman" w:hAnsi="Times New Roman" w:cs="Times New Roman"/>
          <w:lang w:val="es-MX"/>
        </w:rPr>
      </w:pPr>
      <w:r>
        <w:rPr>
          <w:rFonts w:ascii="Times New Roman" w:hAnsi="Times New Roman" w:cs="Times New Roman"/>
          <w:lang w:val="es-MX"/>
        </w:rPr>
        <w:t>[Instrucciones</w:t>
      </w:r>
      <w:r>
        <w:rPr>
          <w:rFonts w:ascii="Times New Roman" w:hAnsi="Times New Roman" w:cs="Times New Roman"/>
          <w:lang w:val="es-MX"/>
        </w:rPr>
        <w:t xml:space="preserve"> Carga de archivo</w:t>
      </w:r>
      <w:r>
        <w:rPr>
          <w:rFonts w:ascii="Times New Roman" w:hAnsi="Times New Roman" w:cs="Times New Roman"/>
          <w:lang w:val="es-MX"/>
        </w:rPr>
        <w:t>]:</w:t>
      </w:r>
    </w:p>
    <w:p w14:paraId="326CB819" w14:textId="1280FB9E" w:rsidR="00221BE3" w:rsidRDefault="00221BE3" w:rsidP="00221BE3">
      <w:pPr>
        <w:ind w:left="708"/>
        <w:rPr>
          <w:rFonts w:ascii="Times New Roman" w:hAnsi="Times New Roman" w:cs="Times New Roman"/>
          <w:lang w:val="es-MX"/>
        </w:rPr>
      </w:pPr>
      <w:r>
        <w:rPr>
          <w:rFonts w:ascii="Times New Roman" w:hAnsi="Times New Roman" w:cs="Times New Roman"/>
          <w:lang w:val="es-MX"/>
        </w:rPr>
        <w:t xml:space="preserve">Para cargar el archivo de la película debe de presionar el botón “Cargar Archivo Película” y se le abrirá una pestaña para abrir el archivo (solo acepta </w:t>
      </w:r>
      <w:r w:rsidR="0079186B">
        <w:rPr>
          <w:rFonts w:ascii="Times New Roman" w:hAnsi="Times New Roman" w:cs="Times New Roman"/>
          <w:lang w:val="es-MX"/>
        </w:rPr>
        <w:t>formatos .</w:t>
      </w:r>
      <w:r>
        <w:rPr>
          <w:rFonts w:ascii="Times New Roman" w:hAnsi="Times New Roman" w:cs="Times New Roman"/>
          <w:lang w:val="es-MX"/>
        </w:rPr>
        <w:t>mp4 y .</w:t>
      </w:r>
      <w:proofErr w:type="spellStart"/>
      <w:proofErr w:type="gramStart"/>
      <w:r>
        <w:rPr>
          <w:rFonts w:ascii="Times New Roman" w:hAnsi="Times New Roman" w:cs="Times New Roman"/>
          <w:lang w:val="es-MX"/>
        </w:rPr>
        <w:t>avi</w:t>
      </w:r>
      <w:proofErr w:type="spellEnd"/>
      <w:r>
        <w:rPr>
          <w:rFonts w:ascii="Times New Roman" w:hAnsi="Times New Roman" w:cs="Times New Roman"/>
          <w:lang w:val="es-MX"/>
        </w:rPr>
        <w:t>)  una</w:t>
      </w:r>
      <w:proofErr w:type="gramEnd"/>
      <w:r>
        <w:rPr>
          <w:rFonts w:ascii="Times New Roman" w:hAnsi="Times New Roman" w:cs="Times New Roman"/>
          <w:lang w:val="es-MX"/>
        </w:rPr>
        <w:t xml:space="preserve"> vez </w:t>
      </w:r>
      <w:r>
        <w:rPr>
          <w:rFonts w:ascii="Times New Roman" w:hAnsi="Times New Roman" w:cs="Times New Roman"/>
          <w:lang w:val="es-MX"/>
        </w:rPr>
        <w:lastRenderedPageBreak/>
        <w:t>cargado no puede volver a ingresar otro archivo de película, así que asegúrese de que haya ingresado bien el archivo de película.</w:t>
      </w:r>
    </w:p>
    <w:p w14:paraId="43011300" w14:textId="7364D6B6" w:rsidR="00221BE3" w:rsidRDefault="00221BE3" w:rsidP="00221BE3">
      <w:pPr>
        <w:ind w:left="708"/>
        <w:rPr>
          <w:rFonts w:ascii="Times New Roman" w:hAnsi="Times New Roman" w:cs="Times New Roman"/>
          <w:lang w:val="es-MX"/>
        </w:rPr>
      </w:pPr>
      <w:r>
        <w:rPr>
          <w:rFonts w:ascii="Times New Roman" w:hAnsi="Times New Roman" w:cs="Times New Roman"/>
          <w:lang w:val="es-MX"/>
        </w:rPr>
        <w:t>Una vez ingresado todos los datos puede apretar en el botón confirmar datos para crear la película con sus trabajadores.</w:t>
      </w:r>
    </w:p>
    <w:p w14:paraId="7E8DF88D" w14:textId="013AEC50" w:rsidR="00221BE3" w:rsidRDefault="00221BE3" w:rsidP="00221BE3">
      <w:pPr>
        <w:ind w:left="708"/>
        <w:rPr>
          <w:rFonts w:ascii="Times New Roman" w:hAnsi="Times New Roman" w:cs="Times New Roman"/>
          <w:lang w:val="es-MX"/>
        </w:rPr>
      </w:pPr>
      <w:r>
        <w:rPr>
          <w:rFonts w:ascii="Times New Roman" w:hAnsi="Times New Roman" w:cs="Times New Roman"/>
          <w:lang w:val="es-MX"/>
        </w:rPr>
        <w:t>Basta destacar que la aplicación es sensible a la identificación de la agregación de trabajadores antiguos una vez agregada la película que contiene dichos trabajadores.</w:t>
      </w:r>
    </w:p>
    <w:p w14:paraId="4C886E1C" w14:textId="34E48B72" w:rsidR="00221BE3" w:rsidRDefault="00221BE3" w:rsidP="00221BE3">
      <w:pPr>
        <w:ind w:left="708"/>
        <w:rPr>
          <w:rFonts w:ascii="Times New Roman" w:hAnsi="Times New Roman" w:cs="Times New Roman"/>
          <w:lang w:val="es-MX"/>
        </w:rPr>
      </w:pPr>
      <w:r>
        <w:rPr>
          <w:rFonts w:ascii="Times New Roman" w:hAnsi="Times New Roman" w:cs="Times New Roman"/>
          <w:lang w:val="es-MX"/>
        </w:rPr>
        <w:t>El siguiente ejemplo muestra esta característica del programa:</w:t>
      </w:r>
    </w:p>
    <w:p w14:paraId="3EC67107" w14:textId="1A4F0F7A" w:rsidR="00221BE3" w:rsidRDefault="00221BE3" w:rsidP="00221BE3">
      <w:pPr>
        <w:ind w:left="708"/>
        <w:rPr>
          <w:rFonts w:ascii="Times New Roman" w:hAnsi="Times New Roman" w:cs="Times New Roman"/>
          <w:lang w:val="es-MX"/>
        </w:rPr>
      </w:pPr>
      <w:r>
        <w:rPr>
          <w:rFonts w:ascii="Times New Roman" w:hAnsi="Times New Roman" w:cs="Times New Roman"/>
          <w:lang w:val="es-MX"/>
        </w:rPr>
        <w:t xml:space="preserve">Ya ingresado los datos de la película </w:t>
      </w:r>
      <w:r w:rsidR="00FB20FB">
        <w:rPr>
          <w:rFonts w:ascii="Times New Roman" w:hAnsi="Times New Roman" w:cs="Times New Roman"/>
          <w:lang w:val="es-MX"/>
        </w:rPr>
        <w:t>se agrega un trabajador que lo utilizaremos para agregar este a una nueva película</w:t>
      </w:r>
    </w:p>
    <w:p w14:paraId="57E630A2" w14:textId="77777777" w:rsidR="00221BE3" w:rsidRDefault="00221BE3" w:rsidP="00221BE3">
      <w:pPr>
        <w:tabs>
          <w:tab w:val="left" w:pos="3644"/>
        </w:tabs>
        <w:ind w:left="708"/>
        <w:rPr>
          <w:rFonts w:ascii="Times New Roman" w:hAnsi="Times New Roman" w:cs="Times New Roman"/>
          <w:lang w:val="es-MX"/>
        </w:rPr>
      </w:pPr>
    </w:p>
    <w:p w14:paraId="278C64EB" w14:textId="50BC03AF" w:rsidR="00221BE3" w:rsidRDefault="00221BE3" w:rsidP="00221BE3">
      <w:pPr>
        <w:tabs>
          <w:tab w:val="left" w:pos="3644"/>
        </w:tabs>
        <w:ind w:left="708"/>
        <w:rPr>
          <w:rFonts w:ascii="Times New Roman" w:hAnsi="Times New Roman" w:cs="Times New Roman"/>
          <w:lang w:val="es-MX"/>
        </w:rPr>
      </w:pPr>
      <w:r>
        <w:rPr>
          <w:noProof/>
        </w:rPr>
        <w:drawing>
          <wp:inline distT="0" distB="0" distL="0" distR="0" wp14:anchorId="5515F41B" wp14:editId="1EC34E21">
            <wp:extent cx="5612130" cy="27603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760345"/>
                    </a:xfrm>
                    <a:prstGeom prst="rect">
                      <a:avLst/>
                    </a:prstGeom>
                  </pic:spPr>
                </pic:pic>
              </a:graphicData>
            </a:graphic>
          </wp:inline>
        </w:drawing>
      </w:r>
    </w:p>
    <w:p w14:paraId="036AA38B" w14:textId="72ED3D6E" w:rsidR="00221BE3" w:rsidRDefault="00FB20FB" w:rsidP="00221BE3">
      <w:pPr>
        <w:ind w:left="708"/>
        <w:rPr>
          <w:rFonts w:ascii="Times New Roman" w:hAnsi="Times New Roman" w:cs="Times New Roman"/>
          <w:lang w:val="es-MX"/>
        </w:rPr>
      </w:pPr>
      <w:r>
        <w:rPr>
          <w:rFonts w:ascii="Times New Roman" w:hAnsi="Times New Roman" w:cs="Times New Roman"/>
          <w:lang w:val="es-MX"/>
        </w:rPr>
        <w:t>Una vez ya creada la película crearemos una nueva para verificar la característica</w:t>
      </w:r>
    </w:p>
    <w:p w14:paraId="75C8F025" w14:textId="0A2D44C0" w:rsidR="00221BE3" w:rsidRDefault="00FB20FB" w:rsidP="00221BE3">
      <w:pPr>
        <w:ind w:left="708"/>
        <w:rPr>
          <w:rFonts w:ascii="Times New Roman" w:hAnsi="Times New Roman" w:cs="Times New Roman"/>
          <w:lang w:val="es-MX"/>
        </w:rPr>
      </w:pPr>
      <w:r w:rsidRPr="001504B3">
        <w:rPr>
          <w:noProof/>
          <w:u w:val="single"/>
        </w:rPr>
        <w:lastRenderedPageBreak/>
        <w:drawing>
          <wp:inline distT="0" distB="0" distL="0" distR="0" wp14:anchorId="59AD51D1" wp14:editId="22F41DF0">
            <wp:extent cx="5612130" cy="27603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60345"/>
                    </a:xfrm>
                    <a:prstGeom prst="rect">
                      <a:avLst/>
                    </a:prstGeom>
                  </pic:spPr>
                </pic:pic>
              </a:graphicData>
            </a:graphic>
          </wp:inline>
        </w:drawing>
      </w:r>
    </w:p>
    <w:p w14:paraId="05B334F2" w14:textId="760C23A7" w:rsidR="00FB20FB" w:rsidRDefault="00FB20FB" w:rsidP="00221BE3">
      <w:pPr>
        <w:ind w:left="708"/>
        <w:rPr>
          <w:rFonts w:ascii="Times New Roman" w:hAnsi="Times New Roman" w:cs="Times New Roman"/>
          <w:lang w:val="es-MX"/>
        </w:rPr>
      </w:pPr>
      <w:r>
        <w:rPr>
          <w:rFonts w:ascii="Times New Roman" w:hAnsi="Times New Roman" w:cs="Times New Roman"/>
          <w:lang w:val="es-MX"/>
        </w:rPr>
        <w:t>Le damos clic en “Cargar data Trabajadores”, y presentara el siguiente mensaje</w:t>
      </w:r>
    </w:p>
    <w:p w14:paraId="6B9ACF8A" w14:textId="111D3D90" w:rsidR="00FB20FB" w:rsidRDefault="00FB20FB" w:rsidP="00221BE3">
      <w:pPr>
        <w:ind w:left="708"/>
        <w:rPr>
          <w:rFonts w:ascii="Times New Roman" w:hAnsi="Times New Roman" w:cs="Times New Roman"/>
          <w:lang w:val="es-MX"/>
        </w:rPr>
      </w:pPr>
      <w:r>
        <w:rPr>
          <w:noProof/>
        </w:rPr>
        <w:drawing>
          <wp:inline distT="0" distB="0" distL="0" distR="0" wp14:anchorId="29CF79A2" wp14:editId="3573EF28">
            <wp:extent cx="5612130" cy="2760345"/>
            <wp:effectExtent l="0" t="0" r="762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60345"/>
                    </a:xfrm>
                    <a:prstGeom prst="rect">
                      <a:avLst/>
                    </a:prstGeom>
                  </pic:spPr>
                </pic:pic>
              </a:graphicData>
            </a:graphic>
          </wp:inline>
        </w:drawing>
      </w:r>
    </w:p>
    <w:p w14:paraId="5D07BF5D" w14:textId="728F6B47" w:rsidR="00FB20FB" w:rsidRDefault="00FB20FB" w:rsidP="009A4D7E">
      <w:pPr>
        <w:ind w:left="708"/>
        <w:rPr>
          <w:rFonts w:ascii="Times New Roman" w:hAnsi="Times New Roman" w:cs="Times New Roman"/>
          <w:lang w:val="es-MX"/>
        </w:rPr>
      </w:pPr>
      <w:r>
        <w:rPr>
          <w:rFonts w:ascii="Times New Roman" w:hAnsi="Times New Roman" w:cs="Times New Roman"/>
          <w:lang w:val="es-MX"/>
        </w:rPr>
        <w:t>Con esto servirá de ayuda para el administrador para agregar trabajadores ya existentes en otras películas a otra de esta misma.</w:t>
      </w:r>
    </w:p>
    <w:p w14:paraId="03136E2B" w14:textId="77777777" w:rsidR="00FB20FB" w:rsidRPr="009A4D7E" w:rsidRDefault="00FB20FB" w:rsidP="009A4D7E">
      <w:pPr>
        <w:ind w:left="708"/>
        <w:rPr>
          <w:rFonts w:ascii="Times New Roman" w:hAnsi="Times New Roman" w:cs="Times New Roman"/>
          <w:lang w:val="es-MX"/>
        </w:rPr>
      </w:pPr>
    </w:p>
    <w:p w14:paraId="20FBA9A6" w14:textId="79418515" w:rsidR="009A4D7E" w:rsidRDefault="009A4D7E" w:rsidP="009A4D7E">
      <w:pPr>
        <w:pStyle w:val="Prrafodelista"/>
        <w:numPr>
          <w:ilvl w:val="0"/>
          <w:numId w:val="1"/>
        </w:numPr>
        <w:rPr>
          <w:rFonts w:ascii="Times New Roman" w:hAnsi="Times New Roman" w:cs="Times New Roman"/>
          <w:lang w:val="es-MX"/>
        </w:rPr>
      </w:pPr>
      <w:r>
        <w:rPr>
          <w:rFonts w:ascii="Times New Roman" w:hAnsi="Times New Roman" w:cs="Times New Roman"/>
          <w:lang w:val="es-MX"/>
        </w:rPr>
        <w:t>Agregar Canción.</w:t>
      </w:r>
    </w:p>
    <w:p w14:paraId="619B68AB" w14:textId="63DA7394" w:rsidR="0079186B" w:rsidRPr="0079186B" w:rsidRDefault="0079186B" w:rsidP="0079186B">
      <w:pPr>
        <w:ind w:left="360"/>
        <w:rPr>
          <w:rFonts w:ascii="Times New Roman" w:hAnsi="Times New Roman" w:cs="Times New Roman"/>
          <w:lang w:val="es-MX"/>
        </w:rPr>
      </w:pPr>
      <w:r>
        <w:rPr>
          <w:rFonts w:ascii="Times New Roman" w:hAnsi="Times New Roman" w:cs="Times New Roman"/>
          <w:lang w:val="es-MX"/>
        </w:rPr>
        <w:t>La funcionalidad del menú de agregado de Canciones es la misma, pero para canciones.</w:t>
      </w:r>
    </w:p>
    <w:p w14:paraId="26B1609C" w14:textId="7DA088BB" w:rsidR="009A4D7E" w:rsidRDefault="009A4D7E" w:rsidP="009A4D7E">
      <w:pPr>
        <w:pStyle w:val="Prrafodelista"/>
        <w:numPr>
          <w:ilvl w:val="0"/>
          <w:numId w:val="1"/>
        </w:numPr>
        <w:rPr>
          <w:rFonts w:ascii="Times New Roman" w:hAnsi="Times New Roman" w:cs="Times New Roman"/>
          <w:lang w:val="es-MX"/>
        </w:rPr>
      </w:pPr>
      <w:r>
        <w:rPr>
          <w:rFonts w:ascii="Times New Roman" w:hAnsi="Times New Roman" w:cs="Times New Roman"/>
          <w:lang w:val="es-MX"/>
        </w:rPr>
        <w:t>Volver.</w:t>
      </w:r>
    </w:p>
    <w:p w14:paraId="12AA60CD" w14:textId="2D701081" w:rsidR="00FE5148" w:rsidRPr="00FE5148" w:rsidRDefault="00FE5148" w:rsidP="00FE5148">
      <w:pPr>
        <w:ind w:left="360"/>
        <w:rPr>
          <w:rFonts w:ascii="Times New Roman" w:hAnsi="Times New Roman" w:cs="Times New Roman"/>
          <w:lang w:val="es-MX"/>
        </w:rPr>
      </w:pPr>
      <w:r>
        <w:rPr>
          <w:rFonts w:ascii="Times New Roman" w:hAnsi="Times New Roman" w:cs="Times New Roman"/>
          <w:lang w:val="es-MX"/>
        </w:rPr>
        <w:t xml:space="preserve">Vuelta al menú de </w:t>
      </w:r>
      <w:proofErr w:type="spellStart"/>
      <w:r>
        <w:rPr>
          <w:rFonts w:ascii="Times New Roman" w:hAnsi="Times New Roman" w:cs="Times New Roman"/>
          <w:lang w:val="es-MX"/>
        </w:rPr>
        <w:t>Login</w:t>
      </w:r>
      <w:proofErr w:type="spellEnd"/>
      <w:r>
        <w:rPr>
          <w:rFonts w:ascii="Times New Roman" w:hAnsi="Times New Roman" w:cs="Times New Roman"/>
          <w:lang w:val="es-MX"/>
        </w:rPr>
        <w:t>.</w:t>
      </w:r>
    </w:p>
    <w:p w14:paraId="32E1FB03" w14:textId="336B8468" w:rsidR="00D2037A" w:rsidRPr="00D2037A" w:rsidRDefault="00D2037A" w:rsidP="00D2037A">
      <w:pPr>
        <w:rPr>
          <w:rFonts w:ascii="Times New Roman" w:hAnsi="Times New Roman" w:cs="Times New Roman"/>
          <w:b/>
          <w:bCs/>
          <w:sz w:val="24"/>
          <w:szCs w:val="24"/>
          <w:lang w:val="es-MX"/>
        </w:rPr>
      </w:pPr>
      <w:r w:rsidRPr="00D2037A">
        <w:rPr>
          <w:rFonts w:ascii="Times New Roman" w:hAnsi="Times New Roman" w:cs="Times New Roman"/>
          <w:b/>
          <w:bCs/>
          <w:sz w:val="24"/>
          <w:szCs w:val="24"/>
          <w:lang w:val="es-MX"/>
        </w:rPr>
        <w:t>Menú [</w:t>
      </w:r>
      <w:r w:rsidRPr="00D2037A">
        <w:rPr>
          <w:rFonts w:ascii="Times New Roman" w:hAnsi="Times New Roman" w:cs="Times New Roman"/>
          <w:b/>
          <w:bCs/>
          <w:sz w:val="24"/>
          <w:szCs w:val="24"/>
          <w:lang w:val="es-MX"/>
        </w:rPr>
        <w:t xml:space="preserve">Normal </w:t>
      </w:r>
      <w:proofErr w:type="spellStart"/>
      <w:r w:rsidRPr="00D2037A">
        <w:rPr>
          <w:rFonts w:ascii="Times New Roman" w:hAnsi="Times New Roman" w:cs="Times New Roman"/>
          <w:b/>
          <w:bCs/>
          <w:sz w:val="24"/>
          <w:szCs w:val="24"/>
          <w:lang w:val="es-MX"/>
        </w:rPr>
        <w:t>User</w:t>
      </w:r>
      <w:proofErr w:type="spellEnd"/>
      <w:r w:rsidRPr="00D2037A">
        <w:rPr>
          <w:rFonts w:ascii="Times New Roman" w:hAnsi="Times New Roman" w:cs="Times New Roman"/>
          <w:b/>
          <w:bCs/>
          <w:sz w:val="24"/>
          <w:szCs w:val="24"/>
          <w:lang w:val="es-MX"/>
        </w:rPr>
        <w:t>]</w:t>
      </w:r>
    </w:p>
    <w:p w14:paraId="5CFB61C0" w14:textId="77777777" w:rsidR="00D2037A" w:rsidRPr="00D2037A" w:rsidRDefault="00D2037A">
      <w:pPr>
        <w:rPr>
          <w:rFonts w:ascii="Times New Roman" w:hAnsi="Times New Roman" w:cs="Times New Roman"/>
          <w:lang w:val="es-MX"/>
        </w:rPr>
      </w:pPr>
    </w:p>
    <w:sectPr w:rsidR="00D2037A" w:rsidRPr="00D20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245B5"/>
    <w:multiLevelType w:val="hybridMultilevel"/>
    <w:tmpl w:val="ED08D07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97"/>
    <w:rsid w:val="001504B3"/>
    <w:rsid w:val="00221BE3"/>
    <w:rsid w:val="0079186B"/>
    <w:rsid w:val="0098299E"/>
    <w:rsid w:val="009A4D7E"/>
    <w:rsid w:val="00B94618"/>
    <w:rsid w:val="00C22F96"/>
    <w:rsid w:val="00C51497"/>
    <w:rsid w:val="00D2037A"/>
    <w:rsid w:val="00E16E7D"/>
    <w:rsid w:val="00F02D1B"/>
    <w:rsid w:val="00FB20FB"/>
    <w:rsid w:val="00FE51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1C2F"/>
  <w15:chartTrackingRefBased/>
  <w15:docId w15:val="{5DB2BB98-1F8E-4EF4-AB40-BAFE16CD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4</Pages>
  <Words>409</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Bustos</dc:creator>
  <cp:keywords/>
  <dc:description/>
  <cp:lastModifiedBy>Matias Bustos</cp:lastModifiedBy>
  <cp:revision>4</cp:revision>
  <dcterms:created xsi:type="dcterms:W3CDTF">2020-06-09T17:42:00Z</dcterms:created>
  <dcterms:modified xsi:type="dcterms:W3CDTF">2020-06-10T03:18:00Z</dcterms:modified>
</cp:coreProperties>
</file>