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CF4C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34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CompSLAM 崩溃修复假想</w:t>
      </w:r>
    </w:p>
    <w:p w14:paraId="168BB271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本文档记录对 CompSLAM 在矿洞仿真环境下崩溃问题的分析与修复思路。</w:t>
      </w:r>
    </w:p>
    <w:p w14:paraId="5171BE09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注：版本（版本兼容性会产生一些微小的不可抗因素）</w:t>
      </w:r>
    </w:p>
    <w:p w14:paraId="36E03A2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Ubuntu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20.04.6 LTS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(Focal Fossa)</w:t>
      </w:r>
      <w:bookmarkStart w:id="0" w:name="_GoBack"/>
      <w:bookmarkEnd w:id="0"/>
    </w:p>
    <w:p w14:paraId="4CE97E9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ROS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Noetic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(1.17.4)</w:t>
      </w:r>
    </w:p>
    <w:p w14:paraId="1576141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Gazebo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11.15.1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(Classic)</w:t>
      </w:r>
    </w:p>
    <w:p w14:paraId="59CC3C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5677C4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一、问题现象</w:t>
      </w:r>
    </w:p>
    <w:p w14:paraId="6892A464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在 Gazebo 矿洞场景中启动 CompSLAM 后，nodelet 加载到一半崩溃，退出码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-6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（SIGABRT）。终端最后输出如下：</w:t>
      </w:r>
    </w:p>
    <w:p w14:paraId="07AB18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196A1B0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IMU Preintegration Parameters:...accelerometerCovariance:[  0.00781251  1.52214e-11            06.92964e-310   0.00781251            01.24379e-318     0.000784            0]...LASER - INIT t_W_L (x,y,z):  4.6748e-310 1.08377e-314  4.6748e-310...terminate called after throwing an instance of 'gtsam::IndeterminantLinearSystemException'  what():  Indeterminant linear system detected while working near variable7061644215716937728 (Symbol: b0).</w:t>
      </w:r>
    </w:p>
    <w:p w14:paraId="0D8C03F0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关键特征有两个：</w:t>
      </w:r>
    </w:p>
    <w:p w14:paraId="35A2CC5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协方差矩阵出现非正常数值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6.92964e-310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1.24379e-318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），这是典型的内存被踩迹象。</w:t>
      </w:r>
    </w:p>
    <w:p w14:paraId="70500AA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初始位姿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t_W_L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的数值也是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4.6748e-310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，说明初始化阶段的几何变换计算已出错。</w:t>
      </w:r>
    </w:p>
    <w:p w14:paraId="6717AA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997956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二、根因分析</w:t>
      </w:r>
    </w:p>
    <w:p w14:paraId="4E25602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2.1 定位到具体代码</w:t>
      </w:r>
    </w:p>
    <w:p w14:paraId="3733701B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在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BasicLaserOdometry.cpp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第 224 行：</w:t>
      </w:r>
    </w:p>
    <w:p w14:paraId="4218E6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cpp</w:t>
      </w:r>
    </w:p>
    <w:p w14:paraId="73AF20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gtsam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Point3 init_W_t_L_I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init_R_W_I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gtsam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Rot3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_T_I_L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block&lt;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 xml:space="preserve"> 3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L_t_L_I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0C5F0A9A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2.2 三处错误</w:t>
      </w:r>
    </w:p>
    <w:p w14:paraId="4EA0A734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错误一：Eigen Block 越界访问</w:t>
      </w:r>
    </w:p>
    <w:p w14:paraId="46FE778C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_T_I_L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是一个 4×4 的齐次变换矩阵（LiDAR-to-IMU 外参）。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block&lt;3, 3&gt;(0, 3)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表示从第 0 行第 3 列开始取 3×3 的块。</w:t>
      </w:r>
    </w:p>
    <w:p w14:paraId="1DE7C93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起点列索引 = 3</w:t>
      </w:r>
    </w:p>
    <w:p w14:paraId="0F31322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需要 3 列：第 3、4、5 列</w:t>
      </w:r>
    </w:p>
    <w:p w14:paraId="460EF3A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 4×4 矩阵只有第 0、1、2、3 列</w:t>
      </w:r>
    </w:p>
    <w:p w14:paraId="199A3F2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 4、5 列不存在，越界访问</w:t>
      </w:r>
    </w:p>
    <w:p w14:paraId="17D19CDE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Eigen 在 Release 模式下不检查越界，会读到相邻内存，产生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6.92964e-310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这类乱值。在 Debug 模式下则会直接断言失败，报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Assertion ... failed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40F889AE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错误二：语义错误 —— 把平移当旋转</w:t>
      </w:r>
    </w:p>
    <w:p w14:paraId="284D3F6C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这行代码把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block&lt;3, 3&gt;(0, 3)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的结果传给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gtsam::Rot3(...)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构造一个旋转对象。但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block&lt;3, 3&gt;(0, 3)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如果合法，取出的也是矩阵的右下半部分；从数学语义上，4×4 齐次变换矩阵的：</w:t>
      </w:r>
    </w:p>
    <w:p w14:paraId="2DCD925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左上 3×3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是旋转部分，正确写法是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block&lt;3, 3&gt;(0, 0)</w:t>
      </w:r>
    </w:p>
    <w:p w14:paraId="1AF7DB6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右上 3×1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是平移部分，正确写法是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block&lt;3, 1&gt;(0, 3)</w:t>
      </w:r>
    </w:p>
    <w:p w14:paraId="649EC255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这行代码的意图显然是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取平移向量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（因为结果赋值给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gtsam::Point3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），却用了 3×3 的块，属于类型与语义双重错误。</w:t>
      </w:r>
    </w:p>
    <w:p w14:paraId="617742CA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错误三：多余的乘法</w:t>
      </w:r>
    </w:p>
    <w:p w14:paraId="2522D491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L_t_L_I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是在第 222 行通过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_T_L_I.block&lt;3, 1&gt;(0, 3)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正确提取出来的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LiDAR 坐标系下 IMU 的位置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。这行代码又一次乘以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_T_I_L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的平移部分，相当于把同一个变换用了两次，数学上重复。</w:t>
      </w:r>
    </w:p>
    <w:p w14:paraId="7F2065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1BBE0E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三、修复方案</w:t>
      </w:r>
    </w:p>
    <w:p w14:paraId="48BBCD65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3.1 修改代码</w:t>
      </w:r>
    </w:p>
    <w:p w14:paraId="1FE99489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将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BasicLaserOdometry.cpp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第 224 行：</w:t>
      </w:r>
    </w:p>
    <w:p w14:paraId="7A80A5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cpp</w:t>
      </w:r>
    </w:p>
    <w:p w14:paraId="2B91F1E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gtsam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Point3 init_W_t_L_I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init_R_W_I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gtsam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Rot3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_T_I_L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block&lt;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 xml:space="preserve"> 3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L_t_L_I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0EF32EBB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修改为：</w:t>
      </w:r>
    </w:p>
    <w:p w14:paraId="4566DE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cpp</w:t>
      </w:r>
    </w:p>
    <w:p w14:paraId="4658C1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gtsam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Point3 init_W_t_L_I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init_R_W_I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L_t_L_I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15EF1793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3.2 数学推导</w:t>
      </w:r>
    </w:p>
    <w:p w14:paraId="55BFC982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 222 行：</w:t>
      </w:r>
    </w:p>
    <w:p w14:paraId="02EB82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cpp</w:t>
      </w:r>
    </w:p>
    <w:p w14:paraId="4F09F49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gtsam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Point3 L_t_L_I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gtsam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Point3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_T_L_I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block&lt;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 xml:space="preserve"> 1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));</w:t>
      </w:r>
    </w:p>
    <w:p w14:paraId="3011337C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L_t_L_I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= LiDAR 坐标系下 IMU 的位置。</w:t>
      </w:r>
    </w:p>
    <w:p w14:paraId="3A73DBAE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 223 行：</w:t>
      </w:r>
    </w:p>
    <w:p w14:paraId="3A847B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cpp</w:t>
      </w:r>
    </w:p>
    <w:p w14:paraId="1ECDB4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gtsam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Rot3 init_R_W_I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gtsam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Rot3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Ypr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yaw_R_W_I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yaw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rollPitch_R_W_I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pitch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rollPitch_R_W_I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roll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());</w:t>
      </w:r>
    </w:p>
    <w:p w14:paraId="185A59B4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init_R_W_I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= 世界坐标系下 IMU 的初始姿态（由 IMU 的 roll/pitch 和 LiDAR 的 yaw 组合）。</w:t>
      </w:r>
    </w:p>
    <w:p w14:paraId="5F3DCE27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要计算世界坐标系下 IMU 相对 LiDAR 的偏移：</w:t>
      </w:r>
    </w:p>
    <w:p w14:paraId="719597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0D05602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init_W_t_L_I = init_R_W_I * L_t_L_I</w:t>
      </w:r>
    </w:p>
    <w:p w14:paraId="71133D7E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也就是：把 LiDAR 坐标系下的 IMU 位置，用 IMU 的初始姿态旋转到世界坐标系。这才是第 224 行的原本意图。</w:t>
      </w:r>
    </w:p>
    <w:p w14:paraId="4B680BD2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 225 行：</w:t>
      </w:r>
    </w:p>
    <w:p w14:paraId="55FFA3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cpp</w:t>
      </w:r>
    </w:p>
    <w:p w14:paraId="0C4B0A6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gtsam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Point3 init_W_t_W_I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init_T_W_L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translation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init_W_t_L_I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3A2303AF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init_W_t_W_I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= 世界坐标系下 IMU 的位置 = LiDAR 位置 + IMU 相对 LiDAR 的偏移。</w:t>
      </w:r>
    </w:p>
    <w:p w14:paraId="0EF9087F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整套推导是自洽的，只要第 224 行修正后就能正常运行。</w:t>
      </w:r>
    </w:p>
    <w:p w14:paraId="37C3E18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3.3 为什么这能修复崩溃</w:t>
      </w:r>
    </w:p>
    <w:p w14:paraId="03E1FD0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消除越界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：不再访问 4×4 矩阵不存在的第 4、5 列，杜绝内存踩踏。</w:t>
      </w:r>
    </w:p>
    <w:p w14:paraId="7459843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消除乱值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init_W_t_L_I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不再由越界读取产生，而是由合法的矩阵乘法得到。</w:t>
      </w:r>
    </w:p>
    <w:p w14:paraId="782C597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消除因子图欠约束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init_W_t_W_I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不再乱，因子图初值合法，GTSAM 的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IndeterminantLinearSystemException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消失。</w:t>
      </w:r>
    </w:p>
    <w:p w14:paraId="4FD759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C66B18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 xml:space="preserve">四、其他相关 </w:t>
      </w:r>
      <w:r>
        <w:rPr>
          <w:rStyle w:val="9"/>
          <w:rFonts w:hint="default" w:ascii="Consolas" w:hAnsi="Consolas" w:eastAsia="Consolas" w:cs="Consolas"/>
          <w:b/>
          <w:bCs/>
          <w:caps w:val="0"/>
          <w:color w:val="0F1115"/>
          <w:spacing w:val="0"/>
          <w:sz w:val="33"/>
          <w:szCs w:val="33"/>
          <w:bdr w:val="none" w:color="auto" w:sz="0" w:space="0"/>
          <w:shd w:val="clear" w:fill="EBEEF2"/>
        </w:rPr>
        <w:t>block&lt;3,3&gt;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 xml:space="preserve"> 调用检查</w:t>
      </w:r>
    </w:p>
    <w:p w14:paraId="0231C2B8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通过对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compslam_lio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全包检索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block&lt;3, 3&gt;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和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block&lt;3,3&gt;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，得到以下结果：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7"/>
        <w:gridCol w:w="6265"/>
        <w:gridCol w:w="2058"/>
      </w:tblGrid>
      <w:tr w14:paraId="1AAEC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9ADA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位置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A791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代码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EDF0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是否安全</w:t>
            </w:r>
          </w:p>
        </w:tc>
      </w:tr>
      <w:tr w14:paraId="1AEE8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7ED4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math_utils.h:240</w:t>
            </w:r>
          </w:p>
        </w:tc>
        <w:tc>
          <w:tcPr>
            <w:tcW w:w="585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F55F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Eigen::Matrix3d R = m_in.block&lt;3, 3&gt;(0, 0);</w:t>
            </w:r>
          </w:p>
        </w:tc>
        <w:tc>
          <w:tcPr>
            <w:tcW w:w="246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640B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安全（起点 0,0）</w:t>
            </w:r>
          </w:p>
        </w:tc>
      </w:tr>
      <w:tr w14:paraId="0A64B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C01B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math_utils.h:242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7D6A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m_out.block&lt;3, 3&gt;(0, 0) = R.transpose();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A716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安全（起点 0,0）</w:t>
            </w:r>
          </w:p>
        </w:tc>
      </w:tr>
      <w:tr w14:paraId="584E9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7BBD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BasicLaserOdometry.cpp:205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B74D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_T_L_I.block&lt;3, 3&gt;(0, 0) = q_L_I.toRotationMatrix();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0C97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安全（起点 0,0）</w:t>
            </w:r>
          </w:p>
        </w:tc>
      </w:tr>
      <w:tr w14:paraId="2CB6B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EDAB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BasicLaserOdometry.cpp:224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1555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_T_I_L.block&lt;3, 3&gt;(0, 3)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E3F9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越界，已修复</w:t>
            </w:r>
          </w:p>
        </w:tc>
      </w:tr>
      <w:tr w14:paraId="001CD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2BF3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BasicLaserOdometry.cpp:940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753A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T_Lold_Lnew.block&lt;3, 3&gt;(0, 0) = q_Lold_Lnew.toRotationMatrix();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1343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安全（起点 0,0）</w:t>
            </w:r>
          </w:p>
        </w:tc>
      </w:tr>
    </w:tbl>
    <w:p w14:paraId="2A5348F5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只有第 224 行是问题所在。</w:t>
      </w:r>
    </w:p>
    <w:p w14:paraId="2A361A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0CF10E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五、修复后的验证方式</w:t>
      </w:r>
    </w:p>
    <w:p w14:paraId="44FEDB9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1F0446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重新编译</w:t>
      </w:r>
    </w:p>
    <w:p w14:paraId="5ED3C0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bash</w:t>
      </w:r>
    </w:p>
    <w:p w14:paraId="18936B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cd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~/compslam_ws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source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/opt/ros/noetic/setup.bash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source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~/.bashrccatkin build compslam_lio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-DCMAKE_BUILD_TYPE=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ReleaseWithDebInfo</w:t>
      </w:r>
    </w:p>
    <w:p w14:paraId="48677991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编译应正常通过，无新增 warning。</w:t>
      </w:r>
    </w:p>
    <w:p w14:paraId="5D1F78D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重新运行</w:t>
      </w:r>
    </w:p>
    <w:p w14:paraId="01D891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bash</w:t>
      </w:r>
    </w:p>
    <w:p w14:paraId="202ADA3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roslaunch compslam_lio compslam_lio.launch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\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pointcloud_topic_name: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/point_cloud_filter/lidar/point_cloud_filtered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\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imu_topic_name: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/sensors/imu</w:t>
      </w:r>
    </w:p>
    <w:p w14:paraId="037F98FC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应看到：</w:t>
      </w:r>
    </w:p>
    <w:p w14:paraId="07A0EAD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4 条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--- xxx Nodelet Initialized ---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（Multiscan / Odometry / Mapping / Transform Maintenance）</w:t>
      </w:r>
    </w:p>
    <w:p w14:paraId="24ABB5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3EDE956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</w:pPr>
    </w:p>
    <w:p w14:paraId="2317D57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没有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IndeterminantLinearSystemException</w:t>
      </w:r>
    </w:p>
    <w:p w14:paraId="07B28DF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没有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process has died</w:t>
      </w:r>
    </w:p>
    <w:p w14:paraId="3A12A61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5932D14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日志中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LASER - INIT t_W_L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的数值</w:t>
      </w:r>
    </w:p>
    <w:p w14:paraId="47E08BC5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修复前：</w:t>
      </w:r>
    </w:p>
    <w:p w14:paraId="27A359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478528A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LASER - INIT t_W_L (x,y,z):  4.6748e-310 1.08377e-314  4.6748e-310</w:t>
      </w:r>
    </w:p>
    <w:p w14:paraId="767A2EBE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修复后（期望）：</w:t>
      </w:r>
    </w:p>
    <w:p w14:paraId="70A25C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6ED912A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LASER - INIT t_W_L (x,y,z):  2.00000 0.00000 0.00000</w:t>
      </w:r>
    </w:p>
    <w:p w14:paraId="62630553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数值应与 URDF 中机器人的 spawn 位置（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-x 2 -y 0 -z 0.3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）大致对应。</w:t>
      </w:r>
    </w:p>
    <w:p w14:paraId="0AD064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BEEF14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六、附：为什么这个 bug 之前没被官方发现</w:t>
      </w:r>
    </w:p>
    <w:p w14:paraId="4A9D0602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CompSLAM 官方测试环境是 DARPA SubT 的真实数据集，其代码路径中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_initGraphRollPitchFromIMU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参数可能默认不生效（对应 launch 文件里的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initGraphRollPitchFromIMU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），从而绕过了这一行。</w:t>
      </w:r>
    </w:p>
    <w:p w14:paraId="1372ACE2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在我们的仿真场景中，配置参数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initGraphRollPitchFromIMU: True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（来自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compslam_lio_VLP16_params_client.yaml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），使得这一行被执行，从而暴露了 bug。</w:t>
      </w:r>
    </w:p>
    <w:p w14:paraId="5928C6DA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这类"参数分支下才触发"的隐蔽缺陷，在开源项目中并不罕见。</w:t>
      </w:r>
    </w:p>
    <w:p w14:paraId="756CD3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50D23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七、备注</w:t>
      </w:r>
    </w:p>
    <w:p w14:paraId="31A93682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本修复仅涉及 CompSLAM 原始代码的 1 行修改，不改变其算法逻辑，属于纯 bug 修复。修改后的代码可正常编译、运行，用于后续的粉尘自适应改进模块集成。</w:t>
      </w:r>
    </w:p>
    <w:p w14:paraId="3BE796B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1B7732"/>
    <w:multiLevelType w:val="multilevel"/>
    <w:tmpl w:val="761B77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823AB8"/>
    <w:rsid w:val="2182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2026-09-22T12:25:00Z</dcterms:created>
  <dc:creator>ICEBERG</dc:creator>
  <cp:lastModifiedBy>ICEBERG</cp:lastModifiedBy>
  <dcterms:modified xsi:type="dcterms:W3CDTF">2026-09-22T12:32:01Z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A57765675F65429DBEF6E39E852C4CE7_11</vt:lpwstr>
  </property>
  <property fmtid="{D5CDD505-2E9C-101B-9397-08002B2CF9AE}" pid="4" name="KSOTemplateDocerSaveRecord">
    <vt:lpwstr>eyJoZGlkIjoiZjE1ZjJjMzJhMGQxNDU0YTNmNzNjZmIyNzBhYjMyYzkiLCJ1c2VySWQiOiIxNzQ5MjM1Mjk2In0=</vt:lpwstr>
  </property>
</Properties>
</file>