
<file path=[Content_Types].xml><?xml version="1.0" encoding="utf-8"?>
<Types xmlns="http://schemas.openxmlformats.org/package/2006/content-types">
  <Default ContentType="application/xml" Extension="xml"/>
  <Default ContentType="image/x-emf" Extension="emf"/>
  <Default ContentType="application/vnd.openxmlformats-officedocument.wordprocessingml.document" Extension="docx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pict>
          <v:shape id="_x0000_i1025" style="width:468pt;height:694.5pt" o:ole="" type="#_x0000_t75">
            <v:imagedata r:id="rId1" o:title=""/>
          </v:shape>
          <o:OLEObject DrawAspect="Content" r:id="rId2" ObjectID="_1726979913" ProgID="Word.Document.12" ShapeID="_x0000_i1025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по теме: «Кодирование информации»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ab/>
        <w:t xml:space="preserve">Для передачи по каналу связи сообщения, состоящего только из букв А, Б, В, Г, решили использовать неравномерный по длине код: A=01, Б=1, В=001. Как нужно закодировать букву Г, чтобы длина кода была минимальной и допускалось однозначное разбиение кодированного сообщения на буквы?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0001 </w:t>
        <w:tab/>
        <w:t xml:space="preserve">2) 000 </w:t>
        <w:tab/>
        <w:t xml:space="preserve">3) 11 </w:t>
        <w:tab/>
        <w:t xml:space="preserve">4) 101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ab/>
        <w:t xml:space="preserve">Для передачи по каналу связи сообщения, состоящего только из букв А, Б, В, Г, решили использовать неравномерный по длине код: A=0, Б=100, В=110. Как нужно закодировать букву Г, чтобы длина кода была минимальной и допускалось однозначное разбиение кодированного сообщения на буквы?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101 </w:t>
        <w:tab/>
        <w:t xml:space="preserve">2) 10 </w:t>
        <w:tab/>
        <w:t xml:space="preserve">3) 11 </w:t>
        <w:tab/>
        <w:t xml:space="preserve">4) 01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ab/>
        <w:t xml:space="preserve">Для передачи по каналу связи сообщения, состоящего только из букв А, Б, В, Г, решили использовать неравномерный по длине код: A=00, Б=11, В=100. Как нужно закодировать букву Г, чтобы длина кода была минимальной и допускалось однозначное разбиение кодированного сообщения на буквы?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010 </w:t>
        <w:tab/>
        <w:t xml:space="preserve">2) 0 </w:t>
        <w:tab/>
        <w:t xml:space="preserve">3) 01 </w:t>
        <w:tab/>
        <w:t xml:space="preserve">4) 011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ab/>
        <w:t xml:space="preserve">Для передачи по каналу связи сообщения, состоящего только из букв А, Б, В, Г, решили использовать неравномерный по длине код: A=1, Б=000, В=001. Как нужно закодировать букву Г, чтобы длина кода была минимальной и допускалось однозначное разбиение кодированного сообщения на буквы?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00 </w:t>
        <w:tab/>
        <w:t xml:space="preserve">2) 01 </w:t>
        <w:tab/>
        <w:t xml:space="preserve">3) 11 </w:t>
        <w:tab/>
        <w:t xml:space="preserve">4) 010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ab/>
        <w:t xml:space="preserve">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Вот этот код: А–10, Б–11, В–000, Г–001, Д–011. Можно ли сократить для одной из букв длину кодового слова так, чтобы код по-прежнему можно было декодировать однозначно? Коды остальных букв меняться не должны. Выберите правильный вариант ответа.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это невозможно </w:t>
        <w:tab/>
        <w:t xml:space="preserve">2) для буквы Б –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для буквы Г – 00 </w:t>
        <w:tab/>
        <w:t xml:space="preserve">4) для буквы Д – 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rtl w:val="0"/>
        </w:rPr>
        <w:tab/>
        <w:t xml:space="preserve">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Вот этот код: А–11, Б–10, В–011, Г–000, Д–001. Можно ли сократить для одной из букв длину кодового слова так, чтобы код по-прежнему можно было декодировать однозначно? Коды остальных букв меняться не должны. Выберите правильный вариант ответа.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для буквы Г – 00 </w:t>
        <w:tab/>
        <w:t xml:space="preserve">2) это невозможно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для буквы В – 01 </w:t>
        <w:tab/>
        <w:t xml:space="preserve">4) для буквы Б –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  <w:t xml:space="preserve"> 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Вот этот код: А–10, Б–001, В–0001, Г–110, Д–111. Можно ли сократить для одной из букв длину кодового слова так, чтобы код по-прежнему можно было декодировать однозначно? Коды остальных букв меняться не должны. Выберите правильный вариант ответа.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для буквы Г – 11 </w:t>
        <w:tab/>
        <w:t xml:space="preserve">2) это невозможно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для буквы В – 000 </w:t>
        <w:tab/>
        <w:t xml:space="preserve">4) для буквы Б – 00</w:t>
      </w:r>
    </w:p>
    <w:tbl>
      <w:tblPr>
        <w:tblStyle w:val="Table1"/>
        <w:tblW w:w="9354.999999999998" w:type="dxa"/>
        <w:jc w:val="left"/>
        <w:tblInd w:w="0.0" w:type="dxa"/>
        <w:tblLayout w:type="fixed"/>
        <w:tblLook w:val="0400"/>
      </w:tblPr>
      <w:tblGrid>
        <w:gridCol w:w="9199"/>
        <w:gridCol w:w="78"/>
        <w:gridCol w:w="78"/>
        <w:tblGridChange w:id="0">
          <w:tblGrid>
            <w:gridCol w:w="9199"/>
            <w:gridCol w:w="78"/>
            <w:gridCol w:w="7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Для кодирования некоторой последовательности, состоящей из букв А, Б, В, Г и Д, решили использовать неравномерный двоичный код, позволяющий однозначно декодировать двоичную последовательность, появляющуюся на приёмной стороне канала связи. Для букв А, Б, В и Г использовали такие кодовые слова:</w:t>
            </w:r>
          </w:p>
          <w:p w:rsidR="00000000" w:rsidDel="00000000" w:rsidP="00000000" w:rsidRDefault="00000000" w:rsidRPr="00000000" w14:paraId="00000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75" w:right="75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А – 000, Б – 001, В – 010, Г – 011.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Укажите, каким кодовым словом может быть закодирована буква Д. Код должен удовлетворять свойству однозначного декодирования. Если можно использовать более одного кодового слова, укажите кратчайшее из них, имеющее минимальное значение.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По каналу связи передаются сообщения, содержащие только 4 буквы: Л, Е,Т, О; для передачи используется двоичный код, допускающий однозначное декодирование. Для букв Т, О, Л используются такие кодовые слова:</w:t>
            </w:r>
          </w:p>
          <w:p w:rsidR="00000000" w:rsidDel="00000000" w:rsidP="00000000" w:rsidRDefault="00000000" w:rsidRPr="00000000" w14:paraId="00000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75" w:right="75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Т – 101, О – 01, Л – 11.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Укажите такое кодовое слово для буквы Е, при котором код будет допускать однозначное декодирование, при этом его длина должна быть наименьшей.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left="150" w:right="75" w:firstLine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Для кодирования некоторой последовательности, состоящей из букв А, Б, В, Г и Д, решили использовать неравномерный двоичный код, позволяющий однозначно декодировать двоичную последовательность, появляющуюся на приёмной стороне канала связи. Использовали код:</w:t>
            </w:r>
          </w:p>
          <w:p w:rsidR="00000000" w:rsidDel="00000000" w:rsidP="00000000" w:rsidRDefault="00000000" w:rsidRPr="00000000" w14:paraId="00000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75" w:right="75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А – 1, Б – 000, В – 001, Г – 011.</w:t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Укажите, каким кодовым словом должна быть закодирована буква Д. Длина этого кодового слова должна быть наименьшей из всех возможных. Код должен удовлетворять свойству однозначного декодирования. Если таких кодов несколько, укажите код с минимальным значением.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left="150" w:right="75" w:firstLine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 каналу связи передаются сообщения, содержащие только буквы A, B, С, D. Для передачи используется двоичный код, допускающий однозначное декодирование. Для букв A, B, C используются такие кодовые слова:</w:t>
            </w:r>
          </w:p>
          <w:p w:rsidR="00000000" w:rsidDel="00000000" w:rsidP="00000000" w:rsidRDefault="00000000" w:rsidRPr="00000000" w14:paraId="00000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75" w:right="75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A – 1, B – 010, C – 000.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Укажите кратчайшее кодовое слово для буквы D, при котором код будет допускать однозначное декодирование. Если таких кодов несколько, укажите код с наименьшим числовым значением.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150" w:right="75" w:firstLine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По каналу связи передаются сообщения, содержащие только буквы A, B, С, D. Для передачи используется двоичный код, допускающий однозначное декодирование. Для букв A, B, C используются такие кодовые слова:</w:t>
            </w:r>
          </w:p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Rule="auto"/>
              <w:ind w:left="75" w:right="75" w:firstLine="0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A – 111, B – 0, C – 110.</w:t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Укажите кратчайшее кодовое слово для буквы D, при котором код будет допускать однозначное декодирование. Если таких кодов несколько, укажите код с наименьшим числовым значением.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150" w:right="75" w:firstLine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По каналу связи передаются сообщения, содержащие только четыре буквы: П, О, С, Т; для передачи используется двоичный код, допускающий однозначное декодирование. Для букв Т, О, П используются такие кодовые слова: Т: 111, О: 0, П: 100. Укажите кратчайшее кодовое слово для буквы С, при котором код будет допускать однозначное декодирование. Если таких кодов несколько, укажите код с наименьшим числовым значением.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75" w:before="75" w:lineRule="auto"/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left="150" w:right="75" w:firstLine="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Ответы</w:t>
      </w:r>
    </w:p>
    <w:tbl>
      <w:tblPr>
        <w:tblStyle w:val="Table2"/>
        <w:tblW w:w="36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1838"/>
        <w:tblGridChange w:id="0">
          <w:tblGrid>
            <w:gridCol w:w="1838"/>
            <w:gridCol w:w="1838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001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101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pct"/>
        <w:tblLayout w:type="fixed"/>
        <w:tblLook w:val="0400"/>
      </w:tblPr>
      <w:tblGrid>
        <w:gridCol w:w="600"/>
        <w:gridCol w:w="8755"/>
        <w:tblGridChange w:id="0">
          <w:tblGrid>
            <w:gridCol w:w="600"/>
            <w:gridCol w:w="8755"/>
          </w:tblGrid>
        </w:tblGridChange>
      </w:tblGrid>
      <w:tr>
        <w:trPr>
          <w:cantSplit w:val="0"/>
          <w:trHeight w:val="2746.990559895834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5478) (Е. Джобс) По каналу связи передаются сообщения, содержащие только буквы слова СОТОЧКА. Для передачи используется двоичный код, допускающий однозначное декодирование. Кодовые слова для некоторых букв известны: Ч – 01, О – 101. Для оставшихся букв кодовые слова неизвестны. Какое минимальное количество двоичных знаков потребуется для кодирования слова КАКТАК?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5432) (Е. Джобс) По каналу связи передаются сообщения, содержащие только семь букв: П, Р, А, В, И, Л, О; для передачи используется двоичный код, допускающий однозначное декодирование (удовлетворяющий прямому или обратному условию Фано). Буквы П, А, Р имеют коды 1011, 01 и 0011 соответственно. Укажите наименьшую возможную длину закодированной последовательности для слова ПОВРАЛИПОПРАВО.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5431) (А. Богданов) По каналу связи передаются шифрованные сообщения, содержащие только 10 букв. Для передачи используется неравномерный двоичный код. Для девяти букв слова известны:</w:t>
              <w:br w:type="textWrapping"/>
              <w:t xml:space="preserve">{ 11; 0011; 101; 100; 0010; 0101; 0001; 0000; 011 }</w:t>
              <w:br w:type="textWrapping"/>
              <w:t xml:space="preserve">Укажите кратчайшее кодовое слово для десятой буквы, при котором код будет удовлетворять условию Фано. Если таких кодов несколько, укажите код с наибольшим числовым значением.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5366) (ЕГЭ-2022) По каналу связи передаются сообщения, содержащие только буквы из набора: А, З, К, Н, Ч. Для передачи используется двоичный код, удовлетворяющий условию Фано. Кодовые слова для некоторых букв известны: Н – 1111, З – 110. Для трёх оставшихся букв А, К и Ч кодовые слова неизвестны. Какое количество двоичных знаков потребуется для кодирования слова КАЗАЧКА, если известно, что оно закодировано минимально возможным количеством двоичных знаков?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pct"/>
        <w:tblLayout w:type="fixed"/>
        <w:tblLook w:val="0400"/>
      </w:tblPr>
      <w:tblGrid>
        <w:gridCol w:w="600"/>
        <w:gridCol w:w="8755"/>
        <w:tblGridChange w:id="0">
          <w:tblGrid>
            <w:gridCol w:w="600"/>
            <w:gridCol w:w="87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5365) (ЕГЭ-2022) По каналу связи передаются сообщения, содержащие только шесть букв: А, И, К, Л, Н, Т, для передачи используется двоичный код, удовлетворяющий условию Фано. Буквы Л и Н имеют коды 0 и 11 соответственно. Укажите наименьшую возможную длину закодированной последовательности для слова КАЛИТКА.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5295) (Е. Джобс) По каналу связи передаются сообщения, содержащие только семь букв: П, Р, О, С, Т, А, Я для передачи используется двоичный код, удовлетворяющий условию Фано. Буквы П, О, Р, А имеют коды 110, 01, 001 и 111 соответственно. Укажите наименьшую возможную длину закодированной последовательности для слова РОССТАТ.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ind w:left="75" w:right="75" w:firstLine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(№ 5194) (Е. Джобс) Для кодирования некоторой последовательности, состоящей из букв М, И, Н, У, С, О, Т, К, А решили использовать неравномерный двоичный код, гарантирующий однозначное декодирование. Для букв И, У, О и А использовали соответственно кодовые слова 00, 011, 10, 1110. Найдите наименьшую возможную длину кодовой последовательности для слова МУКИИТОСКАСКИМ.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75" w:before="75" w:lineRule="auto"/>
              <w:ind w:left="75" w:right="7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15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5478  14</w:t>
      </w:r>
    </w:p>
    <w:p w:rsidR="00000000" w:rsidDel="00000000" w:rsidP="00000000" w:rsidRDefault="00000000" w:rsidRPr="00000000" w14:paraId="00000076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5432 42</w:t>
      </w:r>
    </w:p>
    <w:p w:rsidR="00000000" w:rsidDel="00000000" w:rsidP="00000000" w:rsidRDefault="00000000" w:rsidRPr="00000000" w14:paraId="00000077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5431 0100</w:t>
      </w:r>
    </w:p>
    <w:p w:rsidR="00000000" w:rsidDel="00000000" w:rsidP="00000000" w:rsidRDefault="00000000" w:rsidRPr="00000000" w14:paraId="00000078">
      <w:pPr>
        <w:rPr>
          <w:color w:val="000000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5366  14</w:t>
      </w:r>
    </w:p>
    <w:p w:rsidR="00000000" w:rsidDel="00000000" w:rsidP="00000000" w:rsidRDefault="00000000" w:rsidRPr="00000000" w14:paraId="00000079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5365   25</w:t>
      </w:r>
    </w:p>
    <w:p w:rsidR="00000000" w:rsidDel="00000000" w:rsidP="00000000" w:rsidRDefault="00000000" w:rsidRPr="00000000" w14:paraId="0000007A">
      <w:pPr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5295  20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5194  </w:t>
      </w:r>
      <w:r w:rsidDel="00000000" w:rsidR="00000000" w:rsidRPr="00000000">
        <w:rPr>
          <w:rFonts w:ascii="Verdana" w:cs="Verdana" w:eastAsia="Verdana" w:hAnsi="Verdana"/>
          <w:color w:val="000000"/>
          <w:highlight w:val="white"/>
          <w:rtl w:val="0"/>
        </w:rPr>
        <w:t xml:space="preserve">45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251B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251B5"/>
    <w:rPr>
      <w:rFonts w:ascii="Segoe UI" w:cs="Segoe UI" w:hAnsi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10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101B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E101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 w:val="1"/>
    <w:rsid w:val="00E101B0"/>
    <w:rPr>
      <w:color w:val="0000ff"/>
      <w:u w:val="single"/>
    </w:rPr>
  </w:style>
  <w:style w:type="paragraph" w:styleId="a7">
    <w:name w:val="List Paragraph"/>
    <w:basedOn w:val="a"/>
    <w:uiPriority w:val="34"/>
    <w:qFormat w:val="1"/>
    <w:rsid w:val="00E233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Office_Word_Document1.doc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zqmteDb3U4muUVTzp8yhpz86Q==">AMUW2mX7uqzVF/e1GTRHY0829UC8xY/L/vo35g0vcK9H0eLiaRoSPXe833jt/7lsvAty4kzllRpIijvAn2eLUCMAr0rFcO/QT8oY1lmgxhyCXlI4+KS3RmAEhSj7EosjB5QqP/HWux1D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2022-10-11T04:52:00Z</dcterms:created>
  <dc:creator>Владимир Владимирович Малёваный</dc:creator>
</cp:coreProperties>
</file>