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CE0" w:rsidRPr="00633EB9" w:rsidRDefault="001A1C81" w:rsidP="00471CE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ЕГЭ7 </w:t>
      </w:r>
      <w:r w:rsidR="00471CE0" w:rsidRPr="00633EB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Задачи по теме: «</w:t>
      </w:r>
      <w:r w:rsidR="00281A81" w:rsidRPr="00633EB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Кодирование </w:t>
      </w:r>
      <w:r w:rsidR="005C7EC1" w:rsidRPr="00633EB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звуковой</w:t>
      </w:r>
      <w:r w:rsidR="00281A81" w:rsidRPr="00633EB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информации</w:t>
      </w:r>
      <w:r w:rsidR="00471CE0" w:rsidRPr="00633EB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</w:p>
    <w:p w:rsidR="00E23D5A" w:rsidRPr="00633EB9" w:rsidRDefault="00E23D5A" w:rsidP="00745E61">
      <w:pPr>
        <w:pStyle w:val="a5"/>
        <w:shd w:val="clear" w:color="auto" w:fill="FFFFFF"/>
        <w:spacing w:before="75" w:beforeAutospacing="0" w:after="75" w:afterAutospacing="0"/>
        <w:ind w:left="75" w:right="75" w:firstLine="492"/>
        <w:jc w:val="both"/>
        <w:rPr>
          <w:color w:val="000000"/>
          <w:sz w:val="28"/>
          <w:szCs w:val="28"/>
        </w:rPr>
      </w:pPr>
      <w:r w:rsidRPr="00633EB9">
        <w:rPr>
          <w:color w:val="000000"/>
          <w:sz w:val="28"/>
          <w:szCs w:val="28"/>
        </w:rPr>
        <w:br/>
        <w:t> </w:t>
      </w:r>
      <w:r w:rsidR="005C7EC1" w:rsidRPr="00633EB9">
        <w:rPr>
          <w:color w:val="000000"/>
          <w:sz w:val="28"/>
          <w:szCs w:val="28"/>
          <w:shd w:val="clear" w:color="auto" w:fill="FFFFFF"/>
        </w:rPr>
        <w:t>(№ 1884) Музыкальный фрагмент был записан в формате стерео (двухканальная запись), оцифрован и сохранён в виде файла без использования сжатия данных. Размер полученного файла – 28 Мбайт. Затем тот же музыкальный фрагмент был записан повторно в формате моно и оцифрован с разрешением в 2 раза выше и частотой дискретизации в 3,5 раз меньше, чем в первый раз. Сжатие данных не производилось. Укажите размер файла в Мбайт, полученного при повторной записи. В ответе запишите только целое число, единицу измерения писать не нужно.</w:t>
      </w:r>
      <w:r w:rsidR="00C47D44">
        <w:rPr>
          <w:color w:val="000000"/>
          <w:sz w:val="28"/>
          <w:szCs w:val="28"/>
          <w:shd w:val="clear" w:color="auto" w:fill="FFFFFF"/>
        </w:rPr>
        <w:t xml:space="preserve"> </w:t>
      </w:r>
      <w:r w:rsidR="00C47D44" w:rsidRPr="00C47D44">
        <w:rPr>
          <w:color w:val="FFFFFF" w:themeColor="background1"/>
          <w:sz w:val="28"/>
          <w:szCs w:val="28"/>
          <w:shd w:val="clear" w:color="auto" w:fill="FFFFFF"/>
        </w:rPr>
        <w:t>Ответ 8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E23D5A" w:rsidRPr="00633EB9" w:rsidTr="00E23D5A"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E23D5A" w:rsidRPr="00633EB9" w:rsidRDefault="00E23D5A" w:rsidP="00745E61">
            <w:pPr>
              <w:spacing w:line="300" w:lineRule="atLeast"/>
              <w:ind w:left="75" w:right="75" w:firstLine="492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C7EC1" w:rsidRPr="00633EB9" w:rsidTr="00E23D5A"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150" w:type="dxa"/>
              <w:right w:w="75" w:type="dxa"/>
            </w:tcMar>
            <w:vAlign w:val="center"/>
          </w:tcPr>
          <w:p w:rsidR="005C7EC1" w:rsidRPr="00633EB9" w:rsidRDefault="005C7EC1" w:rsidP="00745E61">
            <w:pPr>
              <w:spacing w:line="300" w:lineRule="atLeast"/>
              <w:ind w:left="75" w:right="75" w:firstLine="492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3EB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(№ 1883) Музыкальный фрагмент был записан в формате моно, оцифрован и сохранён в виде файла без использования сжатия данных. Размер полученного файла – 25 Мбайт. Затем тот же музыкальный фрагмент был записан повторно в формате стерео (двухканальная запись) и оцифрован с разрешением в 5 раз выше и частотой дискретизации в 2,5 раза меньше, чем в первый раз. Сжатие данных не производилось. Укажите размер файла в Мбайт, полученного при повторной записи.</w:t>
            </w:r>
          </w:p>
        </w:tc>
      </w:tr>
    </w:tbl>
    <w:p w:rsidR="00281A81" w:rsidRPr="00633EB9" w:rsidRDefault="005C7EC1" w:rsidP="00745E61">
      <w:pPr>
        <w:ind w:firstLine="492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33E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(№ 1882) Музыкальный фрагмент был записан в формате стерео (двухканальная запись), оцифрован и сохранён в виде файла без использования сжатия данных. Размер полученного файла – 35 Мбайт. Затем тот же музыкальный фрагмент был записан повторно в формате моно и оцифрован с разрешением в 3 раза выше и частотой дискретизации в 3,5 раз меньше, чем в первый раз. Сжатие данных не производилось. Укажите размер файла в Мбайт, полученного при повторной записи. В ответе запишите только целое число, единицу измерения писать не нужно.</w:t>
      </w:r>
    </w:p>
    <w:p w:rsidR="00633EB9" w:rsidRPr="00633EB9" w:rsidRDefault="00633EB9" w:rsidP="00745E61">
      <w:pPr>
        <w:ind w:firstLine="492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33EB9" w:rsidRPr="00633EB9" w:rsidRDefault="00633EB9" w:rsidP="00745E61">
      <w:pPr>
        <w:ind w:firstLine="492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33E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(№ 1881) Музыкальный фрагмент был записан в формате моно, оцифрован и сохранён в виде файла без использования сжатия данных. Размер полученного файла – 75 Мбайт. Затем тот же музыкальный фрагмент был записан повторно в формате стерео (двухканальная запись) и оцифрован с разрешением в 3 раза выше и частотой дискретизации в 2,5 раза меньше, чем в первый раз. Сжатие данных не производилось. Укажите размер файла в Мбайт, полученного при повторной записи.</w:t>
      </w:r>
    </w:p>
    <w:p w:rsidR="00633EB9" w:rsidRPr="00633EB9" w:rsidRDefault="00633EB9" w:rsidP="00745E61">
      <w:pPr>
        <w:ind w:firstLine="492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33E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(№ 1880) Музыкальный фрагмент был записан в формате стерео (двухканальная запись), оцифрован и сохранён в виде файла без использования сжатия данных. Размер полученного файла – 54 Мбайт. Затем тот же музыкальный фрагмент был записан повторно в формате моно и оцифрован с разрешением в 3 раза выше и частотой дискретизации в 4,5 раз меньше, чем в первый раз. Сжатие данных не производилось. Укажите размер файла в Мбайт, полученного при повторной записи. В ответе запишите только целое число, единицу измерения писать не нужно.</w:t>
      </w:r>
    </w:p>
    <w:p w:rsidR="00633EB9" w:rsidRPr="00633EB9" w:rsidRDefault="00633EB9" w:rsidP="00745E61">
      <w:pPr>
        <w:ind w:firstLine="492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33E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(№ 1869) Музыкальный фрагмент был оцифрован и записан в виде файла без использования сжатия данных. Получившийся файл был передан в город А по каналу связи за 12 секунд. Затем тот же музыкальный фрагмент был оцифрован повторно с разрешением в 2 раза выше и частотой дискретизации в 3 раз выше, чем в первый раз. Сжатие данных не производилось. Полученный файл был передан в город Б; пропускная способность канала связи с городом Б в 2 раза выше, чем канала связи с городом А. Сколько секунд длилась передача файла в город Б?</w:t>
      </w:r>
    </w:p>
    <w:p w:rsidR="00633EB9" w:rsidRPr="00633EB9" w:rsidRDefault="00633EB9" w:rsidP="00745E61">
      <w:pPr>
        <w:ind w:firstLine="492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33EB9" w:rsidRPr="00633EB9" w:rsidRDefault="00633EB9" w:rsidP="00745E61">
      <w:pPr>
        <w:ind w:firstLine="492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33E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(№ 1868) Музыкальный фрагмент был оцифрован и записан в виде файла без использования сжатия данных. Получившийся файл был передан в город А по каналу связи за 150 секунд. Затем тот же музыкальный фрагмент был оцифрован повторно с разрешением в 3 раза ниже и частотой дискретизации в 2 раз выше, чем в первый раз. Сжатие данных не производилось. Полученный файл был передан в город Б; пропускная способность канала связи с городом Б в 2 раза выше, чем канала связи с городом А. Сколько секунд длилась передача файла в город Б?</w:t>
      </w:r>
    </w:p>
    <w:p w:rsidR="00633EB9" w:rsidRPr="00633EB9" w:rsidRDefault="00633EB9" w:rsidP="00745E61">
      <w:pPr>
        <w:ind w:firstLine="492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33EB9" w:rsidRPr="00633EB9" w:rsidRDefault="00633EB9" w:rsidP="00745E61">
      <w:pPr>
        <w:ind w:firstLine="492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33E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(№ 1867) Музыкальный фрагмент был оцифрован и записан в виде файла без использования сжатия данных. Получившийся файл был передан в город А по каналу связи за 80 секунд. Затем тот же музыкальный фрагмент был оцифрован повторно с разрешением в 4 раза ниже и частотой дискретизации в 1,5 раз выше, чем в первый раз. Сжатие данных не производилось. Полученный файл был передан в город Б; пропускная способность канала связи с городом Б в 3 раза ниже, чем канала связи с городом А. Сколько секунд длилась передача файла в город Б?</w:t>
      </w:r>
    </w:p>
    <w:p w:rsidR="00633EB9" w:rsidRPr="00633EB9" w:rsidRDefault="00633EB9" w:rsidP="00745E61">
      <w:pPr>
        <w:ind w:firstLine="492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33EB9" w:rsidRPr="00633EB9" w:rsidRDefault="00633EB9" w:rsidP="00745E61">
      <w:pPr>
        <w:ind w:firstLine="49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33E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(№ 1866) Музыкальный фрагмент был оцифрован и записан в виде файла без использования сжатия данных. Получившийся файл был передан в город А по каналу связи за 24 секунды. Затем тот же музыкальный фрагмент был оцифрован повторно с разрешением в 2 раза выше и частотой дискретизации в 3 раза ниже, чем в первый раз. Сжатие данных не производилось. Полученный файл был передан в город Б; пропускная способность канала связи с городом Б в 4 раза выше, чем канала связи с городом А. Сколько секунд длилась передача файла в город Б?</w:t>
      </w:r>
    </w:p>
    <w:p w:rsidR="00633EB9" w:rsidRPr="001A1C81" w:rsidRDefault="00633EB9">
      <w:pPr>
        <w:rPr>
          <w:lang w:val="en-US"/>
        </w:rPr>
      </w:pPr>
      <w:r>
        <w:br w:type="page"/>
      </w:r>
    </w:p>
    <w:p w:rsidR="00011D28" w:rsidRDefault="00011D28" w:rsidP="00011D28">
      <w:r>
        <w:t>Ответы</w:t>
      </w:r>
    </w:p>
    <w:tbl>
      <w:tblPr>
        <w:tblW w:w="31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6"/>
        <w:gridCol w:w="1418"/>
      </w:tblGrid>
      <w:tr w:rsidR="00011D28" w:rsidRPr="00AB6CD6" w:rsidTr="008B2308">
        <w:trPr>
          <w:trHeight w:val="369"/>
          <w:jc w:val="center"/>
        </w:trPr>
        <w:tc>
          <w:tcPr>
            <w:tcW w:w="1696" w:type="dxa"/>
            <w:tcMar>
              <w:left w:w="0" w:type="dxa"/>
              <w:right w:w="0" w:type="dxa"/>
            </w:tcMar>
            <w:vAlign w:val="center"/>
          </w:tcPr>
          <w:p w:rsidR="00011D28" w:rsidRPr="00AB6CD6" w:rsidRDefault="00011D28" w:rsidP="008B2308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:rsidR="00011D28" w:rsidRPr="00AB6CD6" w:rsidRDefault="005C7EC1" w:rsidP="008B2308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8</w:t>
            </w:r>
          </w:p>
        </w:tc>
      </w:tr>
      <w:tr w:rsidR="00011D28" w:rsidRPr="00AB6CD6" w:rsidTr="008B2308">
        <w:trPr>
          <w:trHeight w:val="368"/>
          <w:jc w:val="center"/>
        </w:trPr>
        <w:tc>
          <w:tcPr>
            <w:tcW w:w="1696" w:type="dxa"/>
            <w:tcMar>
              <w:left w:w="0" w:type="dxa"/>
              <w:right w:w="0" w:type="dxa"/>
            </w:tcMar>
            <w:vAlign w:val="center"/>
          </w:tcPr>
          <w:p w:rsidR="00011D28" w:rsidRPr="00AB6CD6" w:rsidRDefault="00011D28" w:rsidP="008B2308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:rsidR="00011D28" w:rsidRPr="00AB6CD6" w:rsidRDefault="005C7EC1" w:rsidP="008B2308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100</w:t>
            </w:r>
          </w:p>
        </w:tc>
      </w:tr>
      <w:tr w:rsidR="00011D28" w:rsidRPr="00AB6CD6" w:rsidTr="008B2308">
        <w:trPr>
          <w:trHeight w:val="368"/>
          <w:jc w:val="center"/>
        </w:trPr>
        <w:tc>
          <w:tcPr>
            <w:tcW w:w="1696" w:type="dxa"/>
            <w:tcMar>
              <w:left w:w="0" w:type="dxa"/>
              <w:right w:w="0" w:type="dxa"/>
            </w:tcMar>
            <w:vAlign w:val="center"/>
          </w:tcPr>
          <w:p w:rsidR="00011D28" w:rsidRPr="00AB6CD6" w:rsidRDefault="00011D28" w:rsidP="008B2308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:rsidR="00011D28" w:rsidRPr="00AB6CD6" w:rsidRDefault="005C7EC1" w:rsidP="008B2308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15</w:t>
            </w:r>
          </w:p>
        </w:tc>
      </w:tr>
      <w:tr w:rsidR="00011D28" w:rsidRPr="00AB6CD6" w:rsidTr="008B2308">
        <w:trPr>
          <w:trHeight w:val="368"/>
          <w:jc w:val="center"/>
        </w:trPr>
        <w:tc>
          <w:tcPr>
            <w:tcW w:w="1696" w:type="dxa"/>
            <w:tcMar>
              <w:left w:w="0" w:type="dxa"/>
              <w:right w:w="0" w:type="dxa"/>
            </w:tcMar>
            <w:vAlign w:val="center"/>
          </w:tcPr>
          <w:p w:rsidR="00011D28" w:rsidRPr="00AB6CD6" w:rsidRDefault="00011D28" w:rsidP="008B2308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:rsidR="00011D28" w:rsidRPr="00AB6CD6" w:rsidRDefault="00633EB9" w:rsidP="008B2308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180</w:t>
            </w:r>
          </w:p>
        </w:tc>
      </w:tr>
      <w:tr w:rsidR="00011D28" w:rsidRPr="00AB6CD6" w:rsidTr="008B2308">
        <w:trPr>
          <w:trHeight w:val="368"/>
          <w:jc w:val="center"/>
        </w:trPr>
        <w:tc>
          <w:tcPr>
            <w:tcW w:w="1696" w:type="dxa"/>
            <w:tcMar>
              <w:left w:w="0" w:type="dxa"/>
              <w:right w:w="0" w:type="dxa"/>
            </w:tcMar>
            <w:vAlign w:val="center"/>
          </w:tcPr>
          <w:p w:rsidR="00011D28" w:rsidRPr="00AB6CD6" w:rsidRDefault="00011D28" w:rsidP="008B2308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5</w:t>
            </w:r>
          </w:p>
        </w:tc>
        <w:tc>
          <w:tcPr>
            <w:tcW w:w="1418" w:type="dxa"/>
            <w:vAlign w:val="center"/>
          </w:tcPr>
          <w:p w:rsidR="00011D28" w:rsidRPr="00AB6CD6" w:rsidRDefault="00633EB9" w:rsidP="008B2308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18</w:t>
            </w:r>
          </w:p>
        </w:tc>
      </w:tr>
      <w:tr w:rsidR="00011D28" w:rsidRPr="00AB6CD6" w:rsidTr="008B2308">
        <w:trPr>
          <w:trHeight w:val="368"/>
          <w:jc w:val="center"/>
        </w:trPr>
        <w:tc>
          <w:tcPr>
            <w:tcW w:w="1696" w:type="dxa"/>
            <w:tcMar>
              <w:left w:w="0" w:type="dxa"/>
              <w:right w:w="0" w:type="dxa"/>
            </w:tcMar>
            <w:vAlign w:val="center"/>
          </w:tcPr>
          <w:p w:rsidR="00011D28" w:rsidRPr="00AB6CD6" w:rsidRDefault="00011D28" w:rsidP="008B2308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6</w:t>
            </w:r>
          </w:p>
        </w:tc>
        <w:tc>
          <w:tcPr>
            <w:tcW w:w="1418" w:type="dxa"/>
            <w:vAlign w:val="center"/>
          </w:tcPr>
          <w:p w:rsidR="00011D28" w:rsidRPr="00AB6CD6" w:rsidRDefault="00633EB9" w:rsidP="008B2308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36</w:t>
            </w:r>
          </w:p>
        </w:tc>
      </w:tr>
      <w:tr w:rsidR="00011D28" w:rsidRPr="00AB6CD6" w:rsidTr="008B2308">
        <w:trPr>
          <w:trHeight w:val="368"/>
          <w:jc w:val="center"/>
        </w:trPr>
        <w:tc>
          <w:tcPr>
            <w:tcW w:w="1696" w:type="dxa"/>
            <w:tcMar>
              <w:left w:w="0" w:type="dxa"/>
              <w:right w:w="0" w:type="dxa"/>
            </w:tcMar>
            <w:vAlign w:val="center"/>
          </w:tcPr>
          <w:p w:rsidR="00011D28" w:rsidRPr="00AB6CD6" w:rsidRDefault="00011D28" w:rsidP="008B2308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7</w:t>
            </w:r>
          </w:p>
        </w:tc>
        <w:tc>
          <w:tcPr>
            <w:tcW w:w="1418" w:type="dxa"/>
            <w:vAlign w:val="center"/>
          </w:tcPr>
          <w:p w:rsidR="00011D28" w:rsidRPr="00AB6CD6" w:rsidRDefault="00633EB9" w:rsidP="008B2308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50</w:t>
            </w:r>
          </w:p>
        </w:tc>
      </w:tr>
      <w:tr w:rsidR="00011D28" w:rsidRPr="00AB6CD6" w:rsidTr="008B2308">
        <w:trPr>
          <w:trHeight w:val="368"/>
          <w:jc w:val="center"/>
        </w:trPr>
        <w:tc>
          <w:tcPr>
            <w:tcW w:w="1696" w:type="dxa"/>
            <w:tcMar>
              <w:left w:w="0" w:type="dxa"/>
              <w:right w:w="0" w:type="dxa"/>
            </w:tcMar>
            <w:vAlign w:val="center"/>
          </w:tcPr>
          <w:p w:rsidR="00011D28" w:rsidRPr="00AB6CD6" w:rsidRDefault="00011D28" w:rsidP="008B2308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8</w:t>
            </w:r>
          </w:p>
        </w:tc>
        <w:tc>
          <w:tcPr>
            <w:tcW w:w="1418" w:type="dxa"/>
            <w:vAlign w:val="center"/>
          </w:tcPr>
          <w:p w:rsidR="00011D28" w:rsidRPr="00AB6CD6" w:rsidRDefault="00633EB9" w:rsidP="008B2308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90</w:t>
            </w:r>
          </w:p>
        </w:tc>
      </w:tr>
      <w:tr w:rsidR="00011D28" w:rsidRPr="00AB6CD6" w:rsidTr="008B2308">
        <w:trPr>
          <w:trHeight w:val="368"/>
          <w:jc w:val="center"/>
        </w:trPr>
        <w:tc>
          <w:tcPr>
            <w:tcW w:w="1696" w:type="dxa"/>
            <w:tcMar>
              <w:left w:w="0" w:type="dxa"/>
              <w:right w:w="0" w:type="dxa"/>
            </w:tcMar>
            <w:vAlign w:val="center"/>
          </w:tcPr>
          <w:p w:rsidR="00011D28" w:rsidRPr="00AB6CD6" w:rsidRDefault="00011D28" w:rsidP="008B2308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9</w:t>
            </w:r>
            <w:bookmarkStart w:id="0" w:name="_GoBack"/>
            <w:bookmarkEnd w:id="0"/>
          </w:p>
        </w:tc>
        <w:tc>
          <w:tcPr>
            <w:tcW w:w="1418" w:type="dxa"/>
            <w:vAlign w:val="center"/>
          </w:tcPr>
          <w:p w:rsidR="00011D28" w:rsidRPr="00AB6CD6" w:rsidRDefault="00633EB9" w:rsidP="008B2308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4</w:t>
            </w:r>
          </w:p>
        </w:tc>
      </w:tr>
      <w:tr w:rsidR="00011D28" w:rsidRPr="00AB6CD6" w:rsidTr="008B2308">
        <w:trPr>
          <w:trHeight w:val="368"/>
          <w:jc w:val="center"/>
        </w:trPr>
        <w:tc>
          <w:tcPr>
            <w:tcW w:w="1696" w:type="dxa"/>
            <w:tcMar>
              <w:left w:w="0" w:type="dxa"/>
              <w:right w:w="0" w:type="dxa"/>
            </w:tcMar>
            <w:vAlign w:val="center"/>
          </w:tcPr>
          <w:p w:rsidR="00011D28" w:rsidRPr="00AB6CD6" w:rsidRDefault="00011D28" w:rsidP="008B2308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10</w:t>
            </w:r>
          </w:p>
        </w:tc>
        <w:tc>
          <w:tcPr>
            <w:tcW w:w="1418" w:type="dxa"/>
            <w:vAlign w:val="center"/>
          </w:tcPr>
          <w:p w:rsidR="00011D28" w:rsidRPr="00AB6CD6" w:rsidRDefault="00011D28" w:rsidP="008B2308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</w:tr>
    </w:tbl>
    <w:p w:rsidR="00E101B0" w:rsidRPr="00E101B0" w:rsidRDefault="00E101B0" w:rsidP="00471CE0"/>
    <w:sectPr w:rsidR="00E101B0" w:rsidRPr="00E101B0" w:rsidSect="00471CE0">
      <w:pgSz w:w="11906" w:h="16838"/>
      <w:pgMar w:top="568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33E5" w:rsidRDefault="00A933E5" w:rsidP="00471CE0">
      <w:pPr>
        <w:spacing w:after="0" w:line="240" w:lineRule="auto"/>
      </w:pPr>
      <w:r>
        <w:separator/>
      </w:r>
    </w:p>
  </w:endnote>
  <w:endnote w:type="continuationSeparator" w:id="0">
    <w:p w:rsidR="00A933E5" w:rsidRDefault="00A933E5" w:rsidP="00471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33E5" w:rsidRDefault="00A933E5" w:rsidP="00471CE0">
      <w:pPr>
        <w:spacing w:after="0" w:line="240" w:lineRule="auto"/>
      </w:pPr>
      <w:r>
        <w:separator/>
      </w:r>
    </w:p>
  </w:footnote>
  <w:footnote w:type="continuationSeparator" w:id="0">
    <w:p w:rsidR="00A933E5" w:rsidRDefault="00A933E5" w:rsidP="00471C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CE0"/>
    <w:rsid w:val="00011D28"/>
    <w:rsid w:val="00061266"/>
    <w:rsid w:val="000B2DDF"/>
    <w:rsid w:val="00140DCF"/>
    <w:rsid w:val="001659B6"/>
    <w:rsid w:val="001A1C81"/>
    <w:rsid w:val="001C7DEC"/>
    <w:rsid w:val="00220BF7"/>
    <w:rsid w:val="002251B5"/>
    <w:rsid w:val="00281A81"/>
    <w:rsid w:val="0033203D"/>
    <w:rsid w:val="0042629A"/>
    <w:rsid w:val="00471CE0"/>
    <w:rsid w:val="00583646"/>
    <w:rsid w:val="005C7EC1"/>
    <w:rsid w:val="005F000A"/>
    <w:rsid w:val="005F47D3"/>
    <w:rsid w:val="0061037C"/>
    <w:rsid w:val="00633EB9"/>
    <w:rsid w:val="006C797B"/>
    <w:rsid w:val="007215A5"/>
    <w:rsid w:val="00745E61"/>
    <w:rsid w:val="007A62E2"/>
    <w:rsid w:val="00854F5D"/>
    <w:rsid w:val="008A6F66"/>
    <w:rsid w:val="00900325"/>
    <w:rsid w:val="00907886"/>
    <w:rsid w:val="0094048F"/>
    <w:rsid w:val="009619DC"/>
    <w:rsid w:val="0098414A"/>
    <w:rsid w:val="009D5A9C"/>
    <w:rsid w:val="00A27806"/>
    <w:rsid w:val="00A933E5"/>
    <w:rsid w:val="00AF124A"/>
    <w:rsid w:val="00C47D44"/>
    <w:rsid w:val="00CA64C9"/>
    <w:rsid w:val="00CC6F0D"/>
    <w:rsid w:val="00CE59DB"/>
    <w:rsid w:val="00CF0E68"/>
    <w:rsid w:val="00D96096"/>
    <w:rsid w:val="00E101B0"/>
    <w:rsid w:val="00E13F20"/>
    <w:rsid w:val="00E23D5A"/>
    <w:rsid w:val="00E66EDB"/>
    <w:rsid w:val="00ED212A"/>
    <w:rsid w:val="00FA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1D19DDE"/>
  <w15:chartTrackingRefBased/>
  <w15:docId w15:val="{CCB31C92-EEEC-4F51-8174-C932893CE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1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251B5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E101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101B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E10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E101B0"/>
    <w:rPr>
      <w:color w:val="0000FF"/>
      <w:u w:val="single"/>
    </w:rPr>
  </w:style>
  <w:style w:type="character" w:styleId="HTML1">
    <w:name w:val="HTML Typewriter"/>
    <w:basedOn w:val="a0"/>
    <w:uiPriority w:val="99"/>
    <w:semiHidden/>
    <w:unhideWhenUsed/>
    <w:rsid w:val="00CC6F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3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4042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895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192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54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698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87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8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666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7041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1768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0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329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04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019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296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41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701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216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27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7816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2112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237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611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062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61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3294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4676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994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06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52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920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9919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4919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84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0009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3969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608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902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2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96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741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31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728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2905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010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350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399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86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338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Владимирович Малёваный</dc:creator>
  <cp:keywords/>
  <dc:description/>
  <cp:lastModifiedBy>Малеваный Владимир Владимирович</cp:lastModifiedBy>
  <cp:revision>7</cp:revision>
  <cp:lastPrinted>2022-10-18T12:16:00Z</cp:lastPrinted>
  <dcterms:created xsi:type="dcterms:W3CDTF">2022-10-18T10:45:00Z</dcterms:created>
  <dcterms:modified xsi:type="dcterms:W3CDTF">2022-10-18T14:02:00Z</dcterms:modified>
</cp:coreProperties>
</file>