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2880"/>
        <w:gridCol w:w="345"/>
        <w:gridCol w:w="1425"/>
        <w:gridCol w:w="1425"/>
        <w:gridCol w:w="1875"/>
        <w:gridCol w:w="1680"/>
        <w:gridCol w:w="968"/>
        <w:gridCol w:w="1473"/>
        <w:gridCol w:w="1473"/>
        <w:gridCol w:w="1473"/>
      </w:tblGrid>
      <w:tr xmlns:wp14="http://schemas.microsoft.com/office/word/2010/wordml" w:rsidRPr="00506C19" w:rsidR="00EA7020" w:rsidTr="6B0C19CE" w14:paraId="44DFA90A" wp14:textId="77777777">
        <w:tc>
          <w:tcPr>
            <w:tcW w:w="15017" w:type="dxa"/>
            <w:gridSpan w:val="10"/>
            <w:shd w:val="clear" w:color="auto" w:fill="auto"/>
            <w:tcMar/>
          </w:tcPr>
          <w:p w:rsidRPr="00506C19" w:rsidR="00EA7020" w:rsidP="00506C19" w:rsidRDefault="00EA7020" w14:paraId="026F71B9" wp14:textId="777777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xmlns:wp14="http://schemas.microsoft.com/office/word/2010/wordml" w:rsidRPr="00506C19" w:rsidR="00EA7020" w:rsidTr="6B0C19CE" w14:paraId="792CAADA" wp14:textId="77777777">
        <w:tc>
          <w:tcPr>
            <w:tcW w:w="15017" w:type="dxa"/>
            <w:gridSpan w:val="10"/>
            <w:tcMar/>
          </w:tcPr>
          <w:p w:rsidRPr="00506C19" w:rsidR="00EA7020" w:rsidP="00506C19" w:rsidRDefault="00EA7020" w14:paraId="7261FEA7" wp14:textId="463A8E45">
            <w:pPr>
              <w:spacing w:after="0" w:line="240" w:lineRule="auto"/>
            </w:pPr>
            <w:r w:rsidR="00EA7020">
              <w:rPr/>
              <w:t>Projeto</w:t>
            </w:r>
            <w:r w:rsidR="00EA7020">
              <w:rPr/>
              <w:t>:</w:t>
            </w:r>
            <w:r w:rsidR="2F9660D6">
              <w:rPr/>
              <w:t xml:space="preserve"> Boi Control</w:t>
            </w:r>
          </w:p>
        </w:tc>
      </w:tr>
      <w:tr xmlns:wp14="http://schemas.microsoft.com/office/word/2010/wordml" w:rsidRPr="00506C19" w:rsidR="00EA7020" w:rsidTr="6B0C19CE" w14:paraId="61564C6E" wp14:textId="77777777">
        <w:tc>
          <w:tcPr>
            <w:tcW w:w="15017" w:type="dxa"/>
            <w:gridSpan w:val="10"/>
            <w:tcMar/>
          </w:tcPr>
          <w:p w:rsidRPr="00506C19" w:rsidR="00EA7020" w:rsidP="00506C19" w:rsidRDefault="00146F68" w14:paraId="75FE8FD6" wp14:textId="115A7863">
            <w:pPr>
              <w:spacing w:after="0" w:line="240" w:lineRule="auto"/>
            </w:pPr>
            <w:r w:rsidR="00146F68">
              <w:rPr/>
              <w:t>Gerente do</w:t>
            </w:r>
            <w:r w:rsidR="00EA7020">
              <w:rPr/>
              <w:t xml:space="preserve"> Projeto</w:t>
            </w:r>
            <w:r w:rsidR="00EA7020">
              <w:rPr/>
              <w:t>:</w:t>
            </w:r>
            <w:r w:rsidR="3B61EAED">
              <w:rPr/>
              <w:t xml:space="preserve"> Matheus Melgaço</w:t>
            </w:r>
          </w:p>
        </w:tc>
      </w:tr>
      <w:tr xmlns:wp14="http://schemas.microsoft.com/office/word/2010/wordml" w:rsidRPr="00506C19" w:rsidR="00EA7020" w:rsidTr="6B0C19CE" w14:paraId="373B9AD0" wp14:textId="77777777">
        <w:tc>
          <w:tcPr>
            <w:tcW w:w="15017" w:type="dxa"/>
            <w:gridSpan w:val="10"/>
            <w:shd w:val="clear" w:color="auto" w:fill="auto"/>
            <w:tcMar/>
          </w:tcPr>
          <w:p w:rsidRPr="00506C19" w:rsidR="00EA7020" w:rsidP="00506C19" w:rsidRDefault="00EA7020" w14:paraId="314F9D89" wp14:textId="77777777">
            <w:pPr>
              <w:spacing w:after="0" w:line="240" w:lineRule="auto"/>
            </w:pPr>
            <w:r>
              <w:t>Artefatos a serem verificados</w:t>
            </w:r>
          </w:p>
        </w:tc>
      </w:tr>
      <w:tr xmlns:wp14="http://schemas.microsoft.com/office/word/2010/wordml" w:rsidRPr="00506C19" w:rsidR="00AA7381" w:rsidTr="6B0C19CE" w14:paraId="690D3CE9" wp14:textId="77777777">
        <w:tc>
          <w:tcPr>
            <w:tcW w:w="3225" w:type="dxa"/>
            <w:gridSpan w:val="2"/>
            <w:shd w:val="clear" w:color="auto" w:fill="auto"/>
            <w:tcMar/>
          </w:tcPr>
          <w:p w:rsidR="00EA7020" w:rsidP="00506C19" w:rsidRDefault="00146F68" w14:paraId="541C8FF5" wp14:textId="77777777">
            <w:pPr>
              <w:spacing w:after="0" w:line="240" w:lineRule="auto"/>
            </w:pPr>
            <w:r>
              <w:t>A</w:t>
            </w:r>
            <w:r w:rsidR="00EA7020">
              <w:t>rtefato</w:t>
            </w:r>
          </w:p>
        </w:tc>
        <w:tc>
          <w:tcPr>
            <w:tcW w:w="1425" w:type="dxa"/>
            <w:shd w:val="clear" w:color="auto" w:fill="auto"/>
            <w:tcMar/>
          </w:tcPr>
          <w:p w:rsidR="00EA7020" w:rsidP="00506C19" w:rsidRDefault="00EA7020" w14:paraId="6ED9ADDB" wp14:textId="77777777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142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EA7020" w:rsidP="00506C19" w:rsidRDefault="00AA7381" w14:paraId="51A59785" wp14:textId="77777777">
            <w:pPr>
              <w:spacing w:after="0" w:line="240" w:lineRule="auto"/>
            </w:pPr>
            <w:r>
              <w:t>Data</w:t>
            </w:r>
          </w:p>
        </w:tc>
        <w:tc>
          <w:tcPr>
            <w:tcW w:w="1875" w:type="dxa"/>
            <w:tcBorders>
              <w:bottom w:val="single" w:color="auto" w:sz="4" w:space="0"/>
            </w:tcBorders>
            <w:shd w:val="clear" w:color="auto" w:fill="auto"/>
            <w:tcMar/>
          </w:tcPr>
          <w:p w:rsidR="00EA7020" w:rsidP="00506C19" w:rsidRDefault="00EA7020" w14:paraId="285768D5" wp14:textId="7777777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680" w:type="dxa"/>
            <w:shd w:val="clear" w:color="auto" w:fill="auto"/>
            <w:tcMar/>
          </w:tcPr>
          <w:p w:rsidR="00EA7020" w:rsidP="00D52709" w:rsidRDefault="00EA7020" w14:paraId="183A1443" wp14:textId="77777777">
            <w:pPr>
              <w:spacing w:after="0" w:line="240" w:lineRule="auto"/>
            </w:pPr>
            <w:r>
              <w:t>Métrica</w:t>
            </w:r>
            <w:r w:rsidR="00AA7381">
              <w:t xml:space="preserve"> aplicada</w:t>
            </w:r>
          </w:p>
        </w:tc>
        <w:tc>
          <w:tcPr>
            <w:tcW w:w="968" w:type="dxa"/>
            <w:shd w:val="clear" w:color="auto" w:fill="auto"/>
            <w:tcMar/>
          </w:tcPr>
          <w:p w:rsidR="00EA7020" w:rsidP="00D52709" w:rsidRDefault="00AA7381" w14:paraId="1A569A8F" wp14:textId="77777777">
            <w:pPr>
              <w:spacing w:after="0" w:line="240" w:lineRule="auto"/>
            </w:pPr>
            <w:r>
              <w:t>Data limite p/ correção</w:t>
            </w:r>
          </w:p>
        </w:tc>
        <w:tc>
          <w:tcPr>
            <w:tcW w:w="1473" w:type="dxa"/>
            <w:shd w:val="clear" w:color="auto" w:fill="auto"/>
            <w:tcMar/>
          </w:tcPr>
          <w:p w:rsidR="00EA7020" w:rsidP="00D52709" w:rsidRDefault="00AA7381" w14:paraId="6F0B88D4" wp14:textId="77777777">
            <w:pPr>
              <w:spacing w:after="0" w:line="240" w:lineRule="auto"/>
            </w:pPr>
            <w:r>
              <w:t>Ação p/</w:t>
            </w:r>
            <w:r w:rsidR="00EA7020">
              <w:t xml:space="preserve"> não conformidade</w:t>
            </w:r>
          </w:p>
        </w:tc>
        <w:tc>
          <w:tcPr>
            <w:tcW w:w="1473" w:type="dxa"/>
            <w:shd w:val="clear" w:color="auto" w:fill="auto"/>
            <w:tcMar/>
          </w:tcPr>
          <w:p w:rsidR="00EA7020" w:rsidP="00AA7381" w:rsidRDefault="00AA7381" w14:paraId="388282E5" wp14:textId="77777777">
            <w:pPr>
              <w:spacing w:after="0" w:line="240" w:lineRule="auto"/>
            </w:pPr>
            <w:r>
              <w:t>Respons.</w:t>
            </w:r>
            <w:r w:rsidR="00EA7020">
              <w:t xml:space="preserve"> </w:t>
            </w:r>
            <w:r>
              <w:t xml:space="preserve"> avaliação</w:t>
            </w:r>
          </w:p>
        </w:tc>
        <w:tc>
          <w:tcPr>
            <w:tcW w:w="1473" w:type="dxa"/>
            <w:shd w:val="clear" w:color="auto" w:fill="auto"/>
            <w:tcMar/>
          </w:tcPr>
          <w:p w:rsidR="00EA7020" w:rsidP="00AA7381" w:rsidRDefault="00AA7381" w14:paraId="279721F6" wp14:textId="77777777">
            <w:pPr>
              <w:spacing w:after="0" w:line="240" w:lineRule="auto"/>
            </w:pPr>
            <w:r>
              <w:t>Respons.</w:t>
            </w:r>
            <w:r w:rsidR="00EA7020">
              <w:t xml:space="preserve"> </w:t>
            </w:r>
            <w:r>
              <w:t>correção</w:t>
            </w:r>
          </w:p>
        </w:tc>
      </w:tr>
      <w:tr xmlns:wp14="http://schemas.microsoft.com/office/word/2010/wordml" w:rsidRPr="00506C19" w:rsidR="00AA7381" w:rsidTr="6B0C19CE" w14:paraId="672A6659" wp14:textId="77777777">
        <w:tc>
          <w:tcPr>
            <w:tcW w:w="3225" w:type="dxa"/>
            <w:gridSpan w:val="2"/>
            <w:tcMar/>
          </w:tcPr>
          <w:p w:rsidR="3D098C67" w:rsidP="6B0C19CE" w:rsidRDefault="3D098C67" w14:paraId="39635C2F" w14:textId="4923D322">
            <w:pPr>
              <w:pStyle w:val="Normal"/>
              <w:spacing w:after="0" w:line="240" w:lineRule="auto"/>
            </w:pPr>
            <w:r w:rsidR="3D098C67">
              <w:rPr/>
              <w:t>Especificações Funcionais</w:t>
            </w:r>
          </w:p>
          <w:p w:rsidRPr="00506C19" w:rsidR="00EA7020" w:rsidP="00506C19" w:rsidRDefault="00EA7020" w14:paraId="5DAB6C7B" wp14:textId="77777777">
            <w:pPr>
              <w:spacing w:after="0" w:line="240" w:lineRule="auto"/>
            </w:pPr>
          </w:p>
        </w:tc>
        <w:tc>
          <w:tcPr>
            <w:tcW w:w="1425" w:type="dxa"/>
            <w:tcMar/>
          </w:tcPr>
          <w:p w:rsidRPr="00506C19" w:rsidR="00EA7020" w:rsidP="00506C19" w:rsidRDefault="00EA7020" w14:paraId="02EB378F" wp14:textId="40C9E4FD">
            <w:pPr>
              <w:spacing w:after="0" w:line="240" w:lineRule="auto"/>
            </w:pPr>
            <w:r w:rsidR="2FB1605E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Pr="00506C19" w:rsidR="00EA7020" w:rsidP="00506C19" w:rsidRDefault="00EA7020" w14:paraId="6A05A809" wp14:textId="6963FDD3">
            <w:pPr>
              <w:spacing w:after="0" w:line="240" w:lineRule="auto"/>
            </w:pPr>
            <w:r w:rsidR="2DA84386">
              <w:rPr/>
              <w:t>15/03/2024</w:t>
            </w:r>
            <w:r>
              <w:tab/>
            </w:r>
          </w:p>
        </w:tc>
        <w:tc>
          <w:tcPr>
            <w:tcW w:w="1875" w:type="dxa"/>
            <w:shd w:val="clear" w:color="auto" w:fill="auto"/>
            <w:tcMar/>
          </w:tcPr>
          <w:p w:rsidRPr="00506C19" w:rsidR="00EA7020" w:rsidP="6B0C19CE" w:rsidRDefault="00EA7020" w14:paraId="5A39BBE3" wp14:textId="5C972D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06D4F6B">
              <w:rPr/>
              <w:t>Ricardo Cardoso</w:t>
            </w:r>
          </w:p>
        </w:tc>
        <w:tc>
          <w:tcPr>
            <w:tcW w:w="1680" w:type="dxa"/>
            <w:tcMar/>
          </w:tcPr>
          <w:p w:rsidRPr="00506C19" w:rsidR="00EA7020" w:rsidP="00D52709" w:rsidRDefault="00EA7020" w14:paraId="41C8F396" wp14:textId="6E3BC14C">
            <w:pPr>
              <w:spacing w:after="0" w:line="240" w:lineRule="auto"/>
            </w:pPr>
            <w:r w:rsidR="58A6BE89">
              <w:rPr/>
              <w:t>Conformidade com padrões de requisitos, Clareza e Completude</w:t>
            </w:r>
          </w:p>
        </w:tc>
        <w:tc>
          <w:tcPr>
            <w:tcW w:w="968" w:type="dxa"/>
            <w:tcMar/>
          </w:tcPr>
          <w:p w:rsidRPr="00506C19" w:rsidR="00EA7020" w:rsidP="00D52709" w:rsidRDefault="00EA7020" w14:paraId="72A3D3EC" wp14:textId="525D29E9">
            <w:pPr>
              <w:spacing w:after="0" w:line="240" w:lineRule="auto"/>
            </w:pPr>
            <w:r w:rsidR="58A6BE89">
              <w:rPr/>
              <w:t>15/03/2024</w:t>
            </w:r>
          </w:p>
        </w:tc>
        <w:tc>
          <w:tcPr>
            <w:tcW w:w="1473" w:type="dxa"/>
            <w:tcMar/>
          </w:tcPr>
          <w:p w:rsidR="00EA7020" w:rsidP="00D52709" w:rsidRDefault="00EA7020" w14:paraId="0D0B940D" wp14:textId="1D0860E7">
            <w:pPr>
              <w:spacing w:after="0" w:line="240" w:lineRule="auto"/>
            </w:pPr>
            <w:r w:rsidR="58A6BE89">
              <w:rPr/>
              <w:t>Revisar e ajustar conforme padrões</w:t>
            </w:r>
          </w:p>
        </w:tc>
        <w:tc>
          <w:tcPr>
            <w:tcW w:w="1473" w:type="dxa"/>
            <w:tcMar/>
          </w:tcPr>
          <w:p w:rsidR="00EA7020" w:rsidP="00D52709" w:rsidRDefault="00EA7020" w14:paraId="0E27B00A" wp14:textId="51E28237">
            <w:pPr>
              <w:spacing w:after="0" w:line="240" w:lineRule="auto"/>
            </w:pPr>
            <w:r w:rsidR="58A6BE89">
              <w:rPr/>
              <w:t>Gerente de Qualidade</w:t>
            </w:r>
          </w:p>
        </w:tc>
        <w:tc>
          <w:tcPr>
            <w:tcW w:w="1473" w:type="dxa"/>
            <w:tcMar/>
          </w:tcPr>
          <w:p w:rsidR="00EA7020" w:rsidP="00D52709" w:rsidRDefault="00EA7020" w14:paraId="60061E4C" wp14:textId="77E9F5A6">
            <w:pPr>
              <w:spacing w:after="0" w:line="240" w:lineRule="auto"/>
            </w:pPr>
            <w:r w:rsidR="58A6BE89">
              <w:rPr/>
              <w:t>Analista de Requisitos</w:t>
            </w:r>
          </w:p>
        </w:tc>
      </w:tr>
      <w:tr xmlns:wp14="http://schemas.microsoft.com/office/word/2010/wordml" w:rsidRPr="00506C19" w:rsidR="00AA7381" w:rsidTr="6B0C19CE" w14:paraId="4DDBEF00" wp14:textId="77777777">
        <w:tc>
          <w:tcPr>
            <w:tcW w:w="3225" w:type="dxa"/>
            <w:gridSpan w:val="2"/>
            <w:tcMar/>
          </w:tcPr>
          <w:p w:rsidR="00EA7020" w:rsidP="00506C19" w:rsidRDefault="00EA7020" w14:paraId="3461D779" wp14:textId="7E95206D">
            <w:pPr>
              <w:spacing w:after="0" w:line="240" w:lineRule="auto"/>
            </w:pPr>
            <w:r w:rsidR="75CAB75D">
              <w:rPr/>
              <w:t>Interfaces de Usuário</w:t>
            </w:r>
            <w:r>
              <w:tab/>
            </w:r>
          </w:p>
          <w:p w:rsidRPr="00506C19" w:rsidR="00EA7020" w:rsidP="00506C19" w:rsidRDefault="00EA7020" w14:paraId="3CF2D8B6" wp14:textId="77777777">
            <w:pPr>
              <w:spacing w:after="0" w:line="240" w:lineRule="auto"/>
            </w:pPr>
          </w:p>
        </w:tc>
        <w:tc>
          <w:tcPr>
            <w:tcW w:w="1425" w:type="dxa"/>
            <w:tcMar/>
          </w:tcPr>
          <w:p w:rsidRPr="00506C19" w:rsidR="00EA7020" w:rsidP="00506C19" w:rsidRDefault="00EA7020" w14:paraId="0FB78278" wp14:textId="4F512EE6">
            <w:pPr>
              <w:spacing w:after="0" w:line="240" w:lineRule="auto"/>
            </w:pPr>
            <w:r w:rsidR="2C8531B9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Pr="00506C19" w:rsidR="00EA7020" w:rsidP="00506C19" w:rsidRDefault="00EA7020" w14:paraId="1FC39945" wp14:textId="159820B2">
            <w:pPr>
              <w:spacing w:after="0" w:line="240" w:lineRule="auto"/>
            </w:pPr>
            <w:r w:rsidR="40BAFA45">
              <w:rPr/>
              <w:t>25/04/2024</w:t>
            </w:r>
            <w:r>
              <w:tab/>
            </w:r>
          </w:p>
        </w:tc>
        <w:tc>
          <w:tcPr>
            <w:tcW w:w="1875" w:type="dxa"/>
            <w:shd w:val="clear" w:color="auto" w:fill="auto"/>
            <w:tcMar/>
          </w:tcPr>
          <w:p w:rsidRPr="00506C19" w:rsidR="00EA7020" w:rsidP="00506C19" w:rsidRDefault="00EA7020" w14:paraId="0562CB0E" wp14:textId="0093C3B9">
            <w:pPr>
              <w:spacing w:after="0" w:line="240" w:lineRule="auto"/>
            </w:pPr>
            <w:r w:rsidR="1F28726C">
              <w:rPr/>
              <w:t>Jorge Inácio</w:t>
            </w:r>
          </w:p>
        </w:tc>
        <w:tc>
          <w:tcPr>
            <w:tcW w:w="1680" w:type="dxa"/>
            <w:tcMar/>
          </w:tcPr>
          <w:p w:rsidRPr="00506C19" w:rsidR="00EA7020" w:rsidP="00D52709" w:rsidRDefault="00EA7020" w14:paraId="34CE0A41" wp14:textId="6428E03F">
            <w:pPr>
              <w:spacing w:after="0" w:line="240" w:lineRule="auto"/>
            </w:pPr>
            <w:r w:rsidR="20D0C94D">
              <w:rPr/>
              <w:t>Taxa de Erros de Usuários, Taxa de Sucesso na Tarefa, Escala de Usabilidade</w:t>
            </w:r>
          </w:p>
        </w:tc>
        <w:tc>
          <w:tcPr>
            <w:tcW w:w="968" w:type="dxa"/>
            <w:tcMar/>
          </w:tcPr>
          <w:p w:rsidRPr="00506C19" w:rsidR="00EA7020" w:rsidP="00D52709" w:rsidRDefault="00EA7020" w14:paraId="62EBF3C5" wp14:textId="1D1A4560">
            <w:pPr>
              <w:spacing w:after="0" w:line="240" w:lineRule="auto"/>
            </w:pPr>
            <w:r w:rsidR="581549D6">
              <w:rPr/>
              <w:t>25/03/2024</w:t>
            </w:r>
          </w:p>
        </w:tc>
        <w:tc>
          <w:tcPr>
            <w:tcW w:w="1473" w:type="dxa"/>
            <w:tcMar/>
          </w:tcPr>
          <w:p w:rsidR="00EA7020" w:rsidP="00D52709" w:rsidRDefault="00EA7020" w14:paraId="6D98A12B" wp14:textId="3E31BEA0">
            <w:pPr>
              <w:spacing w:after="0" w:line="240" w:lineRule="auto"/>
            </w:pPr>
            <w:r w:rsidR="1424D844">
              <w:rPr/>
              <w:t>Redesign das interfaces</w:t>
            </w:r>
          </w:p>
        </w:tc>
        <w:tc>
          <w:tcPr>
            <w:tcW w:w="1473" w:type="dxa"/>
            <w:tcMar/>
          </w:tcPr>
          <w:p w:rsidR="00EA7020" w:rsidP="00D52709" w:rsidRDefault="00EA7020" w14:paraId="2946DB82" wp14:textId="24979157">
            <w:pPr>
              <w:spacing w:after="0" w:line="240" w:lineRule="auto"/>
            </w:pPr>
            <w:r w:rsidR="7DCE9A05">
              <w:rPr/>
              <w:t>Designer de UI/UX</w:t>
            </w:r>
          </w:p>
        </w:tc>
        <w:tc>
          <w:tcPr>
            <w:tcW w:w="1473" w:type="dxa"/>
            <w:tcMar/>
          </w:tcPr>
          <w:p w:rsidR="00EA7020" w:rsidP="00D52709" w:rsidRDefault="00EA7020" w14:paraId="5997CC1D" wp14:textId="32CB7326">
            <w:pPr>
              <w:spacing w:after="0" w:line="240" w:lineRule="auto"/>
            </w:pPr>
            <w:r w:rsidR="7DCE9A05">
              <w:rPr/>
              <w:t>Designer de UI/UX</w:t>
            </w:r>
          </w:p>
        </w:tc>
      </w:tr>
      <w:tr xmlns:wp14="http://schemas.microsoft.com/office/word/2010/wordml" w:rsidRPr="00506C19" w:rsidR="00AA7381" w:rsidTr="6B0C19CE" w14:paraId="110FFD37" wp14:textId="77777777">
        <w:tc>
          <w:tcPr>
            <w:tcW w:w="3225" w:type="dxa"/>
            <w:gridSpan w:val="2"/>
            <w:tcMar/>
          </w:tcPr>
          <w:p w:rsidR="00EA7020" w:rsidP="00506C19" w:rsidRDefault="00EA7020" w14:paraId="6B699379" wp14:textId="77777777">
            <w:pPr>
              <w:spacing w:after="0" w:line="240" w:lineRule="auto"/>
            </w:pPr>
          </w:p>
          <w:p w:rsidRPr="00506C19" w:rsidR="00EA7020" w:rsidP="00506C19" w:rsidRDefault="00EA7020" w14:paraId="3FE9F23F" wp14:textId="2ECB578A">
            <w:pPr>
              <w:spacing w:after="0" w:line="240" w:lineRule="auto"/>
            </w:pPr>
            <w:r w:rsidR="721788E4">
              <w:rPr/>
              <w:t>Relatórios de Testes de Regressão</w:t>
            </w:r>
          </w:p>
        </w:tc>
        <w:tc>
          <w:tcPr>
            <w:tcW w:w="1425" w:type="dxa"/>
            <w:tcMar/>
          </w:tcPr>
          <w:p w:rsidRPr="00506C19" w:rsidR="00EA7020" w:rsidP="6B0C19CE" w:rsidRDefault="00EA7020" w14:paraId="1F72F646" wp14:textId="27C5CAD2">
            <w:pPr>
              <w:pStyle w:val="Normal"/>
              <w:spacing w:after="0" w:line="240" w:lineRule="auto"/>
            </w:pPr>
            <w:r w:rsidR="19D5A0AF">
              <w:rPr/>
              <w:t>Automática</w:t>
            </w:r>
          </w:p>
        </w:tc>
        <w:tc>
          <w:tcPr>
            <w:tcW w:w="1425" w:type="dxa"/>
            <w:shd w:val="clear" w:color="auto" w:fill="auto"/>
            <w:tcMar/>
          </w:tcPr>
          <w:p w:rsidRPr="00506C19" w:rsidR="00EA7020" w:rsidP="00506C19" w:rsidRDefault="00EA7020" w14:paraId="08CE6F91" wp14:textId="00FCC66B">
            <w:pPr>
              <w:spacing w:after="0" w:line="240" w:lineRule="auto"/>
            </w:pPr>
            <w:r w:rsidR="452A42E7">
              <w:rPr/>
              <w:t>05/05/2024</w:t>
            </w:r>
            <w:r>
              <w:tab/>
            </w:r>
          </w:p>
        </w:tc>
        <w:tc>
          <w:tcPr>
            <w:tcW w:w="1875" w:type="dxa"/>
            <w:shd w:val="clear" w:color="auto" w:fill="auto"/>
            <w:tcMar/>
          </w:tcPr>
          <w:p w:rsidRPr="00506C19" w:rsidR="00EA7020" w:rsidP="00506C19" w:rsidRDefault="00EA7020" w14:paraId="61CDCEAD" wp14:textId="10F8A0E7">
            <w:pPr>
              <w:spacing w:after="0" w:line="240" w:lineRule="auto"/>
            </w:pPr>
            <w:r w:rsidR="036EE1BF">
              <w:rPr/>
              <w:t>Matheus Melgaço</w:t>
            </w:r>
          </w:p>
        </w:tc>
        <w:tc>
          <w:tcPr>
            <w:tcW w:w="1680" w:type="dxa"/>
            <w:tcMar/>
          </w:tcPr>
          <w:p w:rsidRPr="00506C19" w:rsidR="00EA7020" w:rsidP="00D52709" w:rsidRDefault="00EA7020" w14:paraId="6BB9E253" wp14:textId="38AA8B0E">
            <w:pPr>
              <w:spacing w:after="0" w:line="240" w:lineRule="auto"/>
            </w:pPr>
            <w:r w:rsidR="036EE1BF">
              <w:rPr/>
              <w:t>Densidade de Defeitos, Cobertura de Código, Taxa de Falhas</w:t>
            </w:r>
          </w:p>
        </w:tc>
        <w:tc>
          <w:tcPr>
            <w:tcW w:w="968" w:type="dxa"/>
            <w:tcMar/>
          </w:tcPr>
          <w:p w:rsidRPr="00506C19" w:rsidR="00EA7020" w:rsidP="00D52709" w:rsidRDefault="00EA7020" w14:paraId="7CAC76A6" wp14:textId="7D368128">
            <w:pPr>
              <w:spacing w:after="0" w:line="240" w:lineRule="auto"/>
            </w:pPr>
            <w:r w:rsidR="036EE1BF">
              <w:rPr/>
              <w:t>10/04/2024</w:t>
            </w:r>
          </w:p>
          <w:p w:rsidRPr="00506C19" w:rsidR="00EA7020" w:rsidP="6B0C19CE" w:rsidRDefault="00EA7020" w14:paraId="23DE523C" wp14:textId="3F001DAD">
            <w:pPr>
              <w:pStyle w:val="Normal"/>
              <w:spacing w:after="0" w:line="240" w:lineRule="auto"/>
            </w:pPr>
          </w:p>
        </w:tc>
        <w:tc>
          <w:tcPr>
            <w:tcW w:w="1473" w:type="dxa"/>
            <w:tcMar/>
          </w:tcPr>
          <w:p w:rsidR="00EA7020" w:rsidP="00D52709" w:rsidRDefault="00EA7020" w14:paraId="52E56223" wp14:textId="05187989">
            <w:pPr>
              <w:spacing w:after="0" w:line="240" w:lineRule="auto"/>
            </w:pPr>
            <w:r w:rsidR="036EE1BF">
              <w:rPr/>
              <w:t>Análise e correção de defeitos</w:t>
            </w:r>
          </w:p>
        </w:tc>
        <w:tc>
          <w:tcPr>
            <w:tcW w:w="1473" w:type="dxa"/>
            <w:tcMar/>
          </w:tcPr>
          <w:p w:rsidR="00EA7020" w:rsidP="00D52709" w:rsidRDefault="00EA7020" w14:paraId="07547A01" wp14:textId="1887235B">
            <w:pPr>
              <w:spacing w:after="0" w:line="240" w:lineRule="auto"/>
            </w:pPr>
            <w:r w:rsidR="036EE1BF">
              <w:rPr/>
              <w:t>Gerente de QA</w:t>
            </w:r>
          </w:p>
        </w:tc>
        <w:tc>
          <w:tcPr>
            <w:tcW w:w="1473" w:type="dxa"/>
            <w:tcMar/>
          </w:tcPr>
          <w:p w:rsidR="00EA7020" w:rsidP="00D52709" w:rsidRDefault="00EA7020" w14:paraId="5043CB0F" wp14:textId="0E876FE1">
            <w:pPr>
              <w:spacing w:after="0" w:line="240" w:lineRule="auto"/>
            </w:pPr>
            <w:r w:rsidR="036EE1BF">
              <w:rPr/>
              <w:t>Engenheiro de QA</w:t>
            </w:r>
          </w:p>
        </w:tc>
      </w:tr>
      <w:tr w:rsidR="6B0C19CE" w:rsidTr="6B0C19CE" w14:paraId="16820420">
        <w:trPr>
          <w:trHeight w:val="300"/>
        </w:trPr>
        <w:tc>
          <w:tcPr>
            <w:tcW w:w="3225" w:type="dxa"/>
            <w:gridSpan w:val="2"/>
            <w:tcMar/>
          </w:tcPr>
          <w:p w:rsidR="04EE8B28" w:rsidP="6B0C19CE" w:rsidRDefault="04EE8B28" w14:paraId="4359050D" w14:textId="799AE5A9">
            <w:pPr>
              <w:pStyle w:val="Normal"/>
              <w:spacing w:line="240" w:lineRule="auto"/>
            </w:pPr>
            <w:r w:rsidR="04EE8B28">
              <w:rPr/>
              <w:t>Plano de Gestão de Riscos</w:t>
            </w:r>
            <w:r>
              <w:tab/>
            </w:r>
          </w:p>
        </w:tc>
        <w:tc>
          <w:tcPr>
            <w:tcW w:w="1425" w:type="dxa"/>
            <w:tcMar/>
          </w:tcPr>
          <w:p w:rsidR="147A3997" w:rsidP="6B0C19CE" w:rsidRDefault="147A3997" w14:paraId="3B2FB1E4" w14:textId="4F512EE6">
            <w:pPr>
              <w:spacing w:after="0" w:line="240" w:lineRule="auto"/>
            </w:pPr>
            <w:r w:rsidR="147A3997">
              <w:rPr/>
              <w:t>Manual</w:t>
            </w:r>
          </w:p>
          <w:p w:rsidR="6B0C19CE" w:rsidP="6B0C19CE" w:rsidRDefault="6B0C19CE" w14:paraId="291B84CF" w14:textId="56E9B13F">
            <w:pPr>
              <w:pStyle w:val="Normal"/>
              <w:spacing w:line="240" w:lineRule="auto"/>
            </w:pPr>
          </w:p>
        </w:tc>
        <w:tc>
          <w:tcPr>
            <w:tcW w:w="1425" w:type="dxa"/>
            <w:shd w:val="clear" w:color="auto" w:fill="auto"/>
            <w:tcMar/>
          </w:tcPr>
          <w:p w:rsidR="0CBCB3A9" w:rsidP="6B0C19CE" w:rsidRDefault="0CBCB3A9" w14:paraId="3978CE57" w14:textId="02146CA0">
            <w:pPr>
              <w:pStyle w:val="Normal"/>
              <w:spacing w:line="240" w:lineRule="auto"/>
            </w:pPr>
            <w:r w:rsidR="0CBCB3A9">
              <w:rPr/>
              <w:t>20/05/2024</w:t>
            </w:r>
            <w:r>
              <w:tab/>
            </w:r>
          </w:p>
        </w:tc>
        <w:tc>
          <w:tcPr>
            <w:tcW w:w="1875" w:type="dxa"/>
            <w:shd w:val="clear" w:color="auto" w:fill="auto"/>
            <w:tcMar/>
          </w:tcPr>
          <w:p w:rsidR="0C1859B4" w:rsidP="6B0C19CE" w:rsidRDefault="0C1859B4" w14:paraId="5093C86E" w14:textId="10F8A0E7">
            <w:pPr>
              <w:spacing w:after="0" w:line="240" w:lineRule="auto"/>
            </w:pPr>
            <w:r w:rsidR="0C1859B4">
              <w:rPr/>
              <w:t>Matheus Melgaço</w:t>
            </w:r>
          </w:p>
          <w:p w:rsidR="6B0C19CE" w:rsidP="6B0C19CE" w:rsidRDefault="6B0C19CE" w14:paraId="2F6E30CD" w14:textId="18D2B06A">
            <w:pPr>
              <w:pStyle w:val="Normal"/>
              <w:spacing w:line="240" w:lineRule="auto"/>
            </w:pPr>
          </w:p>
        </w:tc>
        <w:tc>
          <w:tcPr>
            <w:tcW w:w="1680" w:type="dxa"/>
            <w:tcMar/>
          </w:tcPr>
          <w:p w:rsidR="0C1859B4" w:rsidP="6B0C19CE" w:rsidRDefault="0C1859B4" w14:paraId="11FBE111" w14:textId="306D7AE5">
            <w:pPr>
              <w:pStyle w:val="Normal"/>
              <w:spacing w:line="240" w:lineRule="auto"/>
            </w:pPr>
            <w:r w:rsidR="0C1859B4">
              <w:rPr/>
              <w:t>Completude, Relevância dos riscos identificados, Adequação das respostas planejadas</w:t>
            </w:r>
          </w:p>
        </w:tc>
        <w:tc>
          <w:tcPr>
            <w:tcW w:w="968" w:type="dxa"/>
            <w:tcMar/>
          </w:tcPr>
          <w:p w:rsidR="0C1859B4" w:rsidP="6B0C19CE" w:rsidRDefault="0C1859B4" w14:paraId="1D48F0C7" w14:textId="5F261B66">
            <w:pPr>
              <w:pStyle w:val="Normal"/>
              <w:spacing w:line="240" w:lineRule="auto"/>
            </w:pPr>
            <w:r w:rsidR="0C1859B4">
              <w:rPr/>
              <w:t>20/04/2024</w:t>
            </w:r>
          </w:p>
        </w:tc>
        <w:tc>
          <w:tcPr>
            <w:tcW w:w="1473" w:type="dxa"/>
            <w:tcMar/>
          </w:tcPr>
          <w:p w:rsidR="0C1859B4" w:rsidP="6B0C19CE" w:rsidRDefault="0C1859B4" w14:paraId="6972D691" w14:textId="3E83A205">
            <w:pPr>
              <w:pStyle w:val="Normal"/>
              <w:spacing w:line="240" w:lineRule="auto"/>
            </w:pPr>
            <w:r w:rsidR="0C1859B4">
              <w:rPr/>
              <w:t>Atualização do plano com novos riscos e estratégias de mitigação</w:t>
            </w:r>
          </w:p>
        </w:tc>
        <w:tc>
          <w:tcPr>
            <w:tcW w:w="1473" w:type="dxa"/>
            <w:tcMar/>
          </w:tcPr>
          <w:p w:rsidR="0C1859B4" w:rsidP="6B0C19CE" w:rsidRDefault="0C1859B4" w14:paraId="09DAB99D" w14:textId="67BB1900">
            <w:pPr>
              <w:pStyle w:val="Normal"/>
              <w:spacing w:line="240" w:lineRule="auto"/>
            </w:pPr>
            <w:r w:rsidR="0C1859B4">
              <w:rPr/>
              <w:t>Gerente de Projeto</w:t>
            </w:r>
          </w:p>
        </w:tc>
        <w:tc>
          <w:tcPr>
            <w:tcW w:w="1473" w:type="dxa"/>
            <w:tcMar/>
          </w:tcPr>
          <w:p w:rsidR="0C1859B4" w:rsidP="6B0C19CE" w:rsidRDefault="0C1859B4" w14:paraId="4B2CD0D4" w14:textId="67BB1900">
            <w:pPr>
              <w:pStyle w:val="Normal"/>
              <w:spacing w:line="240" w:lineRule="auto"/>
            </w:pPr>
            <w:r w:rsidR="0C1859B4">
              <w:rPr/>
              <w:t>Gerente de Projeto</w:t>
            </w:r>
          </w:p>
          <w:p w:rsidR="6B0C19CE" w:rsidP="6B0C19CE" w:rsidRDefault="6B0C19CE" w14:paraId="3775EE0E" w14:textId="53E2CE8B">
            <w:pPr>
              <w:pStyle w:val="Normal"/>
              <w:spacing w:line="24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CECEC"/>
                <w:sz w:val="24"/>
                <w:szCs w:val="24"/>
                <w:lang w:val="pt-BR"/>
              </w:rPr>
            </w:pPr>
          </w:p>
        </w:tc>
      </w:tr>
      <w:tr w:rsidR="6B0C19CE" w:rsidTr="6B0C19CE" w14:paraId="58D0A8F4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33E7B0B8" w14:textId="3553F122">
            <w:pPr>
              <w:pStyle w:val="Normal"/>
              <w:spacing w:line="240" w:lineRule="auto"/>
            </w:pPr>
            <w:r w:rsidR="26A9AAE6">
              <w:rPr/>
              <w:t>Documentação Tecnica</w:t>
            </w:r>
          </w:p>
        </w:tc>
        <w:tc>
          <w:tcPr>
            <w:tcW w:w="1425" w:type="dxa"/>
            <w:tcMar/>
          </w:tcPr>
          <w:p w:rsidR="26A9AAE6" w:rsidP="6B0C19CE" w:rsidRDefault="26A9AAE6" w14:paraId="70001108" w14:textId="465C49FC">
            <w:pPr>
              <w:pStyle w:val="Normal"/>
              <w:spacing w:line="240" w:lineRule="auto"/>
            </w:pPr>
            <w:r w:rsidR="26A9AAE6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2AAA353C" w14:textId="27754085">
            <w:pPr>
              <w:pStyle w:val="Normal"/>
              <w:spacing w:line="240" w:lineRule="auto"/>
            </w:pPr>
            <w:r w:rsidR="26A9AAE6">
              <w:rPr/>
              <w:t>20/03/2024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358F5823" w14:textId="34D394AE">
            <w:pPr>
              <w:pStyle w:val="Normal"/>
              <w:spacing w:line="240" w:lineRule="auto"/>
            </w:pPr>
            <w:r w:rsidR="26A9AAE6">
              <w:rPr/>
              <w:t>Ricardo Cardoso</w:t>
            </w:r>
          </w:p>
        </w:tc>
        <w:tc>
          <w:tcPr>
            <w:tcW w:w="1680" w:type="dxa"/>
            <w:tcMar/>
          </w:tcPr>
          <w:p w:rsidR="26A9AAE6" w:rsidP="6B0C19CE" w:rsidRDefault="26A9AAE6" w14:paraId="47739D7E" w14:textId="7DAE7921">
            <w:pPr>
              <w:pStyle w:val="Normal"/>
              <w:spacing w:line="240" w:lineRule="auto"/>
            </w:pPr>
            <w:r w:rsidR="26A9AAE6">
              <w:rPr/>
              <w:t>Completude, Adesão aos Padrões Técnicos</w:t>
            </w:r>
          </w:p>
        </w:tc>
        <w:tc>
          <w:tcPr>
            <w:tcW w:w="968" w:type="dxa"/>
            <w:tcMar/>
          </w:tcPr>
          <w:p w:rsidR="26A9AAE6" w:rsidP="6B0C19CE" w:rsidRDefault="26A9AAE6" w14:paraId="41B25470" w14:textId="47FF17A9">
            <w:pPr>
              <w:pStyle w:val="Normal"/>
              <w:spacing w:line="240" w:lineRule="auto"/>
            </w:pPr>
            <w:r w:rsidR="26A9AAE6">
              <w:rPr/>
              <w:t>30/03/2024</w:t>
            </w:r>
          </w:p>
        </w:tc>
        <w:tc>
          <w:tcPr>
            <w:tcW w:w="1473" w:type="dxa"/>
            <w:tcMar/>
          </w:tcPr>
          <w:p w:rsidR="26A9AAE6" w:rsidP="6B0C19CE" w:rsidRDefault="26A9AAE6" w14:paraId="37B2BE98" w14:textId="2F61A8AB">
            <w:pPr>
              <w:pStyle w:val="Normal"/>
              <w:spacing w:line="240" w:lineRule="auto"/>
            </w:pPr>
            <w:r w:rsidR="26A9AAE6">
              <w:rPr/>
              <w:t>Revisão e atualização da documentação</w:t>
            </w:r>
          </w:p>
        </w:tc>
        <w:tc>
          <w:tcPr>
            <w:tcW w:w="1473" w:type="dxa"/>
            <w:tcMar/>
          </w:tcPr>
          <w:p w:rsidR="26A9AAE6" w:rsidP="6B0C19CE" w:rsidRDefault="26A9AAE6" w14:paraId="44ADC7BA" w14:textId="48C716D0">
            <w:pPr>
              <w:pStyle w:val="Normal"/>
              <w:spacing w:line="240" w:lineRule="auto"/>
            </w:pPr>
            <w:r w:rsidR="26A9AAE6">
              <w:rPr/>
              <w:t>Gerente de Qualidade</w:t>
            </w:r>
          </w:p>
        </w:tc>
        <w:tc>
          <w:tcPr>
            <w:tcW w:w="1473" w:type="dxa"/>
            <w:tcMar/>
          </w:tcPr>
          <w:p w:rsidR="26A9AAE6" w:rsidP="6B0C19CE" w:rsidRDefault="26A9AAE6" w14:paraId="0E7062D6" w14:textId="41E92895">
            <w:pPr>
              <w:pStyle w:val="Normal"/>
              <w:spacing w:line="240" w:lineRule="auto"/>
            </w:pPr>
            <w:r w:rsidR="26A9AAE6">
              <w:rPr/>
              <w:t>Analista de Requisitos</w:t>
            </w:r>
          </w:p>
        </w:tc>
      </w:tr>
      <w:tr w:rsidR="6B0C19CE" w:rsidTr="6B0C19CE" w14:paraId="730B7EE8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0F0F8DE5" w14:textId="1894D2C0">
            <w:pPr>
              <w:pStyle w:val="Normal"/>
              <w:spacing w:line="240" w:lineRule="auto"/>
            </w:pPr>
            <w:r w:rsidR="26A9AAE6">
              <w:rPr/>
              <w:t>Arquitetura do Sistema</w:t>
            </w:r>
          </w:p>
        </w:tc>
        <w:tc>
          <w:tcPr>
            <w:tcW w:w="1425" w:type="dxa"/>
            <w:tcMar/>
          </w:tcPr>
          <w:p w:rsidR="26A9AAE6" w:rsidP="6B0C19CE" w:rsidRDefault="26A9AAE6" w14:paraId="31A6961E" w14:textId="10A684C1">
            <w:pPr>
              <w:pStyle w:val="Normal"/>
              <w:spacing w:line="240" w:lineRule="auto"/>
            </w:pPr>
            <w:r w:rsidR="26A9AAE6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42DD77C1" w14:textId="25E0FC51">
            <w:pPr>
              <w:pStyle w:val="Normal"/>
              <w:spacing w:line="240" w:lineRule="auto"/>
            </w:pPr>
            <w:r w:rsidR="26A9AAE6">
              <w:rPr/>
              <w:t>05/04/2024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7C36EB5F" w14:textId="52EC7335">
            <w:pPr>
              <w:pStyle w:val="Normal"/>
              <w:spacing w:line="240" w:lineRule="auto"/>
            </w:pPr>
            <w:r w:rsidR="26A9AAE6">
              <w:rPr/>
              <w:t>Jorge Inácio</w:t>
            </w:r>
          </w:p>
        </w:tc>
        <w:tc>
          <w:tcPr>
            <w:tcW w:w="1680" w:type="dxa"/>
            <w:tcMar/>
          </w:tcPr>
          <w:p w:rsidR="26A9AAE6" w:rsidP="6B0C19CE" w:rsidRDefault="26A9AAE6" w14:paraId="4C634AF7" w14:textId="3BDC9CC5">
            <w:pPr>
              <w:pStyle w:val="Normal"/>
              <w:spacing w:line="240" w:lineRule="auto"/>
            </w:pPr>
            <w:r w:rsidR="26A9AAE6">
              <w:rPr/>
              <w:t>Conformidade com os Requisitos de Sistema, Eficiência</w:t>
            </w:r>
          </w:p>
        </w:tc>
        <w:tc>
          <w:tcPr>
            <w:tcW w:w="968" w:type="dxa"/>
            <w:tcMar/>
          </w:tcPr>
          <w:p w:rsidR="26A9AAE6" w:rsidP="6B0C19CE" w:rsidRDefault="26A9AAE6" w14:paraId="53D62639" w14:textId="4FBDC3F9">
            <w:pPr>
              <w:pStyle w:val="Normal"/>
              <w:spacing w:line="240" w:lineRule="auto"/>
            </w:pPr>
            <w:r w:rsidR="26A9AAE6">
              <w:rPr/>
              <w:t>15/04/2024</w:t>
            </w:r>
          </w:p>
        </w:tc>
        <w:tc>
          <w:tcPr>
            <w:tcW w:w="1473" w:type="dxa"/>
            <w:tcMar/>
          </w:tcPr>
          <w:p w:rsidR="26A9AAE6" w:rsidP="6B0C19CE" w:rsidRDefault="26A9AAE6" w14:paraId="54F84D77" w14:textId="706494BD">
            <w:pPr>
              <w:pStyle w:val="Normal"/>
              <w:spacing w:line="240" w:lineRule="auto"/>
            </w:pPr>
            <w:r w:rsidR="26A9AAE6">
              <w:rPr/>
              <w:t>Ajustes na arquitetura conforme necessidades do projeto</w:t>
            </w:r>
          </w:p>
        </w:tc>
        <w:tc>
          <w:tcPr>
            <w:tcW w:w="1473" w:type="dxa"/>
            <w:tcMar/>
          </w:tcPr>
          <w:p w:rsidR="26A9AAE6" w:rsidP="6B0C19CE" w:rsidRDefault="26A9AAE6" w14:paraId="153FCAE6" w14:textId="23609C30">
            <w:pPr>
              <w:pStyle w:val="Normal"/>
              <w:spacing w:line="240" w:lineRule="auto"/>
            </w:pPr>
            <w:r w:rsidR="26A9AAE6">
              <w:rPr/>
              <w:t>Designer de UI/UX</w:t>
            </w:r>
          </w:p>
        </w:tc>
        <w:tc>
          <w:tcPr>
            <w:tcW w:w="1473" w:type="dxa"/>
            <w:tcMar/>
          </w:tcPr>
          <w:p w:rsidR="26A9AAE6" w:rsidP="6B0C19CE" w:rsidRDefault="26A9AAE6" w14:paraId="4E5CF4CD" w14:textId="2858E502">
            <w:pPr>
              <w:pStyle w:val="Normal"/>
              <w:spacing w:line="240" w:lineRule="auto"/>
            </w:pPr>
            <w:r w:rsidR="26A9AAE6">
              <w:rPr/>
              <w:t>Designer de UI/UX</w:t>
            </w:r>
          </w:p>
        </w:tc>
      </w:tr>
      <w:tr w:rsidR="6B0C19CE" w:rsidTr="6B0C19CE" w14:paraId="16BB3CEE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624D2005" w14:textId="7089C2A7">
            <w:pPr>
              <w:pStyle w:val="Normal"/>
              <w:spacing w:line="240" w:lineRule="auto"/>
            </w:pPr>
            <w:r w:rsidR="26A9AAE6">
              <w:rPr/>
              <w:t>Testes de Performance</w:t>
            </w:r>
          </w:p>
        </w:tc>
        <w:tc>
          <w:tcPr>
            <w:tcW w:w="1425" w:type="dxa"/>
            <w:tcMar/>
          </w:tcPr>
          <w:p w:rsidR="26A9AAE6" w:rsidP="6B0C19CE" w:rsidRDefault="26A9AAE6" w14:paraId="0339E763" w14:textId="72F81D07">
            <w:pPr>
              <w:pStyle w:val="Normal"/>
              <w:spacing w:line="240" w:lineRule="auto"/>
            </w:pPr>
            <w:r w:rsidR="26A9AAE6">
              <w:rPr/>
              <w:t>Automática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3013B454" w14:textId="03E01D56">
            <w:pPr>
              <w:pStyle w:val="Normal"/>
              <w:spacing w:line="240" w:lineRule="auto"/>
            </w:pPr>
            <w:r w:rsidR="26A9AAE6">
              <w:rPr/>
              <w:t>15/04/2024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2D66142C" w14:textId="2193EB18">
            <w:pPr>
              <w:pStyle w:val="Normal"/>
              <w:spacing w:line="240" w:lineRule="auto"/>
            </w:pPr>
            <w:r w:rsidR="26A9AAE6">
              <w:rPr/>
              <w:t>Matheus Melgaço</w:t>
            </w:r>
          </w:p>
        </w:tc>
        <w:tc>
          <w:tcPr>
            <w:tcW w:w="1680" w:type="dxa"/>
            <w:tcMar/>
          </w:tcPr>
          <w:p w:rsidR="26A9AAE6" w:rsidP="6B0C19CE" w:rsidRDefault="26A9AAE6" w14:paraId="0E37EA36" w14:textId="6FDFB9DD">
            <w:pPr>
              <w:pStyle w:val="Normal"/>
              <w:spacing w:line="240" w:lineRule="auto"/>
            </w:pPr>
            <w:r w:rsidR="26A9AAE6">
              <w:rPr/>
              <w:t>Tempo de Resposta, Uso de Recursos</w:t>
            </w:r>
          </w:p>
        </w:tc>
        <w:tc>
          <w:tcPr>
            <w:tcW w:w="968" w:type="dxa"/>
            <w:tcMar/>
          </w:tcPr>
          <w:p w:rsidR="26A9AAE6" w:rsidP="6B0C19CE" w:rsidRDefault="26A9AAE6" w14:paraId="44F4981A" w14:textId="52FC48FD">
            <w:pPr>
              <w:pStyle w:val="Normal"/>
              <w:spacing w:line="240" w:lineRule="auto"/>
            </w:pPr>
            <w:r w:rsidR="26A9AAE6">
              <w:rPr/>
              <w:t>25/04/2024</w:t>
            </w:r>
          </w:p>
        </w:tc>
        <w:tc>
          <w:tcPr>
            <w:tcW w:w="1473" w:type="dxa"/>
            <w:tcMar/>
          </w:tcPr>
          <w:p w:rsidR="26A9AAE6" w:rsidP="6B0C19CE" w:rsidRDefault="26A9AAE6" w14:paraId="4078EF58" w14:textId="1AB0E591">
            <w:pPr>
              <w:pStyle w:val="Normal"/>
              <w:spacing w:line="240" w:lineRule="auto"/>
            </w:pPr>
            <w:r w:rsidR="26A9AAE6">
              <w:rPr/>
              <w:t>Otimização de desempenho</w:t>
            </w:r>
          </w:p>
        </w:tc>
        <w:tc>
          <w:tcPr>
            <w:tcW w:w="1473" w:type="dxa"/>
            <w:tcMar/>
          </w:tcPr>
          <w:p w:rsidR="26A9AAE6" w:rsidP="6B0C19CE" w:rsidRDefault="26A9AAE6" w14:paraId="622E205E" w14:textId="0310B122">
            <w:pPr>
              <w:pStyle w:val="Normal"/>
              <w:spacing w:line="240" w:lineRule="auto"/>
            </w:pPr>
            <w:r w:rsidR="26A9AAE6">
              <w:rPr/>
              <w:t>Gerente de QA</w:t>
            </w:r>
          </w:p>
        </w:tc>
        <w:tc>
          <w:tcPr>
            <w:tcW w:w="1473" w:type="dxa"/>
            <w:tcMar/>
          </w:tcPr>
          <w:p w:rsidR="26A9AAE6" w:rsidP="6B0C19CE" w:rsidRDefault="26A9AAE6" w14:paraId="77E9DF5E" w14:textId="41E7C7B9">
            <w:pPr>
              <w:pStyle w:val="Normal"/>
              <w:spacing w:line="240" w:lineRule="auto"/>
            </w:pPr>
            <w:r w:rsidR="26A9AAE6">
              <w:rPr/>
              <w:t>Engenheiro de QA</w:t>
            </w:r>
          </w:p>
        </w:tc>
      </w:tr>
      <w:tr w:rsidR="6B0C19CE" w:rsidTr="6B0C19CE" w14:paraId="1B67394F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1065C1B0" w14:textId="2CF3A12C">
            <w:pPr>
              <w:pStyle w:val="Normal"/>
              <w:spacing w:line="240" w:lineRule="auto"/>
            </w:pPr>
            <w:r w:rsidR="26A9AAE6">
              <w:rPr/>
              <w:t>Segurança de Dados</w:t>
            </w:r>
          </w:p>
        </w:tc>
        <w:tc>
          <w:tcPr>
            <w:tcW w:w="1425" w:type="dxa"/>
            <w:tcMar/>
          </w:tcPr>
          <w:p w:rsidR="26A9AAE6" w:rsidP="6B0C19CE" w:rsidRDefault="26A9AAE6" w14:paraId="08CB2F98" w14:textId="42E17DD8">
            <w:pPr>
              <w:pStyle w:val="Normal"/>
              <w:spacing w:line="240" w:lineRule="auto"/>
            </w:pPr>
            <w:r w:rsidR="26A9AAE6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4A780EBD" w14:textId="50577C58">
            <w:pPr>
              <w:pStyle w:val="Normal"/>
              <w:spacing w:line="240" w:lineRule="auto"/>
            </w:pPr>
            <w:r w:rsidR="26A9AAE6">
              <w:rPr/>
              <w:t>25/04/2024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190DE0B5" w14:textId="49DC00DE">
            <w:pPr>
              <w:pStyle w:val="Normal"/>
              <w:spacing w:line="240" w:lineRule="auto"/>
            </w:pPr>
            <w:r w:rsidR="26A9AAE6">
              <w:rPr/>
              <w:t>Ricardo Cardoso</w:t>
            </w:r>
          </w:p>
        </w:tc>
        <w:tc>
          <w:tcPr>
            <w:tcW w:w="1680" w:type="dxa"/>
            <w:tcMar/>
          </w:tcPr>
          <w:p w:rsidR="26A9AAE6" w:rsidP="6B0C19CE" w:rsidRDefault="26A9AAE6" w14:paraId="4EEED23C" w14:textId="14789183">
            <w:pPr>
              <w:pStyle w:val="Normal"/>
              <w:spacing w:line="240" w:lineRule="auto"/>
            </w:pPr>
            <w:r w:rsidR="26A9AAE6">
              <w:rPr/>
              <w:t>Conformidade com Normas de Segurança, Taxa de Vulnerabilidades</w:t>
            </w:r>
          </w:p>
        </w:tc>
        <w:tc>
          <w:tcPr>
            <w:tcW w:w="968" w:type="dxa"/>
            <w:tcMar/>
          </w:tcPr>
          <w:p w:rsidR="26A9AAE6" w:rsidP="6B0C19CE" w:rsidRDefault="26A9AAE6" w14:paraId="0ABA8C0C" w14:textId="16B0F495">
            <w:pPr>
              <w:pStyle w:val="Normal"/>
              <w:spacing w:line="240" w:lineRule="auto"/>
            </w:pPr>
            <w:r w:rsidR="26A9AAE6">
              <w:rPr/>
              <w:t>05/05/2024</w:t>
            </w:r>
          </w:p>
        </w:tc>
        <w:tc>
          <w:tcPr>
            <w:tcW w:w="1473" w:type="dxa"/>
            <w:tcMar/>
          </w:tcPr>
          <w:p w:rsidR="26A9AAE6" w:rsidP="6B0C19CE" w:rsidRDefault="26A9AAE6" w14:paraId="645C9D89" w14:textId="256E6B1C">
            <w:pPr>
              <w:pStyle w:val="Normal"/>
              <w:spacing w:line="240" w:lineRule="auto"/>
            </w:pPr>
            <w:r w:rsidR="26A9AAE6">
              <w:rPr/>
              <w:t>Implementação de medidas de segurança adicionais</w:t>
            </w:r>
          </w:p>
        </w:tc>
        <w:tc>
          <w:tcPr>
            <w:tcW w:w="1473" w:type="dxa"/>
            <w:tcMar/>
          </w:tcPr>
          <w:p w:rsidR="26A9AAE6" w:rsidP="6B0C19CE" w:rsidRDefault="26A9AAE6" w14:paraId="4203BCAA" w14:textId="41000CDA">
            <w:pPr>
              <w:pStyle w:val="Normal"/>
              <w:spacing w:line="240" w:lineRule="auto"/>
            </w:pPr>
            <w:r w:rsidR="26A9AAE6">
              <w:rPr/>
              <w:t>Gerente de Qualidade</w:t>
            </w:r>
          </w:p>
        </w:tc>
        <w:tc>
          <w:tcPr>
            <w:tcW w:w="1473" w:type="dxa"/>
            <w:tcMar/>
          </w:tcPr>
          <w:p w:rsidR="26A9AAE6" w:rsidP="6B0C19CE" w:rsidRDefault="26A9AAE6" w14:paraId="0F2BF8BA" w14:textId="7CB11A92">
            <w:pPr>
              <w:pStyle w:val="Normal"/>
              <w:spacing w:line="240" w:lineRule="auto"/>
            </w:pPr>
            <w:r w:rsidR="26A9AAE6">
              <w:rPr/>
              <w:t>Analista de Requisitos</w:t>
            </w:r>
          </w:p>
        </w:tc>
      </w:tr>
      <w:tr w:rsidR="6B0C19CE" w:rsidTr="6B0C19CE" w14:paraId="6BDDA9C7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6F2A087D" w14:textId="3CC82B35">
            <w:pPr>
              <w:pStyle w:val="Normal"/>
              <w:spacing w:line="240" w:lineRule="auto"/>
            </w:pPr>
            <w:r w:rsidR="26A9AAE6">
              <w:rPr/>
              <w:t>Integração de Sistemas</w:t>
            </w:r>
          </w:p>
        </w:tc>
        <w:tc>
          <w:tcPr>
            <w:tcW w:w="1425" w:type="dxa"/>
            <w:tcMar/>
          </w:tcPr>
          <w:p w:rsidR="26A9AAE6" w:rsidP="6B0C19CE" w:rsidRDefault="26A9AAE6" w14:paraId="165E8ED8" w14:textId="03551FB9">
            <w:pPr>
              <w:pStyle w:val="Normal"/>
              <w:spacing w:line="240" w:lineRule="auto"/>
            </w:pPr>
            <w:r w:rsidR="26A9AAE6">
              <w:rPr/>
              <w:t>Revisão Documental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44CFC193" w14:textId="31049A2F">
            <w:pPr>
              <w:pStyle w:val="Normal"/>
              <w:spacing w:line="240" w:lineRule="auto"/>
            </w:pPr>
            <w:r w:rsidR="26A9AAE6">
              <w:rPr/>
              <w:t>10/05/2024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18019349" w14:textId="32DBF734">
            <w:pPr>
              <w:pStyle w:val="Normal"/>
              <w:spacing w:line="240" w:lineRule="auto"/>
            </w:pPr>
            <w:r w:rsidR="26A9AAE6">
              <w:rPr/>
              <w:t>Jorge Inácio</w:t>
            </w:r>
          </w:p>
        </w:tc>
        <w:tc>
          <w:tcPr>
            <w:tcW w:w="1680" w:type="dxa"/>
            <w:tcMar/>
          </w:tcPr>
          <w:p w:rsidR="26A9AAE6" w:rsidP="6B0C19CE" w:rsidRDefault="26A9AAE6" w14:paraId="64A7F559" w14:textId="24DC775D">
            <w:pPr>
              <w:pStyle w:val="Normal"/>
              <w:spacing w:line="240" w:lineRule="auto"/>
            </w:pPr>
            <w:r w:rsidR="26A9AAE6">
              <w:rPr/>
              <w:t>Sucesso de Integração, Erros de Integração</w:t>
            </w:r>
          </w:p>
        </w:tc>
        <w:tc>
          <w:tcPr>
            <w:tcW w:w="968" w:type="dxa"/>
            <w:tcMar/>
          </w:tcPr>
          <w:p w:rsidR="26A9AAE6" w:rsidP="6B0C19CE" w:rsidRDefault="26A9AAE6" w14:paraId="1D4D3D20" w14:textId="683FAEF6">
            <w:pPr>
              <w:pStyle w:val="Normal"/>
              <w:spacing w:line="240" w:lineRule="auto"/>
            </w:pPr>
            <w:r w:rsidR="26A9AAE6">
              <w:rPr/>
              <w:t>20/05/2024</w:t>
            </w:r>
          </w:p>
        </w:tc>
        <w:tc>
          <w:tcPr>
            <w:tcW w:w="1473" w:type="dxa"/>
            <w:tcMar/>
          </w:tcPr>
          <w:p w:rsidR="26A9AAE6" w:rsidP="6B0C19CE" w:rsidRDefault="26A9AAE6" w14:paraId="5CD6C376" w14:textId="0A9B15F0">
            <w:pPr>
              <w:pStyle w:val="Normal"/>
              <w:spacing w:line="240" w:lineRule="auto"/>
            </w:pPr>
            <w:r w:rsidR="26A9AAE6">
              <w:rPr/>
              <w:t>Revisão e correção de interfaces de integração</w:t>
            </w:r>
          </w:p>
        </w:tc>
        <w:tc>
          <w:tcPr>
            <w:tcW w:w="1473" w:type="dxa"/>
            <w:tcMar/>
          </w:tcPr>
          <w:p w:rsidR="26A9AAE6" w:rsidP="6B0C19CE" w:rsidRDefault="26A9AAE6" w14:paraId="47191AD3" w14:textId="095755DB">
            <w:pPr>
              <w:pStyle w:val="Normal"/>
              <w:spacing w:line="240" w:lineRule="auto"/>
            </w:pPr>
            <w:r w:rsidR="26A9AAE6">
              <w:rPr/>
              <w:t>Designer de UI/UX</w:t>
            </w:r>
          </w:p>
        </w:tc>
        <w:tc>
          <w:tcPr>
            <w:tcW w:w="1473" w:type="dxa"/>
            <w:tcMar/>
          </w:tcPr>
          <w:p w:rsidR="26A9AAE6" w:rsidP="6B0C19CE" w:rsidRDefault="26A9AAE6" w14:paraId="24ECDC0C" w14:textId="58A65736">
            <w:pPr>
              <w:pStyle w:val="Normal"/>
              <w:spacing w:line="240" w:lineRule="auto"/>
            </w:pPr>
            <w:r w:rsidR="26A9AAE6">
              <w:rPr/>
              <w:t>Designer de UI/UX</w:t>
            </w:r>
          </w:p>
        </w:tc>
      </w:tr>
      <w:tr w:rsidR="6B0C19CE" w:rsidTr="6B0C19CE" w14:paraId="0151DDDD">
        <w:trPr>
          <w:trHeight w:val="300"/>
        </w:trPr>
        <w:tc>
          <w:tcPr>
            <w:tcW w:w="3225" w:type="dxa"/>
            <w:gridSpan w:val="2"/>
            <w:tcMar/>
          </w:tcPr>
          <w:p w:rsidR="26A9AAE6" w:rsidP="6B0C19CE" w:rsidRDefault="26A9AAE6" w14:paraId="101BF050" w14:textId="7907D9C0">
            <w:pPr>
              <w:pStyle w:val="Normal"/>
              <w:spacing w:line="240" w:lineRule="auto"/>
            </w:pPr>
            <w:r w:rsidR="26A9AAE6">
              <w:rPr/>
              <w:t>Conformidade Legal</w:t>
            </w:r>
          </w:p>
        </w:tc>
        <w:tc>
          <w:tcPr>
            <w:tcW w:w="1425" w:type="dxa"/>
            <w:tcMar/>
          </w:tcPr>
          <w:p w:rsidR="26A9AAE6" w:rsidP="6B0C19CE" w:rsidRDefault="26A9AAE6" w14:paraId="7FD24476" w14:textId="5CABB764">
            <w:pPr>
              <w:pStyle w:val="Normal"/>
              <w:spacing w:line="240" w:lineRule="auto"/>
            </w:pPr>
            <w:r w:rsidR="26A9AAE6">
              <w:rPr/>
              <w:t>Manual</w:t>
            </w:r>
          </w:p>
        </w:tc>
        <w:tc>
          <w:tcPr>
            <w:tcW w:w="1425" w:type="dxa"/>
            <w:shd w:val="clear" w:color="auto" w:fill="auto"/>
            <w:tcMar/>
          </w:tcPr>
          <w:p w:rsidR="26A9AAE6" w:rsidP="6B0C19CE" w:rsidRDefault="26A9AAE6" w14:paraId="6F51B95B" w14:textId="4E97B45F">
            <w:pPr>
              <w:pStyle w:val="Normal"/>
              <w:spacing w:line="240" w:lineRule="auto"/>
            </w:pPr>
            <w:r w:rsidR="26A9AAE6">
              <w:rPr/>
              <w:t>20/05/2024</w:t>
            </w:r>
          </w:p>
        </w:tc>
        <w:tc>
          <w:tcPr>
            <w:tcW w:w="1875" w:type="dxa"/>
            <w:shd w:val="clear" w:color="auto" w:fill="auto"/>
            <w:tcMar/>
          </w:tcPr>
          <w:p w:rsidR="26A9AAE6" w:rsidP="6B0C19CE" w:rsidRDefault="26A9AAE6" w14:paraId="2668ECFE" w14:textId="251A23C9">
            <w:pPr>
              <w:pStyle w:val="Normal"/>
              <w:spacing w:line="240" w:lineRule="auto"/>
            </w:pPr>
            <w:r w:rsidR="26A9AAE6">
              <w:rPr/>
              <w:t>Matheus Melgaço</w:t>
            </w:r>
          </w:p>
        </w:tc>
        <w:tc>
          <w:tcPr>
            <w:tcW w:w="1680" w:type="dxa"/>
            <w:tcMar/>
          </w:tcPr>
          <w:p w:rsidR="26A9AAE6" w:rsidP="6B0C19CE" w:rsidRDefault="26A9AAE6" w14:paraId="581DD164" w14:textId="44112F0E">
            <w:pPr>
              <w:pStyle w:val="Normal"/>
              <w:spacing w:line="240" w:lineRule="auto"/>
            </w:pPr>
            <w:r w:rsidR="26A9AAE6">
              <w:rPr/>
              <w:t>Adesão às Leis e Regulamentos aplicáveis</w:t>
            </w:r>
          </w:p>
        </w:tc>
        <w:tc>
          <w:tcPr>
            <w:tcW w:w="968" w:type="dxa"/>
            <w:tcMar/>
          </w:tcPr>
          <w:p w:rsidR="26A9AAE6" w:rsidP="6B0C19CE" w:rsidRDefault="26A9AAE6" w14:paraId="4F3972BB" w14:textId="2A425987">
            <w:pPr>
              <w:pStyle w:val="Normal"/>
              <w:spacing w:line="240" w:lineRule="auto"/>
            </w:pPr>
            <w:r w:rsidR="26A9AAE6">
              <w:rPr/>
              <w:t>30/05/2024</w:t>
            </w:r>
          </w:p>
        </w:tc>
        <w:tc>
          <w:tcPr>
            <w:tcW w:w="1473" w:type="dxa"/>
            <w:tcMar/>
          </w:tcPr>
          <w:p w:rsidR="26A9AAE6" w:rsidP="6B0C19CE" w:rsidRDefault="26A9AAE6" w14:paraId="3B576E95" w14:textId="1346FCF3">
            <w:pPr>
              <w:pStyle w:val="Normal"/>
              <w:spacing w:line="240" w:lineRule="auto"/>
            </w:pPr>
            <w:r w:rsidR="26A9AAE6">
              <w:rPr/>
              <w:t>Adequação às normativas legais</w:t>
            </w:r>
          </w:p>
        </w:tc>
        <w:tc>
          <w:tcPr>
            <w:tcW w:w="1473" w:type="dxa"/>
            <w:tcMar/>
          </w:tcPr>
          <w:p w:rsidR="26A9AAE6" w:rsidP="6B0C19CE" w:rsidRDefault="26A9AAE6" w14:paraId="17BBAC4C" w14:textId="6131CCF2">
            <w:pPr>
              <w:pStyle w:val="Normal"/>
              <w:spacing w:line="240" w:lineRule="auto"/>
            </w:pPr>
            <w:r w:rsidR="26A9AAE6">
              <w:rPr/>
              <w:t>Gerente de Projeto</w:t>
            </w:r>
          </w:p>
        </w:tc>
        <w:tc>
          <w:tcPr>
            <w:tcW w:w="1473" w:type="dxa"/>
            <w:tcMar/>
          </w:tcPr>
          <w:p w:rsidR="26A9AAE6" w:rsidP="6B0C19CE" w:rsidRDefault="26A9AAE6" w14:paraId="624EE53B" w14:textId="45D58F82">
            <w:pPr>
              <w:pStyle w:val="Normal"/>
              <w:spacing w:line="240" w:lineRule="auto"/>
            </w:pPr>
            <w:r w:rsidR="26A9AAE6">
              <w:rPr/>
              <w:t>Gerente de Projeto</w:t>
            </w:r>
          </w:p>
        </w:tc>
      </w:tr>
      <w:tr xmlns:wp14="http://schemas.microsoft.com/office/word/2010/wordml" w:rsidRPr="00506C19" w:rsidR="00EA7020" w:rsidTr="6B0C19CE" w14:paraId="15EE4F8B" wp14:textId="77777777">
        <w:tc>
          <w:tcPr>
            <w:tcW w:w="15017" w:type="dxa"/>
            <w:gridSpan w:val="10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6B0C19CE" w:rsidP="6B0C19CE" w:rsidRDefault="6B0C19CE" w14:paraId="31476BE6" w14:textId="06F47802">
            <w:pPr>
              <w:spacing w:after="0" w:line="240" w:lineRule="auto"/>
            </w:pPr>
          </w:p>
          <w:p w:rsidR="6B0C19CE" w:rsidP="6B0C19CE" w:rsidRDefault="6B0C19CE" w14:paraId="3AAC85E5" w14:textId="65EEEA01">
            <w:pPr>
              <w:spacing w:after="0" w:line="240" w:lineRule="auto"/>
            </w:pPr>
          </w:p>
          <w:p w:rsidRPr="00506C19" w:rsidR="00EA7020" w:rsidP="00506C19" w:rsidRDefault="00EA7020" w14:paraId="7935C41B" wp14:textId="77777777">
            <w:pPr>
              <w:spacing w:after="0" w:line="240" w:lineRule="auto"/>
            </w:pPr>
            <w:r>
              <w:t xml:space="preserve">Padrões </w:t>
            </w:r>
            <w:r w:rsidR="00AA7381">
              <w:t xml:space="preserve">e normas </w:t>
            </w:r>
            <w:r>
              <w:t>utilizados</w:t>
            </w:r>
          </w:p>
        </w:tc>
      </w:tr>
      <w:tr xmlns:wp14="http://schemas.microsoft.com/office/word/2010/wordml" w:rsidRPr="00506C19" w:rsidR="00C74CAB" w:rsidTr="6B0C19CE" w14:paraId="70C1D025" wp14:textId="77777777">
        <w:trPr>
          <w:trHeight w:val="191"/>
        </w:trPr>
        <w:tc>
          <w:tcPr>
            <w:tcW w:w="2880" w:type="dxa"/>
            <w:shd w:val="clear" w:color="auto" w:fill="auto"/>
            <w:tcMar/>
          </w:tcPr>
          <w:p w:rsidR="00C74CAB" w:rsidP="00506C19" w:rsidRDefault="00C74CAB" w14:paraId="1E609B84" wp14:textId="77777777">
            <w:pPr>
              <w:spacing w:after="0" w:line="240" w:lineRule="auto"/>
            </w:pPr>
            <w:r>
              <w:t>Nome</w:t>
            </w:r>
          </w:p>
        </w:tc>
        <w:tc>
          <w:tcPr>
            <w:tcW w:w="12137" w:type="dxa"/>
            <w:gridSpan w:val="9"/>
            <w:shd w:val="clear" w:color="auto" w:fill="auto"/>
            <w:tcMar/>
          </w:tcPr>
          <w:p w:rsidRPr="00506C19" w:rsidR="00C74CAB" w:rsidP="00506C19" w:rsidRDefault="00C74CAB" w14:paraId="212251CE" wp14:textId="77777777">
            <w:pPr>
              <w:spacing w:after="0" w:line="240" w:lineRule="auto"/>
            </w:pPr>
            <w:r>
              <w:t>Descrição</w:t>
            </w:r>
          </w:p>
        </w:tc>
      </w:tr>
      <w:tr xmlns:wp14="http://schemas.microsoft.com/office/word/2010/wordml" w:rsidRPr="00506C19" w:rsidR="00C74CAB" w:rsidTr="6B0C19CE" w14:paraId="07459315" wp14:textId="77777777">
        <w:tc>
          <w:tcPr>
            <w:tcW w:w="2880" w:type="dxa"/>
            <w:tcMar/>
          </w:tcPr>
          <w:p w:rsidR="00C74CAB" w:rsidP="00506C19" w:rsidRDefault="00C74CAB" w14:paraId="6537F28F" wp14:textId="11FB661B">
            <w:pPr>
              <w:spacing w:after="0" w:line="240" w:lineRule="auto"/>
            </w:pPr>
            <w:r w:rsidR="38AAED0C">
              <w:rPr/>
              <w:t>ISO/IEC 25010</w:t>
            </w:r>
          </w:p>
        </w:tc>
        <w:tc>
          <w:tcPr>
            <w:tcW w:w="12137" w:type="dxa"/>
            <w:gridSpan w:val="9"/>
            <w:tcMar/>
          </w:tcPr>
          <w:p w:rsidR="00C74CAB" w:rsidP="00506C19" w:rsidRDefault="00C74CAB" w14:paraId="6DFB9E20" wp14:textId="7F6E9185">
            <w:pPr>
              <w:spacing w:after="0" w:line="240" w:lineRule="auto"/>
            </w:pPr>
            <w:r w:rsidR="38AAED0C">
              <w:rPr/>
              <w:t>Utilizado para avaliar a qualidade do produto software em critérios como segurança, eficiência de performance, compatibilidade e usabilidade.</w:t>
            </w:r>
          </w:p>
        </w:tc>
      </w:tr>
      <w:tr w:rsidR="6B0C19CE" w:rsidTr="6B0C19CE" w14:paraId="2E17CAE3">
        <w:trPr>
          <w:trHeight w:val="300"/>
        </w:trPr>
        <w:tc>
          <w:tcPr>
            <w:tcW w:w="2880" w:type="dxa"/>
            <w:tcMar/>
          </w:tcPr>
          <w:p w:rsidR="38AAED0C" w:rsidP="6B0C19CE" w:rsidRDefault="38AAED0C" w14:paraId="5E7AB228" w14:textId="401C7661">
            <w:pPr>
              <w:pStyle w:val="Normal"/>
              <w:spacing w:line="240" w:lineRule="auto"/>
            </w:pPr>
            <w:r w:rsidR="38AAED0C">
              <w:rPr/>
              <w:t>IEEE 830-1998</w:t>
            </w:r>
          </w:p>
        </w:tc>
        <w:tc>
          <w:tcPr>
            <w:tcW w:w="12137" w:type="dxa"/>
            <w:gridSpan w:val="9"/>
            <w:tcMar/>
          </w:tcPr>
          <w:p w:rsidR="38AAED0C" w:rsidP="6B0C19CE" w:rsidRDefault="38AAED0C" w14:paraId="278A1649" w14:textId="2A2DAFBA">
            <w:pPr>
              <w:pStyle w:val="Normal"/>
              <w:spacing w:line="240" w:lineRule="auto"/>
            </w:pPr>
            <w:r w:rsidR="38AAED0C">
              <w:rPr/>
              <w:t>Norma para a criação de especificações de requisitos de software, focada em clareza, correção e completude.</w:t>
            </w:r>
          </w:p>
        </w:tc>
      </w:tr>
      <w:tr xmlns:wp14="http://schemas.microsoft.com/office/word/2010/wordml" w:rsidRPr="00506C19" w:rsidR="00AA7381" w:rsidTr="6B0C19CE" w14:paraId="70DF9E56" wp14:textId="77777777">
        <w:tc>
          <w:tcPr>
            <w:tcW w:w="2880" w:type="dxa"/>
            <w:tcMar/>
          </w:tcPr>
          <w:p w:rsidR="00AA7381" w:rsidP="00506C19" w:rsidRDefault="00AA7381" w14:paraId="44E871BC" wp14:textId="2E7F430C">
            <w:pPr>
              <w:spacing w:after="0" w:line="240" w:lineRule="auto"/>
            </w:pPr>
            <w:r w:rsidR="38AAED0C">
              <w:rPr/>
              <w:t>ISO/IEC 12207</w:t>
            </w:r>
          </w:p>
        </w:tc>
        <w:tc>
          <w:tcPr>
            <w:tcW w:w="12137" w:type="dxa"/>
            <w:gridSpan w:val="9"/>
            <w:tcMar/>
          </w:tcPr>
          <w:p w:rsidR="00AA7381" w:rsidP="00506C19" w:rsidRDefault="00AA7381" w14:paraId="144A5D23" wp14:textId="1476D736">
            <w:pPr>
              <w:spacing w:after="0" w:line="240" w:lineRule="auto"/>
            </w:pPr>
            <w:r w:rsidR="38AAED0C">
              <w:rPr/>
              <w:t>Define processos de ciclo de vida do software, abrangendo atividades de desenvolvimento, operação, manutenção e disposição.</w:t>
            </w:r>
          </w:p>
        </w:tc>
      </w:tr>
      <w:tr xmlns:wp14="http://schemas.microsoft.com/office/word/2010/wordml" w:rsidRPr="00506C19" w:rsidR="00EA7020" w:rsidTr="6B0C19CE" w14:paraId="6B1C008E" wp14:textId="77777777">
        <w:tc>
          <w:tcPr>
            <w:tcW w:w="15017" w:type="dxa"/>
            <w:gridSpan w:val="10"/>
            <w:shd w:val="clear" w:color="auto" w:fill="D9D9D9" w:themeFill="background1" w:themeFillShade="D9"/>
            <w:tcMar/>
          </w:tcPr>
          <w:p w:rsidRPr="00506C19" w:rsidR="00EA7020" w:rsidP="00506C19" w:rsidRDefault="00AA7381" w14:paraId="605EF581" wp14:textId="77777777">
            <w:pPr>
              <w:spacing w:after="0" w:line="240" w:lineRule="auto"/>
            </w:pPr>
            <w:r>
              <w:t>Ambiente d</w:t>
            </w:r>
            <w:r w:rsidR="00EA7020">
              <w:t>as atividades de qualidade</w:t>
            </w:r>
          </w:p>
        </w:tc>
      </w:tr>
      <w:tr xmlns:wp14="http://schemas.microsoft.com/office/word/2010/wordml" w:rsidRPr="00506C19" w:rsidR="00C74CAB" w:rsidTr="6B0C19CE" w14:paraId="0AC9FC64" wp14:textId="77777777">
        <w:tc>
          <w:tcPr>
            <w:tcW w:w="15017" w:type="dxa"/>
            <w:gridSpan w:val="10"/>
            <w:shd w:val="clear" w:color="auto" w:fill="auto"/>
            <w:tcMar/>
          </w:tcPr>
          <w:p w:rsidR="00C74CAB" w:rsidP="00506C19" w:rsidRDefault="00C74CAB" w14:paraId="24E907BF" wp14:textId="77777777">
            <w:pPr>
              <w:spacing w:after="0" w:line="240" w:lineRule="auto"/>
            </w:pPr>
            <w:r>
              <w:t>Equipe da Qualidade</w:t>
            </w:r>
          </w:p>
        </w:tc>
      </w:tr>
      <w:tr xmlns:wp14="http://schemas.microsoft.com/office/word/2010/wordml" w:rsidRPr="00506C19" w:rsidR="00C74CAB" w:rsidTr="6B0C19CE" w14:paraId="75212B93" wp14:textId="77777777">
        <w:trPr>
          <w:trHeight w:val="245"/>
        </w:trPr>
        <w:tc>
          <w:tcPr>
            <w:tcW w:w="2880" w:type="dxa"/>
            <w:shd w:val="clear" w:color="auto" w:fill="auto"/>
            <w:tcMar/>
          </w:tcPr>
          <w:p w:rsidR="00C74CAB" w:rsidP="00506C19" w:rsidRDefault="00C74CAB" w14:paraId="060AC683" wp14:textId="77777777">
            <w:pPr>
              <w:spacing w:after="0" w:line="240" w:lineRule="auto"/>
            </w:pPr>
            <w:r>
              <w:t>Nome</w:t>
            </w:r>
          </w:p>
        </w:tc>
        <w:tc>
          <w:tcPr>
            <w:tcW w:w="12137" w:type="dxa"/>
            <w:gridSpan w:val="9"/>
            <w:shd w:val="clear" w:color="auto" w:fill="auto"/>
            <w:tcMar/>
          </w:tcPr>
          <w:p w:rsidR="00C74CAB" w:rsidP="00506C19" w:rsidRDefault="00C74CAB" w14:paraId="27B65EBD" wp14:textId="77777777">
            <w:pPr>
              <w:spacing w:after="0" w:line="240" w:lineRule="auto"/>
            </w:pPr>
            <w:r>
              <w:t>Responsabilidades</w:t>
            </w:r>
          </w:p>
        </w:tc>
      </w:tr>
      <w:tr xmlns:wp14="http://schemas.microsoft.com/office/word/2010/wordml" w:rsidRPr="00506C19" w:rsidR="00C74CAB" w:rsidTr="6B0C19CE" w14:paraId="3B7B4B86" wp14:textId="77777777">
        <w:trPr>
          <w:trHeight w:val="244"/>
        </w:trPr>
        <w:tc>
          <w:tcPr>
            <w:tcW w:w="2880" w:type="dxa"/>
            <w:tcMar/>
          </w:tcPr>
          <w:p w:rsidR="00C74CAB" w:rsidP="00506C19" w:rsidRDefault="00C74CAB" w14:paraId="3A0FF5F2" wp14:textId="7573CFDF">
            <w:pPr>
              <w:spacing w:after="0" w:line="240" w:lineRule="auto"/>
            </w:pPr>
            <w:r w:rsidR="0B3032DD">
              <w:rPr/>
              <w:t>Matheus Melgaço (QA Lead)</w:t>
            </w:r>
          </w:p>
        </w:tc>
        <w:tc>
          <w:tcPr>
            <w:tcW w:w="12137" w:type="dxa"/>
            <w:gridSpan w:val="9"/>
            <w:tcMar/>
          </w:tcPr>
          <w:p w:rsidR="00C74CAB" w:rsidP="00506C19" w:rsidRDefault="00C74CAB" w14:paraId="5630AD66" wp14:textId="5C884A73">
            <w:pPr>
              <w:spacing w:after="0" w:line="240" w:lineRule="auto"/>
            </w:pPr>
            <w:r w:rsidR="7A0607DA">
              <w:rPr/>
              <w:t>Coordenação das atividades de testes, supervisão de processos de qualidade e garantia da conformidade com normas.</w:t>
            </w:r>
          </w:p>
        </w:tc>
      </w:tr>
      <w:tr w:rsidR="6B0C19CE" w:rsidTr="6B0C19CE" w14:paraId="5E307055">
        <w:trPr>
          <w:trHeight w:val="244"/>
        </w:trPr>
        <w:tc>
          <w:tcPr>
            <w:tcW w:w="2880" w:type="dxa"/>
            <w:tcMar/>
          </w:tcPr>
          <w:p w:rsidR="7A0607DA" w:rsidP="6B0C19CE" w:rsidRDefault="7A0607DA" w14:paraId="7BE9F676" w14:textId="3311593A">
            <w:pPr>
              <w:pStyle w:val="Normal"/>
              <w:spacing w:line="240" w:lineRule="auto"/>
            </w:pPr>
            <w:r w:rsidR="7A0607DA">
              <w:rPr/>
              <w:t>Jorge Inácio (Testador)</w:t>
            </w:r>
          </w:p>
        </w:tc>
        <w:tc>
          <w:tcPr>
            <w:tcW w:w="12137" w:type="dxa"/>
            <w:gridSpan w:val="9"/>
            <w:tcMar/>
          </w:tcPr>
          <w:p w:rsidR="7A0607DA" w:rsidP="6B0C19CE" w:rsidRDefault="7A0607DA" w14:paraId="7362E24C" w14:textId="584BD249">
            <w:pPr>
              <w:pStyle w:val="Normal"/>
              <w:spacing w:line="240" w:lineRule="auto"/>
            </w:pPr>
            <w:r w:rsidR="7A0607DA">
              <w:rPr/>
              <w:t>Execução de testes, criação de relatórios de testes e feedback sobre usabilidade e funcionalidade.</w:t>
            </w:r>
          </w:p>
        </w:tc>
      </w:tr>
      <w:tr w:rsidR="6B0C19CE" w:rsidTr="6B0C19CE" w14:paraId="50C0C1A1">
        <w:trPr>
          <w:trHeight w:val="244"/>
        </w:trPr>
        <w:tc>
          <w:tcPr>
            <w:tcW w:w="2880" w:type="dxa"/>
            <w:tcMar/>
          </w:tcPr>
          <w:p w:rsidR="7A0607DA" w:rsidP="6B0C19CE" w:rsidRDefault="7A0607DA" w14:paraId="6701CA9A" w14:textId="7B91A48D">
            <w:pPr>
              <w:pStyle w:val="Normal"/>
              <w:spacing w:line="240" w:lineRule="auto"/>
            </w:pPr>
            <w:r w:rsidR="7A0607DA">
              <w:rPr/>
              <w:t>Ricardo Cardoso (Analista de Segurança)</w:t>
            </w:r>
          </w:p>
        </w:tc>
        <w:tc>
          <w:tcPr>
            <w:tcW w:w="12137" w:type="dxa"/>
            <w:gridSpan w:val="9"/>
            <w:tcMar/>
          </w:tcPr>
          <w:p w:rsidR="7A0607DA" w:rsidP="6B0C19CE" w:rsidRDefault="7A0607DA" w14:paraId="3405580A" w14:textId="01129FB9">
            <w:pPr>
              <w:pStyle w:val="Normal"/>
              <w:spacing w:line="240" w:lineRule="auto"/>
            </w:pPr>
            <w:r w:rsidR="7A0607DA">
              <w:rPr/>
              <w:t>Avaliação de segurança do software, implementação de testes de penetração e recomendação de melhorias.</w:t>
            </w:r>
          </w:p>
        </w:tc>
      </w:tr>
      <w:tr xmlns:wp14="http://schemas.microsoft.com/office/word/2010/wordml" w:rsidRPr="00506C19" w:rsidR="00146F68" w:rsidTr="6B0C19CE" w14:paraId="61829076" wp14:textId="77777777">
        <w:trPr>
          <w:trHeight w:val="244"/>
        </w:trPr>
        <w:tc>
          <w:tcPr>
            <w:tcW w:w="2880" w:type="dxa"/>
            <w:tcMar/>
          </w:tcPr>
          <w:p w:rsidR="00146F68" w:rsidP="00506C19" w:rsidRDefault="00146F68" w14:paraId="2BA226A1" wp14:textId="77777777">
            <w:pPr>
              <w:spacing w:after="0" w:line="240" w:lineRule="auto"/>
            </w:pPr>
          </w:p>
        </w:tc>
        <w:tc>
          <w:tcPr>
            <w:tcW w:w="12137" w:type="dxa"/>
            <w:gridSpan w:val="9"/>
            <w:tcMar/>
          </w:tcPr>
          <w:p w:rsidR="00146F68" w:rsidP="00506C19" w:rsidRDefault="00146F68" w14:paraId="17AD93B2" wp14:textId="77777777">
            <w:pPr>
              <w:spacing w:after="0" w:line="240" w:lineRule="auto"/>
            </w:pPr>
          </w:p>
        </w:tc>
      </w:tr>
      <w:tr xmlns:wp14="http://schemas.microsoft.com/office/word/2010/wordml" w:rsidRPr="00506C19" w:rsidR="00C74CAB" w:rsidTr="6B0C19CE" w14:paraId="200B8675" wp14:textId="77777777">
        <w:tc>
          <w:tcPr>
            <w:tcW w:w="15017" w:type="dxa"/>
            <w:gridSpan w:val="10"/>
            <w:tcBorders>
              <w:bottom w:val="single" w:color="auto" w:sz="4" w:space="0"/>
            </w:tcBorders>
            <w:tcMar/>
          </w:tcPr>
          <w:p w:rsidR="00C74CAB" w:rsidP="00506C19" w:rsidRDefault="00C74CAB" w14:paraId="5B83798C" wp14:textId="77777777">
            <w:pPr>
              <w:spacing w:after="0" w:line="240" w:lineRule="auto"/>
            </w:pPr>
            <w:r>
              <w:t>Processos (Metodologias) de Qualidade utilizados</w:t>
            </w:r>
          </w:p>
        </w:tc>
      </w:tr>
      <w:tr xmlns:wp14="http://schemas.microsoft.com/office/word/2010/wordml" w:rsidRPr="00506C19" w:rsidR="00C74CAB" w:rsidTr="6B0C19CE" w14:paraId="62E08D58" wp14:textId="77777777">
        <w:trPr>
          <w:trHeight w:val="245"/>
        </w:trPr>
        <w:tc>
          <w:tcPr>
            <w:tcW w:w="2880" w:type="dxa"/>
            <w:shd w:val="clear" w:color="auto" w:fill="auto"/>
            <w:tcMar/>
          </w:tcPr>
          <w:p w:rsidR="00C74CAB" w:rsidP="00506C19" w:rsidRDefault="00C74CAB" w14:paraId="0CAD08F8" wp14:textId="77777777">
            <w:pPr>
              <w:spacing w:after="0" w:line="240" w:lineRule="auto"/>
            </w:pPr>
            <w:r>
              <w:t>Nome</w:t>
            </w:r>
          </w:p>
        </w:tc>
        <w:tc>
          <w:tcPr>
            <w:tcW w:w="12137" w:type="dxa"/>
            <w:gridSpan w:val="9"/>
            <w:shd w:val="clear" w:color="auto" w:fill="auto"/>
            <w:tcMar/>
          </w:tcPr>
          <w:p w:rsidR="00C74CAB" w:rsidP="00506C19" w:rsidRDefault="00C74CAB" w14:paraId="29FCE41E" wp14:textId="77777777">
            <w:pPr>
              <w:spacing w:after="0" w:line="240" w:lineRule="auto"/>
            </w:pPr>
            <w:r>
              <w:t>Descrição</w:t>
            </w:r>
          </w:p>
        </w:tc>
      </w:tr>
      <w:tr xmlns:wp14="http://schemas.microsoft.com/office/word/2010/wordml" w:rsidRPr="00506C19" w:rsidR="00146F68" w:rsidTr="6B0C19CE" w14:paraId="0DE4B5B7" wp14:textId="77777777">
        <w:trPr>
          <w:trHeight w:val="244"/>
        </w:trPr>
        <w:tc>
          <w:tcPr>
            <w:tcW w:w="2880" w:type="dxa"/>
            <w:tcMar/>
          </w:tcPr>
          <w:p w:rsidR="00146F68" w:rsidP="00506C19" w:rsidRDefault="00146F68" w14:paraId="66204FF1" wp14:textId="240EC7F2">
            <w:pPr>
              <w:spacing w:after="0" w:line="240" w:lineRule="auto"/>
            </w:pPr>
            <w:r w:rsidR="144CFEDE">
              <w:rPr/>
              <w:t>Testes Unitários</w:t>
            </w:r>
          </w:p>
        </w:tc>
        <w:tc>
          <w:tcPr>
            <w:tcW w:w="12137" w:type="dxa"/>
            <w:gridSpan w:val="9"/>
            <w:tcMar/>
          </w:tcPr>
          <w:p w:rsidR="00146F68" w:rsidP="00506C19" w:rsidRDefault="00146F68" w14:paraId="2DBF0D7D" wp14:textId="42CEC59C">
            <w:pPr>
              <w:spacing w:after="0" w:line="240" w:lineRule="auto"/>
            </w:pPr>
            <w:r w:rsidR="144CFEDE">
              <w:rPr/>
              <w:t>Foco em validar a funcionalidade de cada componente isoladamente, utilizando frameworks como JUnit ou NUnit.</w:t>
            </w:r>
          </w:p>
        </w:tc>
      </w:tr>
      <w:tr xmlns:wp14="http://schemas.microsoft.com/office/word/2010/wordml" w:rsidRPr="00506C19" w:rsidR="00C74CAB" w:rsidTr="6B0C19CE" w14:paraId="6B62F1B3" wp14:textId="77777777">
        <w:trPr>
          <w:trHeight w:val="244"/>
        </w:trPr>
        <w:tc>
          <w:tcPr>
            <w:tcW w:w="2880" w:type="dxa"/>
            <w:tcMar/>
          </w:tcPr>
          <w:p w:rsidR="00C74CAB" w:rsidP="00506C19" w:rsidRDefault="00C74CAB" w14:paraId="02F2C34E" wp14:textId="4E42CDF7">
            <w:pPr>
              <w:spacing w:after="0" w:line="240" w:lineRule="auto"/>
            </w:pPr>
            <w:r w:rsidR="144CFEDE">
              <w:rPr/>
              <w:t>Revisões de Código</w:t>
            </w:r>
          </w:p>
        </w:tc>
        <w:tc>
          <w:tcPr>
            <w:tcW w:w="12137" w:type="dxa"/>
            <w:gridSpan w:val="9"/>
            <w:tcMar/>
          </w:tcPr>
          <w:p w:rsidR="00C74CAB" w:rsidP="00506C19" w:rsidRDefault="00C74CAB" w14:paraId="680A4E5D" wp14:textId="4219DBDC">
            <w:pPr>
              <w:spacing w:after="0" w:line="240" w:lineRule="auto"/>
            </w:pPr>
            <w:r w:rsidR="144CFEDE">
              <w:rPr/>
              <w:t>Processos regulares de revisão por pares para verificar a qualidade do código, promover a manutenção e aprimorar a base de código.</w:t>
            </w:r>
          </w:p>
        </w:tc>
      </w:tr>
    </w:tbl>
    <w:p xmlns:wp14="http://schemas.microsoft.com/office/word/2010/wordml" w:rsidR="00EA7020" w:rsidP="00241569" w:rsidRDefault="00EA7020" w14:paraId="19219836" wp14:textId="77777777"/>
    <w:sectPr w:rsidR="00EA7020" w:rsidSect="00146F68">
      <w:headerReference w:type="default" r:id="rId8"/>
      <w:pgSz w:w="16838" w:h="11906" w:orient="landscape"/>
      <w:pgMar w:top="1267" w:right="1417" w:bottom="1701" w:left="1417" w:header="708" w:footer="708" w:gutter="0"/>
      <w:cols w:space="708"/>
      <w:docGrid w:linePitch="360"/>
      <w:footerReference w:type="default" r:id="R2487cfed4be24e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86C78" w:rsidP="0006136D" w:rsidRDefault="00E86C7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86C78" w:rsidP="0006136D" w:rsidRDefault="00E86C7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6B0C19CE" w:rsidTr="6B0C19CE" w14:paraId="0BC3FCB7">
      <w:trPr>
        <w:trHeight w:val="300"/>
      </w:trPr>
      <w:tc>
        <w:tcPr>
          <w:tcW w:w="4665" w:type="dxa"/>
          <w:tcMar/>
        </w:tcPr>
        <w:p w:rsidR="6B0C19CE" w:rsidP="6B0C19CE" w:rsidRDefault="6B0C19CE" w14:paraId="6A27F790" w14:textId="3E6ADDBF">
          <w:pPr>
            <w:pStyle w:val="Header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6B0C19CE" w:rsidP="6B0C19CE" w:rsidRDefault="6B0C19CE" w14:paraId="7AF86388" w14:textId="2EEEBCAA">
          <w:pPr>
            <w:pStyle w:val="Header"/>
            <w:bidi w:val="0"/>
            <w:jc w:val="center"/>
          </w:pPr>
        </w:p>
      </w:tc>
      <w:tc>
        <w:tcPr>
          <w:tcW w:w="4665" w:type="dxa"/>
          <w:tcMar/>
        </w:tcPr>
        <w:p w:rsidR="6B0C19CE" w:rsidP="6B0C19CE" w:rsidRDefault="6B0C19CE" w14:paraId="2A3E7627" w14:textId="3B803E0D">
          <w:pPr>
            <w:pStyle w:val="Header"/>
            <w:bidi w:val="0"/>
            <w:ind w:right="-115"/>
            <w:jc w:val="right"/>
          </w:pPr>
        </w:p>
      </w:tc>
    </w:tr>
  </w:tbl>
  <w:p w:rsidR="6B0C19CE" w:rsidP="6B0C19CE" w:rsidRDefault="6B0C19CE" w14:paraId="2D3EB632" w14:textId="71B7B6A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86C78" w:rsidP="0006136D" w:rsidRDefault="00E86C7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86C78" w:rsidP="0006136D" w:rsidRDefault="00E86C78" w14:paraId="54CD245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54412A" w:rsidR="003E052B" w:rsidP="00146F68" w:rsidRDefault="00146F68" w14:paraId="56646A7F" wp14:textId="77777777">
    <w:pPr>
      <w:pStyle w:val="Header"/>
      <w:jc w:val="center"/>
    </w:pPr>
    <w:r>
      <w:t>Disciplina: Gerência</w:t>
    </w:r>
    <w:r w:rsidR="0054412A">
      <w:t xml:space="preserve"> de Projetos</w:t>
    </w:r>
    <w:r>
      <w:t xml:space="preserve"> de Software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94F8F"/>
    <w:rsid w:val="000C0F42"/>
    <w:rsid w:val="000F5AB6"/>
    <w:rsid w:val="00122D89"/>
    <w:rsid w:val="00146F68"/>
    <w:rsid w:val="0018654D"/>
    <w:rsid w:val="001E186F"/>
    <w:rsid w:val="00241569"/>
    <w:rsid w:val="002A4F83"/>
    <w:rsid w:val="002D062E"/>
    <w:rsid w:val="00305FAA"/>
    <w:rsid w:val="00366C18"/>
    <w:rsid w:val="00397FCA"/>
    <w:rsid w:val="003E052B"/>
    <w:rsid w:val="00405231"/>
    <w:rsid w:val="004564F7"/>
    <w:rsid w:val="004D1A79"/>
    <w:rsid w:val="00506C19"/>
    <w:rsid w:val="0054412A"/>
    <w:rsid w:val="005C03D6"/>
    <w:rsid w:val="008943DA"/>
    <w:rsid w:val="008D4AD2"/>
    <w:rsid w:val="00984269"/>
    <w:rsid w:val="00A7441F"/>
    <w:rsid w:val="00AA7381"/>
    <w:rsid w:val="00AB3B1F"/>
    <w:rsid w:val="00B22A5B"/>
    <w:rsid w:val="00C74CAB"/>
    <w:rsid w:val="00E86C78"/>
    <w:rsid w:val="00EA7020"/>
    <w:rsid w:val="00F45FC3"/>
    <w:rsid w:val="00F566BA"/>
    <w:rsid w:val="00FB22DB"/>
    <w:rsid w:val="036EE1BF"/>
    <w:rsid w:val="04EE8B28"/>
    <w:rsid w:val="057FA698"/>
    <w:rsid w:val="0B3032DD"/>
    <w:rsid w:val="0C1859B4"/>
    <w:rsid w:val="0CBCB3A9"/>
    <w:rsid w:val="11966810"/>
    <w:rsid w:val="13612E31"/>
    <w:rsid w:val="1424D844"/>
    <w:rsid w:val="144CFEDE"/>
    <w:rsid w:val="147A3997"/>
    <w:rsid w:val="14E537F6"/>
    <w:rsid w:val="18349F54"/>
    <w:rsid w:val="19D5A0AF"/>
    <w:rsid w:val="1B6C4016"/>
    <w:rsid w:val="1F28726C"/>
    <w:rsid w:val="20D0C94D"/>
    <w:rsid w:val="22A04ECD"/>
    <w:rsid w:val="25D9B4FC"/>
    <w:rsid w:val="26A9AAE6"/>
    <w:rsid w:val="26C32D84"/>
    <w:rsid w:val="283AEA08"/>
    <w:rsid w:val="285EFDE5"/>
    <w:rsid w:val="2B8A5166"/>
    <w:rsid w:val="2C8531B9"/>
    <w:rsid w:val="2DA84386"/>
    <w:rsid w:val="2F9660D6"/>
    <w:rsid w:val="2FB1605E"/>
    <w:rsid w:val="306A0FCA"/>
    <w:rsid w:val="31E1CC4E"/>
    <w:rsid w:val="34681156"/>
    <w:rsid w:val="38AAED0C"/>
    <w:rsid w:val="3AC778C9"/>
    <w:rsid w:val="3B61EAED"/>
    <w:rsid w:val="3CFAB339"/>
    <w:rsid w:val="3D098C67"/>
    <w:rsid w:val="40BAFA45"/>
    <w:rsid w:val="42EA514A"/>
    <w:rsid w:val="43BFC1DC"/>
    <w:rsid w:val="443AB369"/>
    <w:rsid w:val="452A42E7"/>
    <w:rsid w:val="4768BF97"/>
    <w:rsid w:val="4941CC32"/>
    <w:rsid w:val="5178DF7A"/>
    <w:rsid w:val="55C45043"/>
    <w:rsid w:val="581549D6"/>
    <w:rsid w:val="58A6BE89"/>
    <w:rsid w:val="5BF66047"/>
    <w:rsid w:val="606D4F6B"/>
    <w:rsid w:val="60A1CC16"/>
    <w:rsid w:val="6B0C19CE"/>
    <w:rsid w:val="6CA7EA2F"/>
    <w:rsid w:val="721788E4"/>
    <w:rsid w:val="75AB1525"/>
    <w:rsid w:val="75CAB75D"/>
    <w:rsid w:val="7A0607DA"/>
    <w:rsid w:val="7DCE9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58FDC"/>
  <w15:docId w15:val="{84F63F06-8E1A-4DD4-B629-B79BE55CE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2487cfed4be2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76032-655D-4C04-AB1A-A77CF9C96D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</dc:creator>
  <keywords/>
  <dc:description/>
  <lastModifiedBy>Matheus Melgaço Barroso</lastModifiedBy>
  <revision>15</revision>
  <dcterms:created xsi:type="dcterms:W3CDTF">2011-08-31T14:41:00.0000000Z</dcterms:created>
  <dcterms:modified xsi:type="dcterms:W3CDTF">2024-05-03T22:26:57.6503165Z</dcterms:modified>
</coreProperties>
</file>