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1134"/>
        <w:gridCol w:w="1276"/>
        <w:gridCol w:w="992"/>
        <w:gridCol w:w="1843"/>
        <w:gridCol w:w="1842"/>
        <w:gridCol w:w="1418"/>
        <w:gridCol w:w="1473"/>
        <w:gridCol w:w="1473"/>
        <w:gridCol w:w="1473"/>
      </w:tblGrid>
      <w:tr w:rsidR="00EA7020" w:rsidRPr="00506C19" w:rsidTr="00AA7381">
        <w:tc>
          <w:tcPr>
            <w:tcW w:w="15017" w:type="dxa"/>
            <w:gridSpan w:val="10"/>
            <w:shd w:val="pct15" w:color="auto" w:fill="auto"/>
          </w:tcPr>
          <w:p w:rsidR="00EA7020" w:rsidRPr="00506C19" w:rsidRDefault="00EA7020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EA7020" w:rsidRPr="00506C19" w:rsidTr="00AA7381">
        <w:tc>
          <w:tcPr>
            <w:tcW w:w="15017" w:type="dxa"/>
            <w:gridSpan w:val="10"/>
          </w:tcPr>
          <w:p w:rsidR="00EA7020" w:rsidRPr="00506C19" w:rsidRDefault="00EA7020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EA7020" w:rsidRPr="00506C19" w:rsidTr="00AA7381">
        <w:tc>
          <w:tcPr>
            <w:tcW w:w="15017" w:type="dxa"/>
            <w:gridSpan w:val="10"/>
          </w:tcPr>
          <w:p w:rsidR="00EA7020" w:rsidRPr="00506C19" w:rsidRDefault="00146F68" w:rsidP="00506C19">
            <w:pPr>
              <w:spacing w:after="0" w:line="240" w:lineRule="auto"/>
            </w:pPr>
            <w:r>
              <w:t>Gerente do</w:t>
            </w:r>
            <w:r w:rsidR="00EA7020">
              <w:t xml:space="preserve"> Projeto</w:t>
            </w:r>
            <w:r w:rsidR="00EA7020" w:rsidRPr="00506C19">
              <w:t>:</w:t>
            </w:r>
          </w:p>
        </w:tc>
      </w:tr>
      <w:tr w:rsidR="00EA7020" w:rsidRPr="00506C19" w:rsidTr="00AA7381">
        <w:tc>
          <w:tcPr>
            <w:tcW w:w="15017" w:type="dxa"/>
            <w:gridSpan w:val="10"/>
            <w:shd w:val="pct15" w:color="auto" w:fill="auto"/>
          </w:tcPr>
          <w:p w:rsidR="00EA7020" w:rsidRPr="00506C19" w:rsidRDefault="00EA7020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AA7381" w:rsidRPr="00506C19" w:rsidTr="00AA7381">
        <w:tc>
          <w:tcPr>
            <w:tcW w:w="3227" w:type="dxa"/>
            <w:gridSpan w:val="2"/>
            <w:shd w:val="pct15" w:color="auto" w:fill="auto"/>
          </w:tcPr>
          <w:p w:rsidR="00EA7020" w:rsidRDefault="00146F68" w:rsidP="00506C19">
            <w:pPr>
              <w:spacing w:after="0" w:line="240" w:lineRule="auto"/>
            </w:pPr>
            <w:r>
              <w:t>A</w:t>
            </w:r>
            <w:r w:rsidR="00EA7020">
              <w:t>rtefato</w:t>
            </w:r>
          </w:p>
        </w:tc>
        <w:tc>
          <w:tcPr>
            <w:tcW w:w="1276" w:type="dxa"/>
            <w:shd w:val="pct15" w:color="auto" w:fill="auto"/>
          </w:tcPr>
          <w:p w:rsidR="00EA7020" w:rsidRDefault="00EA7020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</w:tcPr>
          <w:p w:rsidR="00EA7020" w:rsidRDefault="00AA7381" w:rsidP="00506C19">
            <w:pPr>
              <w:spacing w:after="0" w:line="240" w:lineRule="auto"/>
            </w:pPr>
            <w: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:rsidR="00EA7020" w:rsidRDefault="00EA7020" w:rsidP="00506C1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842" w:type="dxa"/>
            <w:shd w:val="pct15" w:color="auto" w:fill="auto"/>
          </w:tcPr>
          <w:p w:rsidR="00EA7020" w:rsidRDefault="00EA7020" w:rsidP="00D52709">
            <w:pPr>
              <w:spacing w:after="0" w:line="240" w:lineRule="auto"/>
            </w:pPr>
            <w:r>
              <w:t>Métrica</w:t>
            </w:r>
            <w:r w:rsidR="00AA7381">
              <w:t xml:space="preserve"> aplicada</w:t>
            </w:r>
          </w:p>
        </w:tc>
        <w:tc>
          <w:tcPr>
            <w:tcW w:w="1418" w:type="dxa"/>
            <w:shd w:val="pct15" w:color="auto" w:fill="auto"/>
          </w:tcPr>
          <w:p w:rsidR="00EA7020" w:rsidRDefault="00AA7381" w:rsidP="00D52709">
            <w:pPr>
              <w:spacing w:after="0" w:line="240" w:lineRule="auto"/>
            </w:pPr>
            <w:r>
              <w:t>Data limite p/ correção</w:t>
            </w:r>
          </w:p>
        </w:tc>
        <w:tc>
          <w:tcPr>
            <w:tcW w:w="1473" w:type="dxa"/>
            <w:shd w:val="pct15" w:color="auto" w:fill="auto"/>
          </w:tcPr>
          <w:p w:rsidR="00EA7020" w:rsidRDefault="00AA7381" w:rsidP="00D52709">
            <w:pPr>
              <w:spacing w:after="0" w:line="240" w:lineRule="auto"/>
            </w:pPr>
            <w:r>
              <w:t>Ação p/</w:t>
            </w:r>
            <w:r w:rsidR="00EA7020">
              <w:t xml:space="preserve"> não conformidade</w:t>
            </w:r>
          </w:p>
        </w:tc>
        <w:tc>
          <w:tcPr>
            <w:tcW w:w="1473" w:type="dxa"/>
            <w:shd w:val="pct15" w:color="auto" w:fill="auto"/>
          </w:tcPr>
          <w:p w:rsidR="00EA7020" w:rsidRDefault="00AA7381" w:rsidP="00AA7381">
            <w:pPr>
              <w:spacing w:after="0" w:line="240" w:lineRule="auto"/>
            </w:pPr>
            <w:r>
              <w:t>Respons.</w:t>
            </w:r>
            <w:r w:rsidR="00EA7020">
              <w:t xml:space="preserve"> </w:t>
            </w:r>
            <w:r>
              <w:t xml:space="preserve"> avaliação</w:t>
            </w:r>
          </w:p>
        </w:tc>
        <w:tc>
          <w:tcPr>
            <w:tcW w:w="1473" w:type="dxa"/>
            <w:shd w:val="pct15" w:color="auto" w:fill="auto"/>
          </w:tcPr>
          <w:p w:rsidR="00EA7020" w:rsidRDefault="00AA7381" w:rsidP="00AA7381">
            <w:pPr>
              <w:spacing w:after="0" w:line="240" w:lineRule="auto"/>
            </w:pPr>
            <w:r>
              <w:t>Respons.</w:t>
            </w:r>
            <w:r w:rsidR="00EA7020">
              <w:t xml:space="preserve"> </w:t>
            </w:r>
            <w:r>
              <w:t>correção</w:t>
            </w:r>
          </w:p>
        </w:tc>
      </w:tr>
      <w:tr w:rsidR="00AA7381" w:rsidRPr="00506C19" w:rsidTr="00AA7381">
        <w:tc>
          <w:tcPr>
            <w:tcW w:w="3227" w:type="dxa"/>
            <w:gridSpan w:val="2"/>
          </w:tcPr>
          <w:p w:rsidR="00EA7020" w:rsidRDefault="00EA7020" w:rsidP="00506C19">
            <w:pPr>
              <w:spacing w:after="0" w:line="240" w:lineRule="auto"/>
            </w:pPr>
          </w:p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276" w:type="dxa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3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2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18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</w:tr>
      <w:tr w:rsidR="00AA7381" w:rsidRPr="00506C19" w:rsidTr="00AA7381">
        <w:tc>
          <w:tcPr>
            <w:tcW w:w="3227" w:type="dxa"/>
            <w:gridSpan w:val="2"/>
          </w:tcPr>
          <w:p w:rsidR="00EA7020" w:rsidRDefault="00EA7020" w:rsidP="00506C19">
            <w:pPr>
              <w:spacing w:after="0" w:line="240" w:lineRule="auto"/>
            </w:pPr>
          </w:p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276" w:type="dxa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3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2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18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</w:tr>
      <w:tr w:rsidR="00AA7381" w:rsidRPr="00506C19" w:rsidTr="00AA7381">
        <w:tc>
          <w:tcPr>
            <w:tcW w:w="3227" w:type="dxa"/>
            <w:gridSpan w:val="2"/>
          </w:tcPr>
          <w:p w:rsidR="00EA7020" w:rsidRDefault="00EA7020" w:rsidP="00506C19">
            <w:pPr>
              <w:spacing w:after="0" w:line="240" w:lineRule="auto"/>
            </w:pPr>
          </w:p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276" w:type="dxa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3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2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18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</w:tr>
      <w:tr w:rsidR="00AA7381" w:rsidRPr="00506C19" w:rsidTr="00AA7381">
        <w:tc>
          <w:tcPr>
            <w:tcW w:w="3227" w:type="dxa"/>
            <w:gridSpan w:val="2"/>
          </w:tcPr>
          <w:p w:rsidR="00EA7020" w:rsidRDefault="00EA7020" w:rsidP="00506C19">
            <w:pPr>
              <w:spacing w:after="0" w:line="240" w:lineRule="auto"/>
            </w:pPr>
          </w:p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276" w:type="dxa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992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3" w:type="dxa"/>
            <w:shd w:val="clear" w:color="auto" w:fill="auto"/>
          </w:tcPr>
          <w:p w:rsidR="00EA7020" w:rsidRPr="00506C19" w:rsidRDefault="00EA7020" w:rsidP="00506C19">
            <w:pPr>
              <w:spacing w:after="0" w:line="240" w:lineRule="auto"/>
            </w:pPr>
          </w:p>
        </w:tc>
        <w:tc>
          <w:tcPr>
            <w:tcW w:w="1842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18" w:type="dxa"/>
          </w:tcPr>
          <w:p w:rsidR="00EA7020" w:rsidRPr="00506C19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  <w:tc>
          <w:tcPr>
            <w:tcW w:w="1473" w:type="dxa"/>
          </w:tcPr>
          <w:p w:rsidR="00EA7020" w:rsidRDefault="00EA7020" w:rsidP="00D52709">
            <w:pPr>
              <w:spacing w:after="0" w:line="240" w:lineRule="auto"/>
            </w:pPr>
          </w:p>
        </w:tc>
      </w:tr>
      <w:tr w:rsidR="00EA7020" w:rsidRPr="00506C19" w:rsidTr="00AA7381">
        <w:tc>
          <w:tcPr>
            <w:tcW w:w="15017" w:type="dxa"/>
            <w:gridSpan w:val="10"/>
            <w:tcBorders>
              <w:bottom w:val="single" w:sz="4" w:space="0" w:color="auto"/>
            </w:tcBorders>
            <w:shd w:val="clear" w:color="auto" w:fill="D9D9D9"/>
          </w:tcPr>
          <w:p w:rsidR="00EA7020" w:rsidRPr="00506C19" w:rsidRDefault="00EA7020" w:rsidP="00506C19">
            <w:pPr>
              <w:spacing w:after="0" w:line="240" w:lineRule="auto"/>
            </w:pPr>
            <w:r>
              <w:t xml:space="preserve">Padrões </w:t>
            </w:r>
            <w:r w:rsidR="00AA7381">
              <w:t xml:space="preserve">e normas </w:t>
            </w:r>
            <w:r>
              <w:t>utilizados</w:t>
            </w:r>
          </w:p>
        </w:tc>
      </w:tr>
      <w:tr w:rsidR="00C74CAB" w:rsidRPr="00506C19" w:rsidTr="00AA7381">
        <w:trPr>
          <w:trHeight w:val="191"/>
        </w:trPr>
        <w:tc>
          <w:tcPr>
            <w:tcW w:w="2093" w:type="dxa"/>
            <w:shd w:val="pct15" w:color="auto" w:fill="auto"/>
          </w:tcPr>
          <w:p w:rsidR="00C74CAB" w:rsidRDefault="00C74CAB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2924" w:type="dxa"/>
            <w:gridSpan w:val="9"/>
            <w:shd w:val="pct15" w:color="auto" w:fill="auto"/>
          </w:tcPr>
          <w:p w:rsidR="00C74CAB" w:rsidRPr="00506C19" w:rsidRDefault="00C74CAB" w:rsidP="00506C19">
            <w:pPr>
              <w:spacing w:after="0" w:line="240" w:lineRule="auto"/>
            </w:pPr>
            <w:r>
              <w:t>Descrição</w:t>
            </w:r>
          </w:p>
        </w:tc>
      </w:tr>
      <w:tr w:rsidR="00C74CAB" w:rsidRPr="00506C19" w:rsidTr="00AA7381">
        <w:tc>
          <w:tcPr>
            <w:tcW w:w="2093" w:type="dxa"/>
          </w:tcPr>
          <w:p w:rsidR="00C74CAB" w:rsidRDefault="00C74CAB" w:rsidP="00506C19">
            <w:pPr>
              <w:spacing w:after="0" w:line="240" w:lineRule="auto"/>
            </w:pPr>
          </w:p>
        </w:tc>
        <w:tc>
          <w:tcPr>
            <w:tcW w:w="12924" w:type="dxa"/>
            <w:gridSpan w:val="9"/>
          </w:tcPr>
          <w:p w:rsidR="00C74CAB" w:rsidRDefault="00C74CAB" w:rsidP="00506C19">
            <w:pPr>
              <w:spacing w:after="0" w:line="240" w:lineRule="auto"/>
            </w:pPr>
          </w:p>
        </w:tc>
      </w:tr>
      <w:tr w:rsidR="00AA7381" w:rsidRPr="00506C19" w:rsidTr="00AA7381">
        <w:tc>
          <w:tcPr>
            <w:tcW w:w="2093" w:type="dxa"/>
          </w:tcPr>
          <w:p w:rsidR="00AA7381" w:rsidRDefault="00AA7381" w:rsidP="00506C19">
            <w:pPr>
              <w:spacing w:after="0" w:line="240" w:lineRule="auto"/>
            </w:pPr>
          </w:p>
        </w:tc>
        <w:tc>
          <w:tcPr>
            <w:tcW w:w="12924" w:type="dxa"/>
            <w:gridSpan w:val="9"/>
          </w:tcPr>
          <w:p w:rsidR="00AA7381" w:rsidRDefault="00AA7381" w:rsidP="00506C19">
            <w:pPr>
              <w:spacing w:after="0" w:line="240" w:lineRule="auto"/>
            </w:pPr>
          </w:p>
        </w:tc>
      </w:tr>
      <w:tr w:rsidR="00EA7020" w:rsidRPr="00506C19" w:rsidTr="00AA7381">
        <w:tc>
          <w:tcPr>
            <w:tcW w:w="15017" w:type="dxa"/>
            <w:gridSpan w:val="10"/>
            <w:shd w:val="clear" w:color="auto" w:fill="D9D9D9"/>
          </w:tcPr>
          <w:p w:rsidR="00EA7020" w:rsidRPr="00506C19" w:rsidRDefault="00AA7381" w:rsidP="00506C19">
            <w:pPr>
              <w:spacing w:after="0" w:line="240" w:lineRule="auto"/>
            </w:pPr>
            <w:r>
              <w:t>Ambiente d</w:t>
            </w:r>
            <w:r w:rsidR="00EA7020">
              <w:t>as atividades de qualidade</w:t>
            </w:r>
          </w:p>
        </w:tc>
      </w:tr>
      <w:tr w:rsidR="00EA7020" w:rsidRPr="00506C19" w:rsidTr="00AA7381">
        <w:tc>
          <w:tcPr>
            <w:tcW w:w="15017" w:type="dxa"/>
            <w:gridSpan w:val="10"/>
            <w:tcBorders>
              <w:bottom w:val="single" w:sz="4" w:space="0" w:color="auto"/>
            </w:tcBorders>
          </w:tcPr>
          <w:p w:rsidR="00EA7020" w:rsidRDefault="00EA7020" w:rsidP="00506C19">
            <w:pPr>
              <w:spacing w:after="0" w:line="240" w:lineRule="auto"/>
            </w:pPr>
            <w:bookmarkStart w:id="0" w:name="_GoBack"/>
            <w:bookmarkEnd w:id="0"/>
          </w:p>
          <w:p w:rsidR="00EA7020" w:rsidRPr="00506C19" w:rsidRDefault="00EA7020" w:rsidP="00506C19">
            <w:pPr>
              <w:spacing w:after="0" w:line="240" w:lineRule="auto"/>
            </w:pPr>
          </w:p>
        </w:tc>
      </w:tr>
      <w:tr w:rsidR="00C74CAB" w:rsidRPr="00506C19" w:rsidTr="00AA7381">
        <w:tc>
          <w:tcPr>
            <w:tcW w:w="15017" w:type="dxa"/>
            <w:gridSpan w:val="10"/>
            <w:shd w:val="pct15" w:color="auto" w:fill="auto"/>
          </w:tcPr>
          <w:p w:rsidR="00C74CAB" w:rsidRDefault="00C74CAB" w:rsidP="00506C19">
            <w:pPr>
              <w:spacing w:after="0" w:line="240" w:lineRule="auto"/>
            </w:pPr>
            <w:r>
              <w:t>Equipe da Qualidade</w:t>
            </w:r>
          </w:p>
        </w:tc>
      </w:tr>
      <w:tr w:rsidR="00C74CAB" w:rsidRPr="00506C19" w:rsidTr="00AA7381">
        <w:trPr>
          <w:trHeight w:val="245"/>
        </w:trPr>
        <w:tc>
          <w:tcPr>
            <w:tcW w:w="2093" w:type="dxa"/>
            <w:shd w:val="pct15" w:color="auto" w:fill="auto"/>
          </w:tcPr>
          <w:p w:rsidR="00C74CAB" w:rsidRDefault="00C74CAB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2924" w:type="dxa"/>
            <w:gridSpan w:val="9"/>
            <w:shd w:val="pct15" w:color="auto" w:fill="auto"/>
          </w:tcPr>
          <w:p w:rsidR="00C74CAB" w:rsidRDefault="00C74CAB" w:rsidP="00506C19">
            <w:pPr>
              <w:spacing w:after="0" w:line="240" w:lineRule="auto"/>
            </w:pPr>
            <w:r>
              <w:t>Responsabilidades</w:t>
            </w:r>
          </w:p>
        </w:tc>
      </w:tr>
      <w:tr w:rsidR="00C74CAB" w:rsidRPr="00506C19" w:rsidTr="00AA7381">
        <w:trPr>
          <w:trHeight w:val="244"/>
        </w:trPr>
        <w:tc>
          <w:tcPr>
            <w:tcW w:w="2093" w:type="dxa"/>
          </w:tcPr>
          <w:p w:rsidR="00C74CAB" w:rsidRDefault="00C74CAB" w:rsidP="00506C19">
            <w:pPr>
              <w:spacing w:after="0" w:line="240" w:lineRule="auto"/>
            </w:pPr>
          </w:p>
        </w:tc>
        <w:tc>
          <w:tcPr>
            <w:tcW w:w="12924" w:type="dxa"/>
            <w:gridSpan w:val="9"/>
          </w:tcPr>
          <w:p w:rsidR="00C74CAB" w:rsidRDefault="00C74CAB" w:rsidP="00506C19">
            <w:pPr>
              <w:spacing w:after="0" w:line="240" w:lineRule="auto"/>
            </w:pPr>
          </w:p>
        </w:tc>
      </w:tr>
      <w:tr w:rsidR="00146F68" w:rsidRPr="00506C19" w:rsidTr="00AA7381">
        <w:trPr>
          <w:trHeight w:val="244"/>
        </w:trPr>
        <w:tc>
          <w:tcPr>
            <w:tcW w:w="2093" w:type="dxa"/>
          </w:tcPr>
          <w:p w:rsidR="00146F68" w:rsidRDefault="00146F68" w:rsidP="00506C19">
            <w:pPr>
              <w:spacing w:after="0" w:line="240" w:lineRule="auto"/>
            </w:pPr>
          </w:p>
        </w:tc>
        <w:tc>
          <w:tcPr>
            <w:tcW w:w="12924" w:type="dxa"/>
            <w:gridSpan w:val="9"/>
          </w:tcPr>
          <w:p w:rsidR="00146F68" w:rsidRDefault="00146F68" w:rsidP="00506C19">
            <w:pPr>
              <w:spacing w:after="0" w:line="240" w:lineRule="auto"/>
            </w:pPr>
          </w:p>
        </w:tc>
      </w:tr>
      <w:tr w:rsidR="00C74CAB" w:rsidRPr="00506C19" w:rsidTr="00AA7381">
        <w:tc>
          <w:tcPr>
            <w:tcW w:w="15017" w:type="dxa"/>
            <w:gridSpan w:val="10"/>
            <w:tcBorders>
              <w:bottom w:val="single" w:sz="4" w:space="0" w:color="auto"/>
            </w:tcBorders>
          </w:tcPr>
          <w:p w:rsidR="00C74CAB" w:rsidRDefault="00C74CAB" w:rsidP="00506C19">
            <w:pPr>
              <w:spacing w:after="0" w:line="240" w:lineRule="auto"/>
            </w:pPr>
            <w:r>
              <w:t>Processos (Metodologias) de Qualidade utilizados</w:t>
            </w:r>
          </w:p>
        </w:tc>
      </w:tr>
      <w:tr w:rsidR="00C74CAB" w:rsidRPr="00506C19" w:rsidTr="00AA7381">
        <w:trPr>
          <w:trHeight w:val="245"/>
        </w:trPr>
        <w:tc>
          <w:tcPr>
            <w:tcW w:w="2093" w:type="dxa"/>
            <w:shd w:val="pct15" w:color="auto" w:fill="auto"/>
          </w:tcPr>
          <w:p w:rsidR="00C74CAB" w:rsidRDefault="00C74CAB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2924" w:type="dxa"/>
            <w:gridSpan w:val="9"/>
            <w:shd w:val="pct15" w:color="auto" w:fill="auto"/>
          </w:tcPr>
          <w:p w:rsidR="00C74CAB" w:rsidRDefault="00C74CAB" w:rsidP="00506C19">
            <w:pPr>
              <w:spacing w:after="0" w:line="240" w:lineRule="auto"/>
            </w:pPr>
            <w:r>
              <w:t>Descrição</w:t>
            </w:r>
          </w:p>
        </w:tc>
      </w:tr>
      <w:tr w:rsidR="00146F68" w:rsidRPr="00506C19" w:rsidTr="00AA7381">
        <w:trPr>
          <w:trHeight w:val="244"/>
        </w:trPr>
        <w:tc>
          <w:tcPr>
            <w:tcW w:w="2093" w:type="dxa"/>
          </w:tcPr>
          <w:p w:rsidR="00146F68" w:rsidRDefault="00146F68" w:rsidP="00506C19">
            <w:pPr>
              <w:spacing w:after="0" w:line="240" w:lineRule="auto"/>
            </w:pPr>
          </w:p>
        </w:tc>
        <w:tc>
          <w:tcPr>
            <w:tcW w:w="12924" w:type="dxa"/>
            <w:gridSpan w:val="9"/>
          </w:tcPr>
          <w:p w:rsidR="00146F68" w:rsidRDefault="00146F68" w:rsidP="00506C19">
            <w:pPr>
              <w:spacing w:after="0" w:line="240" w:lineRule="auto"/>
            </w:pPr>
          </w:p>
        </w:tc>
      </w:tr>
      <w:tr w:rsidR="00C74CAB" w:rsidRPr="00506C19" w:rsidTr="00AA7381">
        <w:trPr>
          <w:trHeight w:val="244"/>
        </w:trPr>
        <w:tc>
          <w:tcPr>
            <w:tcW w:w="2093" w:type="dxa"/>
          </w:tcPr>
          <w:p w:rsidR="00C74CAB" w:rsidRDefault="00C74CAB" w:rsidP="00506C19">
            <w:pPr>
              <w:spacing w:after="0" w:line="240" w:lineRule="auto"/>
            </w:pPr>
          </w:p>
        </w:tc>
        <w:tc>
          <w:tcPr>
            <w:tcW w:w="12924" w:type="dxa"/>
            <w:gridSpan w:val="9"/>
          </w:tcPr>
          <w:p w:rsidR="00C74CAB" w:rsidRDefault="00C74CAB" w:rsidP="00506C19">
            <w:pPr>
              <w:spacing w:after="0" w:line="240" w:lineRule="auto"/>
            </w:pPr>
          </w:p>
        </w:tc>
      </w:tr>
    </w:tbl>
    <w:p w:rsidR="00EA7020" w:rsidRDefault="00EA7020" w:rsidP="00241569"/>
    <w:sectPr w:rsidR="00EA7020" w:rsidSect="00146F68">
      <w:headerReference w:type="default" r:id="rId8"/>
      <w:pgSz w:w="16838" w:h="11906" w:orient="landscape"/>
      <w:pgMar w:top="126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C78" w:rsidRDefault="00E86C78" w:rsidP="0006136D">
      <w:pPr>
        <w:spacing w:after="0" w:line="240" w:lineRule="auto"/>
      </w:pPr>
      <w:r>
        <w:separator/>
      </w:r>
    </w:p>
  </w:endnote>
  <w:endnote w:type="continuationSeparator" w:id="0">
    <w:p w:rsidR="00E86C78" w:rsidRDefault="00E86C7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C78" w:rsidRDefault="00E86C78" w:rsidP="0006136D">
      <w:pPr>
        <w:spacing w:after="0" w:line="240" w:lineRule="auto"/>
      </w:pPr>
      <w:r>
        <w:separator/>
      </w:r>
    </w:p>
  </w:footnote>
  <w:footnote w:type="continuationSeparator" w:id="0">
    <w:p w:rsidR="00E86C78" w:rsidRDefault="00E86C7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2B" w:rsidRPr="0054412A" w:rsidRDefault="00146F68" w:rsidP="00146F68">
    <w:pPr>
      <w:pStyle w:val="Header"/>
      <w:jc w:val="center"/>
    </w:pPr>
    <w:r>
      <w:t>Disciplina: Gerência</w:t>
    </w:r>
    <w:r w:rsidR="0054412A">
      <w:t xml:space="preserve"> de Projetos</w:t>
    </w:r>
    <w:r>
      <w:t xml:space="preserve">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94F8F"/>
    <w:rsid w:val="000C0F42"/>
    <w:rsid w:val="000F5AB6"/>
    <w:rsid w:val="00122D89"/>
    <w:rsid w:val="00146F68"/>
    <w:rsid w:val="0018654D"/>
    <w:rsid w:val="001E186F"/>
    <w:rsid w:val="00241569"/>
    <w:rsid w:val="002A4F83"/>
    <w:rsid w:val="002D062E"/>
    <w:rsid w:val="00305FAA"/>
    <w:rsid w:val="00366C18"/>
    <w:rsid w:val="00397FCA"/>
    <w:rsid w:val="003E052B"/>
    <w:rsid w:val="00405231"/>
    <w:rsid w:val="004564F7"/>
    <w:rsid w:val="004D1A79"/>
    <w:rsid w:val="00506C19"/>
    <w:rsid w:val="0054412A"/>
    <w:rsid w:val="005C03D6"/>
    <w:rsid w:val="008943DA"/>
    <w:rsid w:val="008D4AD2"/>
    <w:rsid w:val="00984269"/>
    <w:rsid w:val="00A7441F"/>
    <w:rsid w:val="00AA7381"/>
    <w:rsid w:val="00AB3B1F"/>
    <w:rsid w:val="00B22A5B"/>
    <w:rsid w:val="00C74CAB"/>
    <w:rsid w:val="00E86C78"/>
    <w:rsid w:val="00EA7020"/>
    <w:rsid w:val="00F45FC3"/>
    <w:rsid w:val="00F566BA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76032-655D-4C04-AB1A-A77CF9C9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Pedro</cp:lastModifiedBy>
  <cp:revision>14</cp:revision>
  <dcterms:created xsi:type="dcterms:W3CDTF">2011-08-31T14:41:00Z</dcterms:created>
  <dcterms:modified xsi:type="dcterms:W3CDTF">2021-08-22T21:18:00Z</dcterms:modified>
</cp:coreProperties>
</file>