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2"/>
        <w:gridCol w:w="87"/>
        <w:gridCol w:w="1867"/>
        <w:gridCol w:w="2313"/>
        <w:gridCol w:w="663"/>
        <w:gridCol w:w="1808"/>
      </w:tblGrid>
      <w:tr w:rsidR="0016482D" w:rsidRPr="00506C19" w:rsidTr="0016482D">
        <w:tc>
          <w:tcPr>
            <w:tcW w:w="8720" w:type="dxa"/>
            <w:gridSpan w:val="6"/>
            <w:shd w:val="pct15" w:color="auto" w:fill="auto"/>
          </w:tcPr>
          <w:p w:rsidR="0016482D" w:rsidRPr="00506C19" w:rsidRDefault="00F93A71" w:rsidP="009C6E70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Matriz RACI do Projeto</w:t>
            </w:r>
          </w:p>
        </w:tc>
      </w:tr>
      <w:tr w:rsidR="0016482D" w:rsidRPr="00506C19" w:rsidTr="0016482D">
        <w:tc>
          <w:tcPr>
            <w:tcW w:w="8720" w:type="dxa"/>
            <w:gridSpan w:val="6"/>
          </w:tcPr>
          <w:p w:rsidR="0016482D" w:rsidRPr="00506C19" w:rsidRDefault="0016482D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</w:p>
        </w:tc>
      </w:tr>
      <w:tr w:rsidR="0016482D" w:rsidRPr="00506C19" w:rsidTr="0016482D">
        <w:tc>
          <w:tcPr>
            <w:tcW w:w="8720" w:type="dxa"/>
            <w:gridSpan w:val="6"/>
          </w:tcPr>
          <w:p w:rsidR="0016482D" w:rsidRDefault="00F93A71" w:rsidP="00506C19">
            <w:pPr>
              <w:spacing w:after="0" w:line="240" w:lineRule="auto"/>
            </w:pPr>
            <w:r>
              <w:t>Gerente</w:t>
            </w:r>
            <w:r w:rsidR="0016482D">
              <w:t xml:space="preserve"> de Projeto</w:t>
            </w:r>
            <w:r w:rsidR="0016482D" w:rsidRPr="00506C19">
              <w:t>:</w:t>
            </w:r>
          </w:p>
          <w:p w:rsidR="0016482D" w:rsidRPr="00506C19" w:rsidRDefault="0016482D" w:rsidP="00506C19">
            <w:pPr>
              <w:spacing w:after="0" w:line="240" w:lineRule="auto"/>
            </w:pPr>
          </w:p>
        </w:tc>
      </w:tr>
      <w:tr w:rsidR="0016482D" w:rsidRPr="00506C19" w:rsidTr="0016482D">
        <w:tc>
          <w:tcPr>
            <w:tcW w:w="8720" w:type="dxa"/>
            <w:gridSpan w:val="6"/>
            <w:tcBorders>
              <w:bottom w:val="single" w:sz="4" w:space="0" w:color="auto"/>
            </w:tcBorders>
            <w:shd w:val="pct15" w:color="auto" w:fill="auto"/>
          </w:tcPr>
          <w:p w:rsidR="0016482D" w:rsidRPr="00506C19" w:rsidRDefault="0016482D" w:rsidP="00506C19">
            <w:pPr>
              <w:spacing w:after="0" w:line="240" w:lineRule="auto"/>
            </w:pPr>
            <w:r>
              <w:t xml:space="preserve">Matriz de responsabilidades (RACI) – </w:t>
            </w:r>
            <w:r w:rsidRPr="0093381D">
              <w:rPr>
                <w:color w:val="FF0000"/>
              </w:rPr>
              <w:t>R</w:t>
            </w:r>
            <w:r w:rsidRPr="0093381D">
              <w:t xml:space="preserve">esponsável pela execução, responsável pela </w:t>
            </w:r>
            <w:r w:rsidRPr="0093381D">
              <w:rPr>
                <w:color w:val="FF0000"/>
              </w:rPr>
              <w:t>A</w:t>
            </w:r>
            <w:r w:rsidRPr="0093381D">
              <w:t xml:space="preserve">provação, deve ser </w:t>
            </w:r>
            <w:r w:rsidRPr="0093381D">
              <w:rPr>
                <w:color w:val="FF0000"/>
              </w:rPr>
              <w:t>C</w:t>
            </w:r>
            <w:r w:rsidRPr="0093381D">
              <w:t xml:space="preserve">onsultado e deve ser </w:t>
            </w:r>
            <w:r w:rsidRPr="0093381D">
              <w:rPr>
                <w:color w:val="FF0000"/>
              </w:rPr>
              <w:t>I</w:t>
            </w:r>
            <w:r w:rsidRPr="0093381D">
              <w:t>nformado</w:t>
            </w:r>
          </w:p>
        </w:tc>
      </w:tr>
      <w:tr w:rsidR="003979E3" w:rsidRPr="00506C19" w:rsidTr="003979E3">
        <w:trPr>
          <w:trHeight w:val="330"/>
        </w:trPr>
        <w:tc>
          <w:tcPr>
            <w:tcW w:w="1982" w:type="dxa"/>
            <w:shd w:val="pct15" w:color="auto" w:fill="auto"/>
          </w:tcPr>
          <w:p w:rsidR="003979E3" w:rsidRDefault="003979E3" w:rsidP="00506C19">
            <w:pPr>
              <w:spacing w:after="0" w:line="240" w:lineRule="auto"/>
            </w:pPr>
            <w:r>
              <w:t>Atividade</w:t>
            </w:r>
          </w:p>
        </w:tc>
        <w:tc>
          <w:tcPr>
            <w:tcW w:w="1954" w:type="dxa"/>
            <w:gridSpan w:val="2"/>
            <w:shd w:val="pct15" w:color="auto" w:fill="auto"/>
          </w:tcPr>
          <w:p w:rsidR="003979E3" w:rsidRDefault="003979E3" w:rsidP="00D108D9">
            <w:pPr>
              <w:spacing w:after="0" w:line="240" w:lineRule="auto"/>
            </w:pPr>
            <w:r>
              <w:t xml:space="preserve">Gerente </w:t>
            </w:r>
          </w:p>
        </w:tc>
        <w:tc>
          <w:tcPr>
            <w:tcW w:w="2976" w:type="dxa"/>
            <w:gridSpan w:val="2"/>
            <w:shd w:val="pct15" w:color="auto" w:fill="auto"/>
          </w:tcPr>
          <w:p w:rsidR="003979E3" w:rsidRPr="00506C19" w:rsidRDefault="003979E3" w:rsidP="00506C19">
            <w:pPr>
              <w:spacing w:after="0" w:line="240" w:lineRule="auto"/>
            </w:pPr>
            <w:r>
              <w:t>Equipe gerenciada</w:t>
            </w:r>
          </w:p>
        </w:tc>
        <w:tc>
          <w:tcPr>
            <w:tcW w:w="1808" w:type="dxa"/>
            <w:shd w:val="pct15" w:color="auto" w:fill="auto"/>
          </w:tcPr>
          <w:p w:rsidR="003979E3" w:rsidRPr="00506C19" w:rsidRDefault="003979E3" w:rsidP="00506C19">
            <w:pPr>
              <w:spacing w:after="0" w:line="240" w:lineRule="auto"/>
            </w:pPr>
            <w:r>
              <w:t>Patrocinador</w:t>
            </w:r>
          </w:p>
        </w:tc>
      </w:tr>
      <w:tr w:rsidR="003979E3" w:rsidRPr="00506C19" w:rsidTr="003979E3">
        <w:trPr>
          <w:trHeight w:val="122"/>
        </w:trPr>
        <w:tc>
          <w:tcPr>
            <w:tcW w:w="1982" w:type="dxa"/>
          </w:tcPr>
          <w:p w:rsidR="003979E3" w:rsidRPr="00506C19" w:rsidRDefault="003979E3" w:rsidP="00506C19">
            <w:pPr>
              <w:spacing w:after="0" w:line="240" w:lineRule="auto"/>
            </w:pPr>
            <w:r>
              <w:t>Iniciar o projeto</w:t>
            </w:r>
          </w:p>
        </w:tc>
        <w:tc>
          <w:tcPr>
            <w:tcW w:w="1954" w:type="dxa"/>
            <w:gridSpan w:val="2"/>
          </w:tcPr>
          <w:p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976" w:type="dxa"/>
            <w:gridSpan w:val="2"/>
          </w:tcPr>
          <w:p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08" w:type="dxa"/>
          </w:tcPr>
          <w:p w:rsidR="003979E3" w:rsidRPr="00506C19" w:rsidRDefault="003979E3" w:rsidP="00506C19">
            <w:pPr>
              <w:spacing w:after="0" w:line="240" w:lineRule="auto"/>
            </w:pPr>
          </w:p>
        </w:tc>
      </w:tr>
      <w:tr w:rsidR="003979E3" w:rsidRPr="00506C19" w:rsidTr="003979E3">
        <w:trPr>
          <w:trHeight w:val="122"/>
        </w:trPr>
        <w:tc>
          <w:tcPr>
            <w:tcW w:w="1982" w:type="dxa"/>
          </w:tcPr>
          <w:p w:rsidR="003979E3" w:rsidRPr="00506C19" w:rsidRDefault="003979E3" w:rsidP="00506C19">
            <w:pPr>
              <w:spacing w:after="0" w:line="240" w:lineRule="auto"/>
            </w:pPr>
            <w:r>
              <w:t>Definir o escopo</w:t>
            </w:r>
          </w:p>
        </w:tc>
        <w:tc>
          <w:tcPr>
            <w:tcW w:w="1954" w:type="dxa"/>
            <w:gridSpan w:val="2"/>
          </w:tcPr>
          <w:p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976" w:type="dxa"/>
            <w:gridSpan w:val="2"/>
          </w:tcPr>
          <w:p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08" w:type="dxa"/>
          </w:tcPr>
          <w:p w:rsidR="003979E3" w:rsidRPr="00506C19" w:rsidRDefault="003979E3" w:rsidP="00506C19">
            <w:pPr>
              <w:spacing w:after="0" w:line="240" w:lineRule="auto"/>
            </w:pPr>
          </w:p>
        </w:tc>
      </w:tr>
      <w:tr w:rsidR="003979E3" w:rsidRPr="00506C19" w:rsidTr="003979E3">
        <w:trPr>
          <w:trHeight w:val="122"/>
        </w:trPr>
        <w:tc>
          <w:tcPr>
            <w:tcW w:w="1982" w:type="dxa"/>
          </w:tcPr>
          <w:p w:rsidR="003979E3" w:rsidRPr="00506C19" w:rsidRDefault="003979E3" w:rsidP="00506C19">
            <w:pPr>
              <w:spacing w:after="0" w:line="240" w:lineRule="auto"/>
            </w:pPr>
            <w:r>
              <w:t>Elaborar a WBS</w:t>
            </w:r>
          </w:p>
        </w:tc>
        <w:tc>
          <w:tcPr>
            <w:tcW w:w="1954" w:type="dxa"/>
            <w:gridSpan w:val="2"/>
          </w:tcPr>
          <w:p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976" w:type="dxa"/>
            <w:gridSpan w:val="2"/>
          </w:tcPr>
          <w:p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08" w:type="dxa"/>
          </w:tcPr>
          <w:p w:rsidR="003979E3" w:rsidRPr="00506C19" w:rsidRDefault="003979E3" w:rsidP="00506C19">
            <w:pPr>
              <w:spacing w:after="0" w:line="240" w:lineRule="auto"/>
            </w:pPr>
          </w:p>
        </w:tc>
      </w:tr>
      <w:tr w:rsidR="003979E3" w:rsidRPr="00506C19" w:rsidTr="003979E3">
        <w:trPr>
          <w:trHeight w:val="122"/>
        </w:trPr>
        <w:tc>
          <w:tcPr>
            <w:tcW w:w="1982" w:type="dxa"/>
          </w:tcPr>
          <w:p w:rsidR="003979E3" w:rsidRPr="00506C19" w:rsidRDefault="003979E3" w:rsidP="00506C19">
            <w:pPr>
              <w:spacing w:after="0" w:line="240" w:lineRule="auto"/>
            </w:pPr>
            <w:r>
              <w:t>Elaborar o cronograma</w:t>
            </w:r>
          </w:p>
        </w:tc>
        <w:tc>
          <w:tcPr>
            <w:tcW w:w="1954" w:type="dxa"/>
            <w:gridSpan w:val="2"/>
          </w:tcPr>
          <w:p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976" w:type="dxa"/>
            <w:gridSpan w:val="2"/>
          </w:tcPr>
          <w:p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08" w:type="dxa"/>
          </w:tcPr>
          <w:p w:rsidR="003979E3" w:rsidRPr="00506C19" w:rsidRDefault="003979E3" w:rsidP="00506C19">
            <w:pPr>
              <w:spacing w:after="0" w:line="240" w:lineRule="auto"/>
            </w:pPr>
          </w:p>
        </w:tc>
      </w:tr>
      <w:tr w:rsidR="003979E3" w:rsidRPr="00506C19" w:rsidTr="003979E3">
        <w:trPr>
          <w:trHeight w:val="122"/>
        </w:trPr>
        <w:tc>
          <w:tcPr>
            <w:tcW w:w="1982" w:type="dxa"/>
          </w:tcPr>
          <w:p w:rsidR="003979E3" w:rsidRPr="00506C19" w:rsidRDefault="003979E3" w:rsidP="00506C19">
            <w:pPr>
              <w:spacing w:after="0" w:line="240" w:lineRule="auto"/>
            </w:pPr>
            <w:r>
              <w:t>Planejar os riscos</w:t>
            </w:r>
          </w:p>
        </w:tc>
        <w:tc>
          <w:tcPr>
            <w:tcW w:w="1954" w:type="dxa"/>
            <w:gridSpan w:val="2"/>
          </w:tcPr>
          <w:p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976" w:type="dxa"/>
            <w:gridSpan w:val="2"/>
          </w:tcPr>
          <w:p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08" w:type="dxa"/>
          </w:tcPr>
          <w:p w:rsidR="003979E3" w:rsidRPr="00506C19" w:rsidRDefault="003979E3" w:rsidP="00506C19">
            <w:pPr>
              <w:spacing w:after="0" w:line="240" w:lineRule="auto"/>
            </w:pPr>
          </w:p>
        </w:tc>
      </w:tr>
      <w:tr w:rsidR="003979E3" w:rsidRPr="00506C19" w:rsidTr="003979E3">
        <w:trPr>
          <w:trHeight w:val="122"/>
        </w:trPr>
        <w:tc>
          <w:tcPr>
            <w:tcW w:w="1982" w:type="dxa"/>
          </w:tcPr>
          <w:p w:rsidR="003979E3" w:rsidRPr="00506C19" w:rsidRDefault="003979E3" w:rsidP="00506C19">
            <w:pPr>
              <w:spacing w:after="0" w:line="240" w:lineRule="auto"/>
            </w:pPr>
            <w:r>
              <w:t>Planejar a qualidade</w:t>
            </w:r>
          </w:p>
        </w:tc>
        <w:tc>
          <w:tcPr>
            <w:tcW w:w="1954" w:type="dxa"/>
            <w:gridSpan w:val="2"/>
          </w:tcPr>
          <w:p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976" w:type="dxa"/>
            <w:gridSpan w:val="2"/>
          </w:tcPr>
          <w:p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08" w:type="dxa"/>
          </w:tcPr>
          <w:p w:rsidR="003979E3" w:rsidRPr="00506C19" w:rsidRDefault="003979E3" w:rsidP="00506C19">
            <w:pPr>
              <w:spacing w:after="0" w:line="240" w:lineRule="auto"/>
            </w:pPr>
          </w:p>
        </w:tc>
      </w:tr>
      <w:tr w:rsidR="003979E3" w:rsidRPr="00506C19" w:rsidTr="003979E3">
        <w:trPr>
          <w:trHeight w:val="122"/>
        </w:trPr>
        <w:tc>
          <w:tcPr>
            <w:tcW w:w="1982" w:type="dxa"/>
          </w:tcPr>
          <w:p w:rsidR="003979E3" w:rsidRPr="00506C19" w:rsidRDefault="003979E3" w:rsidP="00506C19">
            <w:pPr>
              <w:spacing w:after="0" w:line="240" w:lineRule="auto"/>
            </w:pPr>
            <w:r>
              <w:t>Planejar o projeto</w:t>
            </w:r>
          </w:p>
        </w:tc>
        <w:tc>
          <w:tcPr>
            <w:tcW w:w="1954" w:type="dxa"/>
            <w:gridSpan w:val="2"/>
          </w:tcPr>
          <w:p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976" w:type="dxa"/>
            <w:gridSpan w:val="2"/>
          </w:tcPr>
          <w:p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08" w:type="dxa"/>
          </w:tcPr>
          <w:p w:rsidR="003979E3" w:rsidRPr="00506C19" w:rsidRDefault="003979E3" w:rsidP="00506C19">
            <w:pPr>
              <w:spacing w:after="0" w:line="240" w:lineRule="auto"/>
            </w:pPr>
          </w:p>
        </w:tc>
      </w:tr>
      <w:tr w:rsidR="003979E3" w:rsidRPr="00506C19" w:rsidTr="003979E3">
        <w:trPr>
          <w:trHeight w:val="122"/>
        </w:trPr>
        <w:tc>
          <w:tcPr>
            <w:tcW w:w="1982" w:type="dxa"/>
          </w:tcPr>
          <w:p w:rsidR="003979E3" w:rsidRPr="00506C19" w:rsidRDefault="003979E3" w:rsidP="00506C19">
            <w:pPr>
              <w:spacing w:after="0" w:line="240" w:lineRule="auto"/>
            </w:pPr>
            <w:r>
              <w:t>Monitorar o projeto</w:t>
            </w:r>
          </w:p>
        </w:tc>
        <w:tc>
          <w:tcPr>
            <w:tcW w:w="1954" w:type="dxa"/>
            <w:gridSpan w:val="2"/>
          </w:tcPr>
          <w:p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976" w:type="dxa"/>
            <w:gridSpan w:val="2"/>
          </w:tcPr>
          <w:p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08" w:type="dxa"/>
          </w:tcPr>
          <w:p w:rsidR="003979E3" w:rsidRPr="00506C19" w:rsidRDefault="003979E3" w:rsidP="00506C19">
            <w:pPr>
              <w:spacing w:after="0" w:line="240" w:lineRule="auto"/>
            </w:pPr>
          </w:p>
        </w:tc>
      </w:tr>
      <w:tr w:rsidR="003979E3" w:rsidRPr="00506C19" w:rsidTr="003979E3">
        <w:trPr>
          <w:trHeight w:val="122"/>
        </w:trPr>
        <w:tc>
          <w:tcPr>
            <w:tcW w:w="1982" w:type="dxa"/>
          </w:tcPr>
          <w:p w:rsidR="003979E3" w:rsidRPr="00506C19" w:rsidRDefault="003979E3" w:rsidP="00506C19">
            <w:pPr>
              <w:spacing w:after="0" w:line="240" w:lineRule="auto"/>
            </w:pPr>
            <w:r>
              <w:t>Encerrar o projeto</w:t>
            </w:r>
          </w:p>
        </w:tc>
        <w:tc>
          <w:tcPr>
            <w:tcW w:w="1954" w:type="dxa"/>
            <w:gridSpan w:val="2"/>
          </w:tcPr>
          <w:p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976" w:type="dxa"/>
            <w:gridSpan w:val="2"/>
          </w:tcPr>
          <w:p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08" w:type="dxa"/>
          </w:tcPr>
          <w:p w:rsidR="003979E3" w:rsidRPr="00506C19" w:rsidRDefault="003979E3" w:rsidP="00506C19">
            <w:pPr>
              <w:spacing w:after="0" w:line="240" w:lineRule="auto"/>
            </w:pPr>
          </w:p>
        </w:tc>
      </w:tr>
      <w:tr w:rsidR="003979E3" w:rsidRPr="00506C19" w:rsidTr="003979E3">
        <w:trPr>
          <w:trHeight w:val="122"/>
        </w:trPr>
        <w:tc>
          <w:tcPr>
            <w:tcW w:w="1982" w:type="dxa"/>
          </w:tcPr>
          <w:p w:rsidR="003979E3" w:rsidRDefault="003979E3" w:rsidP="00506C19">
            <w:pPr>
              <w:spacing w:after="0" w:line="240" w:lineRule="auto"/>
            </w:pPr>
            <w:r>
              <w:t>Realizar garantia da qualidade</w:t>
            </w:r>
          </w:p>
        </w:tc>
        <w:tc>
          <w:tcPr>
            <w:tcW w:w="1954" w:type="dxa"/>
            <w:gridSpan w:val="2"/>
          </w:tcPr>
          <w:p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976" w:type="dxa"/>
            <w:gridSpan w:val="2"/>
          </w:tcPr>
          <w:p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08" w:type="dxa"/>
          </w:tcPr>
          <w:p w:rsidR="003979E3" w:rsidRPr="00506C19" w:rsidRDefault="003979E3" w:rsidP="00506C19">
            <w:pPr>
              <w:spacing w:after="0" w:line="240" w:lineRule="auto"/>
            </w:pPr>
          </w:p>
        </w:tc>
      </w:tr>
      <w:tr w:rsidR="003979E3" w:rsidRPr="00506C19" w:rsidTr="003979E3">
        <w:trPr>
          <w:trHeight w:val="122"/>
        </w:trPr>
        <w:tc>
          <w:tcPr>
            <w:tcW w:w="1982" w:type="dxa"/>
          </w:tcPr>
          <w:p w:rsidR="003979E3" w:rsidRDefault="003979E3" w:rsidP="00506C19">
            <w:pPr>
              <w:spacing w:after="0" w:line="240" w:lineRule="auto"/>
            </w:pPr>
            <w:r>
              <w:t>Realizar controle da qualidade</w:t>
            </w:r>
          </w:p>
        </w:tc>
        <w:tc>
          <w:tcPr>
            <w:tcW w:w="1954" w:type="dxa"/>
            <w:gridSpan w:val="2"/>
          </w:tcPr>
          <w:p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976" w:type="dxa"/>
            <w:gridSpan w:val="2"/>
          </w:tcPr>
          <w:p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08" w:type="dxa"/>
          </w:tcPr>
          <w:p w:rsidR="003979E3" w:rsidRPr="00506C19" w:rsidRDefault="003979E3" w:rsidP="00506C19">
            <w:pPr>
              <w:spacing w:after="0" w:line="240" w:lineRule="auto"/>
            </w:pPr>
          </w:p>
        </w:tc>
      </w:tr>
      <w:tr w:rsidR="003979E3" w:rsidRPr="00E1780B" w:rsidTr="003979E3">
        <w:trPr>
          <w:trHeight w:val="122"/>
        </w:trPr>
        <w:tc>
          <w:tcPr>
            <w:tcW w:w="1982" w:type="dxa"/>
          </w:tcPr>
          <w:p w:rsidR="003979E3" w:rsidRPr="00E1780B" w:rsidRDefault="003979E3" w:rsidP="00506C19">
            <w:pPr>
              <w:spacing w:after="0" w:line="240" w:lineRule="auto"/>
              <w:rPr>
                <w:color w:val="FF0000"/>
              </w:rPr>
            </w:pPr>
            <w:r w:rsidRPr="00E1780B">
              <w:rPr>
                <w:color w:val="FF0000"/>
              </w:rPr>
              <w:t>&lt;completar com as atividades da equipe gerenciada&gt;</w:t>
            </w:r>
          </w:p>
        </w:tc>
        <w:tc>
          <w:tcPr>
            <w:tcW w:w="1954" w:type="dxa"/>
            <w:gridSpan w:val="2"/>
          </w:tcPr>
          <w:p w:rsidR="003979E3" w:rsidRPr="00E1780B" w:rsidRDefault="003979E3" w:rsidP="00506C19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2976" w:type="dxa"/>
            <w:gridSpan w:val="2"/>
          </w:tcPr>
          <w:p w:rsidR="003979E3" w:rsidRPr="00E1780B" w:rsidRDefault="003979E3" w:rsidP="00506C19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1808" w:type="dxa"/>
          </w:tcPr>
          <w:p w:rsidR="003979E3" w:rsidRPr="00E1780B" w:rsidRDefault="003979E3" w:rsidP="00506C19">
            <w:pPr>
              <w:spacing w:after="0" w:line="240" w:lineRule="auto"/>
              <w:rPr>
                <w:color w:val="FF0000"/>
              </w:rPr>
            </w:pPr>
          </w:p>
        </w:tc>
      </w:tr>
      <w:tr w:rsidR="003979E3" w:rsidRPr="00506C19" w:rsidTr="003979E3">
        <w:trPr>
          <w:trHeight w:val="122"/>
        </w:trPr>
        <w:tc>
          <w:tcPr>
            <w:tcW w:w="1982" w:type="dxa"/>
          </w:tcPr>
          <w:p w:rsidR="003979E3" w:rsidRDefault="003979E3" w:rsidP="00506C19">
            <w:pPr>
              <w:spacing w:after="0" w:line="240" w:lineRule="auto"/>
            </w:pPr>
          </w:p>
        </w:tc>
        <w:tc>
          <w:tcPr>
            <w:tcW w:w="1954" w:type="dxa"/>
            <w:gridSpan w:val="2"/>
          </w:tcPr>
          <w:p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2976" w:type="dxa"/>
            <w:gridSpan w:val="2"/>
          </w:tcPr>
          <w:p w:rsidR="003979E3" w:rsidRPr="00506C19" w:rsidRDefault="003979E3" w:rsidP="00506C19">
            <w:pPr>
              <w:spacing w:after="0" w:line="240" w:lineRule="auto"/>
            </w:pPr>
          </w:p>
        </w:tc>
        <w:tc>
          <w:tcPr>
            <w:tcW w:w="1808" w:type="dxa"/>
          </w:tcPr>
          <w:p w:rsidR="003979E3" w:rsidRPr="00506C19" w:rsidRDefault="003979E3" w:rsidP="00506C19">
            <w:pPr>
              <w:spacing w:after="0" w:line="240" w:lineRule="auto"/>
            </w:pPr>
          </w:p>
        </w:tc>
      </w:tr>
      <w:tr w:rsidR="00717FCE" w:rsidRPr="00506C19" w:rsidTr="004868F6">
        <w:tc>
          <w:tcPr>
            <w:tcW w:w="8720" w:type="dxa"/>
            <w:gridSpan w:val="6"/>
            <w:shd w:val="pct15" w:color="auto" w:fill="auto"/>
          </w:tcPr>
          <w:p w:rsidR="00717FCE" w:rsidRPr="00717FCE" w:rsidRDefault="00717FCE" w:rsidP="00717FCE">
            <w:pPr>
              <w:spacing w:after="0" w:line="240" w:lineRule="auto"/>
              <w:jc w:val="center"/>
              <w:rPr>
                <w:b/>
              </w:rPr>
            </w:pPr>
            <w:r w:rsidRPr="00717FCE">
              <w:rPr>
                <w:b/>
              </w:rPr>
              <w:t>Recursos Humanos</w:t>
            </w:r>
          </w:p>
        </w:tc>
      </w:tr>
      <w:tr w:rsidR="00145EA8" w:rsidRPr="00506C19" w:rsidTr="00537EE7">
        <w:tc>
          <w:tcPr>
            <w:tcW w:w="2069" w:type="dxa"/>
            <w:gridSpan w:val="2"/>
            <w:shd w:val="pct15" w:color="auto" w:fill="auto"/>
          </w:tcPr>
          <w:p w:rsidR="00145EA8" w:rsidRDefault="00145EA8" w:rsidP="00506C19">
            <w:pPr>
              <w:spacing w:after="0" w:line="240" w:lineRule="auto"/>
            </w:pPr>
            <w:r>
              <w:t>Nome</w:t>
            </w:r>
          </w:p>
        </w:tc>
        <w:tc>
          <w:tcPr>
            <w:tcW w:w="1867" w:type="dxa"/>
            <w:shd w:val="pct15" w:color="auto" w:fill="auto"/>
          </w:tcPr>
          <w:p w:rsidR="00145EA8" w:rsidRDefault="00145EA8" w:rsidP="00506C19">
            <w:pPr>
              <w:spacing w:after="0" w:line="240" w:lineRule="auto"/>
            </w:pPr>
            <w:r>
              <w:t>Papel</w:t>
            </w:r>
          </w:p>
        </w:tc>
        <w:tc>
          <w:tcPr>
            <w:tcW w:w="2313" w:type="dxa"/>
            <w:shd w:val="pct15" w:color="auto" w:fill="auto"/>
          </w:tcPr>
          <w:p w:rsidR="00145EA8" w:rsidRDefault="00145EA8" w:rsidP="00145EA8">
            <w:pPr>
              <w:spacing w:after="0" w:line="240" w:lineRule="auto"/>
            </w:pPr>
            <w:r>
              <w:t xml:space="preserve">Nível de </w:t>
            </w:r>
            <w:r w:rsidR="00537EE7">
              <w:t>Proficiência</w:t>
            </w:r>
            <w:r>
              <w:t>*</w:t>
            </w:r>
          </w:p>
        </w:tc>
        <w:tc>
          <w:tcPr>
            <w:tcW w:w="2471" w:type="dxa"/>
            <w:gridSpan w:val="2"/>
            <w:shd w:val="pct15" w:color="auto" w:fill="auto"/>
          </w:tcPr>
          <w:p w:rsidR="00145EA8" w:rsidRDefault="00145EA8" w:rsidP="00145EA8">
            <w:pPr>
              <w:spacing w:after="0" w:line="240" w:lineRule="auto"/>
            </w:pPr>
            <w:r>
              <w:t>Treinamentos Necessários</w:t>
            </w:r>
          </w:p>
        </w:tc>
      </w:tr>
      <w:tr w:rsidR="00145EA8" w:rsidRPr="00506C19" w:rsidTr="00537EE7">
        <w:trPr>
          <w:trHeight w:val="292"/>
        </w:trPr>
        <w:tc>
          <w:tcPr>
            <w:tcW w:w="2069" w:type="dxa"/>
            <w:gridSpan w:val="2"/>
          </w:tcPr>
          <w:p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1867" w:type="dxa"/>
          </w:tcPr>
          <w:p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313" w:type="dxa"/>
          </w:tcPr>
          <w:p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471" w:type="dxa"/>
            <w:gridSpan w:val="2"/>
          </w:tcPr>
          <w:p w:rsidR="00145EA8" w:rsidRPr="00506C19" w:rsidRDefault="00145EA8" w:rsidP="00506C19">
            <w:pPr>
              <w:spacing w:after="0" w:line="240" w:lineRule="auto"/>
            </w:pPr>
          </w:p>
        </w:tc>
      </w:tr>
      <w:tr w:rsidR="00145EA8" w:rsidRPr="00506C19" w:rsidTr="00537EE7">
        <w:trPr>
          <w:trHeight w:val="292"/>
        </w:trPr>
        <w:tc>
          <w:tcPr>
            <w:tcW w:w="2069" w:type="dxa"/>
            <w:gridSpan w:val="2"/>
          </w:tcPr>
          <w:p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1867" w:type="dxa"/>
          </w:tcPr>
          <w:p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313" w:type="dxa"/>
          </w:tcPr>
          <w:p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471" w:type="dxa"/>
            <w:gridSpan w:val="2"/>
          </w:tcPr>
          <w:p w:rsidR="00145EA8" w:rsidRPr="00506C19" w:rsidRDefault="00145EA8" w:rsidP="00506C19">
            <w:pPr>
              <w:spacing w:after="0" w:line="240" w:lineRule="auto"/>
            </w:pPr>
          </w:p>
        </w:tc>
      </w:tr>
      <w:tr w:rsidR="00145EA8" w:rsidRPr="00506C19" w:rsidTr="00537EE7">
        <w:trPr>
          <w:trHeight w:val="292"/>
        </w:trPr>
        <w:tc>
          <w:tcPr>
            <w:tcW w:w="2069" w:type="dxa"/>
            <w:gridSpan w:val="2"/>
          </w:tcPr>
          <w:p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1867" w:type="dxa"/>
          </w:tcPr>
          <w:p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313" w:type="dxa"/>
          </w:tcPr>
          <w:p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471" w:type="dxa"/>
            <w:gridSpan w:val="2"/>
          </w:tcPr>
          <w:p w:rsidR="00145EA8" w:rsidRPr="00506C19" w:rsidRDefault="00145EA8" w:rsidP="00506C19">
            <w:pPr>
              <w:spacing w:after="0" w:line="240" w:lineRule="auto"/>
            </w:pPr>
          </w:p>
        </w:tc>
      </w:tr>
      <w:tr w:rsidR="00145EA8" w:rsidRPr="00506C19" w:rsidTr="00537EE7">
        <w:trPr>
          <w:trHeight w:val="292"/>
        </w:trPr>
        <w:tc>
          <w:tcPr>
            <w:tcW w:w="2069" w:type="dxa"/>
            <w:gridSpan w:val="2"/>
          </w:tcPr>
          <w:p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1867" w:type="dxa"/>
          </w:tcPr>
          <w:p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313" w:type="dxa"/>
          </w:tcPr>
          <w:p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471" w:type="dxa"/>
            <w:gridSpan w:val="2"/>
          </w:tcPr>
          <w:p w:rsidR="00145EA8" w:rsidRPr="00506C19" w:rsidRDefault="00145EA8" w:rsidP="00506C19">
            <w:pPr>
              <w:spacing w:after="0" w:line="240" w:lineRule="auto"/>
            </w:pPr>
          </w:p>
        </w:tc>
      </w:tr>
      <w:tr w:rsidR="00145EA8" w:rsidRPr="00506C19" w:rsidTr="00537EE7">
        <w:trPr>
          <w:trHeight w:val="292"/>
        </w:trPr>
        <w:tc>
          <w:tcPr>
            <w:tcW w:w="2069" w:type="dxa"/>
            <w:gridSpan w:val="2"/>
          </w:tcPr>
          <w:p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1867" w:type="dxa"/>
          </w:tcPr>
          <w:p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313" w:type="dxa"/>
          </w:tcPr>
          <w:p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471" w:type="dxa"/>
            <w:gridSpan w:val="2"/>
          </w:tcPr>
          <w:p w:rsidR="00145EA8" w:rsidRPr="00506C19" w:rsidRDefault="00145EA8" w:rsidP="00506C19">
            <w:pPr>
              <w:spacing w:after="0" w:line="240" w:lineRule="auto"/>
            </w:pPr>
          </w:p>
        </w:tc>
      </w:tr>
      <w:tr w:rsidR="00145EA8" w:rsidRPr="00506C19" w:rsidTr="00537EE7">
        <w:trPr>
          <w:trHeight w:val="292"/>
        </w:trPr>
        <w:tc>
          <w:tcPr>
            <w:tcW w:w="2069" w:type="dxa"/>
            <w:gridSpan w:val="2"/>
          </w:tcPr>
          <w:p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1867" w:type="dxa"/>
          </w:tcPr>
          <w:p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313" w:type="dxa"/>
          </w:tcPr>
          <w:p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471" w:type="dxa"/>
            <w:gridSpan w:val="2"/>
          </w:tcPr>
          <w:p w:rsidR="00145EA8" w:rsidRPr="00506C19" w:rsidRDefault="00145EA8" w:rsidP="00506C19">
            <w:pPr>
              <w:spacing w:after="0" w:line="240" w:lineRule="auto"/>
            </w:pPr>
          </w:p>
        </w:tc>
      </w:tr>
      <w:tr w:rsidR="00145EA8" w:rsidRPr="00506C19" w:rsidTr="00537EE7">
        <w:trPr>
          <w:trHeight w:val="292"/>
        </w:trPr>
        <w:tc>
          <w:tcPr>
            <w:tcW w:w="2069" w:type="dxa"/>
            <w:gridSpan w:val="2"/>
          </w:tcPr>
          <w:p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1867" w:type="dxa"/>
          </w:tcPr>
          <w:p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313" w:type="dxa"/>
          </w:tcPr>
          <w:p w:rsidR="00145EA8" w:rsidRPr="00506C19" w:rsidRDefault="00145EA8" w:rsidP="00506C19">
            <w:pPr>
              <w:spacing w:after="0" w:line="240" w:lineRule="auto"/>
            </w:pPr>
          </w:p>
        </w:tc>
        <w:tc>
          <w:tcPr>
            <w:tcW w:w="2471" w:type="dxa"/>
            <w:gridSpan w:val="2"/>
          </w:tcPr>
          <w:p w:rsidR="00145EA8" w:rsidRPr="00506C19" w:rsidRDefault="00145EA8" w:rsidP="00506C19">
            <w:pPr>
              <w:spacing w:after="0" w:line="240" w:lineRule="auto"/>
            </w:pPr>
          </w:p>
        </w:tc>
      </w:tr>
    </w:tbl>
    <w:p w:rsidR="00F93A71" w:rsidRDefault="00F93A71" w:rsidP="00F93A71">
      <w:pPr>
        <w:spacing w:after="0" w:line="240" w:lineRule="auto"/>
      </w:pPr>
    </w:p>
    <w:p w:rsidR="00294AA4" w:rsidRDefault="00294AA4" w:rsidP="00F93A71">
      <w:pPr>
        <w:spacing w:after="0" w:line="240" w:lineRule="auto"/>
      </w:pPr>
      <w:r>
        <w:t>Legenda:</w:t>
      </w:r>
    </w:p>
    <w:p w:rsidR="00BD2044" w:rsidRDefault="00BD2044" w:rsidP="00F93A71">
      <w:pPr>
        <w:numPr>
          <w:ilvl w:val="0"/>
          <w:numId w:val="1"/>
        </w:numPr>
        <w:spacing w:after="120" w:line="240" w:lineRule="auto"/>
        <w:ind w:left="357" w:hanging="357"/>
        <w:jc w:val="both"/>
      </w:pPr>
      <w:r>
        <w:t xml:space="preserve">Papel: papel desempenhado no projeto. O mesmo recurso pode desempenhar mais de um papel em um projeto, sendo que para cada papel (analista, desenvolvedor, tester...) pode ter nível de proficiência diferente. A matriz deve ser detalhada por papel a fim de identificar </w:t>
      </w:r>
      <w:r w:rsidR="00F93A71">
        <w:t xml:space="preserve">as </w:t>
      </w:r>
      <w:r>
        <w:t>necessidade</w:t>
      </w:r>
      <w:r w:rsidR="00F93A71">
        <w:t>s</w:t>
      </w:r>
      <w:r>
        <w:t xml:space="preserve"> de treinamento. </w:t>
      </w:r>
    </w:p>
    <w:p w:rsidR="00145EA8" w:rsidRDefault="00145EA8" w:rsidP="00F93A71">
      <w:pPr>
        <w:numPr>
          <w:ilvl w:val="0"/>
          <w:numId w:val="1"/>
        </w:numPr>
        <w:spacing w:after="120" w:line="240" w:lineRule="auto"/>
        <w:ind w:left="357" w:hanging="357"/>
        <w:jc w:val="both"/>
      </w:pPr>
      <w:r>
        <w:t xml:space="preserve">Nível de </w:t>
      </w:r>
      <w:r w:rsidR="00537EE7">
        <w:t>Proficiência</w:t>
      </w:r>
      <w:r w:rsidR="00F93A71">
        <w:t>: refere-se à</w:t>
      </w:r>
      <w:r>
        <w:t xml:space="preserve"> capacidade de desempenhar as atividades para as quais possui responsabilidade de executor. Deve ser classificado em Baixo, Suficiente, </w:t>
      </w:r>
      <w:r w:rsidR="00F93A71">
        <w:t>Bom</w:t>
      </w:r>
      <w:r>
        <w:t>.</w:t>
      </w:r>
    </w:p>
    <w:sectPr w:rsidR="00145EA8" w:rsidSect="00305FA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DEE" w:rsidRDefault="00BC0DEE" w:rsidP="0006136D">
      <w:pPr>
        <w:spacing w:after="0" w:line="240" w:lineRule="auto"/>
      </w:pPr>
      <w:r>
        <w:separator/>
      </w:r>
    </w:p>
  </w:endnote>
  <w:endnote w:type="continuationSeparator" w:id="0">
    <w:p w:rsidR="00BC0DEE" w:rsidRDefault="00BC0DEE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DEE" w:rsidRDefault="00BC0DEE" w:rsidP="0006136D">
      <w:pPr>
        <w:spacing w:after="0" w:line="240" w:lineRule="auto"/>
      </w:pPr>
      <w:r>
        <w:separator/>
      </w:r>
    </w:p>
  </w:footnote>
  <w:footnote w:type="continuationSeparator" w:id="0">
    <w:p w:rsidR="00BC0DEE" w:rsidRDefault="00BC0DEE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A71" w:rsidRDefault="00F93A71" w:rsidP="00F93A71">
    <w:pPr>
      <w:pStyle w:val="Header"/>
      <w:jc w:val="center"/>
    </w:pPr>
  </w:p>
  <w:p w:rsidR="00A7441F" w:rsidRDefault="00A7441F" w:rsidP="00F93A71">
    <w:pPr>
      <w:pStyle w:val="Header"/>
      <w:jc w:val="center"/>
    </w:pPr>
    <w:r>
      <w:t>Gerência de Projetos</w:t>
    </w:r>
    <w:r w:rsidR="00F93A71">
      <w:t xml:space="preserve"> de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348DE"/>
    <w:multiLevelType w:val="hybridMultilevel"/>
    <w:tmpl w:val="B540EF7C"/>
    <w:lvl w:ilvl="0" w:tplc="314822C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6D"/>
    <w:rsid w:val="00004082"/>
    <w:rsid w:val="0006136D"/>
    <w:rsid w:val="000C0F42"/>
    <w:rsid w:val="00122D89"/>
    <w:rsid w:val="00145EA8"/>
    <w:rsid w:val="0016482D"/>
    <w:rsid w:val="0018654D"/>
    <w:rsid w:val="00227AE9"/>
    <w:rsid w:val="00294AA4"/>
    <w:rsid w:val="00305FAA"/>
    <w:rsid w:val="00315F1A"/>
    <w:rsid w:val="00366C18"/>
    <w:rsid w:val="003979E3"/>
    <w:rsid w:val="00397FCA"/>
    <w:rsid w:val="004368A5"/>
    <w:rsid w:val="004D1A79"/>
    <w:rsid w:val="005018A9"/>
    <w:rsid w:val="00506C19"/>
    <w:rsid w:val="00532DB9"/>
    <w:rsid w:val="00537EE7"/>
    <w:rsid w:val="006821B3"/>
    <w:rsid w:val="00717FCE"/>
    <w:rsid w:val="00725293"/>
    <w:rsid w:val="00765FBC"/>
    <w:rsid w:val="007A4456"/>
    <w:rsid w:val="00863330"/>
    <w:rsid w:val="008750E4"/>
    <w:rsid w:val="008943DA"/>
    <w:rsid w:val="008D4AD2"/>
    <w:rsid w:val="0091658D"/>
    <w:rsid w:val="0093381D"/>
    <w:rsid w:val="00940C63"/>
    <w:rsid w:val="00984269"/>
    <w:rsid w:val="009C6E70"/>
    <w:rsid w:val="00A7441F"/>
    <w:rsid w:val="00A956FD"/>
    <w:rsid w:val="00AB3B1F"/>
    <w:rsid w:val="00BC0DEE"/>
    <w:rsid w:val="00BD2044"/>
    <w:rsid w:val="00D108D9"/>
    <w:rsid w:val="00DD3606"/>
    <w:rsid w:val="00E1780B"/>
    <w:rsid w:val="00E37BE2"/>
    <w:rsid w:val="00EC3B94"/>
    <w:rsid w:val="00F566BA"/>
    <w:rsid w:val="00F93A71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06136D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06136D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06136D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06136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Pedro</cp:lastModifiedBy>
  <cp:revision>2</cp:revision>
  <dcterms:created xsi:type="dcterms:W3CDTF">2021-08-22T19:43:00Z</dcterms:created>
  <dcterms:modified xsi:type="dcterms:W3CDTF">2021-08-22T19:43:00Z</dcterms:modified>
</cp:coreProperties>
</file>