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A0EB41" w14:textId="22D1BCEE" w:rsidR="00732F42" w:rsidRPr="00732F42" w:rsidRDefault="00732F42" w:rsidP="00732F42">
      <w:pPr>
        <w:ind w:left="-1134" w:right="-1135"/>
        <w:jc w:val="both"/>
        <w:rPr>
          <w:rFonts w:ascii="Arial" w:hAnsi="Arial" w:cs="Arial"/>
          <w:sz w:val="44"/>
          <w:szCs w:val="44"/>
        </w:rPr>
      </w:pPr>
      <w:r w:rsidRPr="00732F42">
        <w:rPr>
          <w:rFonts w:ascii="Arial" w:hAnsi="Arial" w:cs="Arial"/>
          <w:sz w:val="44"/>
          <w:szCs w:val="44"/>
        </w:rPr>
        <w:t>Projeto de Interfaces</w:t>
      </w:r>
    </w:p>
    <w:p w14:paraId="6349C2BC" w14:textId="77777777" w:rsidR="00732F42" w:rsidRPr="00732F42" w:rsidRDefault="00732F42" w:rsidP="00732F42">
      <w:pPr>
        <w:ind w:left="-1134" w:right="-1135"/>
        <w:jc w:val="both"/>
        <w:rPr>
          <w:rFonts w:ascii="Arial" w:hAnsi="Arial" w:cs="Arial"/>
          <w:sz w:val="8"/>
          <w:szCs w:val="8"/>
        </w:rPr>
      </w:pPr>
    </w:p>
    <w:p w14:paraId="0E526C2F" w14:textId="0FE36CCD" w:rsidR="00732F42" w:rsidRPr="00732F42" w:rsidRDefault="00732F42" w:rsidP="00732F42">
      <w:pPr>
        <w:ind w:left="-1134" w:right="-1135"/>
        <w:jc w:val="both"/>
        <w:rPr>
          <w:rFonts w:ascii="Arial" w:hAnsi="Arial" w:cs="Arial"/>
          <w:sz w:val="36"/>
          <w:szCs w:val="36"/>
        </w:rPr>
      </w:pPr>
      <w:r w:rsidRPr="00732F42">
        <w:rPr>
          <w:rFonts w:ascii="Arial" w:hAnsi="Arial" w:cs="Arial"/>
          <w:sz w:val="36"/>
          <w:szCs w:val="36"/>
        </w:rPr>
        <w:t xml:space="preserve">Fluxo de Usuários </w:t>
      </w:r>
    </w:p>
    <w:p w14:paraId="3CFB8AC7" w14:textId="3F6ADA0D" w:rsidR="00732F42" w:rsidRPr="00732F42" w:rsidRDefault="00732F42" w:rsidP="00732F42">
      <w:pPr>
        <w:ind w:left="-1134" w:right="-1135"/>
        <w:jc w:val="both"/>
        <w:rPr>
          <w:rFonts w:ascii="Arial" w:hAnsi="Arial" w:cs="Arial"/>
          <w:sz w:val="28"/>
          <w:szCs w:val="28"/>
        </w:rPr>
      </w:pPr>
      <w:r w:rsidRPr="00732F42">
        <w:rPr>
          <w:rFonts w:ascii="Arial" w:hAnsi="Arial" w:cs="Arial"/>
          <w:sz w:val="28"/>
          <w:szCs w:val="28"/>
        </w:rPr>
        <w:t xml:space="preserve">O diagrama apresentado na Figura </w:t>
      </w:r>
      <w:r w:rsidRPr="00732F42">
        <w:rPr>
          <w:rFonts w:ascii="Arial" w:hAnsi="Arial" w:cs="Arial"/>
          <w:sz w:val="28"/>
          <w:szCs w:val="28"/>
        </w:rPr>
        <w:t>1</w:t>
      </w:r>
      <w:r w:rsidRPr="00732F42">
        <w:rPr>
          <w:rFonts w:ascii="Arial" w:hAnsi="Arial" w:cs="Arial"/>
          <w:sz w:val="28"/>
          <w:szCs w:val="28"/>
        </w:rPr>
        <w:t xml:space="preserve"> mostra o fluxo de interação do usuário pelas telas do sistema. Cada uma das telas deste fluxo é detalhada na </w:t>
      </w:r>
      <w:r w:rsidRPr="005C47EE">
        <w:rPr>
          <w:rFonts w:ascii="Arial" w:hAnsi="Arial" w:cs="Arial"/>
          <w:sz w:val="28"/>
          <w:szCs w:val="28"/>
        </w:rPr>
        <w:t>seção de Wireframes que se segue.</w:t>
      </w:r>
      <w:r w:rsidR="005C47EE" w:rsidRPr="005C47EE">
        <w:rPr>
          <w:rFonts w:ascii="Arial" w:hAnsi="Arial" w:cs="Arial"/>
          <w:sz w:val="28"/>
          <w:szCs w:val="28"/>
        </w:rPr>
        <w:t xml:space="preserve"> </w:t>
      </w:r>
      <w:r w:rsidR="005C47EE" w:rsidRPr="005C47EE">
        <w:rPr>
          <w:rFonts w:ascii="Arial" w:hAnsi="Arial" w:cs="Arial"/>
          <w:color w:val="000000"/>
          <w:sz w:val="28"/>
          <w:szCs w:val="28"/>
        </w:rPr>
        <w:t xml:space="preserve">Para visualizar o </w:t>
      </w:r>
      <w:r w:rsidR="005C47EE" w:rsidRPr="005C47EE">
        <w:rPr>
          <w:rFonts w:ascii="Arial" w:hAnsi="Arial" w:cs="Arial"/>
          <w:color w:val="000000"/>
          <w:sz w:val="28"/>
          <w:szCs w:val="28"/>
        </w:rPr>
        <w:t>wireframe</w:t>
      </w:r>
      <w:r w:rsidR="005C47EE" w:rsidRPr="005C47EE">
        <w:rPr>
          <w:rFonts w:ascii="Arial" w:hAnsi="Arial" w:cs="Arial"/>
          <w:color w:val="000000"/>
          <w:sz w:val="28"/>
          <w:szCs w:val="28"/>
        </w:rPr>
        <w:t xml:space="preserve"> interativo, acesse o</w:t>
      </w:r>
      <w:r w:rsidR="005C47EE" w:rsidRPr="005C47EE">
        <w:rPr>
          <w:rFonts w:ascii="Arial" w:hAnsi="Arial" w:cs="Arial"/>
          <w:color w:val="000000"/>
          <w:sz w:val="28"/>
          <w:szCs w:val="28"/>
        </w:rPr>
        <w:t xml:space="preserve"> </w:t>
      </w:r>
      <w:r w:rsidR="005C47EE">
        <w:rPr>
          <w:rFonts w:ascii="Arial" w:hAnsi="Arial" w:cs="Arial"/>
          <w:sz w:val="28"/>
          <w:szCs w:val="28"/>
        </w:rPr>
        <w:fldChar w:fldCharType="begin"/>
      </w:r>
      <w:r w:rsidR="005C47EE">
        <w:rPr>
          <w:rFonts w:ascii="Arial" w:hAnsi="Arial" w:cs="Arial"/>
          <w:sz w:val="28"/>
          <w:szCs w:val="28"/>
        </w:rPr>
        <w:instrText xml:space="preserve"> HYPERLINK "https://marvelapp.com/prototype/9g5bc20/screen/91323577" </w:instrText>
      </w:r>
      <w:r w:rsidR="005C47EE">
        <w:rPr>
          <w:rFonts w:ascii="Arial" w:hAnsi="Arial" w:cs="Arial"/>
          <w:sz w:val="28"/>
          <w:szCs w:val="28"/>
        </w:rPr>
      </w:r>
      <w:r w:rsidR="005C47EE">
        <w:rPr>
          <w:rFonts w:ascii="Arial" w:hAnsi="Arial" w:cs="Arial"/>
          <w:sz w:val="28"/>
          <w:szCs w:val="28"/>
        </w:rPr>
        <w:fldChar w:fldCharType="separate"/>
      </w:r>
      <w:r w:rsidR="005C47EE" w:rsidRPr="005C47EE">
        <w:rPr>
          <w:rStyle w:val="Hyperlink"/>
          <w:rFonts w:ascii="Arial" w:hAnsi="Arial" w:cs="Arial"/>
          <w:sz w:val="28"/>
          <w:szCs w:val="28"/>
        </w:rPr>
        <w:t xml:space="preserve">ambiente </w:t>
      </w:r>
      <w:r w:rsidR="005C47EE" w:rsidRPr="005C47EE">
        <w:rPr>
          <w:rStyle w:val="Hyperlink"/>
          <w:rFonts w:ascii="Arial" w:hAnsi="Arial" w:cs="Arial"/>
          <w:sz w:val="28"/>
          <w:szCs w:val="28"/>
        </w:rPr>
        <w:t xml:space="preserve">MarvelApp </w:t>
      </w:r>
      <w:r w:rsidR="005C47EE" w:rsidRPr="005C47EE">
        <w:rPr>
          <w:rStyle w:val="Hyperlink"/>
          <w:rFonts w:ascii="Arial" w:hAnsi="Arial" w:cs="Arial"/>
          <w:sz w:val="28"/>
          <w:szCs w:val="28"/>
        </w:rPr>
        <w:t>do projeto</w:t>
      </w:r>
      <w:r w:rsidR="005C47EE" w:rsidRPr="005C47EE">
        <w:rPr>
          <w:rStyle w:val="Hyperlink"/>
          <w:rFonts w:ascii="Arial" w:hAnsi="Arial" w:cs="Arial"/>
          <w:sz w:val="28"/>
          <w:szCs w:val="28"/>
        </w:rPr>
        <w:t>.</w:t>
      </w:r>
      <w:r w:rsidR="005C47EE">
        <w:rPr>
          <w:rFonts w:ascii="Arial" w:hAnsi="Arial" w:cs="Arial"/>
          <w:sz w:val="28"/>
          <w:szCs w:val="28"/>
        </w:rPr>
        <w:fldChar w:fldCharType="end"/>
      </w:r>
    </w:p>
    <w:p w14:paraId="5A5C4CF4" w14:textId="379DC254" w:rsidR="00732F42" w:rsidRPr="00732F42" w:rsidRDefault="00732F42" w:rsidP="00732F42">
      <w:pPr>
        <w:ind w:left="-1134" w:right="-1135"/>
        <w:jc w:val="both"/>
        <w:rPr>
          <w:rFonts w:ascii="Arial" w:hAnsi="Arial" w:cs="Arial"/>
          <w:sz w:val="44"/>
          <w:szCs w:val="44"/>
        </w:rPr>
      </w:pPr>
      <w:r w:rsidRPr="00732F42">
        <w:rPr>
          <w:rFonts w:ascii="Arial" w:hAnsi="Arial" w:cs="Arial"/>
          <w:noProof/>
          <w:sz w:val="44"/>
          <w:szCs w:val="44"/>
        </w:rPr>
        <w:drawing>
          <wp:anchor distT="0" distB="0" distL="114300" distR="114300" simplePos="0" relativeHeight="251658240" behindDoc="1" locked="0" layoutInCell="1" allowOverlap="1" wp14:anchorId="65E445FC" wp14:editId="1ED5F119">
            <wp:simplePos x="0" y="0"/>
            <wp:positionH relativeFrom="column">
              <wp:posOffset>-743636</wp:posOffset>
            </wp:positionH>
            <wp:positionV relativeFrom="paragraph">
              <wp:posOffset>21184</wp:posOffset>
            </wp:positionV>
            <wp:extent cx="6883603" cy="2951275"/>
            <wp:effectExtent l="0" t="0" r="0" b="190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88996" cy="29535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C5E49D" w14:textId="1CF9AE4C" w:rsidR="00732F42" w:rsidRPr="00732F42" w:rsidRDefault="00732F42" w:rsidP="00732F42">
      <w:pPr>
        <w:ind w:left="-1134" w:right="-1135"/>
        <w:jc w:val="both"/>
        <w:rPr>
          <w:rFonts w:ascii="Arial" w:hAnsi="Arial" w:cs="Arial"/>
          <w:sz w:val="44"/>
          <w:szCs w:val="44"/>
        </w:rPr>
      </w:pPr>
    </w:p>
    <w:p w14:paraId="282F2E0D" w14:textId="3B428930" w:rsidR="00732F42" w:rsidRPr="00732F42" w:rsidRDefault="00732F42" w:rsidP="00732F42">
      <w:pPr>
        <w:ind w:left="-1134" w:right="-1135"/>
        <w:jc w:val="both"/>
        <w:rPr>
          <w:rFonts w:ascii="Arial" w:hAnsi="Arial" w:cs="Arial"/>
          <w:sz w:val="44"/>
          <w:szCs w:val="44"/>
        </w:rPr>
      </w:pPr>
    </w:p>
    <w:p w14:paraId="518D10DE" w14:textId="44677329" w:rsidR="00732F42" w:rsidRPr="00732F42" w:rsidRDefault="00732F42" w:rsidP="00732F42">
      <w:pPr>
        <w:ind w:left="-1134" w:right="-1135"/>
        <w:jc w:val="both"/>
        <w:rPr>
          <w:rFonts w:ascii="Arial" w:hAnsi="Arial" w:cs="Arial"/>
          <w:sz w:val="44"/>
          <w:szCs w:val="44"/>
        </w:rPr>
      </w:pPr>
    </w:p>
    <w:p w14:paraId="734FDBC4" w14:textId="36AEC59F" w:rsidR="00732F42" w:rsidRPr="00732F42" w:rsidRDefault="00732F42" w:rsidP="00732F42">
      <w:pPr>
        <w:ind w:left="-1134" w:right="-1135"/>
        <w:jc w:val="both"/>
        <w:rPr>
          <w:rFonts w:ascii="Arial" w:hAnsi="Arial" w:cs="Arial"/>
          <w:sz w:val="44"/>
          <w:szCs w:val="44"/>
        </w:rPr>
      </w:pPr>
    </w:p>
    <w:p w14:paraId="587907EC" w14:textId="77777777" w:rsidR="00732F42" w:rsidRPr="00732F42" w:rsidRDefault="00732F42" w:rsidP="00732F42">
      <w:pPr>
        <w:ind w:left="-1134" w:right="-1135"/>
        <w:jc w:val="both"/>
        <w:rPr>
          <w:rFonts w:ascii="Arial" w:hAnsi="Arial" w:cs="Arial"/>
          <w:sz w:val="44"/>
          <w:szCs w:val="44"/>
        </w:rPr>
      </w:pPr>
    </w:p>
    <w:p w14:paraId="1F3CD93B" w14:textId="77777777" w:rsidR="00732F42" w:rsidRPr="00732F42" w:rsidRDefault="00732F42" w:rsidP="00732F42">
      <w:pPr>
        <w:ind w:right="-1135"/>
        <w:rPr>
          <w:rFonts w:ascii="Arial" w:hAnsi="Arial" w:cs="Arial"/>
          <w:sz w:val="44"/>
          <w:szCs w:val="44"/>
        </w:rPr>
      </w:pPr>
    </w:p>
    <w:p w14:paraId="503B36A0" w14:textId="1880613B" w:rsidR="00732F42" w:rsidRPr="00732F42" w:rsidRDefault="00732F42" w:rsidP="00732F42">
      <w:pPr>
        <w:ind w:left="-1701" w:right="-1701"/>
        <w:jc w:val="center"/>
        <w:rPr>
          <w:rFonts w:ascii="Arial" w:hAnsi="Arial" w:cs="Arial"/>
        </w:rPr>
      </w:pPr>
      <w:r w:rsidRPr="00732F42">
        <w:rPr>
          <w:rFonts w:ascii="Arial" w:hAnsi="Arial" w:cs="Arial"/>
        </w:rPr>
        <w:t>Figura 1</w:t>
      </w:r>
    </w:p>
    <w:p w14:paraId="101EE0CA" w14:textId="36AB36F5" w:rsidR="00732F42" w:rsidRPr="00732F42" w:rsidRDefault="00732F42" w:rsidP="00732F42">
      <w:pPr>
        <w:ind w:left="-1701" w:right="-1701"/>
        <w:jc w:val="center"/>
        <w:rPr>
          <w:rFonts w:ascii="Arial" w:hAnsi="Arial" w:cs="Arial"/>
          <w:sz w:val="14"/>
          <w:szCs w:val="14"/>
        </w:rPr>
      </w:pPr>
    </w:p>
    <w:p w14:paraId="3664BD3C" w14:textId="02000A2D" w:rsidR="00D024B8" w:rsidRPr="00732F42" w:rsidRDefault="00732F42" w:rsidP="00732F42">
      <w:pPr>
        <w:ind w:left="-1134" w:right="-1135" w:hanging="142"/>
        <w:jc w:val="both"/>
        <w:rPr>
          <w:rFonts w:ascii="Arial" w:hAnsi="Arial" w:cs="Arial"/>
          <w:sz w:val="28"/>
          <w:szCs w:val="28"/>
        </w:rPr>
      </w:pPr>
      <w:r w:rsidRPr="00732F42">
        <w:rPr>
          <w:rFonts w:ascii="Arial" w:hAnsi="Arial" w:cs="Arial"/>
          <w:sz w:val="40"/>
          <w:szCs w:val="40"/>
        </w:rPr>
        <w:t xml:space="preserve"> </w:t>
      </w:r>
      <w:r w:rsidRPr="00732F42">
        <w:rPr>
          <w:rFonts w:ascii="Arial" w:hAnsi="Arial" w:cs="Arial"/>
          <w:sz w:val="28"/>
          <w:szCs w:val="28"/>
        </w:rPr>
        <w:t xml:space="preserve">Conforme fluxo de telas do projeto, apresentado no item anterior, as telas do sistema são apresentadas em detalhes nos itens que se seguem. As telas do sistema apresentam uma estrutura comum que é apresentada na Figura </w:t>
      </w:r>
      <w:r w:rsidRPr="00732F42">
        <w:rPr>
          <w:rFonts w:ascii="Arial" w:hAnsi="Arial" w:cs="Arial"/>
          <w:sz w:val="28"/>
          <w:szCs w:val="28"/>
        </w:rPr>
        <w:t>1</w:t>
      </w:r>
      <w:r w:rsidRPr="00732F42">
        <w:rPr>
          <w:rFonts w:ascii="Arial" w:hAnsi="Arial" w:cs="Arial"/>
          <w:sz w:val="28"/>
          <w:szCs w:val="28"/>
        </w:rPr>
        <w:t>.</w:t>
      </w:r>
    </w:p>
    <w:p w14:paraId="6216A5B7" w14:textId="5496B4B7" w:rsidR="00732F42" w:rsidRPr="00732F42" w:rsidRDefault="00732F42" w:rsidP="00732F42">
      <w:pPr>
        <w:ind w:left="-1134" w:right="-1135" w:hanging="142"/>
        <w:jc w:val="both"/>
        <w:rPr>
          <w:rFonts w:ascii="Arial" w:hAnsi="Arial" w:cs="Arial"/>
          <w:sz w:val="28"/>
          <w:szCs w:val="28"/>
        </w:rPr>
      </w:pPr>
    </w:p>
    <w:p w14:paraId="4D858A9E" w14:textId="5611A1C0" w:rsidR="00732F42" w:rsidRDefault="00732F42" w:rsidP="00732F42">
      <w:pPr>
        <w:ind w:left="-1134" w:right="-1135"/>
        <w:jc w:val="both"/>
        <w:rPr>
          <w:rFonts w:ascii="Arial" w:hAnsi="Arial" w:cs="Arial"/>
          <w:sz w:val="36"/>
          <w:szCs w:val="36"/>
        </w:rPr>
      </w:pPr>
      <w:r w:rsidRPr="00732F42">
        <w:rPr>
          <w:rFonts w:ascii="Arial" w:hAnsi="Arial" w:cs="Arial"/>
          <w:sz w:val="36"/>
          <w:szCs w:val="36"/>
        </w:rPr>
        <w:t>Tela - Home-Page</w:t>
      </w:r>
    </w:p>
    <w:p w14:paraId="7D5AF671" w14:textId="22ABF80D" w:rsidR="00584D44" w:rsidRDefault="00732F42" w:rsidP="00584D44">
      <w:pPr>
        <w:spacing w:after="0"/>
        <w:ind w:left="-1134" w:right="-1135"/>
        <w:jc w:val="both"/>
        <w:rPr>
          <w:rFonts w:ascii="Arial" w:hAnsi="Arial" w:cs="Arial"/>
          <w:sz w:val="24"/>
          <w:szCs w:val="24"/>
        </w:rPr>
      </w:pPr>
      <w:r w:rsidRPr="00732F42">
        <w:rPr>
          <w:rFonts w:ascii="Arial" w:hAnsi="Arial" w:cs="Arial"/>
          <w:sz w:val="24"/>
          <w:szCs w:val="24"/>
        </w:rPr>
        <w:t xml:space="preserve">A tela de home-page mostra </w:t>
      </w:r>
      <w:r>
        <w:rPr>
          <w:rFonts w:ascii="Arial" w:hAnsi="Arial" w:cs="Arial"/>
          <w:sz w:val="24"/>
          <w:szCs w:val="24"/>
        </w:rPr>
        <w:t>novidades</w:t>
      </w:r>
      <w:r w:rsidRPr="00732F42">
        <w:rPr>
          <w:rFonts w:ascii="Arial" w:hAnsi="Arial" w:cs="Arial"/>
          <w:sz w:val="24"/>
          <w:szCs w:val="24"/>
        </w:rPr>
        <w:t xml:space="preserve"> de destaque</w:t>
      </w:r>
      <w:r w:rsidR="00F4053B">
        <w:rPr>
          <w:rFonts w:ascii="Arial" w:hAnsi="Arial" w:cs="Arial"/>
          <w:sz w:val="24"/>
          <w:szCs w:val="24"/>
        </w:rPr>
        <w:t xml:space="preserve"> e funcionalidades na página,</w:t>
      </w:r>
      <w:r w:rsidRPr="00732F42">
        <w:rPr>
          <w:rFonts w:ascii="Arial" w:hAnsi="Arial" w:cs="Arial"/>
          <w:sz w:val="24"/>
          <w:szCs w:val="24"/>
        </w:rPr>
        <w:t xml:space="preserve"> a partir da API utilizada pelo sistema</w:t>
      </w:r>
      <w:r w:rsidR="00584D44">
        <w:rPr>
          <w:rFonts w:ascii="Arial" w:hAnsi="Arial" w:cs="Arial"/>
          <w:sz w:val="24"/>
          <w:szCs w:val="24"/>
        </w:rPr>
        <w:t>, contendo:</w:t>
      </w:r>
    </w:p>
    <w:p w14:paraId="39025733" w14:textId="1C2174E0" w:rsidR="00584D44" w:rsidRPr="00584D44" w:rsidRDefault="00584D44" w:rsidP="00584D44">
      <w:pPr>
        <w:spacing w:after="0"/>
        <w:ind w:left="-1134" w:right="-1135"/>
        <w:jc w:val="both"/>
        <w:rPr>
          <w:rFonts w:ascii="Arial" w:hAnsi="Arial" w:cs="Arial"/>
          <w:sz w:val="24"/>
          <w:szCs w:val="24"/>
        </w:rPr>
      </w:pPr>
    </w:p>
    <w:p w14:paraId="22075970" w14:textId="3676AF11" w:rsidR="00584D44" w:rsidRDefault="00F4053B" w:rsidP="00584D44">
      <w:pPr>
        <w:spacing w:after="0"/>
        <w:ind w:left="-1134" w:right="-1135"/>
        <w:jc w:val="both"/>
        <w:rPr>
          <w:rFonts w:ascii="Arial" w:hAnsi="Arial" w:cs="Arial"/>
          <w:sz w:val="24"/>
          <w:szCs w:val="24"/>
        </w:rPr>
      </w:pPr>
      <w:r w:rsidRPr="006062B9">
        <w:rPr>
          <w:rFonts w:ascii="Arial" w:hAnsi="Arial" w:cs="Arial"/>
          <w:sz w:val="28"/>
          <w:szCs w:val="28"/>
        </w:rPr>
        <w:t>O</w:t>
      </w:r>
      <w:r w:rsidR="00732F42" w:rsidRPr="006062B9">
        <w:rPr>
          <w:rFonts w:ascii="Arial" w:hAnsi="Arial" w:cs="Arial"/>
          <w:sz w:val="28"/>
          <w:szCs w:val="28"/>
        </w:rPr>
        <w:t xml:space="preserve"> bloco de Conteúdo</w:t>
      </w:r>
      <w:r w:rsidR="00584D44" w:rsidRPr="006062B9">
        <w:rPr>
          <w:rFonts w:ascii="Arial" w:hAnsi="Arial" w:cs="Arial"/>
          <w:sz w:val="28"/>
          <w:szCs w:val="28"/>
        </w:rPr>
        <w:t>, que</w:t>
      </w:r>
      <w:r w:rsidR="00732F42" w:rsidRPr="006062B9">
        <w:rPr>
          <w:rFonts w:ascii="Arial" w:hAnsi="Arial" w:cs="Arial"/>
          <w:sz w:val="28"/>
          <w:szCs w:val="28"/>
        </w:rPr>
        <w:t xml:space="preserve"> </w:t>
      </w:r>
      <w:r w:rsidR="00584D44" w:rsidRPr="006062B9">
        <w:rPr>
          <w:rFonts w:ascii="Arial" w:hAnsi="Arial" w:cs="Arial"/>
          <w:sz w:val="28"/>
          <w:szCs w:val="28"/>
        </w:rPr>
        <w:t xml:space="preserve">traz </w:t>
      </w:r>
      <w:r w:rsidR="00584D44" w:rsidRPr="006062B9">
        <w:rPr>
          <w:rFonts w:ascii="Arial" w:hAnsi="Arial" w:cs="Arial"/>
          <w:sz w:val="28"/>
          <w:szCs w:val="28"/>
        </w:rPr>
        <w:t>dois</w:t>
      </w:r>
      <w:r w:rsidR="00584D44" w:rsidRPr="006062B9">
        <w:rPr>
          <w:rFonts w:ascii="Arial" w:hAnsi="Arial" w:cs="Arial"/>
          <w:sz w:val="28"/>
          <w:szCs w:val="28"/>
        </w:rPr>
        <w:t xml:space="preserve"> elementos distintos:</w:t>
      </w:r>
    </w:p>
    <w:p w14:paraId="6F4A7FD1" w14:textId="6F3847F6" w:rsidR="00584D44" w:rsidRPr="00584D44" w:rsidRDefault="00584D44" w:rsidP="00584D44">
      <w:pPr>
        <w:spacing w:after="0"/>
        <w:ind w:left="-1134" w:right="-1135"/>
        <w:jc w:val="both"/>
        <w:rPr>
          <w:rFonts w:ascii="Arial" w:hAnsi="Arial" w:cs="Arial"/>
          <w:sz w:val="4"/>
          <w:szCs w:val="4"/>
        </w:rPr>
      </w:pPr>
    </w:p>
    <w:p w14:paraId="562F13DA" w14:textId="39FBE3BA" w:rsidR="00584D44" w:rsidRPr="00584D44" w:rsidRDefault="00584D44" w:rsidP="00584D44">
      <w:pPr>
        <w:pStyle w:val="PargrafodaLista"/>
        <w:numPr>
          <w:ilvl w:val="0"/>
          <w:numId w:val="2"/>
        </w:numPr>
        <w:spacing w:after="0"/>
        <w:ind w:left="-1134" w:right="-1135" w:firstLine="0"/>
        <w:jc w:val="both"/>
        <w:rPr>
          <w:rFonts w:ascii="Arial" w:hAnsi="Arial" w:cs="Arial"/>
          <w:sz w:val="24"/>
          <w:szCs w:val="24"/>
        </w:rPr>
      </w:pPr>
      <w:r w:rsidRPr="00584D44">
        <w:rPr>
          <w:rFonts w:ascii="Arial" w:hAnsi="Arial" w:cs="Arial"/>
          <w:sz w:val="24"/>
          <w:szCs w:val="24"/>
        </w:rPr>
        <w:t>A</w:t>
      </w:r>
      <w:r w:rsidR="00732F42" w:rsidRPr="00584D44">
        <w:rPr>
          <w:rFonts w:ascii="Arial" w:hAnsi="Arial" w:cs="Arial"/>
          <w:sz w:val="24"/>
          <w:szCs w:val="24"/>
        </w:rPr>
        <w:t xml:space="preserve">s </w:t>
      </w:r>
      <w:r w:rsidR="00F4053B" w:rsidRPr="00584D44">
        <w:rPr>
          <w:rFonts w:ascii="Arial" w:hAnsi="Arial" w:cs="Arial"/>
          <w:sz w:val="24"/>
          <w:szCs w:val="24"/>
        </w:rPr>
        <w:t>novidades</w:t>
      </w:r>
      <w:r w:rsidR="00732F42" w:rsidRPr="00584D44">
        <w:rPr>
          <w:rFonts w:ascii="Arial" w:hAnsi="Arial" w:cs="Arial"/>
          <w:sz w:val="24"/>
          <w:szCs w:val="24"/>
        </w:rPr>
        <w:t xml:space="preserve"> em destaque (imagem, título, data</w:t>
      </w:r>
      <w:r w:rsidR="00F4053B" w:rsidRPr="00584D44">
        <w:rPr>
          <w:rFonts w:ascii="Arial" w:hAnsi="Arial" w:cs="Arial"/>
          <w:sz w:val="24"/>
          <w:szCs w:val="24"/>
        </w:rPr>
        <w:t xml:space="preserve"> </w:t>
      </w:r>
      <w:r w:rsidR="00732F42" w:rsidRPr="00584D44">
        <w:rPr>
          <w:rFonts w:ascii="Arial" w:hAnsi="Arial" w:cs="Arial"/>
          <w:sz w:val="24"/>
          <w:szCs w:val="24"/>
        </w:rPr>
        <w:t>e resumo,</w:t>
      </w:r>
      <w:r w:rsidR="00F4053B" w:rsidRPr="00584D44">
        <w:rPr>
          <w:rFonts w:ascii="Arial" w:hAnsi="Arial" w:cs="Arial"/>
          <w:sz w:val="24"/>
          <w:szCs w:val="24"/>
        </w:rPr>
        <w:t xml:space="preserve"> carrossel de </w:t>
      </w:r>
      <w:r w:rsidRPr="00584D44">
        <w:rPr>
          <w:rFonts w:ascii="Arial" w:hAnsi="Arial" w:cs="Arial"/>
          <w:sz w:val="24"/>
          <w:szCs w:val="24"/>
        </w:rPr>
        <w:t>conteúdos);</w:t>
      </w:r>
    </w:p>
    <w:p w14:paraId="09FBA0A8" w14:textId="7EDDFBB4" w:rsidR="00584D44" w:rsidRDefault="00584D44" w:rsidP="00584D44">
      <w:pPr>
        <w:pStyle w:val="PargrafodaLista"/>
        <w:numPr>
          <w:ilvl w:val="0"/>
          <w:numId w:val="2"/>
        </w:numPr>
        <w:spacing w:after="0"/>
        <w:ind w:left="-1134" w:right="-1135" w:firstLine="0"/>
        <w:jc w:val="both"/>
        <w:rPr>
          <w:rFonts w:ascii="Arial" w:hAnsi="Arial" w:cs="Arial"/>
          <w:sz w:val="24"/>
          <w:szCs w:val="24"/>
        </w:rPr>
      </w:pPr>
      <w:r w:rsidRPr="00584D44">
        <w:rPr>
          <w:rFonts w:ascii="Arial" w:hAnsi="Arial" w:cs="Arial"/>
          <w:sz w:val="24"/>
          <w:szCs w:val="24"/>
        </w:rPr>
        <w:t xml:space="preserve">As áreas para vídeo chamadas/reuniões </w:t>
      </w:r>
      <w:r w:rsidRPr="00584D44">
        <w:rPr>
          <w:rFonts w:ascii="Arial" w:hAnsi="Arial" w:cs="Arial"/>
          <w:sz w:val="24"/>
          <w:szCs w:val="24"/>
        </w:rPr>
        <w:t>(imagem, título</w:t>
      </w:r>
      <w:r w:rsidRPr="00584D44">
        <w:rPr>
          <w:rFonts w:ascii="Arial" w:hAnsi="Arial" w:cs="Arial"/>
          <w:sz w:val="24"/>
          <w:szCs w:val="24"/>
        </w:rPr>
        <w:t xml:space="preserve"> e botões de interação)</w:t>
      </w:r>
      <w:r w:rsidR="00732F42" w:rsidRPr="00584D44">
        <w:rPr>
          <w:rFonts w:ascii="Arial" w:hAnsi="Arial" w:cs="Arial"/>
          <w:sz w:val="24"/>
          <w:szCs w:val="24"/>
        </w:rPr>
        <w:t xml:space="preserve">. </w:t>
      </w:r>
    </w:p>
    <w:p w14:paraId="631B33C4" w14:textId="7B35B3C7" w:rsidR="00584D44" w:rsidRPr="00584D44" w:rsidRDefault="00584D44" w:rsidP="00584D44">
      <w:pPr>
        <w:pStyle w:val="PargrafodaLista"/>
        <w:spacing w:after="0"/>
        <w:ind w:left="-1134" w:right="-1135"/>
        <w:jc w:val="both"/>
        <w:rPr>
          <w:rFonts w:ascii="Arial" w:hAnsi="Arial" w:cs="Arial"/>
          <w:sz w:val="24"/>
          <w:szCs w:val="24"/>
        </w:rPr>
      </w:pPr>
    </w:p>
    <w:p w14:paraId="04068D89" w14:textId="3A95E024" w:rsidR="00584D44" w:rsidRPr="00584D44" w:rsidRDefault="00584D44" w:rsidP="00584D44">
      <w:pPr>
        <w:spacing w:after="0"/>
        <w:ind w:left="-1134" w:right="-1135"/>
        <w:jc w:val="both"/>
        <w:rPr>
          <w:rFonts w:ascii="Arial" w:hAnsi="Arial" w:cs="Arial"/>
          <w:sz w:val="4"/>
          <w:szCs w:val="4"/>
        </w:rPr>
      </w:pPr>
    </w:p>
    <w:p w14:paraId="42F358D9" w14:textId="39CC447F" w:rsidR="00732F42" w:rsidRPr="006062B9" w:rsidRDefault="00732F42" w:rsidP="00732F42">
      <w:pPr>
        <w:ind w:left="-1134" w:right="-1135"/>
        <w:jc w:val="both"/>
        <w:rPr>
          <w:rFonts w:ascii="Arial" w:hAnsi="Arial" w:cs="Arial"/>
          <w:sz w:val="28"/>
          <w:szCs w:val="28"/>
        </w:rPr>
      </w:pPr>
      <w:r w:rsidRPr="006062B9">
        <w:rPr>
          <w:rFonts w:ascii="Arial" w:hAnsi="Arial" w:cs="Arial"/>
          <w:sz w:val="28"/>
          <w:szCs w:val="28"/>
        </w:rPr>
        <w:t>O bloco da Barra Lateral</w:t>
      </w:r>
      <w:r w:rsidR="00584D44" w:rsidRPr="006062B9">
        <w:rPr>
          <w:rFonts w:ascii="Arial" w:hAnsi="Arial" w:cs="Arial"/>
          <w:sz w:val="28"/>
          <w:szCs w:val="28"/>
        </w:rPr>
        <w:t>, que</w:t>
      </w:r>
      <w:r w:rsidRPr="006062B9">
        <w:rPr>
          <w:rFonts w:ascii="Arial" w:hAnsi="Arial" w:cs="Arial"/>
          <w:sz w:val="28"/>
          <w:szCs w:val="28"/>
        </w:rPr>
        <w:t xml:space="preserve"> traz três elementos distintos:</w:t>
      </w:r>
    </w:p>
    <w:p w14:paraId="51306F85" w14:textId="50D16E1C" w:rsidR="003F00B8" w:rsidRDefault="003F00B8" w:rsidP="003F00B8">
      <w:pPr>
        <w:pStyle w:val="PargrafodaLista"/>
        <w:numPr>
          <w:ilvl w:val="0"/>
          <w:numId w:val="2"/>
        </w:numPr>
        <w:spacing w:before="240"/>
        <w:ind w:left="-1134" w:right="-1135" w:firstLine="0"/>
        <w:jc w:val="both"/>
        <w:rPr>
          <w:rFonts w:ascii="Arial" w:hAnsi="Arial" w:cs="Arial"/>
          <w:sz w:val="24"/>
          <w:szCs w:val="24"/>
        </w:rPr>
      </w:pPr>
      <w:r>
        <w:rPr>
          <w:rFonts w:ascii="Arial" w:hAnsi="Arial" w:cs="Arial"/>
          <w:sz w:val="24"/>
          <w:szCs w:val="24"/>
        </w:rPr>
        <w:t xml:space="preserve">Pesquisa </w:t>
      </w:r>
      <w:r w:rsidRPr="003F00B8">
        <w:rPr>
          <w:rFonts w:ascii="Arial" w:hAnsi="Arial" w:cs="Arial"/>
          <w:sz w:val="24"/>
          <w:szCs w:val="24"/>
        </w:rPr>
        <w:t xml:space="preserve">que permite substituir o conteúdo da página com o resultado da busca solicitada pelo </w:t>
      </w:r>
    </w:p>
    <w:p w14:paraId="15BF0287" w14:textId="2C916E52" w:rsidR="003F00B8" w:rsidRPr="00584D44" w:rsidRDefault="003F00B8" w:rsidP="003F00B8">
      <w:pPr>
        <w:pStyle w:val="PargrafodaLista"/>
        <w:spacing w:before="240"/>
        <w:ind w:left="-1134" w:right="-1135"/>
        <w:jc w:val="both"/>
        <w:rPr>
          <w:rFonts w:ascii="Arial" w:hAnsi="Arial" w:cs="Arial"/>
          <w:sz w:val="24"/>
          <w:szCs w:val="24"/>
        </w:rPr>
      </w:pPr>
      <w:r>
        <w:rPr>
          <w:rFonts w:ascii="Arial" w:hAnsi="Arial" w:cs="Arial"/>
          <w:sz w:val="24"/>
          <w:szCs w:val="24"/>
        </w:rPr>
        <w:t xml:space="preserve">      </w:t>
      </w:r>
      <w:r w:rsidRPr="003F00B8">
        <w:rPr>
          <w:rFonts w:ascii="Arial" w:hAnsi="Arial" w:cs="Arial"/>
          <w:sz w:val="24"/>
          <w:szCs w:val="24"/>
        </w:rPr>
        <w:t>usuário</w:t>
      </w:r>
      <w:r>
        <w:rPr>
          <w:rFonts w:ascii="Arial" w:hAnsi="Arial" w:cs="Arial"/>
          <w:sz w:val="24"/>
          <w:szCs w:val="24"/>
        </w:rPr>
        <w:t>;</w:t>
      </w:r>
    </w:p>
    <w:p w14:paraId="1B794B1B" w14:textId="2D00CDC7" w:rsidR="003F00B8" w:rsidRDefault="003F00B8" w:rsidP="003F00B8">
      <w:pPr>
        <w:pStyle w:val="PargrafodaLista"/>
        <w:numPr>
          <w:ilvl w:val="0"/>
          <w:numId w:val="2"/>
        </w:numPr>
        <w:spacing w:before="240"/>
        <w:ind w:left="-1134" w:right="-1135" w:firstLine="0"/>
        <w:jc w:val="both"/>
        <w:rPr>
          <w:rFonts w:ascii="Arial" w:hAnsi="Arial" w:cs="Arial"/>
          <w:sz w:val="24"/>
          <w:szCs w:val="24"/>
        </w:rPr>
      </w:pPr>
      <w:r>
        <w:rPr>
          <w:rFonts w:ascii="Arial" w:hAnsi="Arial" w:cs="Arial"/>
          <w:sz w:val="24"/>
          <w:szCs w:val="24"/>
        </w:rPr>
        <w:t>Itens</w:t>
      </w:r>
      <w:r w:rsidRPr="003F00B8">
        <w:rPr>
          <w:rFonts w:ascii="Arial" w:hAnsi="Arial" w:cs="Arial"/>
          <w:sz w:val="24"/>
          <w:szCs w:val="24"/>
        </w:rPr>
        <w:t xml:space="preserve"> preferid</w:t>
      </w:r>
      <w:r>
        <w:rPr>
          <w:rFonts w:ascii="Arial" w:hAnsi="Arial" w:cs="Arial"/>
          <w:sz w:val="24"/>
          <w:szCs w:val="24"/>
        </w:rPr>
        <w:t>o</w:t>
      </w:r>
      <w:r w:rsidRPr="003F00B8">
        <w:rPr>
          <w:rFonts w:ascii="Arial" w:hAnsi="Arial" w:cs="Arial"/>
          <w:sz w:val="24"/>
          <w:szCs w:val="24"/>
        </w:rPr>
        <w:t xml:space="preserve">s que leva o usuário para a tela de </w:t>
      </w:r>
      <w:r>
        <w:rPr>
          <w:rFonts w:ascii="Arial" w:hAnsi="Arial" w:cs="Arial"/>
          <w:sz w:val="24"/>
          <w:szCs w:val="24"/>
        </w:rPr>
        <w:t>Itens</w:t>
      </w:r>
      <w:r w:rsidRPr="003F00B8">
        <w:rPr>
          <w:rFonts w:ascii="Arial" w:hAnsi="Arial" w:cs="Arial"/>
          <w:sz w:val="24"/>
          <w:szCs w:val="24"/>
        </w:rPr>
        <w:t xml:space="preserve"> Preferid</w:t>
      </w:r>
      <w:r>
        <w:rPr>
          <w:rFonts w:ascii="Arial" w:hAnsi="Arial" w:cs="Arial"/>
          <w:sz w:val="24"/>
          <w:szCs w:val="24"/>
        </w:rPr>
        <w:t>o</w:t>
      </w:r>
      <w:r w:rsidRPr="003F00B8">
        <w:rPr>
          <w:rFonts w:ascii="Arial" w:hAnsi="Arial" w:cs="Arial"/>
          <w:sz w:val="24"/>
          <w:szCs w:val="24"/>
        </w:rPr>
        <w:t>s;</w:t>
      </w:r>
    </w:p>
    <w:p w14:paraId="5149AB4B" w14:textId="77777777" w:rsidR="003F00B8" w:rsidRDefault="003F00B8" w:rsidP="003F00B8">
      <w:pPr>
        <w:pStyle w:val="PargrafodaLista"/>
        <w:numPr>
          <w:ilvl w:val="0"/>
          <w:numId w:val="2"/>
        </w:numPr>
        <w:spacing w:before="240"/>
        <w:ind w:left="-1134" w:right="-1135" w:firstLine="0"/>
        <w:jc w:val="both"/>
        <w:rPr>
          <w:rFonts w:ascii="Arial" w:hAnsi="Arial" w:cs="Arial"/>
          <w:sz w:val="24"/>
          <w:szCs w:val="24"/>
        </w:rPr>
      </w:pPr>
      <w:r w:rsidRPr="003F00B8">
        <w:rPr>
          <w:rFonts w:ascii="Arial" w:hAnsi="Arial" w:cs="Arial"/>
          <w:sz w:val="24"/>
          <w:szCs w:val="24"/>
        </w:rPr>
        <w:t xml:space="preserve">Componente de lista de categorias que dá acesso às páginas de cada uma das seções </w:t>
      </w:r>
    </w:p>
    <w:p w14:paraId="6EEAF881" w14:textId="27FC4637" w:rsidR="003F00B8" w:rsidRDefault="003F00B8" w:rsidP="003F00B8">
      <w:pPr>
        <w:pStyle w:val="PargrafodaLista"/>
        <w:spacing w:before="240"/>
        <w:ind w:left="-1134" w:right="-1135"/>
        <w:jc w:val="both"/>
        <w:rPr>
          <w:rFonts w:ascii="Arial" w:hAnsi="Arial" w:cs="Arial"/>
          <w:sz w:val="24"/>
          <w:szCs w:val="24"/>
        </w:rPr>
      </w:pPr>
      <w:r>
        <w:rPr>
          <w:rFonts w:ascii="Arial" w:hAnsi="Arial" w:cs="Arial"/>
          <w:sz w:val="24"/>
          <w:szCs w:val="24"/>
        </w:rPr>
        <w:t xml:space="preserve">      </w:t>
      </w:r>
      <w:r w:rsidRPr="003F00B8">
        <w:rPr>
          <w:rFonts w:ascii="Arial" w:hAnsi="Arial" w:cs="Arial"/>
          <w:sz w:val="24"/>
          <w:szCs w:val="24"/>
        </w:rPr>
        <w:t>disponibilizadas.</w:t>
      </w:r>
    </w:p>
    <w:p w14:paraId="141E6395" w14:textId="6CDEF60F" w:rsidR="006062B9" w:rsidRDefault="006062B9" w:rsidP="003F00B8">
      <w:pPr>
        <w:pStyle w:val="PargrafodaLista"/>
        <w:spacing w:before="240"/>
        <w:ind w:left="-1134" w:right="-1135"/>
        <w:jc w:val="both"/>
        <w:rPr>
          <w:rFonts w:ascii="Arial" w:hAnsi="Arial" w:cs="Arial"/>
          <w:sz w:val="24"/>
          <w:szCs w:val="24"/>
        </w:rPr>
      </w:pPr>
    </w:p>
    <w:p w14:paraId="4092A0B9" w14:textId="542CBC09" w:rsidR="006062B9" w:rsidRDefault="006062B9" w:rsidP="003F00B8">
      <w:pPr>
        <w:pStyle w:val="PargrafodaLista"/>
        <w:spacing w:before="240"/>
        <w:ind w:left="-1134" w:right="-1135"/>
        <w:jc w:val="both"/>
        <w:rPr>
          <w:rFonts w:ascii="Arial" w:hAnsi="Arial" w:cs="Arial"/>
          <w:sz w:val="24"/>
          <w:szCs w:val="24"/>
        </w:rPr>
      </w:pPr>
    </w:p>
    <w:p w14:paraId="53369583" w14:textId="7012A02C" w:rsidR="006062B9" w:rsidRDefault="006062B9" w:rsidP="003F00B8">
      <w:pPr>
        <w:pStyle w:val="PargrafodaLista"/>
        <w:spacing w:before="240"/>
        <w:ind w:left="-1134" w:right="-1135"/>
        <w:jc w:val="both"/>
        <w:rPr>
          <w:rFonts w:ascii="Arial" w:hAnsi="Arial" w:cs="Arial"/>
          <w:sz w:val="24"/>
          <w:szCs w:val="24"/>
        </w:rPr>
      </w:pPr>
    </w:p>
    <w:p w14:paraId="1597B32B" w14:textId="6A409256" w:rsidR="006062B9" w:rsidRDefault="006062B9" w:rsidP="006062B9">
      <w:pPr>
        <w:pStyle w:val="PargrafodaLista"/>
        <w:spacing w:before="240"/>
        <w:ind w:left="-1701" w:right="-1701"/>
        <w:jc w:val="center"/>
        <w:rPr>
          <w:rFonts w:ascii="Arial" w:hAnsi="Arial" w:cs="Arial"/>
          <w:sz w:val="24"/>
          <w:szCs w:val="24"/>
        </w:rPr>
      </w:pPr>
      <w:r>
        <w:rPr>
          <w:rFonts w:ascii="Arial" w:hAnsi="Arial" w:cs="Arial"/>
          <w:noProof/>
          <w:sz w:val="36"/>
          <w:szCs w:val="36"/>
        </w:rPr>
        <w:drawing>
          <wp:inline distT="0" distB="0" distL="0" distR="0" wp14:anchorId="36552342" wp14:editId="2814E602">
            <wp:extent cx="5749430" cy="4071068"/>
            <wp:effectExtent l="0" t="0" r="381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358" t="608" r="397" b="1858"/>
                    <a:stretch/>
                  </pic:blipFill>
                  <pic:spPr bwMode="auto">
                    <a:xfrm>
                      <a:off x="0" y="0"/>
                      <a:ext cx="5771592" cy="4086760"/>
                    </a:xfrm>
                    <a:prstGeom prst="rect">
                      <a:avLst/>
                    </a:prstGeom>
                    <a:noFill/>
                    <a:ln>
                      <a:noFill/>
                    </a:ln>
                    <a:extLst>
                      <a:ext uri="{53640926-AAD7-44D8-BBD7-CCE9431645EC}">
                        <a14:shadowObscured xmlns:a14="http://schemas.microsoft.com/office/drawing/2010/main"/>
                      </a:ext>
                    </a:extLst>
                  </pic:spPr>
                </pic:pic>
              </a:graphicData>
            </a:graphic>
          </wp:inline>
        </w:drawing>
      </w:r>
    </w:p>
    <w:p w14:paraId="2B6647DF" w14:textId="59BE4D84" w:rsidR="006062B9" w:rsidRDefault="006062B9" w:rsidP="00265B46">
      <w:pPr>
        <w:pStyle w:val="PargrafodaLista"/>
        <w:spacing w:before="240"/>
        <w:ind w:left="-1134" w:right="-1135"/>
        <w:jc w:val="center"/>
        <w:rPr>
          <w:rFonts w:ascii="Arial" w:hAnsi="Arial" w:cs="Arial"/>
        </w:rPr>
      </w:pPr>
      <w:r w:rsidRPr="006062B9">
        <w:rPr>
          <w:rFonts w:ascii="Arial" w:hAnsi="Arial" w:cs="Arial"/>
        </w:rPr>
        <w:t>Figura 2 – Tela Inicial</w:t>
      </w:r>
    </w:p>
    <w:p w14:paraId="74B0B5D7" w14:textId="77777777" w:rsidR="00265B46" w:rsidRPr="00265B46" w:rsidRDefault="00265B46" w:rsidP="00265B46">
      <w:pPr>
        <w:pStyle w:val="PargrafodaLista"/>
        <w:spacing w:before="240"/>
        <w:ind w:left="-1134" w:right="-1135"/>
        <w:jc w:val="center"/>
        <w:rPr>
          <w:rFonts w:ascii="Arial" w:hAnsi="Arial" w:cs="Arial"/>
          <w:sz w:val="14"/>
          <w:szCs w:val="14"/>
        </w:rPr>
      </w:pPr>
    </w:p>
    <w:p w14:paraId="7AE416A7" w14:textId="33B6E931" w:rsidR="00265B46" w:rsidRDefault="00265B46" w:rsidP="00265B46">
      <w:pPr>
        <w:ind w:left="-1134" w:right="-1135"/>
        <w:jc w:val="both"/>
        <w:rPr>
          <w:rFonts w:ascii="Arial" w:hAnsi="Arial" w:cs="Arial"/>
          <w:sz w:val="36"/>
          <w:szCs w:val="36"/>
        </w:rPr>
      </w:pPr>
      <w:r w:rsidRPr="00732F42">
        <w:rPr>
          <w:rFonts w:ascii="Arial" w:hAnsi="Arial" w:cs="Arial"/>
          <w:sz w:val="36"/>
          <w:szCs w:val="36"/>
        </w:rPr>
        <w:t xml:space="preserve">Tela - </w:t>
      </w:r>
      <w:r>
        <w:rPr>
          <w:rFonts w:ascii="Arial" w:hAnsi="Arial" w:cs="Arial"/>
          <w:sz w:val="36"/>
          <w:szCs w:val="36"/>
        </w:rPr>
        <w:t>Login</w:t>
      </w:r>
    </w:p>
    <w:p w14:paraId="29777D6D" w14:textId="50E19213" w:rsidR="00265B46" w:rsidRDefault="00265B46" w:rsidP="00265B46">
      <w:pPr>
        <w:ind w:left="-1134" w:right="-1135"/>
        <w:rPr>
          <w:rFonts w:ascii="Arial" w:hAnsi="Arial" w:cs="Arial"/>
          <w:sz w:val="24"/>
          <w:szCs w:val="24"/>
        </w:rPr>
      </w:pPr>
      <w:r w:rsidRPr="00732F42">
        <w:rPr>
          <w:rFonts w:ascii="Arial" w:hAnsi="Arial" w:cs="Arial"/>
          <w:sz w:val="24"/>
          <w:szCs w:val="24"/>
        </w:rPr>
        <w:t xml:space="preserve">A </w:t>
      </w:r>
      <w:r w:rsidRPr="006062B9">
        <w:rPr>
          <w:rFonts w:ascii="Arial" w:hAnsi="Arial" w:cs="Arial"/>
          <w:sz w:val="24"/>
          <w:szCs w:val="24"/>
        </w:rPr>
        <w:t>tela</w:t>
      </w:r>
      <w:r>
        <w:rPr>
          <w:rFonts w:ascii="Arial" w:hAnsi="Arial" w:cs="Arial"/>
          <w:sz w:val="24"/>
          <w:szCs w:val="24"/>
        </w:rPr>
        <w:t xml:space="preserve"> </w:t>
      </w:r>
      <w:r w:rsidRPr="006062B9">
        <w:rPr>
          <w:rFonts w:ascii="Arial" w:hAnsi="Arial" w:cs="Arial"/>
          <w:sz w:val="24"/>
          <w:szCs w:val="24"/>
        </w:rPr>
        <w:t xml:space="preserve">de </w:t>
      </w:r>
      <w:r>
        <w:rPr>
          <w:rFonts w:ascii="Arial" w:hAnsi="Arial" w:cs="Arial"/>
          <w:sz w:val="24"/>
          <w:szCs w:val="24"/>
        </w:rPr>
        <w:t>login</w:t>
      </w:r>
      <w:r w:rsidRPr="006062B9">
        <w:rPr>
          <w:rFonts w:ascii="Arial" w:hAnsi="Arial" w:cs="Arial"/>
          <w:sz w:val="24"/>
          <w:szCs w:val="24"/>
        </w:rPr>
        <w:t xml:space="preserve"> apresenta, </w:t>
      </w:r>
      <w:r>
        <w:rPr>
          <w:rFonts w:ascii="Arial" w:hAnsi="Arial" w:cs="Arial"/>
          <w:sz w:val="24"/>
          <w:szCs w:val="24"/>
        </w:rPr>
        <w:t>uma área para cadastro de novos usuários, ou acesso a contas já existentes.</w:t>
      </w:r>
    </w:p>
    <w:p w14:paraId="4FF8C03C" w14:textId="77777777" w:rsidR="00265B46" w:rsidRPr="00265B46" w:rsidRDefault="00265B46" w:rsidP="00265B46">
      <w:pPr>
        <w:ind w:left="-1134" w:right="-1135"/>
        <w:rPr>
          <w:rFonts w:ascii="Arial" w:hAnsi="Arial" w:cs="Arial"/>
          <w:sz w:val="8"/>
          <w:szCs w:val="8"/>
        </w:rPr>
      </w:pPr>
    </w:p>
    <w:p w14:paraId="1B45FF2E" w14:textId="6593CBB1" w:rsidR="00265B46" w:rsidRDefault="00265B46" w:rsidP="00265B46">
      <w:pPr>
        <w:ind w:left="-1134" w:right="-1135"/>
        <w:jc w:val="center"/>
        <w:rPr>
          <w:rFonts w:ascii="Arial" w:hAnsi="Arial" w:cs="Arial"/>
          <w:sz w:val="24"/>
          <w:szCs w:val="24"/>
        </w:rPr>
      </w:pPr>
      <w:r>
        <w:rPr>
          <w:rFonts w:ascii="Arial" w:hAnsi="Arial" w:cs="Arial"/>
          <w:noProof/>
          <w:sz w:val="24"/>
          <w:szCs w:val="24"/>
        </w:rPr>
        <w:drawing>
          <wp:inline distT="0" distB="0" distL="0" distR="0" wp14:anchorId="700252C4" wp14:editId="336C876A">
            <wp:extent cx="5669804" cy="4026535"/>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l="183" t="638" r="864" b="1192"/>
                    <a:stretch/>
                  </pic:blipFill>
                  <pic:spPr bwMode="auto">
                    <a:xfrm>
                      <a:off x="0" y="0"/>
                      <a:ext cx="5683113" cy="4035987"/>
                    </a:xfrm>
                    <a:prstGeom prst="rect">
                      <a:avLst/>
                    </a:prstGeom>
                    <a:noFill/>
                    <a:ln>
                      <a:noFill/>
                    </a:ln>
                    <a:extLst>
                      <a:ext uri="{53640926-AAD7-44D8-BBD7-CCE9431645EC}">
                        <a14:shadowObscured xmlns:a14="http://schemas.microsoft.com/office/drawing/2010/main"/>
                      </a:ext>
                    </a:extLst>
                  </pic:spPr>
                </pic:pic>
              </a:graphicData>
            </a:graphic>
          </wp:inline>
        </w:drawing>
      </w:r>
    </w:p>
    <w:p w14:paraId="64968158" w14:textId="7CECEA53" w:rsidR="00265B46" w:rsidRDefault="00265B46" w:rsidP="003F00B8">
      <w:pPr>
        <w:pStyle w:val="PargrafodaLista"/>
        <w:spacing w:before="240"/>
        <w:ind w:left="-1134" w:right="-1135"/>
        <w:jc w:val="both"/>
        <w:rPr>
          <w:rFonts w:ascii="Arial" w:hAnsi="Arial" w:cs="Arial"/>
          <w:sz w:val="12"/>
          <w:szCs w:val="12"/>
        </w:rPr>
      </w:pPr>
    </w:p>
    <w:p w14:paraId="0E471383" w14:textId="716A77FD" w:rsidR="00265B46" w:rsidRDefault="00265B46" w:rsidP="00265B46">
      <w:pPr>
        <w:pStyle w:val="PargrafodaLista"/>
        <w:spacing w:before="240"/>
        <w:ind w:left="-1134" w:right="-1135"/>
        <w:jc w:val="center"/>
        <w:rPr>
          <w:rFonts w:ascii="Arial" w:hAnsi="Arial" w:cs="Arial"/>
        </w:rPr>
      </w:pPr>
      <w:r w:rsidRPr="006062B9">
        <w:rPr>
          <w:rFonts w:ascii="Arial" w:hAnsi="Arial" w:cs="Arial"/>
        </w:rPr>
        <w:t xml:space="preserve">Figura </w:t>
      </w:r>
      <w:r>
        <w:rPr>
          <w:rFonts w:ascii="Arial" w:hAnsi="Arial" w:cs="Arial"/>
        </w:rPr>
        <w:t>3</w:t>
      </w:r>
      <w:r w:rsidRPr="006062B9">
        <w:rPr>
          <w:rFonts w:ascii="Arial" w:hAnsi="Arial" w:cs="Arial"/>
        </w:rPr>
        <w:t xml:space="preserve"> – </w:t>
      </w:r>
      <w:r>
        <w:rPr>
          <w:rFonts w:ascii="Arial" w:hAnsi="Arial" w:cs="Arial"/>
        </w:rPr>
        <w:t>Login</w:t>
      </w:r>
    </w:p>
    <w:p w14:paraId="42D40531" w14:textId="25A6B4F0" w:rsidR="005C47EE" w:rsidRDefault="005C47EE" w:rsidP="005C47EE">
      <w:pPr>
        <w:ind w:left="-1134" w:right="-1135"/>
        <w:jc w:val="both"/>
        <w:rPr>
          <w:rFonts w:ascii="Arial" w:hAnsi="Arial" w:cs="Arial"/>
          <w:sz w:val="36"/>
          <w:szCs w:val="36"/>
        </w:rPr>
      </w:pPr>
      <w:r w:rsidRPr="00732F42">
        <w:rPr>
          <w:rFonts w:ascii="Arial" w:hAnsi="Arial" w:cs="Arial"/>
          <w:sz w:val="36"/>
          <w:szCs w:val="36"/>
        </w:rPr>
        <w:lastRenderedPageBreak/>
        <w:t xml:space="preserve">Tela </w:t>
      </w:r>
      <w:r>
        <w:rPr>
          <w:rFonts w:ascii="Arial" w:hAnsi="Arial" w:cs="Arial"/>
          <w:sz w:val="36"/>
          <w:szCs w:val="36"/>
        </w:rPr>
        <w:t>– Reuniões</w:t>
      </w:r>
    </w:p>
    <w:p w14:paraId="5AD81226" w14:textId="24C8FCFB" w:rsidR="005C47EE" w:rsidRDefault="005C47EE" w:rsidP="005C47EE">
      <w:pPr>
        <w:ind w:left="-1134" w:right="-1135"/>
        <w:jc w:val="both"/>
        <w:rPr>
          <w:rFonts w:ascii="Arial" w:hAnsi="Arial" w:cs="Arial"/>
          <w:sz w:val="24"/>
          <w:szCs w:val="24"/>
        </w:rPr>
      </w:pPr>
      <w:r w:rsidRPr="00732F42">
        <w:rPr>
          <w:rFonts w:ascii="Arial" w:hAnsi="Arial" w:cs="Arial"/>
          <w:sz w:val="24"/>
          <w:szCs w:val="24"/>
        </w:rPr>
        <w:t xml:space="preserve">A </w:t>
      </w:r>
      <w:r w:rsidRPr="006062B9">
        <w:rPr>
          <w:rFonts w:ascii="Arial" w:hAnsi="Arial" w:cs="Arial"/>
          <w:sz w:val="24"/>
          <w:szCs w:val="24"/>
        </w:rPr>
        <w:t>tela</w:t>
      </w:r>
      <w:r>
        <w:rPr>
          <w:rFonts w:ascii="Arial" w:hAnsi="Arial" w:cs="Arial"/>
          <w:sz w:val="24"/>
          <w:szCs w:val="24"/>
        </w:rPr>
        <w:t xml:space="preserve"> </w:t>
      </w:r>
      <w:r w:rsidRPr="006062B9">
        <w:rPr>
          <w:rFonts w:ascii="Arial" w:hAnsi="Arial" w:cs="Arial"/>
          <w:sz w:val="24"/>
          <w:szCs w:val="24"/>
        </w:rPr>
        <w:t xml:space="preserve">de </w:t>
      </w:r>
      <w:r>
        <w:rPr>
          <w:rFonts w:ascii="Arial" w:hAnsi="Arial" w:cs="Arial"/>
          <w:sz w:val="24"/>
          <w:szCs w:val="24"/>
        </w:rPr>
        <w:t>Reuniões</w:t>
      </w:r>
      <w:r w:rsidRPr="006062B9">
        <w:rPr>
          <w:rFonts w:ascii="Arial" w:hAnsi="Arial" w:cs="Arial"/>
          <w:sz w:val="24"/>
          <w:szCs w:val="24"/>
        </w:rPr>
        <w:t xml:space="preserve"> apresenta, </w:t>
      </w:r>
      <w:r>
        <w:rPr>
          <w:rFonts w:ascii="Arial" w:hAnsi="Arial" w:cs="Arial"/>
          <w:sz w:val="24"/>
          <w:szCs w:val="24"/>
        </w:rPr>
        <w:t>pode seguir dois modelos de reuniões, as reuniões individuais ou em grupos, aonde as individuais podem ser realizadas entre dois usuários comuns, ou um usuário comum e um professor certificado,</w:t>
      </w:r>
      <w:r w:rsidRPr="006062B9">
        <w:rPr>
          <w:rFonts w:ascii="Arial" w:hAnsi="Arial" w:cs="Arial"/>
          <w:sz w:val="24"/>
          <w:szCs w:val="24"/>
        </w:rPr>
        <w:t xml:space="preserve"> </w:t>
      </w:r>
      <w:r>
        <w:rPr>
          <w:rFonts w:ascii="Arial" w:hAnsi="Arial" w:cs="Arial"/>
          <w:sz w:val="24"/>
          <w:szCs w:val="24"/>
        </w:rPr>
        <w:t>já as reuniões em grupos acontecem entre três ou mais usuários.</w:t>
      </w:r>
    </w:p>
    <w:p w14:paraId="535FFFAE" w14:textId="59247849" w:rsidR="00265B46" w:rsidRPr="002E7B47" w:rsidRDefault="00265B46" w:rsidP="00265B46">
      <w:pPr>
        <w:spacing w:before="240"/>
        <w:ind w:right="-1135"/>
        <w:jc w:val="both"/>
        <w:rPr>
          <w:rFonts w:ascii="Arial" w:hAnsi="Arial" w:cs="Arial"/>
          <w:sz w:val="8"/>
          <w:szCs w:val="8"/>
        </w:rPr>
      </w:pPr>
    </w:p>
    <w:p w14:paraId="6727716B" w14:textId="74444065" w:rsidR="002E7B47" w:rsidRDefault="002E7B47" w:rsidP="002E7B47">
      <w:pPr>
        <w:spacing w:before="240" w:after="0"/>
        <w:ind w:left="-1701" w:right="-1701"/>
        <w:jc w:val="center"/>
        <w:rPr>
          <w:rFonts w:ascii="Arial" w:hAnsi="Arial" w:cs="Arial"/>
          <w:sz w:val="12"/>
          <w:szCs w:val="12"/>
        </w:rPr>
      </w:pPr>
      <w:r>
        <w:rPr>
          <w:rFonts w:ascii="Arial" w:hAnsi="Arial" w:cs="Arial"/>
          <w:noProof/>
          <w:sz w:val="12"/>
          <w:szCs w:val="12"/>
        </w:rPr>
        <w:drawing>
          <wp:inline distT="0" distB="0" distL="0" distR="0" wp14:anchorId="5245E2C1" wp14:editId="5B079E4D">
            <wp:extent cx="5634015" cy="4016628"/>
            <wp:effectExtent l="0" t="0" r="5080"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a:extLst>
                        <a:ext uri="{28A0092B-C50C-407E-A947-70E740481C1C}">
                          <a14:useLocalDpi xmlns:a14="http://schemas.microsoft.com/office/drawing/2010/main" val="0"/>
                        </a:ext>
                      </a:extLst>
                    </a:blip>
                    <a:srcRect l="637" t="659" r="610" b="644"/>
                    <a:stretch/>
                  </pic:blipFill>
                  <pic:spPr bwMode="auto">
                    <a:xfrm>
                      <a:off x="0" y="0"/>
                      <a:ext cx="5680490" cy="4049761"/>
                    </a:xfrm>
                    <a:prstGeom prst="rect">
                      <a:avLst/>
                    </a:prstGeom>
                    <a:noFill/>
                    <a:ln>
                      <a:noFill/>
                    </a:ln>
                    <a:extLst>
                      <a:ext uri="{53640926-AAD7-44D8-BBD7-CCE9431645EC}">
                        <a14:shadowObscured xmlns:a14="http://schemas.microsoft.com/office/drawing/2010/main"/>
                      </a:ext>
                    </a:extLst>
                  </pic:spPr>
                </pic:pic>
              </a:graphicData>
            </a:graphic>
          </wp:inline>
        </w:drawing>
      </w:r>
    </w:p>
    <w:p w14:paraId="5213BF54" w14:textId="7904C47D" w:rsidR="002E7B47" w:rsidRDefault="002E7B47" w:rsidP="002E7B47">
      <w:pPr>
        <w:pStyle w:val="PargrafodaLista"/>
        <w:spacing w:before="240" w:after="0"/>
        <w:ind w:left="-1134" w:right="-1135"/>
        <w:jc w:val="center"/>
        <w:rPr>
          <w:rFonts w:ascii="Arial" w:hAnsi="Arial" w:cs="Arial"/>
        </w:rPr>
      </w:pPr>
      <w:r w:rsidRPr="006062B9">
        <w:rPr>
          <w:rFonts w:ascii="Arial" w:hAnsi="Arial" w:cs="Arial"/>
        </w:rPr>
        <w:t xml:space="preserve">Figura </w:t>
      </w:r>
      <w:r>
        <w:rPr>
          <w:rFonts w:ascii="Arial" w:hAnsi="Arial" w:cs="Arial"/>
        </w:rPr>
        <w:t>4</w:t>
      </w:r>
      <w:r w:rsidRPr="006062B9">
        <w:rPr>
          <w:rFonts w:ascii="Arial" w:hAnsi="Arial" w:cs="Arial"/>
        </w:rPr>
        <w:t xml:space="preserve"> – </w:t>
      </w:r>
      <w:r>
        <w:rPr>
          <w:rFonts w:ascii="Arial" w:hAnsi="Arial" w:cs="Arial"/>
        </w:rPr>
        <w:t>Reunião Individual</w:t>
      </w:r>
    </w:p>
    <w:p w14:paraId="7EC62941" w14:textId="1329A36B" w:rsidR="002E7B47" w:rsidRPr="002E7B47" w:rsidRDefault="002E7B47" w:rsidP="002E7B47">
      <w:pPr>
        <w:pStyle w:val="PargrafodaLista"/>
        <w:spacing w:before="240"/>
        <w:ind w:left="-1134" w:right="-1135"/>
        <w:jc w:val="center"/>
        <w:rPr>
          <w:rFonts w:ascii="Arial" w:hAnsi="Arial" w:cs="Arial"/>
          <w:sz w:val="36"/>
          <w:szCs w:val="36"/>
        </w:rPr>
      </w:pPr>
    </w:p>
    <w:p w14:paraId="3F6EFCA3" w14:textId="66E6D483" w:rsidR="002E7B47" w:rsidRDefault="002E7B47" w:rsidP="002E7B47">
      <w:pPr>
        <w:pStyle w:val="PargrafodaLista"/>
        <w:spacing w:before="240"/>
        <w:ind w:left="-1134" w:right="-1135"/>
        <w:jc w:val="center"/>
        <w:rPr>
          <w:rFonts w:ascii="Arial" w:hAnsi="Arial" w:cs="Arial"/>
        </w:rPr>
      </w:pPr>
      <w:r>
        <w:rPr>
          <w:rFonts w:ascii="Arial" w:hAnsi="Arial" w:cs="Arial"/>
          <w:noProof/>
        </w:rPr>
        <w:drawing>
          <wp:inline distT="0" distB="0" distL="0" distR="0" wp14:anchorId="335A1B1D" wp14:editId="2AAE8A22">
            <wp:extent cx="5609816" cy="398547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a:extLst>
                        <a:ext uri="{28A0092B-C50C-407E-A947-70E740481C1C}">
                          <a14:useLocalDpi xmlns:a14="http://schemas.microsoft.com/office/drawing/2010/main" val="0"/>
                        </a:ext>
                      </a:extLst>
                    </a:blip>
                    <a:srcRect l="466" t="908" r="768" b="1397"/>
                    <a:stretch/>
                  </pic:blipFill>
                  <pic:spPr bwMode="auto">
                    <a:xfrm>
                      <a:off x="0" y="0"/>
                      <a:ext cx="5632555" cy="4001630"/>
                    </a:xfrm>
                    <a:prstGeom prst="rect">
                      <a:avLst/>
                    </a:prstGeom>
                    <a:noFill/>
                    <a:ln>
                      <a:noFill/>
                    </a:ln>
                    <a:extLst>
                      <a:ext uri="{53640926-AAD7-44D8-BBD7-CCE9431645EC}">
                        <a14:shadowObscured xmlns:a14="http://schemas.microsoft.com/office/drawing/2010/main"/>
                      </a:ext>
                    </a:extLst>
                  </pic:spPr>
                </pic:pic>
              </a:graphicData>
            </a:graphic>
          </wp:inline>
        </w:drawing>
      </w:r>
    </w:p>
    <w:p w14:paraId="407399CE" w14:textId="77777777" w:rsidR="002E7B47" w:rsidRPr="002E7B47" w:rsidRDefault="002E7B47" w:rsidP="002E7B47">
      <w:pPr>
        <w:pStyle w:val="PargrafodaLista"/>
        <w:spacing w:before="240"/>
        <w:ind w:left="-1134" w:right="-1135"/>
        <w:jc w:val="center"/>
        <w:rPr>
          <w:rFonts w:ascii="Arial" w:hAnsi="Arial" w:cs="Arial"/>
          <w:sz w:val="8"/>
          <w:szCs w:val="8"/>
        </w:rPr>
      </w:pPr>
    </w:p>
    <w:p w14:paraId="2B4BD722" w14:textId="4C5A6B52" w:rsidR="002E7B47" w:rsidRPr="002E7B47" w:rsidRDefault="002E7B47" w:rsidP="002E7B47">
      <w:pPr>
        <w:pStyle w:val="PargrafodaLista"/>
        <w:spacing w:before="240"/>
        <w:ind w:left="-1134" w:right="-1135"/>
        <w:jc w:val="center"/>
        <w:rPr>
          <w:rFonts w:ascii="Arial" w:hAnsi="Arial" w:cs="Arial"/>
        </w:rPr>
      </w:pPr>
      <w:r w:rsidRPr="006062B9">
        <w:rPr>
          <w:rFonts w:ascii="Arial" w:hAnsi="Arial" w:cs="Arial"/>
        </w:rPr>
        <w:t xml:space="preserve">Figura </w:t>
      </w:r>
      <w:r>
        <w:rPr>
          <w:rFonts w:ascii="Arial" w:hAnsi="Arial" w:cs="Arial"/>
        </w:rPr>
        <w:t>4</w:t>
      </w:r>
      <w:r w:rsidRPr="006062B9">
        <w:rPr>
          <w:rFonts w:ascii="Arial" w:hAnsi="Arial" w:cs="Arial"/>
        </w:rPr>
        <w:t xml:space="preserve"> – </w:t>
      </w:r>
      <w:r>
        <w:rPr>
          <w:rFonts w:ascii="Arial" w:hAnsi="Arial" w:cs="Arial"/>
        </w:rPr>
        <w:t xml:space="preserve">Reunião </w:t>
      </w:r>
      <w:r>
        <w:rPr>
          <w:rFonts w:ascii="Arial" w:hAnsi="Arial" w:cs="Arial"/>
        </w:rPr>
        <w:t>em Grupos</w:t>
      </w:r>
    </w:p>
    <w:p w14:paraId="67EF6E50" w14:textId="11531EBA" w:rsidR="006062B9" w:rsidRDefault="006062B9" w:rsidP="006062B9">
      <w:pPr>
        <w:ind w:left="-1134" w:right="-1135"/>
        <w:jc w:val="both"/>
        <w:rPr>
          <w:rFonts w:ascii="Arial" w:hAnsi="Arial" w:cs="Arial"/>
          <w:sz w:val="36"/>
          <w:szCs w:val="36"/>
        </w:rPr>
      </w:pPr>
      <w:r w:rsidRPr="00732F42">
        <w:rPr>
          <w:rFonts w:ascii="Arial" w:hAnsi="Arial" w:cs="Arial"/>
          <w:sz w:val="36"/>
          <w:szCs w:val="36"/>
        </w:rPr>
        <w:lastRenderedPageBreak/>
        <w:t xml:space="preserve">Tela - </w:t>
      </w:r>
      <w:r>
        <w:rPr>
          <w:rFonts w:ascii="Arial" w:hAnsi="Arial" w:cs="Arial"/>
          <w:sz w:val="36"/>
          <w:szCs w:val="36"/>
        </w:rPr>
        <w:t>Categorias</w:t>
      </w:r>
    </w:p>
    <w:p w14:paraId="76F70EA6" w14:textId="7EF9EB1D" w:rsidR="00265B46" w:rsidRDefault="006062B9" w:rsidP="00265B46">
      <w:pPr>
        <w:ind w:left="-1134" w:right="-1135"/>
        <w:jc w:val="both"/>
        <w:rPr>
          <w:rFonts w:ascii="Arial" w:hAnsi="Arial" w:cs="Arial"/>
          <w:sz w:val="24"/>
          <w:szCs w:val="24"/>
        </w:rPr>
      </w:pPr>
      <w:r w:rsidRPr="00732F42">
        <w:rPr>
          <w:rFonts w:ascii="Arial" w:hAnsi="Arial" w:cs="Arial"/>
          <w:sz w:val="24"/>
          <w:szCs w:val="24"/>
        </w:rPr>
        <w:t xml:space="preserve">A </w:t>
      </w:r>
      <w:r w:rsidRPr="006062B9">
        <w:rPr>
          <w:rFonts w:ascii="Arial" w:hAnsi="Arial" w:cs="Arial"/>
          <w:sz w:val="24"/>
          <w:szCs w:val="24"/>
        </w:rPr>
        <w:t>tela</w:t>
      </w:r>
      <w:r>
        <w:rPr>
          <w:rFonts w:ascii="Arial" w:hAnsi="Arial" w:cs="Arial"/>
          <w:sz w:val="24"/>
          <w:szCs w:val="24"/>
        </w:rPr>
        <w:t xml:space="preserve"> </w:t>
      </w:r>
      <w:r w:rsidRPr="006062B9">
        <w:rPr>
          <w:rFonts w:ascii="Arial" w:hAnsi="Arial" w:cs="Arial"/>
          <w:sz w:val="24"/>
          <w:szCs w:val="24"/>
        </w:rPr>
        <w:t>de categoria apresenta, no Bloco de Conteúdo, referente a uma categoria específica, escolhida pelo usuário. O Bloco de Barra Lateral apresenta os mesmos elementos da Home-Page.</w:t>
      </w:r>
    </w:p>
    <w:p w14:paraId="147B382F" w14:textId="77777777" w:rsidR="006062B9" w:rsidRPr="00265B46" w:rsidRDefault="006062B9" w:rsidP="00265B46">
      <w:pPr>
        <w:ind w:right="-1135"/>
        <w:jc w:val="both"/>
        <w:rPr>
          <w:rFonts w:ascii="Arial" w:hAnsi="Arial" w:cs="Arial"/>
          <w:sz w:val="8"/>
          <w:szCs w:val="8"/>
        </w:rPr>
      </w:pPr>
    </w:p>
    <w:p w14:paraId="49FBBCFD" w14:textId="7C562AE7" w:rsidR="00732F42" w:rsidRDefault="006062B9" w:rsidP="006062B9">
      <w:pPr>
        <w:ind w:left="-1701" w:right="-1701"/>
        <w:jc w:val="center"/>
        <w:rPr>
          <w:rFonts w:ascii="Arial" w:hAnsi="Arial" w:cs="Arial"/>
          <w:sz w:val="40"/>
          <w:szCs w:val="40"/>
        </w:rPr>
      </w:pPr>
      <w:r>
        <w:rPr>
          <w:rFonts w:ascii="Arial" w:hAnsi="Arial" w:cs="Arial"/>
          <w:noProof/>
          <w:sz w:val="24"/>
          <w:szCs w:val="24"/>
        </w:rPr>
        <w:drawing>
          <wp:inline distT="0" distB="0" distL="0" distR="0" wp14:anchorId="15320BB2" wp14:editId="6915C841">
            <wp:extent cx="5781427" cy="409888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512" t="859" r="613" b="1213"/>
                    <a:stretch/>
                  </pic:blipFill>
                  <pic:spPr bwMode="auto">
                    <a:xfrm>
                      <a:off x="0" y="0"/>
                      <a:ext cx="5812104" cy="4120633"/>
                    </a:xfrm>
                    <a:prstGeom prst="rect">
                      <a:avLst/>
                    </a:prstGeom>
                    <a:noFill/>
                    <a:ln>
                      <a:noFill/>
                    </a:ln>
                    <a:extLst>
                      <a:ext uri="{53640926-AAD7-44D8-BBD7-CCE9431645EC}">
                        <a14:shadowObscured xmlns:a14="http://schemas.microsoft.com/office/drawing/2010/main"/>
                      </a:ext>
                    </a:extLst>
                  </pic:spPr>
                </pic:pic>
              </a:graphicData>
            </a:graphic>
          </wp:inline>
        </w:drawing>
      </w:r>
    </w:p>
    <w:p w14:paraId="1C223D8D" w14:textId="3DD07DED" w:rsidR="006062B9" w:rsidRDefault="006062B9" w:rsidP="006062B9">
      <w:pPr>
        <w:pStyle w:val="PargrafodaLista"/>
        <w:spacing w:before="240"/>
        <w:ind w:left="-1134" w:right="-1135"/>
        <w:jc w:val="center"/>
        <w:rPr>
          <w:rFonts w:ascii="Arial" w:hAnsi="Arial" w:cs="Arial"/>
        </w:rPr>
      </w:pPr>
      <w:r w:rsidRPr="006062B9">
        <w:rPr>
          <w:rFonts w:ascii="Arial" w:hAnsi="Arial" w:cs="Arial"/>
        </w:rPr>
        <w:t xml:space="preserve">Figura </w:t>
      </w:r>
      <w:r w:rsidR="005C47EE">
        <w:rPr>
          <w:rFonts w:ascii="Arial" w:hAnsi="Arial" w:cs="Arial"/>
        </w:rPr>
        <w:t>6</w:t>
      </w:r>
      <w:r w:rsidRPr="006062B9">
        <w:rPr>
          <w:rFonts w:ascii="Arial" w:hAnsi="Arial" w:cs="Arial"/>
        </w:rPr>
        <w:t xml:space="preserve"> – </w:t>
      </w:r>
      <w:r>
        <w:rPr>
          <w:rFonts w:ascii="Arial" w:hAnsi="Arial" w:cs="Arial"/>
        </w:rPr>
        <w:t>Categorias</w:t>
      </w:r>
    </w:p>
    <w:p w14:paraId="444FA86F" w14:textId="77777777" w:rsidR="00265B46" w:rsidRPr="00265B46" w:rsidRDefault="00265B46" w:rsidP="006062B9">
      <w:pPr>
        <w:pStyle w:val="PargrafodaLista"/>
        <w:spacing w:before="240"/>
        <w:ind w:left="-1134" w:right="-1135"/>
        <w:jc w:val="center"/>
        <w:rPr>
          <w:rFonts w:ascii="Arial" w:hAnsi="Arial" w:cs="Arial"/>
          <w:sz w:val="12"/>
          <w:szCs w:val="12"/>
        </w:rPr>
      </w:pPr>
    </w:p>
    <w:p w14:paraId="6787D6AD" w14:textId="41E14CB3" w:rsidR="006062B9" w:rsidRDefault="006062B9" w:rsidP="006062B9">
      <w:pPr>
        <w:ind w:left="-1134" w:right="-1135"/>
        <w:jc w:val="both"/>
        <w:rPr>
          <w:rFonts w:ascii="Arial" w:hAnsi="Arial" w:cs="Arial"/>
          <w:sz w:val="36"/>
          <w:szCs w:val="36"/>
        </w:rPr>
      </w:pPr>
      <w:r w:rsidRPr="00732F42">
        <w:rPr>
          <w:rFonts w:ascii="Arial" w:hAnsi="Arial" w:cs="Arial"/>
          <w:sz w:val="36"/>
          <w:szCs w:val="36"/>
        </w:rPr>
        <w:t xml:space="preserve">Tela - </w:t>
      </w:r>
      <w:r w:rsidRPr="006062B9">
        <w:rPr>
          <w:rFonts w:ascii="Arial" w:hAnsi="Arial" w:cs="Arial"/>
          <w:sz w:val="36"/>
          <w:szCs w:val="36"/>
        </w:rPr>
        <w:t>Resultado de Pesquisa</w:t>
      </w:r>
    </w:p>
    <w:p w14:paraId="10B8C9CB" w14:textId="2C3D44E7" w:rsidR="006062B9" w:rsidRDefault="006062B9" w:rsidP="006062B9">
      <w:pPr>
        <w:ind w:left="-1134" w:right="-1135"/>
        <w:jc w:val="both"/>
        <w:rPr>
          <w:rFonts w:ascii="Arial" w:hAnsi="Arial" w:cs="Arial"/>
          <w:sz w:val="24"/>
          <w:szCs w:val="24"/>
        </w:rPr>
      </w:pPr>
      <w:r w:rsidRPr="006062B9">
        <w:rPr>
          <w:rFonts w:ascii="Arial" w:hAnsi="Arial" w:cs="Arial"/>
          <w:sz w:val="24"/>
          <w:szCs w:val="24"/>
        </w:rPr>
        <w:t>Assim que o usuário informa um tópico de pesquisa, ao clicar no botão Ok, ele é direcionado para uma tela que traz a relação de notícias associadas ao tópico informado. Este resultado é apresentado na Figura a seguir.</w:t>
      </w:r>
    </w:p>
    <w:p w14:paraId="45891880" w14:textId="77777777" w:rsidR="006062B9" w:rsidRPr="006062B9" w:rsidRDefault="006062B9" w:rsidP="006062B9">
      <w:pPr>
        <w:ind w:left="-1134" w:right="-1135"/>
        <w:jc w:val="both"/>
        <w:rPr>
          <w:rFonts w:ascii="Arial" w:hAnsi="Arial" w:cs="Arial"/>
          <w:sz w:val="2"/>
          <w:szCs w:val="2"/>
        </w:rPr>
      </w:pPr>
    </w:p>
    <w:p w14:paraId="530591DD" w14:textId="35542247" w:rsidR="006062B9" w:rsidRDefault="006062B9" w:rsidP="006062B9">
      <w:pPr>
        <w:ind w:left="-1701" w:right="-1701"/>
        <w:jc w:val="center"/>
        <w:rPr>
          <w:rFonts w:ascii="Arial" w:hAnsi="Arial" w:cs="Arial"/>
          <w:sz w:val="40"/>
          <w:szCs w:val="40"/>
        </w:rPr>
      </w:pPr>
      <w:r>
        <w:rPr>
          <w:rFonts w:ascii="Arial" w:hAnsi="Arial" w:cs="Arial"/>
          <w:noProof/>
          <w:sz w:val="24"/>
          <w:szCs w:val="24"/>
        </w:rPr>
        <w:lastRenderedPageBreak/>
        <w:drawing>
          <wp:inline distT="0" distB="0" distL="0" distR="0" wp14:anchorId="2F44118F" wp14:editId="55CDF6D3">
            <wp:extent cx="5773012" cy="410412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421" t="939" r="800" b="1153"/>
                    <a:stretch/>
                  </pic:blipFill>
                  <pic:spPr bwMode="auto">
                    <a:xfrm>
                      <a:off x="0" y="0"/>
                      <a:ext cx="5773012" cy="4104124"/>
                    </a:xfrm>
                    <a:prstGeom prst="rect">
                      <a:avLst/>
                    </a:prstGeom>
                    <a:noFill/>
                    <a:ln>
                      <a:noFill/>
                    </a:ln>
                    <a:extLst>
                      <a:ext uri="{53640926-AAD7-44D8-BBD7-CCE9431645EC}">
                        <a14:shadowObscured xmlns:a14="http://schemas.microsoft.com/office/drawing/2010/main"/>
                      </a:ext>
                    </a:extLst>
                  </pic:spPr>
                </pic:pic>
              </a:graphicData>
            </a:graphic>
          </wp:inline>
        </w:drawing>
      </w:r>
    </w:p>
    <w:p w14:paraId="0897F28B" w14:textId="620FF0E9" w:rsidR="006062B9" w:rsidRDefault="006062B9" w:rsidP="006062B9">
      <w:pPr>
        <w:pStyle w:val="PargrafodaLista"/>
        <w:spacing w:before="240"/>
        <w:ind w:left="-1134" w:right="-1135"/>
        <w:jc w:val="center"/>
        <w:rPr>
          <w:rFonts w:ascii="Arial" w:hAnsi="Arial" w:cs="Arial"/>
        </w:rPr>
      </w:pPr>
      <w:r w:rsidRPr="006062B9">
        <w:rPr>
          <w:rFonts w:ascii="Arial" w:hAnsi="Arial" w:cs="Arial"/>
        </w:rPr>
        <w:t xml:space="preserve">Figura </w:t>
      </w:r>
      <w:r w:rsidR="005C47EE">
        <w:rPr>
          <w:rFonts w:ascii="Arial" w:hAnsi="Arial" w:cs="Arial"/>
        </w:rPr>
        <w:t>7</w:t>
      </w:r>
      <w:r w:rsidRPr="006062B9">
        <w:rPr>
          <w:rFonts w:ascii="Arial" w:hAnsi="Arial" w:cs="Arial"/>
        </w:rPr>
        <w:t xml:space="preserve"> – </w:t>
      </w:r>
      <w:r>
        <w:rPr>
          <w:rFonts w:ascii="Arial" w:hAnsi="Arial" w:cs="Arial"/>
        </w:rPr>
        <w:t>Resultado de Pesquisa</w:t>
      </w:r>
    </w:p>
    <w:p w14:paraId="3EBF8D7B" w14:textId="55A36F77" w:rsidR="006062B9" w:rsidRPr="00265B46" w:rsidRDefault="006062B9" w:rsidP="006062B9">
      <w:pPr>
        <w:pStyle w:val="PargrafodaLista"/>
        <w:spacing w:before="240"/>
        <w:ind w:left="-1134" w:right="-1135"/>
        <w:jc w:val="center"/>
        <w:rPr>
          <w:rFonts w:ascii="Arial" w:hAnsi="Arial" w:cs="Arial"/>
          <w:sz w:val="12"/>
          <w:szCs w:val="12"/>
        </w:rPr>
      </w:pPr>
    </w:p>
    <w:p w14:paraId="161CA91C" w14:textId="351D860B" w:rsidR="006062B9" w:rsidRDefault="006062B9" w:rsidP="006062B9">
      <w:pPr>
        <w:ind w:left="-1134" w:right="-1135"/>
        <w:jc w:val="both"/>
        <w:rPr>
          <w:rFonts w:ascii="Arial" w:hAnsi="Arial" w:cs="Arial"/>
          <w:sz w:val="36"/>
          <w:szCs w:val="36"/>
        </w:rPr>
      </w:pPr>
      <w:r w:rsidRPr="00732F42">
        <w:rPr>
          <w:rFonts w:ascii="Arial" w:hAnsi="Arial" w:cs="Arial"/>
          <w:sz w:val="36"/>
          <w:szCs w:val="36"/>
        </w:rPr>
        <w:t xml:space="preserve">Tela </w:t>
      </w:r>
      <w:r>
        <w:rPr>
          <w:rFonts w:ascii="Arial" w:hAnsi="Arial" w:cs="Arial"/>
          <w:sz w:val="36"/>
          <w:szCs w:val="36"/>
        </w:rPr>
        <w:t>–</w:t>
      </w:r>
      <w:r w:rsidRPr="00732F42">
        <w:rPr>
          <w:rFonts w:ascii="Arial" w:hAnsi="Arial" w:cs="Arial"/>
          <w:sz w:val="36"/>
          <w:szCs w:val="36"/>
        </w:rPr>
        <w:t xml:space="preserve"> </w:t>
      </w:r>
      <w:r>
        <w:rPr>
          <w:rFonts w:ascii="Arial" w:hAnsi="Arial" w:cs="Arial"/>
          <w:sz w:val="36"/>
          <w:szCs w:val="36"/>
        </w:rPr>
        <w:t>Leitura de Conteúdo</w:t>
      </w:r>
    </w:p>
    <w:p w14:paraId="2E29F25A" w14:textId="3EFD953F" w:rsidR="006062B9" w:rsidRDefault="006062B9" w:rsidP="006062B9">
      <w:pPr>
        <w:pStyle w:val="PargrafodaLista"/>
        <w:spacing w:before="240"/>
        <w:ind w:left="-1134" w:right="-1135"/>
        <w:jc w:val="both"/>
        <w:rPr>
          <w:rFonts w:ascii="Arial" w:hAnsi="Arial" w:cs="Arial"/>
          <w:sz w:val="24"/>
          <w:szCs w:val="24"/>
        </w:rPr>
      </w:pPr>
      <w:r w:rsidRPr="006062B9">
        <w:rPr>
          <w:rFonts w:ascii="Arial" w:hAnsi="Arial" w:cs="Arial"/>
          <w:sz w:val="24"/>
          <w:szCs w:val="24"/>
        </w:rPr>
        <w:t xml:space="preserve">A tela de Leitura de </w:t>
      </w:r>
      <w:r w:rsidR="00265B46">
        <w:rPr>
          <w:rFonts w:ascii="Arial" w:hAnsi="Arial" w:cs="Arial"/>
          <w:sz w:val="24"/>
          <w:szCs w:val="24"/>
        </w:rPr>
        <w:t>Conteúdo</w:t>
      </w:r>
      <w:r w:rsidRPr="006062B9">
        <w:rPr>
          <w:rFonts w:ascii="Arial" w:hAnsi="Arial" w:cs="Arial"/>
          <w:sz w:val="24"/>
          <w:szCs w:val="24"/>
        </w:rPr>
        <w:t xml:space="preserve"> apresenta, no Bloco de Conteúdo, uma notícia específica. O Bloco de Barra Lateral apresenta os mesmos elementos da Home-Page.</w:t>
      </w:r>
    </w:p>
    <w:p w14:paraId="21537372" w14:textId="77777777" w:rsidR="00265B46" w:rsidRPr="00265B46" w:rsidRDefault="00265B46" w:rsidP="006062B9">
      <w:pPr>
        <w:pStyle w:val="PargrafodaLista"/>
        <w:spacing w:before="240"/>
        <w:ind w:left="-1134" w:right="-1135"/>
        <w:jc w:val="both"/>
        <w:rPr>
          <w:rFonts w:ascii="Arial" w:hAnsi="Arial" w:cs="Arial"/>
          <w:sz w:val="8"/>
          <w:szCs w:val="8"/>
        </w:rPr>
      </w:pPr>
    </w:p>
    <w:p w14:paraId="77B3E052" w14:textId="6ABA997F" w:rsidR="006062B9" w:rsidRDefault="00265B46" w:rsidP="006062B9">
      <w:pPr>
        <w:ind w:left="-1701" w:right="-1701"/>
        <w:jc w:val="center"/>
        <w:rPr>
          <w:rFonts w:ascii="Arial" w:hAnsi="Arial" w:cs="Arial"/>
          <w:sz w:val="40"/>
          <w:szCs w:val="40"/>
        </w:rPr>
      </w:pPr>
      <w:r>
        <w:rPr>
          <w:rFonts w:ascii="Arial" w:hAnsi="Arial" w:cs="Arial"/>
          <w:noProof/>
        </w:rPr>
        <w:drawing>
          <wp:inline distT="0" distB="0" distL="0" distR="0" wp14:anchorId="45276AD3" wp14:editId="21C8CC04">
            <wp:extent cx="5760571" cy="40862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530" t="862" r="973" b="1764"/>
                    <a:stretch/>
                  </pic:blipFill>
                  <pic:spPr bwMode="auto">
                    <a:xfrm>
                      <a:off x="0" y="0"/>
                      <a:ext cx="5772910" cy="4094978"/>
                    </a:xfrm>
                    <a:prstGeom prst="rect">
                      <a:avLst/>
                    </a:prstGeom>
                    <a:noFill/>
                    <a:ln>
                      <a:noFill/>
                    </a:ln>
                    <a:extLst>
                      <a:ext uri="{53640926-AAD7-44D8-BBD7-CCE9431645EC}">
                        <a14:shadowObscured xmlns:a14="http://schemas.microsoft.com/office/drawing/2010/main"/>
                      </a:ext>
                    </a:extLst>
                  </pic:spPr>
                </pic:pic>
              </a:graphicData>
            </a:graphic>
          </wp:inline>
        </w:drawing>
      </w:r>
    </w:p>
    <w:p w14:paraId="6ABAA2ED" w14:textId="658A1E9E" w:rsidR="00265B46" w:rsidRDefault="00265B46" w:rsidP="00265B46">
      <w:pPr>
        <w:pStyle w:val="PargrafodaLista"/>
        <w:spacing w:before="240"/>
        <w:ind w:left="-1134" w:right="-1135"/>
        <w:jc w:val="center"/>
        <w:rPr>
          <w:rFonts w:ascii="Arial" w:hAnsi="Arial" w:cs="Arial"/>
        </w:rPr>
      </w:pPr>
      <w:r w:rsidRPr="006062B9">
        <w:rPr>
          <w:rFonts w:ascii="Arial" w:hAnsi="Arial" w:cs="Arial"/>
        </w:rPr>
        <w:t xml:space="preserve">Figura </w:t>
      </w:r>
      <w:r w:rsidR="005C47EE">
        <w:rPr>
          <w:rFonts w:ascii="Arial" w:hAnsi="Arial" w:cs="Arial"/>
        </w:rPr>
        <w:t>8</w:t>
      </w:r>
      <w:r w:rsidRPr="006062B9">
        <w:rPr>
          <w:rFonts w:ascii="Arial" w:hAnsi="Arial" w:cs="Arial"/>
        </w:rPr>
        <w:t xml:space="preserve"> – </w:t>
      </w:r>
      <w:r>
        <w:rPr>
          <w:rFonts w:ascii="Arial" w:hAnsi="Arial" w:cs="Arial"/>
        </w:rPr>
        <w:t>Leitura de Conteúdo</w:t>
      </w:r>
    </w:p>
    <w:p w14:paraId="2712DEA3" w14:textId="77777777" w:rsidR="00265B46" w:rsidRDefault="00265B46" w:rsidP="00265B46">
      <w:pPr>
        <w:pStyle w:val="PargrafodaLista"/>
        <w:spacing w:before="240"/>
        <w:ind w:left="-1134" w:right="-1135"/>
        <w:jc w:val="center"/>
        <w:rPr>
          <w:rFonts w:ascii="Arial" w:hAnsi="Arial" w:cs="Arial"/>
        </w:rPr>
      </w:pPr>
    </w:p>
    <w:p w14:paraId="48F5D973" w14:textId="384C7887" w:rsidR="00265B46" w:rsidRDefault="00265B46" w:rsidP="00265B46">
      <w:pPr>
        <w:ind w:left="-1134" w:right="-1135"/>
        <w:jc w:val="both"/>
        <w:rPr>
          <w:rFonts w:ascii="Arial" w:hAnsi="Arial" w:cs="Arial"/>
          <w:sz w:val="36"/>
          <w:szCs w:val="36"/>
        </w:rPr>
      </w:pPr>
      <w:r w:rsidRPr="00732F42">
        <w:rPr>
          <w:rFonts w:ascii="Arial" w:hAnsi="Arial" w:cs="Arial"/>
          <w:sz w:val="36"/>
          <w:szCs w:val="36"/>
        </w:rPr>
        <w:lastRenderedPageBreak/>
        <w:t xml:space="preserve">Tela </w:t>
      </w:r>
      <w:r>
        <w:rPr>
          <w:rFonts w:ascii="Arial" w:hAnsi="Arial" w:cs="Arial"/>
          <w:sz w:val="36"/>
          <w:szCs w:val="36"/>
        </w:rPr>
        <w:t>–</w:t>
      </w:r>
      <w:r w:rsidRPr="00732F42">
        <w:rPr>
          <w:rFonts w:ascii="Arial" w:hAnsi="Arial" w:cs="Arial"/>
          <w:sz w:val="36"/>
          <w:szCs w:val="36"/>
        </w:rPr>
        <w:t xml:space="preserve"> </w:t>
      </w:r>
      <w:r>
        <w:rPr>
          <w:rFonts w:ascii="Arial" w:hAnsi="Arial" w:cs="Arial"/>
          <w:sz w:val="36"/>
          <w:szCs w:val="36"/>
        </w:rPr>
        <w:t>Salvar Conteúdos Favoritos</w:t>
      </w:r>
    </w:p>
    <w:p w14:paraId="1AA3DA6F" w14:textId="38C747EE" w:rsidR="00265B46" w:rsidRDefault="00F71A62" w:rsidP="00265B46">
      <w:pPr>
        <w:pStyle w:val="PargrafodaLista"/>
        <w:spacing w:before="240"/>
        <w:ind w:left="-1134" w:right="-1135"/>
        <w:jc w:val="both"/>
        <w:rPr>
          <w:rFonts w:ascii="Arial" w:hAnsi="Arial" w:cs="Arial"/>
          <w:sz w:val="24"/>
          <w:szCs w:val="24"/>
        </w:rPr>
      </w:pPr>
      <w:r w:rsidRPr="00F71A62">
        <w:rPr>
          <w:rFonts w:ascii="Arial" w:hAnsi="Arial" w:cs="Arial"/>
          <w:sz w:val="24"/>
          <w:szCs w:val="24"/>
        </w:rPr>
        <w:t xml:space="preserve">A tela que permite o salvamento de </w:t>
      </w:r>
      <w:r>
        <w:rPr>
          <w:rFonts w:ascii="Arial" w:hAnsi="Arial" w:cs="Arial"/>
          <w:sz w:val="24"/>
          <w:szCs w:val="24"/>
        </w:rPr>
        <w:t>conteúdo</w:t>
      </w:r>
      <w:r w:rsidRPr="006062B9">
        <w:rPr>
          <w:rFonts w:ascii="Arial" w:hAnsi="Arial" w:cs="Arial"/>
          <w:sz w:val="24"/>
          <w:szCs w:val="24"/>
        </w:rPr>
        <w:t xml:space="preserve"> </w:t>
      </w:r>
      <w:r w:rsidRPr="00F71A62">
        <w:rPr>
          <w:rFonts w:ascii="Arial" w:hAnsi="Arial" w:cs="Arial"/>
          <w:sz w:val="24"/>
          <w:szCs w:val="24"/>
        </w:rPr>
        <w:t>preferid</w:t>
      </w:r>
      <w:r>
        <w:rPr>
          <w:rFonts w:ascii="Arial" w:hAnsi="Arial" w:cs="Arial"/>
          <w:sz w:val="24"/>
          <w:szCs w:val="24"/>
        </w:rPr>
        <w:t>o</w:t>
      </w:r>
      <w:r w:rsidRPr="00F71A62">
        <w:rPr>
          <w:rFonts w:ascii="Arial" w:hAnsi="Arial" w:cs="Arial"/>
          <w:sz w:val="24"/>
          <w:szCs w:val="24"/>
        </w:rPr>
        <w:t xml:space="preserve">s é uma janela modal (surge sobre outras janelas) quando o usuário pressiona o ícone coração na tela de Leitura de </w:t>
      </w:r>
      <w:r>
        <w:rPr>
          <w:rFonts w:ascii="Arial" w:hAnsi="Arial" w:cs="Arial"/>
          <w:sz w:val="24"/>
          <w:szCs w:val="24"/>
        </w:rPr>
        <w:t>Conteúdo</w:t>
      </w:r>
      <w:r w:rsidRPr="00F71A62">
        <w:rPr>
          <w:rFonts w:ascii="Arial" w:hAnsi="Arial" w:cs="Arial"/>
          <w:sz w:val="24"/>
          <w:szCs w:val="24"/>
        </w:rPr>
        <w:t>. Nesta tela, a notícia a ser salva é visualizada e o usuário pode informar um tópico ou escolher entre os já cadastrados. Em seguida deve confirmar ou cancelar o salvamento. Na sequência, a tela é fechada voltando para o ambiente anterior.</w:t>
      </w:r>
    </w:p>
    <w:p w14:paraId="501F4B1A" w14:textId="77777777" w:rsidR="00F71A62" w:rsidRPr="00F71A62" w:rsidRDefault="00F71A62" w:rsidP="00265B46">
      <w:pPr>
        <w:pStyle w:val="PargrafodaLista"/>
        <w:spacing w:before="240"/>
        <w:ind w:left="-1134" w:right="-1135"/>
        <w:jc w:val="both"/>
        <w:rPr>
          <w:rFonts w:ascii="Arial" w:hAnsi="Arial" w:cs="Arial"/>
          <w:sz w:val="8"/>
          <w:szCs w:val="8"/>
        </w:rPr>
      </w:pPr>
    </w:p>
    <w:p w14:paraId="139F8B96" w14:textId="1C8364C0" w:rsidR="00265B46" w:rsidRDefault="00F71A62" w:rsidP="006062B9">
      <w:pPr>
        <w:ind w:left="-1701" w:right="-1701"/>
        <w:jc w:val="center"/>
        <w:rPr>
          <w:rFonts w:ascii="Arial" w:hAnsi="Arial" w:cs="Arial"/>
          <w:sz w:val="40"/>
          <w:szCs w:val="40"/>
        </w:rPr>
      </w:pPr>
      <w:r>
        <w:rPr>
          <w:rFonts w:ascii="Arial" w:hAnsi="Arial" w:cs="Arial"/>
          <w:noProof/>
          <w:sz w:val="24"/>
          <w:szCs w:val="24"/>
        </w:rPr>
        <w:drawing>
          <wp:inline distT="0" distB="0" distL="0" distR="0" wp14:anchorId="23C35C3C" wp14:editId="635B187C">
            <wp:extent cx="5731532" cy="4087640"/>
            <wp:effectExtent l="0" t="0" r="2540" b="825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588" t="938" r="1072" b="997"/>
                    <a:stretch/>
                  </pic:blipFill>
                  <pic:spPr bwMode="auto">
                    <a:xfrm>
                      <a:off x="0" y="0"/>
                      <a:ext cx="5762965" cy="4110058"/>
                    </a:xfrm>
                    <a:prstGeom prst="rect">
                      <a:avLst/>
                    </a:prstGeom>
                    <a:noFill/>
                    <a:ln>
                      <a:noFill/>
                    </a:ln>
                    <a:extLst>
                      <a:ext uri="{53640926-AAD7-44D8-BBD7-CCE9431645EC}">
                        <a14:shadowObscured xmlns:a14="http://schemas.microsoft.com/office/drawing/2010/main"/>
                      </a:ext>
                    </a:extLst>
                  </pic:spPr>
                </pic:pic>
              </a:graphicData>
            </a:graphic>
          </wp:inline>
        </w:drawing>
      </w:r>
    </w:p>
    <w:p w14:paraId="258C4888" w14:textId="77FC6352" w:rsidR="00F71A62" w:rsidRDefault="00F71A62" w:rsidP="00F71A62">
      <w:pPr>
        <w:pStyle w:val="PargrafodaLista"/>
        <w:spacing w:before="240"/>
        <w:ind w:left="-1134" w:right="-1135"/>
        <w:jc w:val="center"/>
        <w:rPr>
          <w:rFonts w:ascii="Arial" w:hAnsi="Arial" w:cs="Arial"/>
        </w:rPr>
      </w:pPr>
      <w:r w:rsidRPr="006062B9">
        <w:rPr>
          <w:rFonts w:ascii="Arial" w:hAnsi="Arial" w:cs="Arial"/>
        </w:rPr>
        <w:t xml:space="preserve">Figura </w:t>
      </w:r>
      <w:r w:rsidR="005C47EE">
        <w:rPr>
          <w:rFonts w:ascii="Arial" w:hAnsi="Arial" w:cs="Arial"/>
        </w:rPr>
        <w:t>9</w:t>
      </w:r>
      <w:r w:rsidRPr="006062B9">
        <w:rPr>
          <w:rFonts w:ascii="Arial" w:hAnsi="Arial" w:cs="Arial"/>
        </w:rPr>
        <w:t xml:space="preserve"> – </w:t>
      </w:r>
      <w:r>
        <w:rPr>
          <w:rFonts w:ascii="Arial" w:hAnsi="Arial" w:cs="Arial"/>
        </w:rPr>
        <w:t>Salvar</w:t>
      </w:r>
      <w:r>
        <w:rPr>
          <w:rFonts w:ascii="Arial" w:hAnsi="Arial" w:cs="Arial"/>
        </w:rPr>
        <w:t xml:space="preserve"> Conteúdo</w:t>
      </w:r>
      <w:r>
        <w:rPr>
          <w:rFonts w:ascii="Arial" w:hAnsi="Arial" w:cs="Arial"/>
        </w:rPr>
        <w:t>s Favoritos</w:t>
      </w:r>
    </w:p>
    <w:p w14:paraId="09F476F9" w14:textId="26905408" w:rsidR="00F71A62" w:rsidRPr="00F71A62" w:rsidRDefault="00F71A62" w:rsidP="00F71A62">
      <w:pPr>
        <w:pStyle w:val="PargrafodaLista"/>
        <w:spacing w:before="240"/>
        <w:ind w:left="-1134" w:right="-1135"/>
        <w:jc w:val="center"/>
        <w:rPr>
          <w:rFonts w:ascii="Arial" w:hAnsi="Arial" w:cs="Arial"/>
          <w:sz w:val="8"/>
          <w:szCs w:val="8"/>
        </w:rPr>
      </w:pPr>
    </w:p>
    <w:p w14:paraId="14EA919E" w14:textId="49ECCA76" w:rsidR="00F71A62" w:rsidRDefault="00F71A62" w:rsidP="00F71A62">
      <w:pPr>
        <w:ind w:left="-1134" w:right="-1135"/>
        <w:jc w:val="both"/>
        <w:rPr>
          <w:rFonts w:ascii="Arial" w:hAnsi="Arial" w:cs="Arial"/>
          <w:sz w:val="36"/>
          <w:szCs w:val="36"/>
        </w:rPr>
      </w:pPr>
      <w:r w:rsidRPr="00732F42">
        <w:rPr>
          <w:rFonts w:ascii="Arial" w:hAnsi="Arial" w:cs="Arial"/>
          <w:sz w:val="36"/>
          <w:szCs w:val="36"/>
        </w:rPr>
        <w:t xml:space="preserve">Tela </w:t>
      </w:r>
      <w:r>
        <w:rPr>
          <w:rFonts w:ascii="Arial" w:hAnsi="Arial" w:cs="Arial"/>
          <w:sz w:val="36"/>
          <w:szCs w:val="36"/>
        </w:rPr>
        <w:t>–</w:t>
      </w:r>
      <w:r>
        <w:rPr>
          <w:rFonts w:ascii="Arial" w:hAnsi="Arial" w:cs="Arial"/>
          <w:sz w:val="36"/>
          <w:szCs w:val="36"/>
        </w:rPr>
        <w:t xml:space="preserve"> </w:t>
      </w:r>
      <w:r>
        <w:rPr>
          <w:rFonts w:ascii="Arial" w:hAnsi="Arial" w:cs="Arial"/>
          <w:sz w:val="36"/>
          <w:szCs w:val="36"/>
        </w:rPr>
        <w:t>Conteúdo</w:t>
      </w:r>
      <w:r>
        <w:rPr>
          <w:rFonts w:ascii="Arial" w:hAnsi="Arial" w:cs="Arial"/>
          <w:sz w:val="36"/>
          <w:szCs w:val="36"/>
        </w:rPr>
        <w:t xml:space="preserve"> </w:t>
      </w:r>
      <w:r>
        <w:rPr>
          <w:rFonts w:ascii="Arial" w:hAnsi="Arial" w:cs="Arial"/>
          <w:sz w:val="36"/>
          <w:szCs w:val="36"/>
        </w:rPr>
        <w:t>Favoritos</w:t>
      </w:r>
    </w:p>
    <w:p w14:paraId="18C74980" w14:textId="356D112A" w:rsidR="00F71A62" w:rsidRDefault="00F71A62" w:rsidP="00F71A62">
      <w:pPr>
        <w:pStyle w:val="PargrafodaLista"/>
        <w:spacing w:before="240"/>
        <w:ind w:left="-1134" w:right="-1135"/>
        <w:jc w:val="both"/>
        <w:rPr>
          <w:rFonts w:ascii="Arial" w:hAnsi="Arial" w:cs="Arial"/>
        </w:rPr>
      </w:pPr>
      <w:r w:rsidRPr="00F71A62">
        <w:rPr>
          <w:rFonts w:ascii="Arial" w:hAnsi="Arial" w:cs="Arial"/>
          <w:sz w:val="24"/>
          <w:szCs w:val="24"/>
        </w:rPr>
        <w:t xml:space="preserve">A tela de </w:t>
      </w:r>
      <w:r>
        <w:rPr>
          <w:rFonts w:ascii="Arial" w:hAnsi="Arial" w:cs="Arial"/>
          <w:sz w:val="24"/>
          <w:szCs w:val="24"/>
        </w:rPr>
        <w:t>Conteúdos Favoritos</w:t>
      </w:r>
      <w:r w:rsidRPr="00F71A62">
        <w:rPr>
          <w:rFonts w:ascii="Arial" w:hAnsi="Arial" w:cs="Arial"/>
          <w:sz w:val="24"/>
          <w:szCs w:val="24"/>
        </w:rPr>
        <w:t xml:space="preserve"> apresenta a relação de </w:t>
      </w:r>
      <w:r>
        <w:rPr>
          <w:rFonts w:ascii="Arial" w:hAnsi="Arial" w:cs="Arial"/>
          <w:sz w:val="24"/>
          <w:szCs w:val="24"/>
        </w:rPr>
        <w:t>conteúdos</w:t>
      </w:r>
      <w:r w:rsidRPr="00F71A62">
        <w:rPr>
          <w:rFonts w:ascii="Arial" w:hAnsi="Arial" w:cs="Arial"/>
          <w:sz w:val="24"/>
          <w:szCs w:val="24"/>
        </w:rPr>
        <w:t xml:space="preserve"> salv</w:t>
      </w:r>
      <w:r>
        <w:rPr>
          <w:rFonts w:ascii="Arial" w:hAnsi="Arial" w:cs="Arial"/>
          <w:sz w:val="24"/>
          <w:szCs w:val="24"/>
        </w:rPr>
        <w:t>o</w:t>
      </w:r>
      <w:r w:rsidRPr="00F71A62">
        <w:rPr>
          <w:rFonts w:ascii="Arial" w:hAnsi="Arial" w:cs="Arial"/>
          <w:sz w:val="24"/>
          <w:szCs w:val="24"/>
        </w:rPr>
        <w:t xml:space="preserve">s pelo usuário. Nesta tela, </w:t>
      </w:r>
      <w:r>
        <w:rPr>
          <w:rFonts w:ascii="Arial" w:hAnsi="Arial" w:cs="Arial"/>
          <w:sz w:val="24"/>
          <w:szCs w:val="24"/>
        </w:rPr>
        <w:t>o</w:t>
      </w:r>
      <w:r w:rsidRPr="00F71A62">
        <w:rPr>
          <w:rFonts w:ascii="Arial" w:hAnsi="Arial" w:cs="Arial"/>
          <w:sz w:val="24"/>
          <w:szCs w:val="24"/>
        </w:rPr>
        <w:t xml:space="preserve">s </w:t>
      </w:r>
      <w:r>
        <w:rPr>
          <w:rFonts w:ascii="Arial" w:hAnsi="Arial" w:cs="Arial"/>
          <w:sz w:val="24"/>
          <w:szCs w:val="24"/>
        </w:rPr>
        <w:t>conteúdos</w:t>
      </w:r>
      <w:r w:rsidRPr="00F71A62">
        <w:rPr>
          <w:rFonts w:ascii="Arial" w:hAnsi="Arial" w:cs="Arial"/>
          <w:sz w:val="24"/>
          <w:szCs w:val="24"/>
        </w:rPr>
        <w:t xml:space="preserve"> são </w:t>
      </w:r>
      <w:r w:rsidRPr="00F71A62">
        <w:rPr>
          <w:rFonts w:ascii="Arial" w:hAnsi="Arial" w:cs="Arial"/>
          <w:sz w:val="24"/>
          <w:szCs w:val="24"/>
        </w:rPr>
        <w:t>separados</w:t>
      </w:r>
      <w:r w:rsidRPr="00F71A62">
        <w:rPr>
          <w:rFonts w:ascii="Arial" w:hAnsi="Arial" w:cs="Arial"/>
          <w:sz w:val="24"/>
          <w:szCs w:val="24"/>
        </w:rPr>
        <w:t xml:space="preserve"> pelo Tópico informado pelo usuário. Os tópicos servem como uma identificação de agrupamento das notícias salvas. Ao clicar em uma notícia é disparada a tela de visualização de notícia. O Bloco de Barra Lateral apresenta os mesmos elementos da Home-Page.</w:t>
      </w:r>
    </w:p>
    <w:p w14:paraId="77BCEAE5" w14:textId="612BF78D" w:rsidR="00F71A62" w:rsidRDefault="00F71A62" w:rsidP="006062B9">
      <w:pPr>
        <w:ind w:left="-1701" w:right="-1701"/>
        <w:jc w:val="center"/>
        <w:rPr>
          <w:rFonts w:ascii="Arial" w:hAnsi="Arial" w:cs="Arial"/>
          <w:sz w:val="40"/>
          <w:szCs w:val="40"/>
        </w:rPr>
      </w:pPr>
      <w:r>
        <w:rPr>
          <w:rFonts w:ascii="Arial" w:hAnsi="Arial" w:cs="Arial"/>
          <w:noProof/>
        </w:rPr>
        <w:lastRenderedPageBreak/>
        <w:drawing>
          <wp:inline distT="0" distB="0" distL="0" distR="0" wp14:anchorId="60606680" wp14:editId="01F64E71">
            <wp:extent cx="5337810" cy="379502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586" t="687" r="525" b="691"/>
                    <a:stretch/>
                  </pic:blipFill>
                  <pic:spPr bwMode="auto">
                    <a:xfrm>
                      <a:off x="0" y="0"/>
                      <a:ext cx="5338741" cy="3795687"/>
                    </a:xfrm>
                    <a:prstGeom prst="rect">
                      <a:avLst/>
                    </a:prstGeom>
                    <a:noFill/>
                    <a:ln>
                      <a:noFill/>
                    </a:ln>
                    <a:extLst>
                      <a:ext uri="{53640926-AAD7-44D8-BBD7-CCE9431645EC}">
                        <a14:shadowObscured xmlns:a14="http://schemas.microsoft.com/office/drawing/2010/main"/>
                      </a:ext>
                    </a:extLst>
                  </pic:spPr>
                </pic:pic>
              </a:graphicData>
            </a:graphic>
          </wp:inline>
        </w:drawing>
      </w:r>
    </w:p>
    <w:p w14:paraId="369CC1EB" w14:textId="48CA321A" w:rsidR="00F71A62" w:rsidRPr="00F71A62" w:rsidRDefault="00F71A62" w:rsidP="00F71A62">
      <w:pPr>
        <w:pStyle w:val="PargrafodaLista"/>
        <w:spacing w:before="240"/>
        <w:ind w:left="-1134" w:right="-1135"/>
        <w:jc w:val="center"/>
        <w:rPr>
          <w:rFonts w:ascii="Arial" w:hAnsi="Arial" w:cs="Arial"/>
        </w:rPr>
      </w:pPr>
      <w:r w:rsidRPr="006062B9">
        <w:rPr>
          <w:rFonts w:ascii="Arial" w:hAnsi="Arial" w:cs="Arial"/>
        </w:rPr>
        <w:t xml:space="preserve">Figura </w:t>
      </w:r>
      <w:r w:rsidR="005C47EE">
        <w:rPr>
          <w:rFonts w:ascii="Arial" w:hAnsi="Arial" w:cs="Arial"/>
        </w:rPr>
        <w:t>10</w:t>
      </w:r>
      <w:r w:rsidRPr="006062B9">
        <w:rPr>
          <w:rFonts w:ascii="Arial" w:hAnsi="Arial" w:cs="Arial"/>
        </w:rPr>
        <w:t xml:space="preserve"> –</w:t>
      </w:r>
      <w:r>
        <w:rPr>
          <w:rFonts w:ascii="Arial" w:hAnsi="Arial" w:cs="Arial"/>
        </w:rPr>
        <w:t xml:space="preserve"> </w:t>
      </w:r>
      <w:r>
        <w:rPr>
          <w:rFonts w:ascii="Arial" w:hAnsi="Arial" w:cs="Arial"/>
        </w:rPr>
        <w:t>Conteúdos Favoritos</w:t>
      </w:r>
    </w:p>
    <w:p w14:paraId="3637B219" w14:textId="77777777" w:rsidR="00F71A62" w:rsidRPr="00F71A62" w:rsidRDefault="00F71A62" w:rsidP="00F71A62">
      <w:pPr>
        <w:pStyle w:val="PargrafodaLista"/>
        <w:spacing w:before="240"/>
        <w:ind w:left="-1134" w:right="-1135"/>
        <w:jc w:val="center"/>
        <w:rPr>
          <w:rFonts w:ascii="Arial" w:hAnsi="Arial" w:cs="Arial"/>
          <w:sz w:val="8"/>
          <w:szCs w:val="8"/>
        </w:rPr>
      </w:pPr>
    </w:p>
    <w:p w14:paraId="398910B3" w14:textId="30105F34" w:rsidR="00F71A62" w:rsidRDefault="00F71A62" w:rsidP="00F71A62">
      <w:pPr>
        <w:ind w:left="-1134" w:right="-1135"/>
        <w:jc w:val="both"/>
        <w:rPr>
          <w:rFonts w:ascii="Arial" w:hAnsi="Arial" w:cs="Arial"/>
          <w:sz w:val="36"/>
          <w:szCs w:val="36"/>
        </w:rPr>
      </w:pPr>
      <w:r w:rsidRPr="00732F42">
        <w:rPr>
          <w:rFonts w:ascii="Arial" w:hAnsi="Arial" w:cs="Arial"/>
          <w:sz w:val="36"/>
          <w:szCs w:val="36"/>
        </w:rPr>
        <w:t xml:space="preserve">Tela </w:t>
      </w:r>
      <w:r>
        <w:rPr>
          <w:rFonts w:ascii="Arial" w:hAnsi="Arial" w:cs="Arial"/>
          <w:sz w:val="36"/>
          <w:szCs w:val="36"/>
        </w:rPr>
        <w:t xml:space="preserve">– </w:t>
      </w:r>
      <w:r>
        <w:rPr>
          <w:rFonts w:ascii="Arial" w:hAnsi="Arial" w:cs="Arial"/>
          <w:sz w:val="36"/>
          <w:szCs w:val="36"/>
        </w:rPr>
        <w:t>Comentários</w:t>
      </w:r>
    </w:p>
    <w:p w14:paraId="5A527A64" w14:textId="5BB29CE4" w:rsidR="00F71A62" w:rsidRDefault="005C47EE" w:rsidP="00F71A62">
      <w:pPr>
        <w:pStyle w:val="PargrafodaLista"/>
        <w:spacing w:before="240"/>
        <w:ind w:left="-1134" w:right="-1135"/>
        <w:jc w:val="both"/>
        <w:rPr>
          <w:rFonts w:ascii="Arial" w:hAnsi="Arial" w:cs="Arial"/>
        </w:rPr>
      </w:pPr>
      <w:r w:rsidRPr="005C47EE">
        <w:rPr>
          <w:rFonts w:ascii="Arial" w:hAnsi="Arial" w:cs="Arial"/>
          <w:sz w:val="24"/>
          <w:szCs w:val="24"/>
        </w:rPr>
        <w:t xml:space="preserve">Na tela que permite ao usuário comentar </w:t>
      </w:r>
      <w:r>
        <w:rPr>
          <w:rFonts w:ascii="Arial" w:hAnsi="Arial" w:cs="Arial"/>
          <w:sz w:val="24"/>
          <w:szCs w:val="24"/>
        </w:rPr>
        <w:t>um conteúdo</w:t>
      </w:r>
      <w:r w:rsidRPr="005C47EE">
        <w:rPr>
          <w:rFonts w:ascii="Arial" w:hAnsi="Arial" w:cs="Arial"/>
          <w:sz w:val="24"/>
          <w:szCs w:val="24"/>
        </w:rPr>
        <w:t xml:space="preserve">, deve-se </w:t>
      </w:r>
      <w:r>
        <w:rPr>
          <w:rFonts w:ascii="Arial" w:hAnsi="Arial" w:cs="Arial"/>
          <w:sz w:val="24"/>
          <w:szCs w:val="24"/>
        </w:rPr>
        <w:t>escrever</w:t>
      </w:r>
      <w:r w:rsidRPr="005C47EE">
        <w:rPr>
          <w:rFonts w:ascii="Arial" w:hAnsi="Arial" w:cs="Arial"/>
          <w:sz w:val="24"/>
          <w:szCs w:val="24"/>
        </w:rPr>
        <w:t xml:space="preserve"> o texto do comentário. Esta tela é exibida na forma de uma janela modal. Em seguida, deve-se confirmar ou cancelar o salvamento do comentário. Na sequência, a tela é fechada voltando para o ambiente </w:t>
      </w:r>
      <w:r w:rsidRPr="005C47EE">
        <w:rPr>
          <w:rFonts w:ascii="Arial" w:hAnsi="Arial" w:cs="Arial"/>
          <w:sz w:val="24"/>
          <w:szCs w:val="24"/>
        </w:rPr>
        <w:t>anterior.</w:t>
      </w:r>
    </w:p>
    <w:p w14:paraId="6EC4C665" w14:textId="30FC355A" w:rsidR="00F71A62" w:rsidRDefault="00F71A62" w:rsidP="006062B9">
      <w:pPr>
        <w:ind w:left="-1701" w:right="-1701"/>
        <w:jc w:val="center"/>
        <w:rPr>
          <w:rFonts w:ascii="Arial" w:hAnsi="Arial" w:cs="Arial"/>
          <w:sz w:val="40"/>
          <w:szCs w:val="40"/>
        </w:rPr>
      </w:pPr>
      <w:r>
        <w:rPr>
          <w:rFonts w:ascii="Arial" w:hAnsi="Arial" w:cs="Arial"/>
          <w:noProof/>
          <w:sz w:val="40"/>
          <w:szCs w:val="40"/>
        </w:rPr>
        <w:drawing>
          <wp:inline distT="0" distB="0" distL="0" distR="0" wp14:anchorId="474A25E5" wp14:editId="4C486CF4">
            <wp:extent cx="5393055" cy="3880485"/>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3055" cy="3880485"/>
                    </a:xfrm>
                    <a:prstGeom prst="rect">
                      <a:avLst/>
                    </a:prstGeom>
                    <a:noFill/>
                    <a:ln>
                      <a:noFill/>
                    </a:ln>
                  </pic:spPr>
                </pic:pic>
              </a:graphicData>
            </a:graphic>
          </wp:inline>
        </w:drawing>
      </w:r>
    </w:p>
    <w:p w14:paraId="10EAD0F4" w14:textId="77D22ED7" w:rsidR="005C47EE" w:rsidRPr="00F71A62" w:rsidRDefault="005C47EE" w:rsidP="005C47EE">
      <w:pPr>
        <w:pStyle w:val="PargrafodaLista"/>
        <w:spacing w:before="240"/>
        <w:ind w:left="-1134" w:right="-1135"/>
        <w:jc w:val="center"/>
        <w:rPr>
          <w:rFonts w:ascii="Arial" w:hAnsi="Arial" w:cs="Arial"/>
        </w:rPr>
      </w:pPr>
      <w:r w:rsidRPr="006062B9">
        <w:rPr>
          <w:rFonts w:ascii="Arial" w:hAnsi="Arial" w:cs="Arial"/>
        </w:rPr>
        <w:t xml:space="preserve">Figura </w:t>
      </w:r>
      <w:r>
        <w:rPr>
          <w:rFonts w:ascii="Arial" w:hAnsi="Arial" w:cs="Arial"/>
        </w:rPr>
        <w:t>11</w:t>
      </w:r>
      <w:r w:rsidRPr="006062B9">
        <w:rPr>
          <w:rFonts w:ascii="Arial" w:hAnsi="Arial" w:cs="Arial"/>
        </w:rPr>
        <w:t xml:space="preserve"> –</w:t>
      </w:r>
      <w:r>
        <w:rPr>
          <w:rFonts w:ascii="Arial" w:hAnsi="Arial" w:cs="Arial"/>
        </w:rPr>
        <w:t xml:space="preserve"> </w:t>
      </w:r>
      <w:r>
        <w:rPr>
          <w:rFonts w:ascii="Arial" w:hAnsi="Arial" w:cs="Arial"/>
        </w:rPr>
        <w:t xml:space="preserve">Comentários </w:t>
      </w:r>
    </w:p>
    <w:p w14:paraId="5697998E" w14:textId="77777777" w:rsidR="005C47EE" w:rsidRPr="00732F42" w:rsidRDefault="005C47EE" w:rsidP="006062B9">
      <w:pPr>
        <w:ind w:left="-1701" w:right="-1701"/>
        <w:jc w:val="center"/>
        <w:rPr>
          <w:rFonts w:ascii="Arial" w:hAnsi="Arial" w:cs="Arial"/>
          <w:sz w:val="40"/>
          <w:szCs w:val="40"/>
        </w:rPr>
      </w:pPr>
    </w:p>
    <w:sectPr w:rsidR="005C47EE" w:rsidRPr="00732F42" w:rsidSect="006062B9">
      <w:pgSz w:w="11906" w:h="16838"/>
      <w:pgMar w:top="568" w:right="1701" w:bottom="142"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4315F4"/>
    <w:multiLevelType w:val="hybridMultilevel"/>
    <w:tmpl w:val="CFBAC65E"/>
    <w:lvl w:ilvl="0" w:tplc="04160005">
      <w:start w:val="1"/>
      <w:numFmt w:val="bullet"/>
      <w:lvlText w:val=""/>
      <w:lvlJc w:val="left"/>
      <w:pPr>
        <w:ind w:left="-414" w:hanging="360"/>
      </w:pPr>
      <w:rPr>
        <w:rFonts w:ascii="Wingdings" w:hAnsi="Wingdings" w:hint="default"/>
      </w:rPr>
    </w:lvl>
    <w:lvl w:ilvl="1" w:tplc="04160003">
      <w:start w:val="1"/>
      <w:numFmt w:val="bullet"/>
      <w:lvlText w:val="o"/>
      <w:lvlJc w:val="left"/>
      <w:pPr>
        <w:ind w:left="306" w:hanging="360"/>
      </w:pPr>
      <w:rPr>
        <w:rFonts w:ascii="Courier New" w:hAnsi="Courier New" w:cs="Courier New" w:hint="default"/>
      </w:rPr>
    </w:lvl>
    <w:lvl w:ilvl="2" w:tplc="04160005" w:tentative="1">
      <w:start w:val="1"/>
      <w:numFmt w:val="bullet"/>
      <w:lvlText w:val=""/>
      <w:lvlJc w:val="left"/>
      <w:pPr>
        <w:ind w:left="1026" w:hanging="360"/>
      </w:pPr>
      <w:rPr>
        <w:rFonts w:ascii="Wingdings" w:hAnsi="Wingdings" w:hint="default"/>
      </w:rPr>
    </w:lvl>
    <w:lvl w:ilvl="3" w:tplc="04160001" w:tentative="1">
      <w:start w:val="1"/>
      <w:numFmt w:val="bullet"/>
      <w:lvlText w:val=""/>
      <w:lvlJc w:val="left"/>
      <w:pPr>
        <w:ind w:left="1746" w:hanging="360"/>
      </w:pPr>
      <w:rPr>
        <w:rFonts w:ascii="Symbol" w:hAnsi="Symbol" w:hint="default"/>
      </w:rPr>
    </w:lvl>
    <w:lvl w:ilvl="4" w:tplc="04160003" w:tentative="1">
      <w:start w:val="1"/>
      <w:numFmt w:val="bullet"/>
      <w:lvlText w:val="o"/>
      <w:lvlJc w:val="left"/>
      <w:pPr>
        <w:ind w:left="2466" w:hanging="360"/>
      </w:pPr>
      <w:rPr>
        <w:rFonts w:ascii="Courier New" w:hAnsi="Courier New" w:cs="Courier New" w:hint="default"/>
      </w:rPr>
    </w:lvl>
    <w:lvl w:ilvl="5" w:tplc="04160005" w:tentative="1">
      <w:start w:val="1"/>
      <w:numFmt w:val="bullet"/>
      <w:lvlText w:val=""/>
      <w:lvlJc w:val="left"/>
      <w:pPr>
        <w:ind w:left="3186" w:hanging="360"/>
      </w:pPr>
      <w:rPr>
        <w:rFonts w:ascii="Wingdings" w:hAnsi="Wingdings" w:hint="default"/>
      </w:rPr>
    </w:lvl>
    <w:lvl w:ilvl="6" w:tplc="04160001" w:tentative="1">
      <w:start w:val="1"/>
      <w:numFmt w:val="bullet"/>
      <w:lvlText w:val=""/>
      <w:lvlJc w:val="left"/>
      <w:pPr>
        <w:ind w:left="3906" w:hanging="360"/>
      </w:pPr>
      <w:rPr>
        <w:rFonts w:ascii="Symbol" w:hAnsi="Symbol" w:hint="default"/>
      </w:rPr>
    </w:lvl>
    <w:lvl w:ilvl="7" w:tplc="04160003" w:tentative="1">
      <w:start w:val="1"/>
      <w:numFmt w:val="bullet"/>
      <w:lvlText w:val="o"/>
      <w:lvlJc w:val="left"/>
      <w:pPr>
        <w:ind w:left="4626" w:hanging="360"/>
      </w:pPr>
      <w:rPr>
        <w:rFonts w:ascii="Courier New" w:hAnsi="Courier New" w:cs="Courier New" w:hint="default"/>
      </w:rPr>
    </w:lvl>
    <w:lvl w:ilvl="8" w:tplc="04160005" w:tentative="1">
      <w:start w:val="1"/>
      <w:numFmt w:val="bullet"/>
      <w:lvlText w:val=""/>
      <w:lvlJc w:val="left"/>
      <w:pPr>
        <w:ind w:left="5346" w:hanging="360"/>
      </w:pPr>
      <w:rPr>
        <w:rFonts w:ascii="Wingdings" w:hAnsi="Wingdings" w:hint="default"/>
      </w:rPr>
    </w:lvl>
  </w:abstractNum>
  <w:abstractNum w:abstractNumId="1" w15:restartNumberingAfterBreak="0">
    <w:nsid w:val="7B0C42A4"/>
    <w:multiLevelType w:val="hybridMultilevel"/>
    <w:tmpl w:val="9938A64C"/>
    <w:lvl w:ilvl="0" w:tplc="04160005">
      <w:start w:val="1"/>
      <w:numFmt w:val="bullet"/>
      <w:lvlText w:val=""/>
      <w:lvlJc w:val="left"/>
      <w:pPr>
        <w:ind w:left="-556" w:hanging="360"/>
      </w:pPr>
      <w:rPr>
        <w:rFonts w:ascii="Wingdings" w:hAnsi="Wingdings" w:hint="default"/>
      </w:rPr>
    </w:lvl>
    <w:lvl w:ilvl="1" w:tplc="04160003" w:tentative="1">
      <w:start w:val="1"/>
      <w:numFmt w:val="bullet"/>
      <w:lvlText w:val="o"/>
      <w:lvlJc w:val="left"/>
      <w:pPr>
        <w:ind w:left="164" w:hanging="360"/>
      </w:pPr>
      <w:rPr>
        <w:rFonts w:ascii="Courier New" w:hAnsi="Courier New" w:cs="Courier New" w:hint="default"/>
      </w:rPr>
    </w:lvl>
    <w:lvl w:ilvl="2" w:tplc="04160005" w:tentative="1">
      <w:start w:val="1"/>
      <w:numFmt w:val="bullet"/>
      <w:lvlText w:val=""/>
      <w:lvlJc w:val="left"/>
      <w:pPr>
        <w:ind w:left="884" w:hanging="360"/>
      </w:pPr>
      <w:rPr>
        <w:rFonts w:ascii="Wingdings" w:hAnsi="Wingdings" w:hint="default"/>
      </w:rPr>
    </w:lvl>
    <w:lvl w:ilvl="3" w:tplc="04160001" w:tentative="1">
      <w:start w:val="1"/>
      <w:numFmt w:val="bullet"/>
      <w:lvlText w:val=""/>
      <w:lvlJc w:val="left"/>
      <w:pPr>
        <w:ind w:left="1604" w:hanging="360"/>
      </w:pPr>
      <w:rPr>
        <w:rFonts w:ascii="Symbol" w:hAnsi="Symbol" w:hint="default"/>
      </w:rPr>
    </w:lvl>
    <w:lvl w:ilvl="4" w:tplc="04160003" w:tentative="1">
      <w:start w:val="1"/>
      <w:numFmt w:val="bullet"/>
      <w:lvlText w:val="o"/>
      <w:lvlJc w:val="left"/>
      <w:pPr>
        <w:ind w:left="2324" w:hanging="360"/>
      </w:pPr>
      <w:rPr>
        <w:rFonts w:ascii="Courier New" w:hAnsi="Courier New" w:cs="Courier New" w:hint="default"/>
      </w:rPr>
    </w:lvl>
    <w:lvl w:ilvl="5" w:tplc="04160005" w:tentative="1">
      <w:start w:val="1"/>
      <w:numFmt w:val="bullet"/>
      <w:lvlText w:val=""/>
      <w:lvlJc w:val="left"/>
      <w:pPr>
        <w:ind w:left="3044" w:hanging="360"/>
      </w:pPr>
      <w:rPr>
        <w:rFonts w:ascii="Wingdings" w:hAnsi="Wingdings" w:hint="default"/>
      </w:rPr>
    </w:lvl>
    <w:lvl w:ilvl="6" w:tplc="04160001" w:tentative="1">
      <w:start w:val="1"/>
      <w:numFmt w:val="bullet"/>
      <w:lvlText w:val=""/>
      <w:lvlJc w:val="left"/>
      <w:pPr>
        <w:ind w:left="3764" w:hanging="360"/>
      </w:pPr>
      <w:rPr>
        <w:rFonts w:ascii="Symbol" w:hAnsi="Symbol" w:hint="default"/>
      </w:rPr>
    </w:lvl>
    <w:lvl w:ilvl="7" w:tplc="04160003" w:tentative="1">
      <w:start w:val="1"/>
      <w:numFmt w:val="bullet"/>
      <w:lvlText w:val="o"/>
      <w:lvlJc w:val="left"/>
      <w:pPr>
        <w:ind w:left="4484" w:hanging="360"/>
      </w:pPr>
      <w:rPr>
        <w:rFonts w:ascii="Courier New" w:hAnsi="Courier New" w:cs="Courier New" w:hint="default"/>
      </w:rPr>
    </w:lvl>
    <w:lvl w:ilvl="8" w:tplc="04160005" w:tentative="1">
      <w:start w:val="1"/>
      <w:numFmt w:val="bullet"/>
      <w:lvlText w:val=""/>
      <w:lvlJc w:val="left"/>
      <w:pPr>
        <w:ind w:left="5204"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F42"/>
    <w:rsid w:val="00265B46"/>
    <w:rsid w:val="002E7B47"/>
    <w:rsid w:val="003F00B8"/>
    <w:rsid w:val="00584D44"/>
    <w:rsid w:val="005C47EE"/>
    <w:rsid w:val="006062B9"/>
    <w:rsid w:val="00732F42"/>
    <w:rsid w:val="00D024B8"/>
    <w:rsid w:val="00F4053B"/>
    <w:rsid w:val="00F71A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22261"/>
  <w15:chartTrackingRefBased/>
  <w15:docId w15:val="{95968208-21E0-4EE2-A062-D49F5462C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32F42"/>
    <w:pPr>
      <w:ind w:left="720"/>
      <w:contextualSpacing/>
    </w:pPr>
  </w:style>
  <w:style w:type="character" w:styleId="Hyperlink">
    <w:name w:val="Hyperlink"/>
    <w:basedOn w:val="Fontepargpadro"/>
    <w:uiPriority w:val="99"/>
    <w:unhideWhenUsed/>
    <w:rsid w:val="005C47EE"/>
    <w:rPr>
      <w:color w:val="0000FF"/>
      <w:u w:val="single"/>
    </w:rPr>
  </w:style>
  <w:style w:type="character" w:styleId="HiperlinkVisitado">
    <w:name w:val="FollowedHyperlink"/>
    <w:basedOn w:val="Fontepargpadro"/>
    <w:uiPriority w:val="99"/>
    <w:semiHidden/>
    <w:unhideWhenUsed/>
    <w:rsid w:val="005C47EE"/>
    <w:rPr>
      <w:color w:val="954F72" w:themeColor="followedHyperlink"/>
      <w:u w:val="single"/>
    </w:rPr>
  </w:style>
  <w:style w:type="character" w:styleId="MenoPendente">
    <w:name w:val="Unresolved Mention"/>
    <w:basedOn w:val="Fontepargpadro"/>
    <w:uiPriority w:val="99"/>
    <w:semiHidden/>
    <w:unhideWhenUsed/>
    <w:rsid w:val="005C47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2629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7</Pages>
  <Words>601</Words>
  <Characters>3251</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Domynic Barros lima</dc:creator>
  <cp:keywords/>
  <dc:description/>
  <cp:lastModifiedBy>Domynic Barros lima</cp:lastModifiedBy>
  <cp:revision>2</cp:revision>
  <dcterms:created xsi:type="dcterms:W3CDTF">2023-04-16T00:15:00Z</dcterms:created>
  <dcterms:modified xsi:type="dcterms:W3CDTF">2023-04-16T03:47:00Z</dcterms:modified>
</cp:coreProperties>
</file>