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7D1EE" w14:textId="77777777" w:rsidR="001D070B" w:rsidRDefault="00E828EF">
      <w:pPr>
        <w:pStyle w:val="Ttulo2"/>
        <w:ind w:left="0" w:firstLine="0"/>
        <w:rPr>
          <w:i w:val="0"/>
        </w:rPr>
      </w:pPr>
      <w:bookmarkStart w:id="0" w:name="_gjdgxs" w:colFirst="0" w:colLast="0"/>
      <w:bookmarkEnd w:id="0"/>
      <w:r>
        <w:rPr>
          <w:i w:val="0"/>
        </w:rPr>
        <w:t>RF-4 Caso de uso: Gerenciar projetos sociais</w:t>
      </w:r>
    </w:p>
    <w:p w14:paraId="7DAD739F" w14:textId="77777777" w:rsidR="001D070B" w:rsidRDefault="001D070B"/>
    <w:p w14:paraId="023984A4" w14:textId="77777777" w:rsidR="001D070B" w:rsidRDefault="00E828EF">
      <w:pPr>
        <w:pStyle w:val="Ttulo3"/>
        <w:ind w:left="0" w:firstLine="0"/>
        <w:rPr>
          <w:rFonts w:ascii="Arial" w:eastAsia="Arial" w:hAnsi="Arial" w:cs="Arial"/>
        </w:rPr>
      </w:pPr>
      <w:bookmarkStart w:id="1" w:name="_30j0zll" w:colFirst="0" w:colLast="0"/>
      <w:bookmarkEnd w:id="1"/>
      <w:r>
        <w:rPr>
          <w:rFonts w:ascii="Arial" w:eastAsia="Arial" w:hAnsi="Arial" w:cs="Arial"/>
        </w:rPr>
        <w:t>Precondições</w:t>
      </w:r>
    </w:p>
    <w:tbl>
      <w:tblPr>
        <w:tblStyle w:val="a"/>
        <w:tblW w:w="9212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2"/>
      </w:tblGrid>
      <w:tr w:rsidR="001D070B" w14:paraId="47645EF8" w14:textId="77777777">
        <w:trPr>
          <w:trHeight w:val="867"/>
        </w:trPr>
        <w:tc>
          <w:tcPr>
            <w:tcW w:w="9212" w:type="dxa"/>
            <w:tcMar>
              <w:top w:w="0" w:type="dxa"/>
              <w:bottom w:w="0" w:type="dxa"/>
            </w:tcMar>
          </w:tcPr>
          <w:p w14:paraId="2FCC3044" w14:textId="7345F6BF" w:rsidR="001D070B" w:rsidRDefault="00E828EF" w:rsidP="003F2091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usuário deve estar autenticado</w:t>
            </w:r>
            <w:r w:rsidR="003F2091">
              <w:rPr>
                <w:rFonts w:ascii="Arial" w:eastAsia="Arial" w:hAnsi="Arial" w:cs="Arial"/>
                <w:sz w:val="24"/>
                <w:szCs w:val="24"/>
              </w:rPr>
              <w:t xml:space="preserve"> no sistema.</w:t>
            </w:r>
          </w:p>
        </w:tc>
      </w:tr>
    </w:tbl>
    <w:p w14:paraId="6C7FDFDA" w14:textId="77777777" w:rsidR="003F2091" w:rsidRDefault="003F2091" w:rsidP="000B5173">
      <w:pPr>
        <w:pStyle w:val="Ttulo3"/>
        <w:ind w:left="0" w:firstLine="0"/>
        <w:rPr>
          <w:rFonts w:ascii="Arial" w:eastAsia="Arial" w:hAnsi="Arial" w:cs="Arial"/>
        </w:rPr>
      </w:pPr>
    </w:p>
    <w:p w14:paraId="67862F65" w14:textId="5A93A077" w:rsidR="000B5173" w:rsidRDefault="000B5173" w:rsidP="000B5173">
      <w:pPr>
        <w:pStyle w:val="Ttulo3"/>
        <w:ind w:left="0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Atore</w:t>
      </w:r>
    </w:p>
    <w:tbl>
      <w:tblPr>
        <w:tblW w:w="9212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2"/>
      </w:tblGrid>
      <w:tr w:rsidR="000B5173" w14:paraId="334BEB38" w14:textId="77777777" w:rsidTr="00056DED">
        <w:trPr>
          <w:trHeight w:val="867"/>
        </w:trPr>
        <w:tc>
          <w:tcPr>
            <w:tcW w:w="9212" w:type="dxa"/>
            <w:tcMar>
              <w:top w:w="0" w:type="dxa"/>
              <w:bottom w:w="0" w:type="dxa"/>
            </w:tcMar>
          </w:tcPr>
          <w:p w14:paraId="23A9990B" w14:textId="69F87939" w:rsidR="000B5173" w:rsidRDefault="000B5173" w:rsidP="000B51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B517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Principal: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3F2091">
              <w:rPr>
                <w:rFonts w:ascii="Arial" w:eastAsia="Arial" w:hAnsi="Arial" w:cs="Arial"/>
                <w:sz w:val="24"/>
                <w:szCs w:val="24"/>
              </w:rPr>
              <w:t>Usuário</w:t>
            </w:r>
          </w:p>
          <w:p w14:paraId="0A031511" w14:textId="1BCBD383" w:rsidR="000B5173" w:rsidRDefault="000B5173" w:rsidP="000B51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B5173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Secundário: </w:t>
            </w:r>
            <w:r w:rsidR="003F2091">
              <w:rPr>
                <w:rFonts w:ascii="Arial" w:eastAsia="Arial" w:hAnsi="Arial" w:cs="Arial"/>
                <w:sz w:val="24"/>
                <w:szCs w:val="24"/>
              </w:rPr>
              <w:t>Não se aplica</w:t>
            </w:r>
          </w:p>
        </w:tc>
      </w:tr>
    </w:tbl>
    <w:p w14:paraId="43D87B00" w14:textId="77777777" w:rsidR="000B5173" w:rsidRDefault="000B517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1AE2B3F" w14:textId="77777777" w:rsidR="001D070B" w:rsidRDefault="00E828EF">
      <w:pPr>
        <w:pStyle w:val="Ttulo3"/>
        <w:ind w:left="0" w:firstLine="0"/>
        <w:rPr>
          <w:rFonts w:ascii="Arial" w:eastAsia="Arial" w:hAnsi="Arial" w:cs="Arial"/>
        </w:rPr>
      </w:pPr>
      <w:bookmarkStart w:id="2" w:name="_1fob9te" w:colFirst="0" w:colLast="0"/>
      <w:bookmarkEnd w:id="2"/>
      <w:r>
        <w:rPr>
          <w:rFonts w:ascii="Arial" w:eastAsia="Arial" w:hAnsi="Arial" w:cs="Arial"/>
        </w:rPr>
        <w:t xml:space="preserve">Fluxo principal </w:t>
      </w:r>
    </w:p>
    <w:tbl>
      <w:tblPr>
        <w:tblStyle w:val="a0"/>
        <w:tblW w:w="9212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2"/>
      </w:tblGrid>
      <w:tr w:rsidR="001D070B" w14:paraId="3BE0A44A" w14:textId="77777777">
        <w:trPr>
          <w:trHeight w:val="797"/>
        </w:trPr>
        <w:tc>
          <w:tcPr>
            <w:tcW w:w="9212" w:type="dxa"/>
            <w:tcMar>
              <w:top w:w="0" w:type="dxa"/>
              <w:bottom w:w="0" w:type="dxa"/>
            </w:tcMar>
          </w:tcPr>
          <w:p w14:paraId="30333801" w14:textId="155FD922" w:rsidR="001D070B" w:rsidRDefault="003F2091" w:rsidP="00E64D04">
            <w:pPr>
              <w:pStyle w:val="PargrafodaLista"/>
              <w:keepNext/>
              <w:keepLines/>
              <w:numPr>
                <w:ilvl w:val="0"/>
                <w:numId w:val="4"/>
              </w:numPr>
              <w:spacing w:before="40" w:after="4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Usuário acessa a página de clientes.</w:t>
            </w:r>
          </w:p>
          <w:p w14:paraId="061683E2" w14:textId="77777777" w:rsidR="003F2091" w:rsidRDefault="003F2091" w:rsidP="00E64D04">
            <w:pPr>
              <w:pStyle w:val="PargrafodaLista"/>
              <w:keepNext/>
              <w:keepLines/>
              <w:numPr>
                <w:ilvl w:val="0"/>
                <w:numId w:val="4"/>
              </w:numPr>
              <w:spacing w:before="40" w:after="4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Usuário faz o download do modelo de planilha do Excel.</w:t>
            </w:r>
          </w:p>
          <w:p w14:paraId="7B5168BA" w14:textId="77777777" w:rsidR="003F2091" w:rsidRDefault="003F2091" w:rsidP="00E64D04">
            <w:pPr>
              <w:pStyle w:val="PargrafodaLista"/>
              <w:keepNext/>
              <w:keepLines/>
              <w:numPr>
                <w:ilvl w:val="0"/>
                <w:numId w:val="4"/>
              </w:numPr>
              <w:spacing w:before="40" w:after="4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Usuário preenche os dados da planilha.</w:t>
            </w:r>
          </w:p>
          <w:p w14:paraId="2B7A917D" w14:textId="77777777" w:rsidR="003F2091" w:rsidRDefault="003F2091" w:rsidP="00E64D04">
            <w:pPr>
              <w:pStyle w:val="PargrafodaLista"/>
              <w:keepNext/>
              <w:keepLines/>
              <w:numPr>
                <w:ilvl w:val="0"/>
                <w:numId w:val="4"/>
              </w:numPr>
              <w:spacing w:before="40" w:after="4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Usuário envia a planilha no sistema.</w:t>
            </w:r>
          </w:p>
          <w:p w14:paraId="07B813EA" w14:textId="17373EB8" w:rsidR="003F2091" w:rsidRPr="00E64D04" w:rsidRDefault="003F2091" w:rsidP="00E64D04">
            <w:pPr>
              <w:pStyle w:val="PargrafodaLista"/>
              <w:keepNext/>
              <w:keepLines/>
              <w:numPr>
                <w:ilvl w:val="0"/>
                <w:numId w:val="4"/>
              </w:numPr>
              <w:spacing w:before="40" w:after="4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cadastra os clientes dados na planilha.</w:t>
            </w:r>
          </w:p>
        </w:tc>
      </w:tr>
    </w:tbl>
    <w:p w14:paraId="340B9223" w14:textId="77777777" w:rsidR="001D070B" w:rsidRDefault="001D070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AF207BB" w14:textId="0A11D2A5" w:rsidR="001D070B" w:rsidRDefault="00E828EF">
      <w:pPr>
        <w:pStyle w:val="Ttulo3"/>
        <w:ind w:left="0" w:firstLine="0"/>
        <w:rPr>
          <w:rFonts w:ascii="Arial" w:eastAsia="Arial" w:hAnsi="Arial" w:cs="Arial"/>
        </w:rPr>
      </w:pPr>
      <w:bookmarkStart w:id="3" w:name="_3znysh7" w:colFirst="0" w:colLast="0"/>
      <w:bookmarkEnd w:id="3"/>
      <w:r>
        <w:rPr>
          <w:rFonts w:ascii="Arial" w:eastAsia="Arial" w:hAnsi="Arial" w:cs="Arial"/>
        </w:rPr>
        <w:t>Fluxo alternativo</w:t>
      </w:r>
    </w:p>
    <w:tbl>
      <w:tblPr>
        <w:tblStyle w:val="a1"/>
        <w:tblW w:w="921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5"/>
        <w:gridCol w:w="7335"/>
      </w:tblGrid>
      <w:tr w:rsidR="001D070B" w14:paraId="2E38AFDC" w14:textId="77777777">
        <w:trPr>
          <w:trHeight w:val="374"/>
        </w:trPr>
        <w:tc>
          <w:tcPr>
            <w:tcW w:w="1875" w:type="dxa"/>
            <w:tcMar>
              <w:top w:w="0" w:type="dxa"/>
              <w:bottom w:w="0" w:type="dxa"/>
            </w:tcMar>
          </w:tcPr>
          <w:p w14:paraId="721F618E" w14:textId="3489CD75" w:rsidR="001D070B" w:rsidRDefault="0027501F">
            <w:pPr>
              <w:pStyle w:val="Ttulo3"/>
              <w:ind w:left="142" w:firstLine="0"/>
              <w:rPr>
                <w:rFonts w:ascii="Arial" w:eastAsia="Arial" w:hAnsi="Arial" w:cs="Arial"/>
              </w:rPr>
            </w:pPr>
            <w:bookmarkStart w:id="4" w:name="_2et92p0" w:colFirst="0" w:colLast="0"/>
            <w:bookmarkEnd w:id="4"/>
            <w:r>
              <w:rPr>
                <w:rFonts w:ascii="Arial" w:eastAsia="Arial" w:hAnsi="Arial" w:cs="Arial"/>
              </w:rPr>
              <w:t>Nome</w:t>
            </w:r>
          </w:p>
        </w:tc>
        <w:tc>
          <w:tcPr>
            <w:tcW w:w="7335" w:type="dxa"/>
            <w:tcMar>
              <w:top w:w="0" w:type="dxa"/>
              <w:bottom w:w="0" w:type="dxa"/>
            </w:tcMar>
          </w:tcPr>
          <w:p w14:paraId="38EE6F82" w14:textId="48A588EF" w:rsidR="001D070B" w:rsidRPr="0027501F" w:rsidRDefault="000B5173">
            <w:pPr>
              <w:pStyle w:val="Ttulo3"/>
              <w:ind w:left="0" w:firstLine="0"/>
              <w:rPr>
                <w:rFonts w:ascii="Arial" w:eastAsia="Arial" w:hAnsi="Arial" w:cs="Arial"/>
                <w:bCs/>
              </w:rPr>
            </w:pPr>
            <w:r w:rsidRPr="0027501F">
              <w:rPr>
                <w:rFonts w:ascii="Arial" w:eastAsia="Arial" w:hAnsi="Arial" w:cs="Arial"/>
                <w:bCs/>
              </w:rPr>
              <w:t>Ação</w:t>
            </w:r>
          </w:p>
        </w:tc>
      </w:tr>
    </w:tbl>
    <w:p w14:paraId="152C521F" w14:textId="77777777" w:rsidR="001D070B" w:rsidRDefault="001D070B">
      <w:pPr>
        <w:rPr>
          <w:rFonts w:ascii="Arial" w:eastAsia="Arial" w:hAnsi="Arial" w:cs="Arial"/>
        </w:rPr>
      </w:pPr>
    </w:p>
    <w:p w14:paraId="6057358B" w14:textId="77777777" w:rsidR="001D070B" w:rsidRDefault="001D070B">
      <w:pPr>
        <w:rPr>
          <w:rFonts w:ascii="Arial" w:eastAsia="Arial" w:hAnsi="Arial" w:cs="Arial"/>
        </w:rPr>
      </w:pPr>
    </w:p>
    <w:p w14:paraId="0CADFDE0" w14:textId="36AC3BDC" w:rsidR="001D070B" w:rsidRDefault="00E828EF" w:rsidP="00E64D04">
      <w:pPr>
        <w:pStyle w:val="Ttulo3"/>
        <w:ind w:left="0" w:firstLine="0"/>
        <w:rPr>
          <w:rFonts w:ascii="Arial" w:eastAsia="Arial" w:hAnsi="Arial" w:cs="Arial"/>
        </w:rPr>
      </w:pPr>
      <w:bookmarkStart w:id="5" w:name="_d38j6o2i1ifj" w:colFirst="0" w:colLast="0"/>
      <w:bookmarkEnd w:id="5"/>
      <w:r>
        <w:rPr>
          <w:rFonts w:ascii="Arial" w:eastAsia="Arial" w:hAnsi="Arial" w:cs="Arial"/>
        </w:rPr>
        <w:t>Fluxo</w:t>
      </w:r>
      <w:r w:rsidR="00E64D04">
        <w:rPr>
          <w:rFonts w:ascii="Arial" w:eastAsia="Arial" w:hAnsi="Arial" w:cs="Arial"/>
        </w:rPr>
        <w:t xml:space="preserve"> de Exceção</w:t>
      </w:r>
    </w:p>
    <w:tbl>
      <w:tblPr>
        <w:tblStyle w:val="a2"/>
        <w:tblW w:w="921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5"/>
        <w:gridCol w:w="7305"/>
      </w:tblGrid>
      <w:tr w:rsidR="001D070B" w14:paraId="4444DF9E" w14:textId="77777777">
        <w:trPr>
          <w:trHeight w:val="374"/>
        </w:trPr>
        <w:tc>
          <w:tcPr>
            <w:tcW w:w="1905" w:type="dxa"/>
            <w:tcMar>
              <w:top w:w="0" w:type="dxa"/>
              <w:bottom w:w="0" w:type="dxa"/>
            </w:tcMar>
          </w:tcPr>
          <w:p w14:paraId="09F12ED4" w14:textId="6F8CD3E7" w:rsidR="001D070B" w:rsidRDefault="00E64D04">
            <w:pPr>
              <w:pStyle w:val="Ttulo3"/>
              <w:ind w:left="142" w:firstLine="0"/>
              <w:rPr>
                <w:rFonts w:ascii="Arial" w:eastAsia="Arial" w:hAnsi="Arial" w:cs="Arial"/>
              </w:rPr>
            </w:pPr>
            <w:bookmarkStart w:id="6" w:name="_9gmg9stobpbv" w:colFirst="0" w:colLast="0"/>
            <w:bookmarkEnd w:id="6"/>
            <w:r>
              <w:rPr>
                <w:rFonts w:ascii="Arial" w:eastAsia="Arial" w:hAnsi="Arial" w:cs="Arial"/>
              </w:rPr>
              <w:t>Nome</w:t>
            </w:r>
          </w:p>
        </w:tc>
        <w:tc>
          <w:tcPr>
            <w:tcW w:w="7305" w:type="dxa"/>
            <w:tcMar>
              <w:top w:w="0" w:type="dxa"/>
              <w:bottom w:w="0" w:type="dxa"/>
            </w:tcMar>
          </w:tcPr>
          <w:p w14:paraId="049E3431" w14:textId="74D2C608" w:rsidR="001D070B" w:rsidRPr="00E64D04" w:rsidRDefault="00E64D04">
            <w:pPr>
              <w:pStyle w:val="Ttulo3"/>
              <w:ind w:left="0" w:firstLine="0"/>
              <w:rPr>
                <w:rFonts w:ascii="Arial" w:eastAsia="Arial" w:hAnsi="Arial" w:cs="Arial"/>
                <w:bCs/>
              </w:rPr>
            </w:pPr>
            <w:r w:rsidRPr="00E64D04">
              <w:rPr>
                <w:rFonts w:ascii="Arial" w:eastAsia="Arial" w:hAnsi="Arial" w:cs="Arial"/>
                <w:bCs/>
              </w:rPr>
              <w:t>Ação</w:t>
            </w:r>
          </w:p>
        </w:tc>
      </w:tr>
      <w:tr w:rsidR="00E64D04" w14:paraId="2DC17DB9" w14:textId="77777777">
        <w:trPr>
          <w:trHeight w:val="413"/>
        </w:trPr>
        <w:tc>
          <w:tcPr>
            <w:tcW w:w="1905" w:type="dxa"/>
            <w:tcMar>
              <w:top w:w="0" w:type="dxa"/>
              <w:bottom w:w="0" w:type="dxa"/>
            </w:tcMar>
          </w:tcPr>
          <w:p w14:paraId="2773B476" w14:textId="0C9262F7" w:rsidR="00E64D04" w:rsidRPr="00E64D04" w:rsidRDefault="00E64D04">
            <w:pPr>
              <w:pStyle w:val="Ttulo3"/>
              <w:ind w:left="142" w:firstLine="0"/>
              <w:rPr>
                <w:rFonts w:ascii="Arial" w:eastAsia="Arial" w:hAnsi="Arial" w:cs="Arial"/>
                <w:b w:val="0"/>
                <w:bCs/>
              </w:rPr>
            </w:pPr>
            <w:r>
              <w:rPr>
                <w:rFonts w:ascii="Arial" w:eastAsia="Arial" w:hAnsi="Arial" w:cs="Arial"/>
                <w:b w:val="0"/>
                <w:bCs/>
              </w:rPr>
              <w:t>Dados inválidos</w:t>
            </w:r>
          </w:p>
        </w:tc>
        <w:tc>
          <w:tcPr>
            <w:tcW w:w="7305" w:type="dxa"/>
            <w:tcMar>
              <w:top w:w="0" w:type="dxa"/>
              <w:bottom w:w="0" w:type="dxa"/>
            </w:tcMar>
          </w:tcPr>
          <w:p w14:paraId="1CDEE345" w14:textId="47A50E91" w:rsidR="00E64D04" w:rsidRPr="00E64D04" w:rsidRDefault="00E64D04" w:rsidP="00E64D04">
            <w:pPr>
              <w:pStyle w:val="Ttulo3"/>
              <w:spacing w:before="0"/>
              <w:ind w:left="0" w:firstLine="0"/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No passo </w:t>
            </w:r>
            <w:r w:rsidR="003F2091">
              <w:rPr>
                <w:rFonts w:ascii="Arial" w:hAnsi="Arial" w:cs="Arial"/>
                <w:b w:val="0"/>
                <w:bCs/>
              </w:rPr>
              <w:t>5</w:t>
            </w:r>
            <w:r>
              <w:rPr>
                <w:rFonts w:ascii="Arial" w:hAnsi="Arial" w:cs="Arial"/>
                <w:b w:val="0"/>
                <w:bCs/>
              </w:rPr>
              <w:t xml:space="preserve"> o sistema cancela a operação se os dados forem inválidos</w:t>
            </w:r>
          </w:p>
        </w:tc>
      </w:tr>
    </w:tbl>
    <w:p w14:paraId="74228A4C" w14:textId="77777777" w:rsidR="001D070B" w:rsidRDefault="001D070B">
      <w:pPr>
        <w:rPr>
          <w:rFonts w:ascii="Arial" w:eastAsia="Arial" w:hAnsi="Arial" w:cs="Arial"/>
        </w:rPr>
      </w:pPr>
    </w:p>
    <w:sectPr w:rsidR="001D070B"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F3EDE"/>
    <w:multiLevelType w:val="multilevel"/>
    <w:tmpl w:val="F22041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44539E"/>
    <w:multiLevelType w:val="multilevel"/>
    <w:tmpl w:val="240C36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C5672E"/>
    <w:multiLevelType w:val="multilevel"/>
    <w:tmpl w:val="38F0CA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332330"/>
    <w:multiLevelType w:val="multilevel"/>
    <w:tmpl w:val="06368F72"/>
    <w:styleLink w:val="Listaatual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9176DBC"/>
    <w:multiLevelType w:val="multilevel"/>
    <w:tmpl w:val="06368F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70B"/>
    <w:rsid w:val="000B5173"/>
    <w:rsid w:val="001D070B"/>
    <w:rsid w:val="0027501F"/>
    <w:rsid w:val="003F2091"/>
    <w:rsid w:val="004506FC"/>
    <w:rsid w:val="00E64D04"/>
    <w:rsid w:val="00E8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46322"/>
  <w15:docId w15:val="{C438C18F-FBFA-4B8C-BAB7-6D87AB46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173"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spacing w:before="320" w:after="320"/>
      <w:ind w:left="284" w:firstLine="3"/>
      <w:jc w:val="center"/>
      <w:outlineLvl w:val="0"/>
    </w:pPr>
    <w:rPr>
      <w:rFonts w:ascii="Arial" w:eastAsia="Arial" w:hAnsi="Arial" w:cs="Arial"/>
      <w:b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spacing w:before="240" w:after="240"/>
      <w:ind w:left="567" w:hanging="567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spacing w:before="160" w:after="160"/>
      <w:ind w:left="567" w:hanging="567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120"/>
      <w:ind w:left="567" w:hanging="567"/>
      <w:outlineLvl w:val="3"/>
    </w:pPr>
    <w:rPr>
      <w:b/>
      <w:i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spacing w:before="120" w:after="80"/>
      <w:ind w:left="1008" w:hanging="1008"/>
      <w:outlineLvl w:val="4"/>
    </w:pPr>
    <w:rPr>
      <w:rFonts w:ascii="Arial" w:eastAsia="Arial" w:hAnsi="Arial" w:cs="Arial"/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spacing w:before="80" w:after="80"/>
      <w:ind w:left="1152" w:hanging="1152"/>
      <w:outlineLvl w:val="5"/>
    </w:pPr>
    <w:rPr>
      <w:rFonts w:ascii="Arial" w:eastAsia="Arial" w:hAnsi="Arial" w:cs="Arial"/>
      <w:b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0B5173"/>
    <w:rPr>
      <w:rFonts w:ascii="Arial" w:eastAsia="Arial" w:hAnsi="Arial" w:cs="Arial"/>
      <w:b/>
      <w:i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0B5173"/>
    <w:rPr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0B5173"/>
    <w:pPr>
      <w:ind w:left="720"/>
      <w:contextualSpacing/>
    </w:pPr>
  </w:style>
  <w:style w:type="numbering" w:customStyle="1" w:styleId="Listaatual1">
    <w:name w:val="Lista atual1"/>
    <w:uiPriority w:val="99"/>
    <w:rsid w:val="000B5173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85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Henrique Pires Rodrigues</cp:lastModifiedBy>
  <cp:revision>4</cp:revision>
  <dcterms:created xsi:type="dcterms:W3CDTF">2024-05-08T23:15:00Z</dcterms:created>
  <dcterms:modified xsi:type="dcterms:W3CDTF">2024-05-11T15:42:00Z</dcterms:modified>
</cp:coreProperties>
</file>