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00F46CBE" w:rsidRDefault="00065A76" w14:paraId="319DE2FC" wp14:textId="51FFF19F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73BE4E47" w:rsidR="00065A76">
        <w:rPr>
          <w:rFonts w:ascii="Times New Roman" w:hAnsi="Times New Roman"/>
        </w:rPr>
        <w:t xml:space="preserve">Interface de usuário </w:t>
      </w:r>
      <w:r w:rsidRPr="73BE4E47" w:rsidR="27913560">
        <w:rPr>
          <w:rFonts w:ascii="Times New Roman" w:hAnsi="Times New Roman"/>
        </w:rPr>
        <w:t xml:space="preserve">- </w:t>
      </w:r>
      <w:r w:rsidRPr="73BE4E47" w:rsidR="008B9679">
        <w:rPr>
          <w:rFonts w:ascii="Times New Roman" w:hAnsi="Times New Roman"/>
        </w:rPr>
        <w:t>Controle de Estoque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C9A5EFE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10663F00">
            <w:pPr>
              <w:pStyle w:val="Tabela"/>
            </w:pPr>
            <w:r w:rsidR="3A705800">
              <w:rPr/>
              <w:t>Menu Principal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1080"/>
        <w:gridCol w:w="1897"/>
      </w:tblGrid>
      <w:tr xmlns:wp14="http://schemas.microsoft.com/office/word/2010/wordml" w:rsidRPr="00577606" w:rsidR="00065A76" w:rsidTr="73BE4E47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080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897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73BE4E47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0D0B940D" wp14:textId="67C8E23C">
            <w:pPr>
              <w:pStyle w:val="Tabela"/>
            </w:pPr>
            <w:r w:rsidR="2843322E">
              <w:rPr/>
              <w:t>Adicionar Produto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0E27B00A" wp14:textId="78FC3BBE">
            <w:pPr>
              <w:pStyle w:val="Tabela"/>
            </w:pPr>
            <w:r w:rsidR="2843322E">
              <w:rPr/>
              <w:t>Botão que abre um pop-up de adição de produto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0061E4C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1D0CEA62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065A76" w:rsidP="00A37183" w:rsidRDefault="00065A76" w14:paraId="5649A086" wp14:textId="261B40B7">
            <w:pPr>
              <w:pStyle w:val="Tabela"/>
            </w:pPr>
            <w:r w:rsidR="2843322E">
              <w:rPr/>
              <w:t>Elemento Html</w:t>
            </w:r>
          </w:p>
          <w:p w:rsidRPr="00577606" w:rsidR="00065A76" w:rsidP="00A37183" w:rsidRDefault="00065A76" w14:paraId="4B94D5A5" wp14:textId="0D4BB04B">
            <w:pPr>
              <w:pStyle w:val="Tabela"/>
            </w:pPr>
            <w:r w:rsidR="2843322E">
              <w:rPr/>
              <w:t>(Clicável)</w:t>
            </w:r>
          </w:p>
        </w:tc>
        <w:tc>
          <w:tcPr>
            <w:tcW w:w="1897" w:type="dxa"/>
            <w:tcMar/>
          </w:tcPr>
          <w:p w:rsidRPr="00577606" w:rsidR="005C5584" w:rsidP="00A37183" w:rsidRDefault="005C5584" w14:paraId="3DEEC669" wp14:textId="27B3E753">
            <w:pPr>
              <w:pStyle w:val="Tabela"/>
            </w:pPr>
          </w:p>
        </w:tc>
      </w:tr>
      <w:tr xmlns:wp14="http://schemas.microsoft.com/office/word/2010/wordml" w:rsidRPr="00577606" w:rsidR="00065A76" w:rsidTr="73BE4E47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3B71E318" wp14:textId="7E2700BB">
            <w:pPr>
              <w:pStyle w:val="Tabela"/>
            </w:pPr>
            <w:r w:rsidR="2843322E">
              <w:rPr/>
              <w:t>Excluir Produto</w:t>
            </w:r>
          </w:p>
          <w:p w:rsidRPr="00577606" w:rsidR="00065A76" w:rsidP="00882421" w:rsidRDefault="00065A76" w14:paraId="049F31CB" wp14:textId="1DD038D6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065A76" w:rsidP="73BE4E47" w:rsidRDefault="00065A76" w14:paraId="53128261" wp14:textId="22B3B43D">
            <w:pPr>
              <w:pStyle w:val="Tabela"/>
              <w:suppressLineNumbers w:val="0"/>
              <w:spacing w:before="40" w:beforeAutospacing="off" w:after="40" w:afterAutospacing="off" w:line="259" w:lineRule="auto"/>
              <w:ind/>
            </w:pPr>
            <w:r w:rsidR="2843322E">
              <w:rPr/>
              <w:t>Botão que abre um pop-up de exclusão de produto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065A76" w:rsidP="00A37183" w:rsidRDefault="00065A76" w14:paraId="4BC1B6F2" wp14:textId="261B40B7">
            <w:pPr>
              <w:pStyle w:val="Tabela"/>
            </w:pPr>
            <w:r w:rsidR="2843322E">
              <w:rPr/>
              <w:t>Elemento Html</w:t>
            </w:r>
          </w:p>
          <w:p w:rsidRPr="00577606" w:rsidR="00065A76" w:rsidP="00A37183" w:rsidRDefault="00065A76" w14:paraId="4B99056E" wp14:textId="1C0A870B">
            <w:pPr>
              <w:pStyle w:val="Tabela"/>
            </w:pPr>
            <w:r w:rsidR="2843322E">
              <w:rPr/>
              <w:t>(Clicável)</w:t>
            </w:r>
          </w:p>
        </w:tc>
        <w:tc>
          <w:tcPr>
            <w:tcW w:w="1897" w:type="dxa"/>
            <w:tcMar/>
          </w:tcPr>
          <w:p w:rsidRPr="00577606" w:rsidR="00065A76" w:rsidP="5C9A5EFE" w:rsidRDefault="00065A76" w14:paraId="1299C43A" wp14:textId="413CB3EE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</w:tr>
      <w:tr xmlns:wp14="http://schemas.microsoft.com/office/word/2010/wordml" w:rsidRPr="00577606" w:rsidR="00065A76" w:rsidTr="73BE4E47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3CF2D8B6" wp14:textId="6295D249">
            <w:pPr>
              <w:pStyle w:val="Tabela"/>
            </w:pPr>
            <w:r w:rsidR="2843322E">
              <w:rPr/>
              <w:t>Repor Estoque de Produto</w:t>
            </w:r>
          </w:p>
        </w:tc>
        <w:tc>
          <w:tcPr>
            <w:tcW w:w="1315" w:type="dxa"/>
            <w:tcMar/>
          </w:tcPr>
          <w:p w:rsidRPr="00577606" w:rsidR="00065A76" w:rsidP="73BE4E47" w:rsidRDefault="00065A76" w14:paraId="0FB78278" wp14:textId="32C3C28B">
            <w:pPr>
              <w:pStyle w:val="Tabela"/>
              <w:suppressLineNumbers w:val="0"/>
              <w:spacing w:before="40" w:beforeAutospacing="off" w:after="40" w:afterAutospacing="off" w:line="259" w:lineRule="auto"/>
              <w:ind/>
            </w:pPr>
            <w:r w:rsidR="2843322E">
              <w:rPr/>
              <w:t>Botão que abre um pop-up de exclusão de produto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1FC3994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065A76" w:rsidP="00A37183" w:rsidRDefault="00065A76" w14:paraId="31CFBDEA" wp14:textId="261B40B7">
            <w:pPr>
              <w:pStyle w:val="Tabela"/>
            </w:pPr>
            <w:r w:rsidR="2843322E">
              <w:rPr/>
              <w:t>Elemento Html</w:t>
            </w:r>
          </w:p>
          <w:p w:rsidRPr="00577606" w:rsidR="00065A76" w:rsidP="00A37183" w:rsidRDefault="00065A76" w14:paraId="34CE0A41" wp14:textId="0C82A323">
            <w:pPr>
              <w:pStyle w:val="Tabela"/>
            </w:pPr>
            <w:r w:rsidR="2843322E">
              <w:rPr/>
              <w:t>(Clicável)</w:t>
            </w:r>
          </w:p>
        </w:tc>
        <w:tc>
          <w:tcPr>
            <w:tcW w:w="1897" w:type="dxa"/>
            <w:tcMar/>
          </w:tcPr>
          <w:p w:rsidRPr="00577606" w:rsidR="00065A76" w:rsidP="5C9A5EFE" w:rsidRDefault="00065A76" w14:paraId="62EBF3C5" wp14:textId="12F1A778">
            <w:pPr>
              <w:pStyle w:val="Tabela"/>
              <w:suppressLineNumbers w:val="0"/>
              <w:bidi w:val="0"/>
            </w:pPr>
          </w:p>
        </w:tc>
      </w:tr>
      <w:tr xmlns:wp14="http://schemas.microsoft.com/office/word/2010/wordml" w:rsidRPr="00577606" w:rsidR="00065A76" w:rsidTr="73BE4E47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5997CC1D" wp14:textId="5D7E0429">
            <w:pPr>
              <w:pStyle w:val="Tabela"/>
            </w:pPr>
            <w:r w:rsidR="2843322E">
              <w:rPr/>
              <w:t>Lista de Produtos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110FFD37" wp14:textId="47206B9B">
            <w:pPr>
              <w:pStyle w:val="Tabela"/>
            </w:pPr>
            <w:r w:rsidR="2843322E">
              <w:rPr/>
              <w:t>Exibe uma tabela de produtos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B699379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065A76" w:rsidP="73BE4E47" w:rsidRDefault="00065A76" w14:paraId="1F72F646" wp14:textId="4EBD46F2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2843322E">
              <w:rPr/>
              <w:t>Tabela</w:t>
            </w:r>
          </w:p>
        </w:tc>
        <w:tc>
          <w:tcPr>
            <w:tcW w:w="1897" w:type="dxa"/>
            <w:tcMar/>
          </w:tcPr>
          <w:p w:rsidRPr="00577606" w:rsidR="00065A76" w:rsidP="00A37183" w:rsidRDefault="00065A76" w14:paraId="08CE6F91" wp14:textId="1ADAF0FB">
            <w:pPr>
              <w:pStyle w:val="Tabela"/>
            </w:pPr>
          </w:p>
        </w:tc>
      </w:tr>
      <w:tr xmlns:wp14="http://schemas.microsoft.com/office/word/2010/wordml" w:rsidRPr="00577606" w:rsidR="00065A76" w:rsidTr="73BE4E47" w14:paraId="61CDCE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6BB9E253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23DE523C" wp14:textId="4B5CB689">
            <w:pPr>
              <w:pStyle w:val="Tabela"/>
            </w:pPr>
            <w:r w:rsidR="2E1E8DB4">
              <w:rPr/>
              <w:t>Voltar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52E56223" wp14:textId="5DCA09C2">
            <w:pPr>
              <w:pStyle w:val="Tabela"/>
            </w:pPr>
            <w:r w:rsidR="2E1E8DB4">
              <w:rPr/>
              <w:t xml:space="preserve">Botão com </w:t>
            </w:r>
            <w:r w:rsidR="2E1E8DB4">
              <w:rPr/>
              <w:t>símbolo</w:t>
            </w:r>
            <w:r w:rsidR="2E1E8DB4">
              <w:rPr/>
              <w:t xml:space="preserve"> de “retorno”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07547A01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5043CB0F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065A76" w:rsidP="00A37183" w:rsidRDefault="00065A76" w14:paraId="07459315" wp14:textId="4EA45467">
            <w:pPr>
              <w:pStyle w:val="Tabela"/>
            </w:pPr>
          </w:p>
        </w:tc>
        <w:tc>
          <w:tcPr>
            <w:tcW w:w="1897" w:type="dxa"/>
            <w:tcMar/>
          </w:tcPr>
          <w:p w:rsidRPr="00577606" w:rsidR="005C5584" w:rsidP="00A37183" w:rsidRDefault="005C5584" w14:paraId="6537F28F" wp14:textId="1F6192C8">
            <w:pPr>
              <w:pStyle w:val="Tabela"/>
            </w:pPr>
          </w:p>
        </w:tc>
      </w:tr>
      <w:tr xmlns:wp14="http://schemas.microsoft.com/office/word/2010/wordml" w:rsidRPr="00577606" w:rsidR="00E20D5B" w:rsidTr="73BE4E47" w14:paraId="6DFB9E2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70DF9E5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44E871BC" wp14:textId="323C1FEE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144A5D23" wp14:textId="029033BB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738610EB" wp14:textId="455A36BC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637805D2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E20D5B" w:rsidP="5C9A5EFE" w:rsidRDefault="00E20D5B" w14:paraId="463F29E8" wp14:textId="475C9197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897" w:type="dxa"/>
            <w:tcMar/>
          </w:tcPr>
          <w:p w:rsidRPr="00577606" w:rsidR="00E20D5B" w:rsidP="00A37183" w:rsidRDefault="00E20D5B" w14:paraId="3B7B4B86" wp14:textId="2F41E66B">
            <w:pPr>
              <w:pStyle w:val="Tabela"/>
            </w:pPr>
          </w:p>
        </w:tc>
      </w:tr>
      <w:tr xmlns:wp14="http://schemas.microsoft.com/office/word/2010/wordml" w:rsidRPr="00577606" w:rsidR="00E20D5B" w:rsidTr="73BE4E47" w14:paraId="3A0FF5F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5630AD6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61829076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2BA226A1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17AD93B2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0DE4B5B7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E20D5B" w:rsidP="00A37183" w:rsidRDefault="00E20D5B" w14:paraId="66204FF1" wp14:textId="77777777">
            <w:pPr>
              <w:pStyle w:val="Tabela"/>
            </w:pPr>
          </w:p>
        </w:tc>
        <w:tc>
          <w:tcPr>
            <w:tcW w:w="1897" w:type="dxa"/>
            <w:tcMar/>
          </w:tcPr>
          <w:p w:rsidRPr="00577606" w:rsidR="00E20D5B" w:rsidP="00A37183" w:rsidRDefault="00E20D5B" w14:paraId="2DBF0D7D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73BE4E47" w14:paraId="6B62F1B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2F2C34E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680A4E5D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9219836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296FEF7D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CC4D4C" w:rsidRDefault="004B6EB1" w14:paraId="7194DBDC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4B6EB1" w:rsidP="00A37183" w:rsidRDefault="004B6EB1" w14:paraId="769D0D3C" wp14:textId="77777777">
            <w:pPr>
              <w:pStyle w:val="Tabela"/>
            </w:pPr>
          </w:p>
        </w:tc>
        <w:tc>
          <w:tcPr>
            <w:tcW w:w="1897" w:type="dxa"/>
            <w:tcMar/>
          </w:tcPr>
          <w:p w:rsidRPr="00577606" w:rsidR="004B6EB1" w:rsidP="00A37183" w:rsidRDefault="004B6EB1" w14:paraId="54CD245A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73BE4E47" w14:paraId="1231BE6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36FEB5B0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30D7AA69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7196D064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34FF1C98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6D072C0D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4B6EB1" w:rsidP="00A37183" w:rsidRDefault="004B6EB1" w14:paraId="48A21919" wp14:textId="77777777">
            <w:pPr>
              <w:pStyle w:val="Tabela"/>
            </w:pPr>
          </w:p>
        </w:tc>
        <w:tc>
          <w:tcPr>
            <w:tcW w:w="1897" w:type="dxa"/>
            <w:tcMar/>
          </w:tcPr>
          <w:p w:rsidRPr="00577606" w:rsidR="004B6EB1" w:rsidP="00A37183" w:rsidRDefault="004B6EB1" w14:paraId="6BD18F9B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73BE4E47" w14:paraId="238601F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F3CABC7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5B08B5D1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6DEB4AB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0AD9C6F4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4B1F511A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4B6EB1" w:rsidP="00A37183" w:rsidRDefault="004B6EB1" w14:paraId="65F9C3DC" wp14:textId="77777777">
            <w:pPr>
              <w:pStyle w:val="Tabela"/>
            </w:pPr>
          </w:p>
        </w:tc>
        <w:tc>
          <w:tcPr>
            <w:tcW w:w="1897" w:type="dxa"/>
            <w:tcMar/>
          </w:tcPr>
          <w:p w:rsidRPr="00577606" w:rsidR="004B6EB1" w:rsidP="00A37183" w:rsidRDefault="004B6EB1" w14:paraId="5023141B" wp14:textId="77777777">
            <w:pPr>
              <w:pStyle w:val="Tabela"/>
            </w:pP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73BE4E47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73BE4E47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73BE4E47" w:rsidP="73BE4E47" w:rsidRDefault="73BE4E47" w14:paraId="34E5A1A4" w14:textId="67C8E23C">
            <w:pPr>
              <w:pStyle w:val="Tabela"/>
            </w:pPr>
            <w:r w:rsidR="73BE4E47">
              <w:rPr/>
              <w:t>Adicionar Produto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699DDEFD">
            <w:pPr>
              <w:pStyle w:val="Tabela"/>
            </w:pPr>
            <w:r w:rsidR="78967483">
              <w:rPr/>
              <w:t>Abre um pop-up com um campo de texto para o nome do produto e outro seletor de quantidade inicial do produto.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3F07FFE">
            <w:pPr>
              <w:pStyle w:val="Tabela"/>
            </w:pPr>
          </w:p>
        </w:tc>
      </w:tr>
      <w:tr xmlns:wp14="http://schemas.microsoft.com/office/word/2010/wordml" w:rsidRPr="00577606" w:rsidR="00EA7AD4" w:rsidTr="73BE4E47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73BE4E47" w:rsidP="73BE4E47" w:rsidRDefault="73BE4E47" w14:paraId="255DB2E9" w14:textId="70E863DE">
            <w:pPr>
              <w:pStyle w:val="Tabela"/>
            </w:pPr>
            <w:r w:rsidR="73BE4E47">
              <w:rPr/>
              <w:t>Excluir Produto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156894FF">
            <w:pPr>
              <w:pStyle w:val="Tabela"/>
            </w:pPr>
            <w:r w:rsidR="30D4C351">
              <w:rPr/>
              <w:t>Abre um pop-up com todos os produtos cadastrados para exclusão.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24E307BF">
            <w:pPr>
              <w:pStyle w:val="Tabela"/>
            </w:pPr>
          </w:p>
        </w:tc>
      </w:tr>
      <w:tr xmlns:wp14="http://schemas.microsoft.com/office/word/2010/wordml" w:rsidRPr="00577606" w:rsidR="00EA7AD4" w:rsidTr="73BE4E47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73BE4E47" w:rsidP="73BE4E47" w:rsidRDefault="73BE4E47" w14:paraId="6F45388F" w14:textId="6295D249">
            <w:pPr>
              <w:pStyle w:val="Tabela"/>
            </w:pPr>
            <w:r w:rsidR="73BE4E47">
              <w:rPr/>
              <w:t>Repor Estoque de Produto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69117407">
            <w:pPr>
              <w:pStyle w:val="Tabela"/>
            </w:pPr>
            <w:r w:rsidR="7BC2A328">
              <w:rPr/>
              <w:t>Abre um pop-up com um seletor de produtos cadastrados e outro campo para informar a quantidade a ser adicionada ao estoque.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73BE4E47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73BE4E47" w:rsidP="73BE4E47" w:rsidRDefault="73BE4E47" w14:paraId="3BCF8BE4" w14:textId="5D7E0429">
            <w:pPr>
              <w:pStyle w:val="Tabela"/>
            </w:pPr>
            <w:r w:rsidR="73BE4E47">
              <w:rPr/>
              <w:t>Lista de Produtos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4017DEE3">
            <w:pPr>
              <w:pStyle w:val="Tabela"/>
            </w:pPr>
            <w:r w:rsidR="3400F1F6">
              <w:rPr/>
              <w:t xml:space="preserve">Exibe logo na página uma tabela com a relação de nome do produto x quantidade </w:t>
            </w:r>
            <w:r w:rsidR="3400F1F6">
              <w:rPr/>
              <w:t>em</w:t>
            </w:r>
            <w:r w:rsidR="3400F1F6">
              <w:rPr/>
              <w:t xml:space="preserve"> estoque.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73BE4E47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4F904CB7" wp14:textId="1C1F8E51">
            <w:pPr>
              <w:pStyle w:val="Tabela"/>
            </w:pPr>
            <w:r w:rsidR="6DCB018B">
              <w:rPr/>
              <w:t>Voltar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06971CD3" wp14:textId="5183015F">
            <w:pPr>
              <w:pStyle w:val="Tabela"/>
            </w:pPr>
            <w:r w:rsidR="6DCB018B">
              <w:rPr/>
              <w:t>Botão que encaminha o usuário para o Menu Principal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2A1F701D" wp14:textId="341831FC">
            <w:pPr>
              <w:pStyle w:val="Tabela"/>
            </w:pPr>
          </w:p>
        </w:tc>
      </w:tr>
      <w:tr xmlns:wp14="http://schemas.microsoft.com/office/word/2010/wordml" w:rsidRPr="00577606" w:rsidR="00CC3B6C" w:rsidTr="73BE4E47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5B95CD12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CC3B6C" w:rsidP="00A37183" w:rsidRDefault="00CC3B6C" w14:paraId="5220BBB2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CC3B6C" w:rsidP="00A37183" w:rsidRDefault="00CC3B6C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73BE4E47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0A4F7224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390AF8" w:rsidRDefault="00EA7AD4" w14:paraId="5AE48A43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73BE4E47" w14:paraId="50F40DE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7A522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07DCDA8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450EA2D7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3DD355C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73BE4E47" w14:paraId="1A81F0B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17AAFB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6EE48EE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5C5584" w:rsidP="00A37183" w:rsidRDefault="005C5584" w14:paraId="2908EB2C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121FD38A" wp14:textId="77777777">
            <w:pPr>
              <w:pStyle w:val="Tabela"/>
            </w:pP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ilvl w:val="0"/>
          <w:numId w:val="0"/>
        </w:numPr>
        <w:rPr>
          <w:rFonts w:ascii="Times New Roman" w:hAnsi="Times New Roman"/>
          <w:b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0" w:right="720" w:bottom="720" w:left="720" w:header="709" w:footer="709" w:gutter="0"/>
      <w:cols w:space="720"/>
      <w:titlePg/>
      <w:headerReference w:type="first" r:id="Re5c84610fcd94319"/>
      <w:footerReference w:type="first" r:id="R57dd382466844d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20243A63">
      <w:trPr>
        <w:trHeight w:val="300"/>
      </w:trPr>
      <w:tc>
        <w:tcPr>
          <w:tcW w:w="2770" w:type="dxa"/>
          <w:tcMar/>
        </w:tcPr>
        <w:p w:rsidR="5C9A5EFE" w:rsidP="5C9A5EFE" w:rsidRDefault="5C9A5EFE" w14:paraId="2EF16516" w14:textId="639AA4DA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23EAD28A" w14:textId="1347F069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110E246" w14:textId="559641C8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41A277C3" w14:textId="56FA19C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71B3A9DC">
      <w:trPr>
        <w:trHeight w:val="300"/>
      </w:trPr>
      <w:tc>
        <w:tcPr>
          <w:tcW w:w="2770" w:type="dxa"/>
          <w:tcMar/>
        </w:tcPr>
        <w:p w:rsidR="5C9A5EFE" w:rsidP="5C9A5EFE" w:rsidRDefault="5C9A5EFE" w14:paraId="7030F80A" w14:textId="345BE66C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10E1C57D" w14:textId="17F06C3C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85B572C" w14:textId="1A425D37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6462222E" w14:textId="0231D11D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5596">
    <w:abstractNumId w:val="95"/>
  </w:num>
  <w:num w:numId="2" w16cid:durableId="510877654">
    <w:abstractNumId w:val="89"/>
  </w:num>
  <w:num w:numId="3" w16cid:durableId="1581910240">
    <w:abstractNumId w:val="21"/>
  </w:num>
  <w:num w:numId="4" w16cid:durableId="431970597">
    <w:abstractNumId w:val="60"/>
  </w:num>
  <w:num w:numId="5" w16cid:durableId="806316084">
    <w:abstractNumId w:val="93"/>
  </w:num>
  <w:num w:numId="6" w16cid:durableId="1612127708">
    <w:abstractNumId w:val="16"/>
  </w:num>
  <w:num w:numId="7" w16cid:durableId="858658800">
    <w:abstractNumId w:val="36"/>
  </w:num>
  <w:num w:numId="8" w16cid:durableId="297805438">
    <w:abstractNumId w:val="29"/>
  </w:num>
  <w:num w:numId="9" w16cid:durableId="1656684637">
    <w:abstractNumId w:val="92"/>
  </w:num>
  <w:num w:numId="10" w16cid:durableId="433594756">
    <w:abstractNumId w:val="3"/>
  </w:num>
  <w:num w:numId="11" w16cid:durableId="96562796">
    <w:abstractNumId w:val="37"/>
  </w:num>
  <w:num w:numId="12" w16cid:durableId="1801805318">
    <w:abstractNumId w:val="85"/>
  </w:num>
  <w:num w:numId="13" w16cid:durableId="1280137339">
    <w:abstractNumId w:val="87"/>
  </w:num>
  <w:num w:numId="14" w16cid:durableId="583732443">
    <w:abstractNumId w:val="67"/>
  </w:num>
  <w:num w:numId="15" w16cid:durableId="1399786168">
    <w:abstractNumId w:val="63"/>
  </w:num>
  <w:num w:numId="16" w16cid:durableId="1761678823">
    <w:abstractNumId w:val="50"/>
  </w:num>
  <w:num w:numId="17" w16cid:durableId="23754953">
    <w:abstractNumId w:val="33"/>
  </w:num>
  <w:num w:numId="18" w16cid:durableId="2118329560">
    <w:abstractNumId w:val="56"/>
  </w:num>
  <w:num w:numId="19" w16cid:durableId="637609311">
    <w:abstractNumId w:val="53"/>
  </w:num>
  <w:num w:numId="20" w16cid:durableId="1594700682">
    <w:abstractNumId w:val="65"/>
  </w:num>
  <w:num w:numId="21" w16cid:durableId="1823741763">
    <w:abstractNumId w:val="31"/>
  </w:num>
  <w:num w:numId="22" w16cid:durableId="608119962">
    <w:abstractNumId w:val="44"/>
  </w:num>
  <w:num w:numId="23" w16cid:durableId="1128086382">
    <w:abstractNumId w:val="69"/>
  </w:num>
  <w:num w:numId="24" w16cid:durableId="526454802">
    <w:abstractNumId w:val="45"/>
  </w:num>
  <w:num w:numId="25" w16cid:durableId="602300210">
    <w:abstractNumId w:val="47"/>
  </w:num>
  <w:num w:numId="26" w16cid:durableId="1058358275">
    <w:abstractNumId w:val="106"/>
  </w:num>
  <w:num w:numId="27" w16cid:durableId="2026009655">
    <w:abstractNumId w:val="68"/>
  </w:num>
  <w:num w:numId="28" w16cid:durableId="1170175592">
    <w:abstractNumId w:val="46"/>
  </w:num>
  <w:num w:numId="29" w16cid:durableId="1070691537">
    <w:abstractNumId w:val="26"/>
  </w:num>
  <w:num w:numId="30" w16cid:durableId="992487760">
    <w:abstractNumId w:val="13"/>
  </w:num>
  <w:num w:numId="31" w16cid:durableId="253049588">
    <w:abstractNumId w:val="80"/>
  </w:num>
  <w:num w:numId="32" w16cid:durableId="1570462883">
    <w:abstractNumId w:val="40"/>
  </w:num>
  <w:num w:numId="33" w16cid:durableId="642391896">
    <w:abstractNumId w:val="59"/>
  </w:num>
  <w:num w:numId="34" w16cid:durableId="704133275">
    <w:abstractNumId w:val="75"/>
  </w:num>
  <w:num w:numId="35" w16cid:durableId="1302033859">
    <w:abstractNumId w:val="97"/>
  </w:num>
  <w:num w:numId="36" w16cid:durableId="482546592">
    <w:abstractNumId w:val="39"/>
  </w:num>
  <w:num w:numId="37" w16cid:durableId="587159381">
    <w:abstractNumId w:val="52"/>
  </w:num>
  <w:num w:numId="38" w16cid:durableId="638414748">
    <w:abstractNumId w:val="23"/>
  </w:num>
  <w:num w:numId="39" w16cid:durableId="1960799950">
    <w:abstractNumId w:val="25"/>
  </w:num>
  <w:num w:numId="40" w16cid:durableId="743453672">
    <w:abstractNumId w:val="49"/>
  </w:num>
  <w:num w:numId="41" w16cid:durableId="380980813">
    <w:abstractNumId w:val="55"/>
  </w:num>
  <w:num w:numId="42" w16cid:durableId="910576481">
    <w:abstractNumId w:val="86"/>
  </w:num>
  <w:num w:numId="43" w16cid:durableId="258762149">
    <w:abstractNumId w:val="17"/>
  </w:num>
  <w:num w:numId="44" w16cid:durableId="1147476697">
    <w:abstractNumId w:val="9"/>
  </w:num>
  <w:num w:numId="45" w16cid:durableId="855576034">
    <w:abstractNumId w:val="19"/>
  </w:num>
  <w:num w:numId="46" w16cid:durableId="942348954">
    <w:abstractNumId w:val="105"/>
  </w:num>
  <w:num w:numId="47" w16cid:durableId="893780999">
    <w:abstractNumId w:val="8"/>
  </w:num>
  <w:num w:numId="48" w16cid:durableId="580025536">
    <w:abstractNumId w:val="94"/>
  </w:num>
  <w:num w:numId="49" w16cid:durableId="399209750">
    <w:abstractNumId w:val="38"/>
  </w:num>
  <w:num w:numId="50" w16cid:durableId="284192269">
    <w:abstractNumId w:val="99"/>
  </w:num>
  <w:num w:numId="51" w16cid:durableId="1197159858">
    <w:abstractNumId w:val="11"/>
  </w:num>
  <w:num w:numId="52" w16cid:durableId="652955677">
    <w:abstractNumId w:val="24"/>
  </w:num>
  <w:num w:numId="53" w16cid:durableId="830027014">
    <w:abstractNumId w:val="103"/>
  </w:num>
  <w:num w:numId="54" w16cid:durableId="1938369622">
    <w:abstractNumId w:val="20"/>
  </w:num>
  <w:num w:numId="55" w16cid:durableId="375548235">
    <w:abstractNumId w:val="57"/>
  </w:num>
  <w:num w:numId="56" w16cid:durableId="1088502351">
    <w:abstractNumId w:val="64"/>
  </w:num>
  <w:num w:numId="57" w16cid:durableId="957297597">
    <w:abstractNumId w:val="2"/>
  </w:num>
  <w:num w:numId="58" w16cid:durableId="501941419">
    <w:abstractNumId w:val="51"/>
  </w:num>
  <w:num w:numId="59" w16cid:durableId="1262832524">
    <w:abstractNumId w:val="76"/>
  </w:num>
  <w:num w:numId="60" w16cid:durableId="299922115">
    <w:abstractNumId w:val="15"/>
  </w:num>
  <w:num w:numId="61" w16cid:durableId="90468515">
    <w:abstractNumId w:val="101"/>
  </w:num>
  <w:num w:numId="62" w16cid:durableId="1827672305">
    <w:abstractNumId w:val="41"/>
  </w:num>
  <w:num w:numId="63" w16cid:durableId="251159549">
    <w:abstractNumId w:val="66"/>
  </w:num>
  <w:num w:numId="64" w16cid:durableId="796218367">
    <w:abstractNumId w:val="35"/>
  </w:num>
  <w:num w:numId="65" w16cid:durableId="354843764">
    <w:abstractNumId w:val="5"/>
  </w:num>
  <w:num w:numId="66" w16cid:durableId="1025670464">
    <w:abstractNumId w:val="79"/>
  </w:num>
  <w:num w:numId="67" w16cid:durableId="1311053466">
    <w:abstractNumId w:val="1"/>
  </w:num>
  <w:num w:numId="68" w16cid:durableId="1242788554">
    <w:abstractNumId w:val="62"/>
  </w:num>
  <w:num w:numId="69" w16cid:durableId="151139935">
    <w:abstractNumId w:val="72"/>
  </w:num>
  <w:num w:numId="70" w16cid:durableId="363675856">
    <w:abstractNumId w:val="30"/>
  </w:num>
  <w:num w:numId="71" w16cid:durableId="918177002">
    <w:abstractNumId w:val="58"/>
  </w:num>
  <w:num w:numId="72" w16cid:durableId="371930505">
    <w:abstractNumId w:val="88"/>
  </w:num>
  <w:num w:numId="73" w16cid:durableId="56365666">
    <w:abstractNumId w:val="83"/>
  </w:num>
  <w:num w:numId="74" w16cid:durableId="1594515004">
    <w:abstractNumId w:val="81"/>
  </w:num>
  <w:num w:numId="75" w16cid:durableId="1963072690">
    <w:abstractNumId w:val="73"/>
  </w:num>
  <w:num w:numId="76" w16cid:durableId="2087409398">
    <w:abstractNumId w:val="98"/>
  </w:num>
  <w:num w:numId="77" w16cid:durableId="1452817119">
    <w:abstractNumId w:val="70"/>
  </w:num>
  <w:num w:numId="78" w16cid:durableId="1299872590">
    <w:abstractNumId w:val="96"/>
  </w:num>
  <w:num w:numId="79" w16cid:durableId="1006979211">
    <w:abstractNumId w:val="100"/>
  </w:num>
  <w:num w:numId="80" w16cid:durableId="1311866004">
    <w:abstractNumId w:val="82"/>
  </w:num>
  <w:num w:numId="81" w16cid:durableId="538199966">
    <w:abstractNumId w:val="10"/>
  </w:num>
  <w:num w:numId="82" w16cid:durableId="736634017">
    <w:abstractNumId w:val="102"/>
  </w:num>
  <w:num w:numId="83" w16cid:durableId="1693606551">
    <w:abstractNumId w:val="54"/>
  </w:num>
  <w:num w:numId="84" w16cid:durableId="2014455901">
    <w:abstractNumId w:val="84"/>
  </w:num>
  <w:num w:numId="85" w16cid:durableId="752704710">
    <w:abstractNumId w:val="74"/>
  </w:num>
  <w:num w:numId="86" w16cid:durableId="1358315924">
    <w:abstractNumId w:val="91"/>
  </w:num>
  <w:num w:numId="87" w16cid:durableId="221647130">
    <w:abstractNumId w:val="61"/>
  </w:num>
  <w:num w:numId="88" w16cid:durableId="1417049370">
    <w:abstractNumId w:val="71"/>
  </w:num>
  <w:num w:numId="89" w16cid:durableId="1020425914">
    <w:abstractNumId w:val="22"/>
  </w:num>
  <w:num w:numId="90" w16cid:durableId="60106892">
    <w:abstractNumId w:val="6"/>
  </w:num>
  <w:num w:numId="91" w16cid:durableId="1110009604">
    <w:abstractNumId w:val="77"/>
  </w:num>
  <w:num w:numId="92" w16cid:durableId="1476794209">
    <w:abstractNumId w:val="28"/>
  </w:num>
  <w:num w:numId="93" w16cid:durableId="441851122">
    <w:abstractNumId w:val="14"/>
  </w:num>
  <w:num w:numId="94" w16cid:durableId="465394098">
    <w:abstractNumId w:val="32"/>
  </w:num>
  <w:num w:numId="95" w16cid:durableId="1292516375">
    <w:abstractNumId w:val="27"/>
  </w:num>
  <w:num w:numId="96" w16cid:durableId="1906599151">
    <w:abstractNumId w:val="43"/>
  </w:num>
  <w:num w:numId="97" w16cid:durableId="2071996603">
    <w:abstractNumId w:val="4"/>
  </w:num>
  <w:num w:numId="98" w16cid:durableId="914584992">
    <w:abstractNumId w:val="18"/>
  </w:num>
  <w:num w:numId="99" w16cid:durableId="1193805187">
    <w:abstractNumId w:val="90"/>
  </w:num>
  <w:num w:numId="100" w16cid:durableId="631905898">
    <w:abstractNumId w:val="78"/>
  </w:num>
  <w:num w:numId="101" w16cid:durableId="1998224456">
    <w:abstractNumId w:val="34"/>
  </w:num>
  <w:num w:numId="102" w16cid:durableId="503785726">
    <w:abstractNumId w:val="104"/>
  </w:num>
  <w:num w:numId="103" w16cid:durableId="1221556421">
    <w:abstractNumId w:val="48"/>
  </w:num>
  <w:num w:numId="104" w16cid:durableId="2127888595">
    <w:abstractNumId w:val="42"/>
  </w:num>
  <w:num w:numId="105" w16cid:durableId="1364088359">
    <w:abstractNumId w:val="7"/>
  </w:num>
  <w:num w:numId="106" w16cid:durableId="1668708369">
    <w:abstractNumId w:val="12"/>
  </w:num>
  <w:num w:numId="107" w16cid:durableId="2029139659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8F260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B9679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356BFA3"/>
    <w:rsid w:val="040FB95F"/>
    <w:rsid w:val="064ADD09"/>
    <w:rsid w:val="07E6AD6A"/>
    <w:rsid w:val="09C80BCF"/>
    <w:rsid w:val="0C824279"/>
    <w:rsid w:val="0E4B1892"/>
    <w:rsid w:val="102C5F35"/>
    <w:rsid w:val="11858051"/>
    <w:rsid w:val="13663AF5"/>
    <w:rsid w:val="138BA91F"/>
    <w:rsid w:val="14AA5023"/>
    <w:rsid w:val="185AB0EA"/>
    <w:rsid w:val="19A1D1C2"/>
    <w:rsid w:val="19D3E8E2"/>
    <w:rsid w:val="1A9D48A1"/>
    <w:rsid w:val="1ADCAFEA"/>
    <w:rsid w:val="1E961E47"/>
    <w:rsid w:val="1E9E715B"/>
    <w:rsid w:val="22B53A6C"/>
    <w:rsid w:val="22BDC43D"/>
    <w:rsid w:val="22C380D2"/>
    <w:rsid w:val="23844C45"/>
    <w:rsid w:val="2415CFA3"/>
    <w:rsid w:val="24788289"/>
    <w:rsid w:val="27913560"/>
    <w:rsid w:val="28413054"/>
    <w:rsid w:val="2843322E"/>
    <w:rsid w:val="290EE2E4"/>
    <w:rsid w:val="2AC63AD9"/>
    <w:rsid w:val="2E1E8DB4"/>
    <w:rsid w:val="304D1820"/>
    <w:rsid w:val="30D4C351"/>
    <w:rsid w:val="312A9B75"/>
    <w:rsid w:val="3400F1F6"/>
    <w:rsid w:val="35BAD7C5"/>
    <w:rsid w:val="36B8E874"/>
    <w:rsid w:val="376FD083"/>
    <w:rsid w:val="3A705800"/>
    <w:rsid w:val="3C2A1949"/>
    <w:rsid w:val="42F40C75"/>
    <w:rsid w:val="44500511"/>
    <w:rsid w:val="44A2F40E"/>
    <w:rsid w:val="455EB8BB"/>
    <w:rsid w:val="49C3CF1E"/>
    <w:rsid w:val="4C1AAC3A"/>
    <w:rsid w:val="4D1AD7A9"/>
    <w:rsid w:val="51EE48CC"/>
    <w:rsid w:val="51FD107C"/>
    <w:rsid w:val="5420BD3F"/>
    <w:rsid w:val="54869645"/>
    <w:rsid w:val="558F5D4D"/>
    <w:rsid w:val="56CE57F7"/>
    <w:rsid w:val="57BE3707"/>
    <w:rsid w:val="59B5CBB8"/>
    <w:rsid w:val="5A532730"/>
    <w:rsid w:val="5C26724F"/>
    <w:rsid w:val="5C9A5EFE"/>
    <w:rsid w:val="5E36F9A8"/>
    <w:rsid w:val="5E50916B"/>
    <w:rsid w:val="5F982FFA"/>
    <w:rsid w:val="6308D734"/>
    <w:rsid w:val="630A6ACB"/>
    <w:rsid w:val="643ECE8F"/>
    <w:rsid w:val="6463657A"/>
    <w:rsid w:val="64FD73A9"/>
    <w:rsid w:val="6543FADE"/>
    <w:rsid w:val="65DA9EF0"/>
    <w:rsid w:val="664077F6"/>
    <w:rsid w:val="672364B9"/>
    <w:rsid w:val="67B3C815"/>
    <w:rsid w:val="687B9BA0"/>
    <w:rsid w:val="6B42B79B"/>
    <w:rsid w:val="6B80BD23"/>
    <w:rsid w:val="6BB33C62"/>
    <w:rsid w:val="6BB33C62"/>
    <w:rsid w:val="6DCB018B"/>
    <w:rsid w:val="6E4B89DB"/>
    <w:rsid w:val="6F154E41"/>
    <w:rsid w:val="721DAE3D"/>
    <w:rsid w:val="72227DE6"/>
    <w:rsid w:val="72227DE6"/>
    <w:rsid w:val="72AEA6CD"/>
    <w:rsid w:val="73BE4E47"/>
    <w:rsid w:val="74DC1DB0"/>
    <w:rsid w:val="75CCF8C4"/>
    <w:rsid w:val="76B55515"/>
    <w:rsid w:val="78081246"/>
    <w:rsid w:val="78967483"/>
    <w:rsid w:val="7BC2A328"/>
    <w:rsid w:val="7CC9C21B"/>
    <w:rsid w:val="7DA0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F606B4"/>
  <w15:chartTrackingRefBased/>
  <w15:docId w15:val="{6F299072-9690-4978-AF99-FA51CEEC1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e5c84610fcd94319" /><Relationship Type="http://schemas.openxmlformats.org/officeDocument/2006/relationships/footer" Target="footer3.xml" Id="R57dd382466844df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Arthur Martins Zagnoli Silva</lastModifiedBy>
  <revision>1133</revision>
  <lastPrinted>1601-01-01T00:00:00.0000000Z</lastPrinted>
  <dcterms:created xsi:type="dcterms:W3CDTF">2024-03-11T15:48:00.0000000Z</dcterms:created>
  <dcterms:modified xsi:type="dcterms:W3CDTF">2024-03-11T19:47:24.3993032Z</dcterms:modified>
</coreProperties>
</file>