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spacing w:line="276" w:lineRule="auto"/>
        <w:ind w:left="720" w:hanging="360"/>
        <w:jc w:val="both"/>
        <w:rPr>
          <w:sz w:val="40"/>
          <w:szCs w:val="40"/>
        </w:rPr>
      </w:pPr>
      <w:bookmarkStart w:colFirst="0" w:colLast="0" w:name="_2lwamvv" w:id="0"/>
      <w:bookmarkEnd w:id="0"/>
      <w:r w:rsidDel="00000000" w:rsidR="00000000" w:rsidRPr="00000000">
        <w:rPr>
          <w:rtl w:val="0"/>
        </w:rPr>
        <w:t xml:space="preserve">Metodologia</w:t>
      </w:r>
    </w:p>
    <w:p w:rsidR="00000000" w:rsidDel="00000000" w:rsidP="00000000" w:rsidRDefault="00000000" w:rsidRPr="00000000" w14:paraId="0000000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A metodologia contempla as definições de ferramental utilizado pela equipe tanto para a manutenção dos códigos e demais artefatos quanto para a organização do time na execução das tarefas do projeto.</w:t>
      </w:r>
    </w:p>
    <w:p w:rsidR="00000000" w:rsidDel="00000000" w:rsidP="00000000" w:rsidRDefault="00000000" w:rsidRPr="00000000" w14:paraId="0000000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line="276" w:lineRule="auto"/>
        <w:jc w:val="both"/>
        <w:rPr/>
      </w:pPr>
      <w:bookmarkStart w:colFirst="0" w:colLast="0" w:name="_v563grwl8net" w:id="1"/>
      <w:bookmarkEnd w:id="1"/>
      <w:r w:rsidDel="00000000" w:rsidR="00000000" w:rsidRPr="00000000">
        <w:rPr>
          <w:rtl w:val="0"/>
        </w:rPr>
        <w:t xml:space="preserve">Relações de Ambientes de Trabalho</w:t>
      </w:r>
    </w:p>
    <w:p w:rsidR="00000000" w:rsidDel="00000000" w:rsidP="00000000" w:rsidRDefault="00000000" w:rsidRPr="00000000" w14:paraId="0000000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Os artefatos do projeto são desenvolvidos a partir de diversas plataformas e a relação dos ambientes com seu respectivo propósito é apresentada na tabela que se segue.</w:t>
      </w:r>
    </w:p>
    <w:p w:rsidR="00000000" w:rsidDel="00000000" w:rsidP="00000000" w:rsidRDefault="00000000" w:rsidRPr="00000000" w14:paraId="0000000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935"/>
        <w:gridCol w:w="5175"/>
        <w:tblGridChange w:id="0">
          <w:tblGrid>
            <w:gridCol w:w="1935"/>
            <w:gridCol w:w="1935"/>
            <w:gridCol w:w="517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Ambiente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Plataforma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Link de Acesso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Repositório de código fonte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rPr/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https://github.com/ICEI-PUC-Minas-PMV-ADS/pmv-ads-2021-2-e1-proj-web-t1-grupo-5-libras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Documentos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https://github.com/ICEI-PUC-Minas-PMV-ADS/pmv-ads-2021-2-e1-proj-web-t1-grupo-5-libras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Projeto de Interface e  Wireframes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https://miro.com/app/board/o9J_lv9DRuM=/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Gerenciamento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https://github.com/ICEI-PUC-Minas-PMV-ADS/pmv-ads-2021-2-e1-proj-web-t1-grupo-5-libras/projects</w:t>
            </w:r>
          </w:p>
        </w:tc>
      </w:tr>
    </w:tbl>
    <w:p w:rsidR="00000000" w:rsidDel="00000000" w:rsidP="00000000" w:rsidRDefault="00000000" w:rsidRPr="00000000" w14:paraId="0000001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pacing w:line="276" w:lineRule="auto"/>
        <w:rPr/>
      </w:pPr>
      <w:bookmarkStart w:colFirst="0" w:colLast="0" w:name="_17dp8vu" w:id="2"/>
      <w:bookmarkEnd w:id="2"/>
      <w:r w:rsidDel="00000000" w:rsidR="00000000" w:rsidRPr="00000000">
        <w:rPr>
          <w:rtl w:val="0"/>
        </w:rPr>
        <w:t xml:space="preserve">Gestão de código fonte</w:t>
      </w:r>
    </w:p>
    <w:p w:rsidR="00000000" w:rsidDel="00000000" w:rsidP="00000000" w:rsidRDefault="00000000" w:rsidRPr="00000000" w14:paraId="0000001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Para gestão do código fonte do software desenvolvido pela equipe, o grupo utiliza um processo baseado no Git Flow abordado por Vietro (2015), mostrado na Figura a seguir. Desta forma, todas as manutenções no código são realizadas em branches separados, identificados como Release e Develop.</w:t>
      </w:r>
    </w:p>
    <w:p w:rsidR="00000000" w:rsidDel="00000000" w:rsidP="00000000" w:rsidRDefault="00000000" w:rsidRPr="00000000" w14:paraId="0000001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81550" cy="167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Figura 1 - Fluxo de controle do código fonte no repositório git</w:t>
      </w:r>
    </w:p>
    <w:p w:rsidR="00000000" w:rsidDel="00000000" w:rsidP="00000000" w:rsidRDefault="00000000" w:rsidRPr="00000000" w14:paraId="0000001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line="276" w:lineRule="auto"/>
        <w:jc w:val="both"/>
        <w:rPr/>
      </w:pPr>
      <w:bookmarkStart w:colFirst="0" w:colLast="0" w:name="_4i7ojhp" w:id="3"/>
      <w:bookmarkEnd w:id="3"/>
      <w:r w:rsidDel="00000000" w:rsidR="00000000" w:rsidRPr="00000000">
        <w:rPr>
          <w:rtl w:val="0"/>
        </w:rPr>
        <w:t xml:space="preserve">Gerenciamento do Projeto</w:t>
      </w:r>
    </w:p>
    <w:p w:rsidR="00000000" w:rsidDel="00000000" w:rsidP="00000000" w:rsidRDefault="00000000" w:rsidRPr="00000000" w14:paraId="0000001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A equipe utiliza metodologias ágeis, tendo escolhido o Scrum como base para definição do processo de desenvolvimento.</w:t>
      </w:r>
    </w:p>
    <w:p w:rsidR="00000000" w:rsidDel="00000000" w:rsidP="00000000" w:rsidRDefault="00000000" w:rsidRPr="00000000" w14:paraId="0000002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A equipe está organizada da seguinte maneira: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Scrum Master: Felipe Augusto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Product Owner: Bruno Passos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Equipe de Desenvolvimento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Bruno Passos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Débora Brito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Leonardo Friedrich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Equipe de Design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Leonardo Friedrich</w:t>
      </w:r>
    </w:p>
    <w:p w:rsidR="00000000" w:rsidDel="00000000" w:rsidP="00000000" w:rsidRDefault="00000000" w:rsidRPr="00000000" w14:paraId="0000002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Para organização e distribuição das tarefas do projeto, a equipe está utilizando o GitHub, estruturado com as seguintes listas: </w:t>
      </w:r>
    </w:p>
    <w:p w:rsidR="00000000" w:rsidDel="00000000" w:rsidP="00000000" w:rsidRDefault="00000000" w:rsidRPr="00000000" w14:paraId="0000002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Backlog</w:t>
      </w:r>
      <w:r w:rsidDel="00000000" w:rsidR="00000000" w:rsidRPr="00000000">
        <w:rPr>
          <w:rtl w:val="0"/>
        </w:rPr>
        <w:t xml:space="preserve">: recebe as tarefas a serem trabalhadas e representa o Product Backlog. Todas as atividades identificadas no decorrer do projeto também devem ser incorporadas a esta lista.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To Do</w:t>
      </w:r>
      <w:r w:rsidDel="00000000" w:rsidR="00000000" w:rsidRPr="00000000">
        <w:rPr>
          <w:rtl w:val="0"/>
        </w:rPr>
        <w:t xml:space="preserve">: Esta lista representa o Sprint Backlog. Este é o Sprint atual que estamos trabalhando.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In progress</w:t>
      </w:r>
      <w:r w:rsidDel="00000000" w:rsidR="00000000" w:rsidRPr="00000000">
        <w:rPr>
          <w:rtl w:val="0"/>
        </w:rPr>
        <w:t xml:space="preserve">: Quando uma tarefa tiver sido iniciada, ela é movida para cá.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Done</w:t>
      </w:r>
      <w:r w:rsidDel="00000000" w:rsidR="00000000" w:rsidRPr="00000000">
        <w:rPr>
          <w:rtl w:val="0"/>
        </w:rPr>
        <w:t xml:space="preserve">: nesta lista são colocadas as tarefas que passaram pelos testes e controle de qualidade e estão prontos para serem entregues ao usuário. Não há mais edições ou revisões necessárias, ele está agendado e pronto para a ação.</w:t>
      </w:r>
    </w:p>
    <w:p w:rsidR="00000000" w:rsidDel="00000000" w:rsidP="00000000" w:rsidRDefault="00000000" w:rsidRPr="00000000" w14:paraId="0000003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