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4"/>
          <w:szCs w:val="24"/>
        </w:rPr>
      </w:pPr>
      <w:bookmarkStart w:colFirst="0" w:colLast="0" w:name="_ifohkoxc3ohd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8sbe5b3rj9nc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Visão geral do projeto</w:t>
              <w:tab/>
            </w:r>
          </w:hyperlink>
          <w:r w:rsidDel="00000000" w:rsidR="00000000" w:rsidRPr="00000000">
            <w:fldChar w:fldCharType="begin"/>
            <w:instrText xml:space="preserve"> PAGEREF _8sbe5b3rj9nc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sp9ag28z5jhs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Contexto</w:t>
              <w:tab/>
            </w:r>
          </w:hyperlink>
          <w:r w:rsidDel="00000000" w:rsidR="00000000" w:rsidRPr="00000000">
            <w:fldChar w:fldCharType="begin"/>
            <w:instrText xml:space="preserve"> PAGEREF _sp9ag28z5jhs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lajljbk592ei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Problema</w:t>
              <w:tab/>
            </w:r>
          </w:hyperlink>
          <w:r w:rsidDel="00000000" w:rsidR="00000000" w:rsidRPr="00000000">
            <w:fldChar w:fldCharType="begin"/>
            <w:instrText xml:space="preserve"> PAGEREF _lajljbk592ei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5m2ti03fnws4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Objetivos</w:t>
              <w:tab/>
            </w:r>
          </w:hyperlink>
          <w:r w:rsidDel="00000000" w:rsidR="00000000" w:rsidRPr="00000000">
            <w:fldChar w:fldCharType="begin"/>
            <w:instrText xml:space="preserve"> PAGEREF _5m2ti03fnws4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gbzp52iwj85l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Justificativa</w:t>
              <w:tab/>
            </w:r>
          </w:hyperlink>
          <w:r w:rsidDel="00000000" w:rsidR="00000000" w:rsidRPr="00000000">
            <w:fldChar w:fldCharType="begin"/>
            <w:instrText xml:space="preserve"> PAGEREF _gbzp52iwj85l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qmu0nfg21x5l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Público-alvo</w:t>
              <w:tab/>
            </w:r>
          </w:hyperlink>
          <w:r w:rsidDel="00000000" w:rsidR="00000000" w:rsidRPr="00000000">
            <w:fldChar w:fldCharType="begin"/>
            <w:instrText xml:space="preserve"> PAGEREF _qmu0nfg21x5l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pStyle w:val="Title"/>
        <w:rPr>
          <w:sz w:val="24"/>
          <w:szCs w:val="24"/>
        </w:rPr>
      </w:pPr>
      <w:bookmarkStart w:colFirst="0" w:colLast="0" w:name="_fqdnkae0o39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rPr>
          <w:highlight w:val="yellow"/>
        </w:rPr>
      </w:pPr>
      <w:bookmarkStart w:colFirst="0" w:colLast="0" w:name="_rnc2i494mny" w:id="2"/>
      <w:bookmarkEnd w:id="2"/>
      <w:r w:rsidDel="00000000" w:rsidR="00000000" w:rsidRPr="00000000">
        <w:rPr>
          <w:highlight w:val="yellow"/>
          <w:rtl w:val="0"/>
        </w:rPr>
        <w:t xml:space="preserve">Documentação de contexto</w:t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8sbe5b3rj9nc" w:id="3"/>
      <w:bookmarkEnd w:id="3"/>
      <w:r w:rsidDel="00000000" w:rsidR="00000000" w:rsidRPr="00000000">
        <w:rPr>
          <w:rtl w:val="0"/>
        </w:rPr>
        <w:t xml:space="preserve">Vi</w:t>
      </w:r>
      <w:r w:rsidDel="00000000" w:rsidR="00000000" w:rsidRPr="00000000">
        <w:rPr>
          <w:rtl w:val="0"/>
        </w:rPr>
        <w:t xml:space="preserve">são geral do projeto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Será desenvolvida uma aplicação móvel de To-Do List que será um aplicativo para dispositivos móveis que permitirá que o usuário organize suas tarefas de maneira eficiente. O usuário poderá criar várias tarefas, que podem ser 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marcadas como concluídas. A aplicação também permitirá que o usuário edite, exclua ou adicione novas tarefas em suas listas.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sp9ag28z5jhs" w:id="4"/>
      <w:bookmarkEnd w:id="4"/>
      <w:r w:rsidDel="00000000" w:rsidR="00000000" w:rsidRPr="00000000">
        <w:rPr>
          <w:rtl w:val="0"/>
        </w:rPr>
        <w:t xml:space="preserve">Contexto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Com a correria do dia-a-dia e a crescente demanda por produtividade e organização, é comum que muitas pessoas se </w:t>
      </w:r>
      <w:r w:rsidDel="00000000" w:rsidR="00000000" w:rsidRPr="00000000">
        <w:rPr>
          <w:rtl w:val="0"/>
        </w:rPr>
        <w:t xml:space="preserve">sintam</w:t>
      </w:r>
      <w:r w:rsidDel="00000000" w:rsidR="00000000" w:rsidRPr="00000000">
        <w:rPr>
          <w:rtl w:val="0"/>
        </w:rPr>
        <w:t xml:space="preserve"> sobrecarregadas com a quantidade de atividades a serem realizadas. A  nossa aplicação móvel  vem para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solucionar essa demanda, oferecendo uma ferramenta simples e eficiente para ajudar as pessoas a se organizarem.Com a nossa aplicação o usuário vai poder ir marcando suas tarefas como concluídas facilitando o gerenciamento de seu tempo e aumentando sua produtividade.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lajljbk592ei" w:id="5"/>
      <w:bookmarkEnd w:id="5"/>
      <w:r w:rsidDel="00000000" w:rsidR="00000000" w:rsidRPr="00000000">
        <w:rPr>
          <w:rtl w:val="0"/>
        </w:rPr>
        <w:t xml:space="preserve">Problema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Um dos maiores problemas enfrentados pelas pessoas atualmente é a dificuldade em organizar suas tarefas e atividades diárias de maneira rápida e eficiente. Muitas vezes as tarefas se acumulam e a pessoa não sabe nem por onde começar, o que pode gerar ansiedade, estresse, procrastinação o que acaba gerando improdutividade.</w:t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5m2ti03fnws4" w:id="6"/>
      <w:bookmarkEnd w:id="6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 objetivo principal do projeto é desenvolver uma aplicação móvel que permita aos usuários criar e concluir tarefas de maneira simples e eficiente. Além disso, a aplicação móvel deve ter uma interface amigável e intuitiva, de modo que qualquer pessoa possa utilizá-la sem dificuldades.</w:t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gbzp52iwj85l" w:id="7"/>
      <w:bookmarkEnd w:id="7"/>
      <w:r w:rsidDel="00000000" w:rsidR="00000000" w:rsidRPr="00000000">
        <w:rPr>
          <w:rtl w:val="0"/>
        </w:rPr>
        <w:t xml:space="preserve">Justificativa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 justificativa para o desenvolvimento desta aplicação móvel é a necessidade que muitas pessoas têm de gerenciar suas tarefas de maneira eficiente. Com o aumento da demanda por produtividade, organização e gestão de tempo, a aplicação móvel que será chamada de Lembree 2.0 será uma ferramenta essencial para quem busca se organizar e ser mais produtivo. Além disso, com o crescente aumento do uso de dispositivos móveis para atividades cotidianas, o Lembree 2.0 pode ser uma ferramenta valiosa para gerenciar tarefas de qualquer lugar e a qualquer momento.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qmu0nfg21x5l" w:id="8"/>
      <w:bookmarkEnd w:id="8"/>
      <w:r w:rsidDel="00000000" w:rsidR="00000000" w:rsidRPr="00000000">
        <w:rPr>
          <w:rtl w:val="0"/>
        </w:rPr>
        <w:t xml:space="preserve">Público-alvo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 Lembree 2.0 é direcionado para todas as pessoas que buscam uma ferramenta simples e eficiente para gerenciar suas tarefas diárias. Isso inclui estudantes, profissionais, empreendedores, donas de casa e qualquer outra pessoa que precise se organizar melhor e aumentar sua produtividade. Além disso, a aplicação também pode ser útil para pessoas que têm dificuldades em lembrar de suas tarefas e compromissos, bem como para aqueles que buscam uma forma de gerenciar projetos e atividades em equipe. A aplicação pode ser utilizada por pessoas de todas as idades e níveis de conhecimento em tecnologia, uma vez que sua interface será intuitiva e de fácil utilização.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Title"/>
        <w:rPr>
          <w:highlight w:val="yellow"/>
        </w:rPr>
      </w:pPr>
      <w:bookmarkStart w:colFirst="0" w:colLast="0" w:name="_u88zb6kv5h3k" w:id="9"/>
      <w:bookmarkEnd w:id="9"/>
      <w:r w:rsidDel="00000000" w:rsidR="00000000" w:rsidRPr="00000000">
        <w:rPr>
          <w:highlight w:val="yellow"/>
          <w:rtl w:val="0"/>
        </w:rPr>
        <w:t xml:space="preserve">Especificações do Projeto</w:t>
      </w:r>
    </w:p>
    <w:p w:rsidR="00000000" w:rsidDel="00000000" w:rsidP="00000000" w:rsidRDefault="00000000" w:rsidRPr="00000000" w14:paraId="0000003F">
      <w:pPr>
        <w:rPr>
          <w:color w:val="2d3b45"/>
          <w:sz w:val="40"/>
          <w:szCs w:val="40"/>
          <w:highlight w:val="white"/>
        </w:rPr>
      </w:pPr>
      <w:r w:rsidDel="00000000" w:rsidR="00000000" w:rsidRPr="00000000">
        <w:rPr>
          <w:color w:val="2d3b45"/>
          <w:sz w:val="40"/>
          <w:szCs w:val="40"/>
          <w:highlight w:val="white"/>
          <w:rtl w:val="0"/>
        </w:rPr>
        <w:t xml:space="preserve">Definição de personas</w:t>
      </w:r>
    </w:p>
    <w:p w:rsidR="00000000" w:rsidDel="00000000" w:rsidP="00000000" w:rsidRDefault="00000000" w:rsidRPr="00000000" w14:paraId="00000040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Khaio: Estudante da PUC que precisa organizar a entrega de seu projeto e microfundamentos com datas definidas.</w:t>
        <w:br w:type="textWrapping"/>
      </w:r>
    </w:p>
    <w:p w:rsidR="00000000" w:rsidDel="00000000" w:rsidP="00000000" w:rsidRDefault="00000000" w:rsidRPr="00000000" w14:paraId="00000041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Adalberto: Profissional autônomo que precisa gerenciar seus projetos e compromissos, além de acompanhar suas tarefas diárias de forma rápida e eficiente.</w:t>
        <w:br w:type="textWrapping"/>
      </w:r>
    </w:p>
    <w:p w:rsidR="00000000" w:rsidDel="00000000" w:rsidP="00000000" w:rsidRDefault="00000000" w:rsidRPr="00000000" w14:paraId="00000042">
      <w:pPr>
        <w:rPr>
          <w:color w:val="2d3b45"/>
          <w:sz w:val="40"/>
          <w:szCs w:val="40"/>
          <w:highlight w:val="white"/>
        </w:rPr>
      </w:pPr>
      <w:r w:rsidDel="00000000" w:rsidR="00000000" w:rsidRPr="00000000">
        <w:rPr>
          <w:color w:val="2d3b45"/>
          <w:sz w:val="40"/>
          <w:szCs w:val="40"/>
          <w:highlight w:val="white"/>
          <w:rtl w:val="0"/>
        </w:rPr>
        <w:t xml:space="preserve">Histórias de usuários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Como usuário, quero adicionar uma nova tarefa em minha lista de afazeres, para que eu possa marcá-la como concluída mais tarde.</w:t>
        <w:br w:type="textWrapping"/>
        <w:br w:type="textWrapping"/>
        <w:t xml:space="preserve">Como usuário, quero marcar uma tarefa como concluída, para que eu possa acompanhar meu progresso e saber quantas tarefas ainda faltam.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Como usuário, editar uma tarefa da minha lista, para que eu corrija a ortografia.</w:t>
        <w:br w:type="textWrapping"/>
        <w:br w:type="textWrapping"/>
        <w:t xml:space="preserve">Como usuário, quero excluir uma tarefa da minha lista, para que eu possa remover tarefas que não são mais relevantes.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46">
      <w:pPr>
        <w:rPr>
          <w:color w:val="2d3b45"/>
          <w:sz w:val="40"/>
          <w:szCs w:val="40"/>
          <w:highlight w:val="white"/>
        </w:rPr>
      </w:pPr>
      <w:r w:rsidDel="00000000" w:rsidR="00000000" w:rsidRPr="00000000">
        <w:rPr>
          <w:color w:val="2d3b45"/>
          <w:sz w:val="40"/>
          <w:szCs w:val="40"/>
          <w:highlight w:val="white"/>
          <w:rtl w:val="0"/>
        </w:rPr>
        <w:t xml:space="preserve">Requisitos funcionais</w:t>
      </w:r>
    </w:p>
    <w:p w:rsidR="00000000" w:rsidDel="00000000" w:rsidP="00000000" w:rsidRDefault="00000000" w:rsidRPr="00000000" w14:paraId="00000047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Criar uma nova tarefa.</w:t>
        <w:br w:type="textWrapping"/>
        <w:br w:type="textWrapping"/>
        <w:t xml:space="preserve">Concluir uma tarefa.</w:t>
        <w:br w:type="textWrapping"/>
        <w:br w:type="textWrapping"/>
        <w:t xml:space="preserve">Editar uma tarefa.</w:t>
        <w:br w:type="textWrapping"/>
        <w:br w:type="textWrapping"/>
        <w:t xml:space="preserve">Excluir uma tarefa.</w:t>
        <w:br w:type="textWrapping"/>
        <w:br w:type="textWrapping"/>
        <w:t xml:space="preserve">Visualizar todas as tarefas em uma lista.</w:t>
      </w:r>
    </w:p>
    <w:p w:rsidR="00000000" w:rsidDel="00000000" w:rsidP="00000000" w:rsidRDefault="00000000" w:rsidRPr="00000000" w14:paraId="00000048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40"/>
          <w:szCs w:val="40"/>
          <w:highlight w:val="white"/>
          <w:rtl w:val="0"/>
        </w:rPr>
        <w:br w:type="textWrapping"/>
        <w:t xml:space="preserve">Requisitos não funcionais</w:t>
        <w:br w:type="textWrapping"/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 aplicação móvel deve ser compatível com os sistemas operacionais Android e iOS.</w:t>
      </w:r>
    </w:p>
    <w:p w:rsidR="00000000" w:rsidDel="00000000" w:rsidP="00000000" w:rsidRDefault="00000000" w:rsidRPr="00000000" w14:paraId="0000004A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 interface da aplicação móvel deve ser intuitiva e fácil de usar.</w:t>
        <w:br w:type="textWrapping"/>
        <w:br w:type="textWrapping"/>
        <w:t xml:space="preserve">A aplicação deve ser desenvolvida utilizando a biblioteca React e React Native</w:t>
      </w:r>
    </w:p>
    <w:p w:rsidR="00000000" w:rsidDel="00000000" w:rsidP="00000000" w:rsidRDefault="00000000" w:rsidRPr="00000000" w14:paraId="0000004C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2d3b45"/>
          <w:sz w:val="40"/>
          <w:szCs w:val="40"/>
          <w:highlight w:val="white"/>
        </w:rPr>
      </w:pPr>
      <w:r w:rsidDel="00000000" w:rsidR="00000000" w:rsidRPr="00000000">
        <w:rPr>
          <w:color w:val="2d3b45"/>
          <w:sz w:val="40"/>
          <w:szCs w:val="40"/>
          <w:highlight w:val="white"/>
          <w:rtl w:val="0"/>
        </w:rPr>
        <w:t xml:space="preserve">Restrições do projeto</w:t>
      </w:r>
    </w:p>
    <w:p w:rsidR="00000000" w:rsidDel="00000000" w:rsidP="00000000" w:rsidRDefault="00000000" w:rsidRPr="00000000" w14:paraId="0000004F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O prazo para o desenvolvimento da aplicação é até o final do primeiro semestre de 2023</w:t>
        <w:br w:type="textWrapping"/>
        <w:br w:type="textWrapping"/>
        <w:t xml:space="preserve">O orçamento disponível para o projeto é 210 reais</w:t>
        <w:br w:type="textWrapping"/>
        <w:br w:type="textWrapping"/>
        <w:t xml:space="preserve">A aplicação móvel deve ser desenvolvida utilizando os conhecimentos dos microfundamentos da faculdade</w:t>
      </w:r>
    </w:p>
    <w:p w:rsidR="00000000" w:rsidDel="00000000" w:rsidP="00000000" w:rsidRDefault="00000000" w:rsidRPr="00000000" w14:paraId="00000050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52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2d3b45"/>
          <w:sz w:val="24"/>
          <w:szCs w:val="24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2d3b45"/>
          <w:sz w:val="24"/>
          <w:szCs w:val="24"/>
          <w:shd w:fill="fff2cc" w:val="clear"/>
        </w:rPr>
      </w:pPr>
      <w:r w:rsidDel="00000000" w:rsidR="00000000" w:rsidRPr="00000000">
        <w:rPr>
          <w:color w:val="2d3b45"/>
          <w:sz w:val="24"/>
          <w:szCs w:val="24"/>
          <w:shd w:fill="fff2cc" w:val="clear"/>
          <w:rtl w:val="0"/>
        </w:rPr>
        <w:t xml:space="preserve">Também deverá ser desenvolvida a matriz de rastreabilidade dos requisitos e o diagrama de casos de uso. Nessa etapa também deverá ser realizado o planejamento de cronograma, custos e pessoal do projeto. Todos esses itens devem ser descritos na seção Especificação do Projeto. O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shd w:fill="fff2cc" w:val="clear"/>
            <w:rtl w:val="0"/>
          </w:rPr>
          <w:t xml:space="preserve">material de apoio</w:t>
        </w:r>
      </w:hyperlink>
      <w:r w:rsidDel="00000000" w:rsidR="00000000" w:rsidRPr="00000000">
        <w:rPr>
          <w:color w:val="2d3b45"/>
          <w:sz w:val="24"/>
          <w:szCs w:val="24"/>
          <w:shd w:fill="fff2cc" w:val="clear"/>
          <w:rtl w:val="0"/>
        </w:rPr>
        <w:t xml:space="preserve"> também contém referências para auxiliá-lo na geração dessa documentação.</w:t>
      </w:r>
    </w:p>
    <w:p w:rsidR="00000000" w:rsidDel="00000000" w:rsidP="00000000" w:rsidRDefault="00000000" w:rsidRPr="00000000" w14:paraId="00000057">
      <w:pPr>
        <w:rPr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ucminas.instructure.com/courses/149958/pages/etapa-1-materiais-de-apoio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