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942"/>
        <w:gridCol w:w="1812"/>
        <w:gridCol w:w="276"/>
        <w:gridCol w:w="2010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3003833A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 08/05/2024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335D0A0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 21:00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585EDC9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 Online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48BCD524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Armando Xavier de Amorim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53128C93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armando.amorim@sga.pucminas.br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17436421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Aluno/</w:t>
            </w: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dev</w:t>
            </w:r>
            <w:proofErr w:type="spellEnd"/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20281653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Daniel de Souza Marcolino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0DBDDB4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592075@sga.pucminas.br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15CE686F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Aluno/</w:t>
            </w: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dev</w:t>
            </w:r>
            <w:proofErr w:type="spellEnd"/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10E4C4D1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Gabriel C de Cerqueira Bispo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0EE9B77F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gabriel.bispo.1333826@sga.pucminas.br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2C2BC663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Aluno/</w:t>
            </w: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dev</w:t>
            </w:r>
            <w:proofErr w:type="spellEnd"/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08726771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Maykon</w:t>
            </w:r>
            <w:proofErr w:type="spellEnd"/>
            <w:r w:rsidRPr="009D60D1">
              <w:rPr>
                <w:rFonts w:ascii="Calibri" w:eastAsia="Calibri" w:hAnsi="Calibri"/>
                <w:sz w:val="22"/>
                <w:szCs w:val="22"/>
              </w:rPr>
              <w:t xml:space="preserve"> Edésio Rosa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484C8BBE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1394957@sga.pucminas.br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62AAD7E1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Aluno/</w:t>
            </w: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dev</w:t>
            </w:r>
            <w:proofErr w:type="spellEnd"/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67227133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Roger Bastos Mendes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BEB8587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roger.mendes@sga.pucminas.br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3B6EF98B" w:rsidR="000365A5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Aluno/</w:t>
            </w: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dev</w:t>
            </w:r>
            <w:proofErr w:type="spellEnd"/>
          </w:p>
        </w:tc>
      </w:tr>
      <w:tr w:rsidR="009D60D1" w14:paraId="6949C4E9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263B3DD6" w14:textId="1A565C8B" w:rsidR="009D60D1" w:rsidRPr="009D60D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André Felipe Gomes Pinto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BFFA82" w14:textId="1A8FE159" w:rsidR="009D60D1" w:rsidRPr="009D60D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afgpinto@sga.pucminas.br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FA16CE" w14:textId="01FBEE04" w:rsidR="009D60D1" w:rsidRPr="000F55E1" w:rsidRDefault="009D60D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D60D1">
              <w:rPr>
                <w:rFonts w:ascii="Calibri" w:eastAsia="Calibri" w:hAnsi="Calibri"/>
                <w:sz w:val="22"/>
                <w:szCs w:val="22"/>
              </w:rPr>
              <w:t>Aluno/</w:t>
            </w:r>
            <w:proofErr w:type="spellStart"/>
            <w:r w:rsidRPr="009D60D1">
              <w:rPr>
                <w:rFonts w:ascii="Calibri" w:eastAsia="Calibri" w:hAnsi="Calibri"/>
                <w:sz w:val="22"/>
                <w:szCs w:val="22"/>
              </w:rPr>
              <w:t>dev</w:t>
            </w:r>
            <w:proofErr w:type="spellEnd"/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461D779" w14:textId="3CFEF13B" w:rsidR="000365A5" w:rsidRPr="000F55E1" w:rsidRDefault="601F60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Exemplos: </w:t>
            </w:r>
          </w:p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7FFBA7BD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sprint 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>3</w:t>
            </w:r>
          </w:p>
          <w:p w14:paraId="09395354" w14:textId="0EF0C236" w:rsidR="00066FBC" w:rsidRDefault="009D60D1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Finalização telas (Front-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)</w:t>
            </w:r>
          </w:p>
          <w:p w14:paraId="35713031" w14:textId="7085208D" w:rsidR="601F6080" w:rsidRDefault="009D60D1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Definição da API (Back-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)</w:t>
            </w:r>
          </w:p>
          <w:p w14:paraId="4A2ECC55" w14:textId="6E930C06" w:rsidR="009D60D1" w:rsidRDefault="00F0495D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Definição do BD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C3BCA41" w14:textId="1F2A2753" w:rsidR="000365A5" w:rsidRDefault="00F0495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- 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>Apresentação dos resultados obtidos até o momento, bem como levantar as próximas melhorias a serem entregues na etapa 3.</w:t>
            </w:r>
          </w:p>
          <w:p w14:paraId="6E706860" w14:textId="4FCD3D7B" w:rsidR="009D60D1" w:rsidRDefault="00F0495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Ficou definido que a API e o </w:t>
            </w:r>
            <w:proofErr w:type="spellStart"/>
            <w:r w:rsidR="009D60D1">
              <w:rPr>
                <w:rFonts w:ascii="Calibri" w:eastAsia="Calibri" w:hAnsi="Calibri"/>
                <w:sz w:val="22"/>
                <w:szCs w:val="22"/>
              </w:rPr>
              <w:t>inicio</w:t>
            </w:r>
            <w:proofErr w:type="spellEnd"/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 do Back-</w:t>
            </w:r>
            <w:proofErr w:type="spellStart"/>
            <w:r w:rsidR="009D60D1"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 será desenvolvido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em PHP e 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as sprints foram atualizadas na </w:t>
            </w:r>
            <w:r>
              <w:rPr>
                <w:rFonts w:ascii="Calibri" w:eastAsia="Calibri" w:hAnsi="Calibri"/>
                <w:sz w:val="22"/>
                <w:szCs w:val="22"/>
              </w:rPr>
              <w:t>página</w:t>
            </w:r>
            <w:r w:rsidR="009D60D1">
              <w:rPr>
                <w:rFonts w:ascii="Calibri" w:eastAsia="Calibri" w:hAnsi="Calibri"/>
                <w:sz w:val="22"/>
                <w:szCs w:val="22"/>
              </w:rPr>
              <w:t xml:space="preserve"> do projeto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com as definições de telas para cada integrante do grupo.</w:t>
            </w:r>
          </w:p>
          <w:p w14:paraId="524C55FD" w14:textId="5680A42D" w:rsidR="00F0495D" w:rsidRPr="000F55E1" w:rsidRDefault="00F0495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 banco de dados será em MySQL e a hospedagem definida para o primeiro ano no Azure e posteriormente transferida para um novo banco ainda sendo definido junto ao cliente, entretanto já temos uma solução de hospedagem de uma página corporativa mantida por um dos integrantes do grupo.</w:t>
            </w:r>
          </w:p>
          <w:p w14:paraId="3021340E" w14:textId="77777777"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E932FB4" w14:textId="77777777" w:rsidR="00C20ED1" w:rsidRDefault="00C20ED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3BEA6F" w14:textId="77777777" w:rsidR="00C20ED1" w:rsidRDefault="00C20ED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9E486A0" w14:textId="77777777" w:rsidR="00C20ED1" w:rsidRDefault="00C20ED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C20ED1" w:rsidRPr="000F55E1" w:rsidRDefault="00C20ED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075590B2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00C20ED1">
              <w:rPr>
                <w:rFonts w:ascii="Calibri" w:eastAsia="Calibri" w:hAnsi="Calibri"/>
                <w:sz w:val="22"/>
                <w:szCs w:val="22"/>
              </w:rPr>
              <w:t>Implantação do BD, falta definir qual o BD final após a migração, ficou pendente devido a não ser possível verificar a disponibilidade da ferramenta que temos expectativa de utilizar e fornecer sem custo para nosso cliente.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lastRenderedPageBreak/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27AB4ED1" w14:textId="77777777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7D0B7D5" w14:textId="77777777" w:rsidR="00C20ED1" w:rsidRDefault="00C20ED1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412A4B0" w14:textId="7A7444C1" w:rsidR="00C20ED1" w:rsidRDefault="00C20ED1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 w:rsidRPr="00C20ED1">
              <w:rPr>
                <w:rFonts w:ascii="Calibri" w:eastAsia="Calibri" w:hAnsi="Calibri"/>
                <w:sz w:val="22"/>
                <w:szCs w:val="22"/>
              </w:rPr>
              <w:drawing>
                <wp:inline distT="0" distB="0" distL="0" distR="0" wp14:anchorId="597E8C3C" wp14:editId="66D6B7D4">
                  <wp:extent cx="5400040" cy="2740025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137DD" w14:textId="77777777" w:rsidR="00C20ED1" w:rsidRDefault="00C20ED1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54CB791" w:rsidR="00C20ED1" w:rsidRPr="000F55E1" w:rsidRDefault="00C20ED1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Registro da reunião de 08/05/24.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Obs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: após a reunião com o professor, prosseguimos com os integrantes do grupo a reunião.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99BA" w14:textId="77777777" w:rsidR="004B64C2" w:rsidRDefault="004B64C2" w:rsidP="000365A5">
      <w:r>
        <w:separator/>
      </w:r>
    </w:p>
  </w:endnote>
  <w:endnote w:type="continuationSeparator" w:id="0">
    <w:p w14:paraId="1A3088A9" w14:textId="77777777" w:rsidR="004B64C2" w:rsidRDefault="004B64C2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1504" w14:textId="77777777" w:rsidR="004B64C2" w:rsidRDefault="004B64C2" w:rsidP="000365A5">
      <w:r>
        <w:separator/>
      </w:r>
    </w:p>
  </w:footnote>
  <w:footnote w:type="continuationSeparator" w:id="0">
    <w:p w14:paraId="4BA9BC9E" w14:textId="77777777" w:rsidR="004B64C2" w:rsidRDefault="004B64C2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711409">
    <w:abstractNumId w:val="0"/>
  </w:num>
  <w:num w:numId="2" w16cid:durableId="17053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143AF4"/>
    <w:rsid w:val="002526CF"/>
    <w:rsid w:val="002922C4"/>
    <w:rsid w:val="002F4231"/>
    <w:rsid w:val="00327BED"/>
    <w:rsid w:val="004B64C2"/>
    <w:rsid w:val="006C3E80"/>
    <w:rsid w:val="00884F85"/>
    <w:rsid w:val="009D60D1"/>
    <w:rsid w:val="00A106EC"/>
    <w:rsid w:val="00A54093"/>
    <w:rsid w:val="00B55DE6"/>
    <w:rsid w:val="00C20ED1"/>
    <w:rsid w:val="00E32847"/>
    <w:rsid w:val="00F0495D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639C1EF-FB98-424C-94FC-D2D8983C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270</Words>
  <Characters>1534</Characters>
  <Application>Microsoft Office Word</Application>
  <DocSecurity>0</DocSecurity>
  <Lines>85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Daniel de Souza Marcolino</cp:lastModifiedBy>
  <cp:revision>2</cp:revision>
  <dcterms:created xsi:type="dcterms:W3CDTF">2024-05-13T00:08:00Z</dcterms:created>
  <dcterms:modified xsi:type="dcterms:W3CDTF">2024-05-13T00:08:00Z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dfac2807258fa93413d298f946421d29c38eee2c43879425571ad1c940325258</vt:lpwstr>
  </property>
</Properties>
</file>