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tbl>
      <w:tblPr>
        <w:tblStyle w:val="TableGrid"/>
        <w:tblW w:w="10490" w:type="dxa"/>
        <w:tblInd w:w="-102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127"/>
        <w:gridCol w:w="1984"/>
        <w:gridCol w:w="6379"/>
      </w:tblGrid>
      <w:tr w:rsidRPr="00EE4A95" w:rsidR="00EE4A95" w:rsidTr="657E8796" w14:paraId="1512D4FC" w14:textId="77777777">
        <w:tc>
          <w:tcPr>
            <w:tcW w:w="2127" w:type="dxa"/>
            <w:vMerge w:val="restart"/>
            <w:tcMar/>
            <w:vAlign w:val="center"/>
            <w:hideMark/>
          </w:tcPr>
          <w:p w:rsidRPr="00EE4A95" w:rsidR="00EE4A95" w:rsidP="657E8796" w:rsidRDefault="00EE4A95" w14:paraId="6EA6E871" w14:textId="77777777" w14:noSpellErr="1">
            <w:pPr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commentRangeStart w:id="1922592248"/>
            <w:commentRangeEnd w:id="1922592248"/>
            <w:r>
              <w:rPr>
                <w:rStyle w:val="CommentReference"/>
              </w:rPr>
              <w:commentReference w:id="1922592248"/>
            </w:r>
            <w:r w:rsidR="3DBD35DE">
              <w:drawing>
                <wp:inline wp14:editId="170D3CAA" wp14:anchorId="54CCDD08">
                  <wp:extent cx="1068070" cy="1068070"/>
                  <wp:effectExtent l="0" t="0" r="0" b="0"/>
                  <wp:docPr id="23" name="Imagem 23" descr="Descrição: Descrição: cabecalho2009_logo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0" name="Imagem 1" descr="Descrição: Descrição: cabecalho2009_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8070" cy="1068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63" w:type="dxa"/>
            <w:gridSpan w:val="2"/>
            <w:tcMar/>
            <w:hideMark/>
          </w:tcPr>
          <w:p w:rsidRPr="00EE4A95" w:rsidR="00EE4A95" w:rsidP="657E8796" w:rsidRDefault="00EE4A95" w14:paraId="14301E9B" w14:textId="77777777" w14:noSpellErr="1">
            <w:pPr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="3DBD35DE">
              <w:drawing>
                <wp:inline wp14:editId="0FFB6140" wp14:anchorId="3DDA3D5E">
                  <wp:extent cx="5047615" cy="182880"/>
                  <wp:effectExtent l="0" t="0" r="635" b="7620"/>
                  <wp:docPr id="22" name="Imagem 22" descr="Descrição: Descrição: cabecalho2009_linha1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0" name="Imagem 2" descr="Descrição: Descrição: cabecalho2009_linha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7615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EE4A95" w:rsidR="00EE4A95" w:rsidTr="657E8796" w14:paraId="247069C6" w14:textId="77777777">
        <w:tc>
          <w:tcPr>
            <w:tcW w:w="0" w:type="auto"/>
            <w:vMerge/>
            <w:tcMar/>
            <w:vAlign w:val="center"/>
            <w:hideMark/>
          </w:tcPr>
          <w:p w:rsidRPr="00EE4A95" w:rsidR="00EE4A95" w:rsidP="00D509F0" w:rsidRDefault="00EE4A95" w14:paraId="0E8195A0" w14:textId="77777777">
            <w:pPr>
              <w:jc w:val="both"/>
              <w:rPr>
                <w:rFonts w:ascii="Arial" w:hAnsi="Arial" w:eastAsia="Times New Roman" w:cs="Arial"/>
                <w:sz w:val="24"/>
                <w:szCs w:val="24"/>
              </w:rPr>
            </w:pPr>
          </w:p>
        </w:tc>
        <w:tc>
          <w:tcPr>
            <w:tcW w:w="8363" w:type="dxa"/>
            <w:gridSpan w:val="2"/>
            <w:tcMar>
              <w:top w:w="142" w:type="dxa"/>
              <w:left w:w="108" w:type="dxa"/>
              <w:bottom w:w="142" w:type="dxa"/>
              <w:right w:w="108" w:type="dxa"/>
            </w:tcMar>
            <w:hideMark/>
          </w:tcPr>
          <w:p w:rsidRPr="00EE4A95" w:rsidR="00EE4A95" w:rsidP="657E8796" w:rsidRDefault="00EE4A95" w14:paraId="1C55D8F1" w14:textId="0078B9BB">
            <w:pPr>
              <w:jc w:val="both"/>
              <w:rPr>
                <w:rFonts w:ascii="Arial" w:hAnsi="Arial" w:eastAsia="Arial" w:cs="Arial"/>
                <w:color w:val="1F497D" w:themeColor="text2" w:themeTint="FF" w:themeShade="FF"/>
                <w:sz w:val="24"/>
                <w:szCs w:val="24"/>
              </w:rPr>
            </w:pPr>
            <w:r w:rsidRPr="657E8796" w:rsidR="3DBD35DE">
              <w:rPr>
                <w:rFonts w:ascii="Arial" w:hAnsi="Arial" w:eastAsia="Arial" w:cs="Arial"/>
                <w:color w:val="1F497D" w:themeColor="text2" w:themeTint="FF" w:themeShade="FF"/>
                <w:sz w:val="24"/>
                <w:szCs w:val="24"/>
              </w:rPr>
              <w:t xml:space="preserve"> </w:t>
            </w:r>
            <w:r w:rsidRPr="657E8796" w:rsidR="3DBD35DE">
              <w:rPr>
                <w:rFonts w:ascii="Arial" w:hAnsi="Arial" w:eastAsia="Arial" w:cs="Arial"/>
                <w:b w:val="1"/>
                <w:bCs w:val="1"/>
                <w:color w:val="1F497D" w:themeColor="text2" w:themeTint="FF" w:themeShade="FF"/>
                <w:sz w:val="24"/>
                <w:szCs w:val="24"/>
              </w:rPr>
              <w:t xml:space="preserve">Etapa </w:t>
            </w:r>
            <w:r w:rsidRPr="657E8796" w:rsidR="56C3E6EA">
              <w:rPr>
                <w:rFonts w:ascii="Arial" w:hAnsi="Arial" w:eastAsia="Arial" w:cs="Arial"/>
                <w:b w:val="1"/>
                <w:bCs w:val="1"/>
                <w:color w:val="1F497D" w:themeColor="text2" w:themeTint="FF" w:themeShade="FF"/>
                <w:sz w:val="24"/>
                <w:szCs w:val="24"/>
              </w:rPr>
              <w:t>2</w:t>
            </w:r>
            <w:r w:rsidRPr="657E8796" w:rsidR="3DBD35DE">
              <w:rPr>
                <w:rFonts w:ascii="Arial" w:hAnsi="Arial" w:eastAsia="Arial" w:cs="Arial"/>
                <w:b w:val="1"/>
                <w:bCs w:val="1"/>
                <w:color w:val="1F497D" w:themeColor="text2" w:themeTint="FF" w:themeShade="FF"/>
                <w:sz w:val="24"/>
                <w:szCs w:val="24"/>
              </w:rPr>
              <w:t xml:space="preserve"> – Projeto Fundamentos de Sistemas.</w:t>
            </w:r>
          </w:p>
        </w:tc>
      </w:tr>
      <w:tr w:rsidRPr="00EE4A95" w:rsidR="00EE4A95" w:rsidTr="657E8796" w14:paraId="6B760958" w14:textId="77777777">
        <w:tc>
          <w:tcPr>
            <w:tcW w:w="0" w:type="auto"/>
            <w:vMerge/>
            <w:tcMar/>
            <w:vAlign w:val="center"/>
            <w:hideMark/>
          </w:tcPr>
          <w:p w:rsidRPr="00EE4A95" w:rsidR="00EE4A95" w:rsidP="00D509F0" w:rsidRDefault="00EE4A95" w14:paraId="07968AB4" w14:textId="77777777">
            <w:pPr>
              <w:jc w:val="both"/>
              <w:rPr>
                <w:rFonts w:ascii="Arial" w:hAnsi="Arial" w:eastAsia="Times New Roman" w:cs="Arial"/>
                <w:sz w:val="24"/>
                <w:szCs w:val="24"/>
              </w:rPr>
            </w:pPr>
          </w:p>
        </w:tc>
        <w:tc>
          <w:tcPr>
            <w:tcW w:w="8363" w:type="dxa"/>
            <w:gridSpan w:val="2"/>
            <w:tcMar/>
            <w:hideMark/>
          </w:tcPr>
          <w:p w:rsidRPr="00EE4A95" w:rsidR="00EE4A95" w:rsidP="657E8796" w:rsidRDefault="00EE4A95" w14:paraId="3553D097" w14:textId="77777777" w14:noSpellErr="1">
            <w:pPr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="3DBD35DE">
              <w:drawing>
                <wp:inline wp14:editId="6DDB3F4D" wp14:anchorId="24B340C6">
                  <wp:extent cx="5054600" cy="51435"/>
                  <wp:effectExtent l="0" t="0" r="0" b="5715"/>
                  <wp:docPr id="11" name="Imagem 11" descr="Descrição: Descrição: cabecalho2009_linha2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0" name="Imagem 3" descr="Descrição: Descrição: cabecalho2009_linha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4600" cy="51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EE4A95" w:rsidR="00C420A3" w:rsidTr="657E8796" w14:paraId="41F18360" w14:textId="77777777">
        <w:tc>
          <w:tcPr>
            <w:tcW w:w="0" w:type="auto"/>
            <w:vMerge/>
            <w:tcMar/>
            <w:vAlign w:val="center"/>
            <w:hideMark/>
          </w:tcPr>
          <w:p w:rsidRPr="00EE4A95" w:rsidR="00C420A3" w:rsidP="00C420A3" w:rsidRDefault="00C420A3" w14:paraId="2A5162AA" w14:textId="77777777">
            <w:pPr>
              <w:jc w:val="both"/>
              <w:rPr>
                <w:rFonts w:ascii="Arial" w:hAnsi="Arial" w:eastAsia="Times New Roman" w:cs="Arial"/>
                <w:sz w:val="24"/>
                <w:szCs w:val="24"/>
              </w:rPr>
            </w:pPr>
          </w:p>
        </w:tc>
        <w:tc>
          <w:tcPr>
            <w:tcW w:w="1984" w:type="dxa"/>
            <w:tcMar>
              <w:top w:w="142" w:type="dxa"/>
              <w:left w:w="108" w:type="dxa"/>
              <w:bottom w:w="142" w:type="dxa"/>
              <w:right w:w="108" w:type="dxa"/>
            </w:tcMar>
            <w:vAlign w:val="center"/>
          </w:tcPr>
          <w:p w:rsidRPr="00EE4A95" w:rsidR="00C420A3" w:rsidP="657E8796" w:rsidRDefault="00C420A3" w14:paraId="0F42EA9A" w14:textId="3A71C903" w14:noSpellErr="1">
            <w:pPr>
              <w:jc w:val="both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tcW w:w="6379" w:type="dxa"/>
            <w:tcMar>
              <w:top w:w="142" w:type="dxa"/>
              <w:left w:w="108" w:type="dxa"/>
              <w:bottom w:w="142" w:type="dxa"/>
              <w:right w:w="108" w:type="dxa"/>
            </w:tcMar>
            <w:vAlign w:val="center"/>
          </w:tcPr>
          <w:p w:rsidRPr="00EE4A95" w:rsidR="00C420A3" w:rsidP="657E8796" w:rsidRDefault="00C420A3" w14:paraId="152EDD6E" w14:textId="0B89A453" w14:noSpellErr="1">
            <w:pPr>
              <w:jc w:val="both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  <w:tr w:rsidRPr="00EE4A95" w:rsidR="00C420A3" w:rsidTr="657E8796" w14:paraId="2BA78603" w14:textId="77777777">
        <w:tc>
          <w:tcPr>
            <w:tcW w:w="0" w:type="auto"/>
            <w:vMerge/>
            <w:tcMar/>
            <w:vAlign w:val="center"/>
            <w:hideMark/>
          </w:tcPr>
          <w:p w:rsidRPr="00EE4A95" w:rsidR="00C420A3" w:rsidP="00C420A3" w:rsidRDefault="00C420A3" w14:paraId="6949DF7A" w14:textId="77777777">
            <w:pPr>
              <w:jc w:val="both"/>
              <w:rPr>
                <w:rFonts w:ascii="Arial" w:hAnsi="Arial" w:eastAsia="Times New Roman" w:cs="Arial"/>
                <w:sz w:val="24"/>
                <w:szCs w:val="24"/>
              </w:rPr>
            </w:pPr>
          </w:p>
        </w:tc>
        <w:tc>
          <w:tcPr>
            <w:tcW w:w="1984" w:type="dxa"/>
            <w:tcMar>
              <w:top w:w="142" w:type="dxa"/>
              <w:left w:w="108" w:type="dxa"/>
              <w:bottom w:w="142" w:type="dxa"/>
              <w:right w:w="108" w:type="dxa"/>
            </w:tcMar>
            <w:vAlign w:val="center"/>
          </w:tcPr>
          <w:p w:rsidRPr="00EE4A95" w:rsidR="00C420A3" w:rsidP="657E8796" w:rsidRDefault="00C420A3" w14:paraId="520F30D9" w14:textId="26387082" w14:noSpellErr="1">
            <w:pPr>
              <w:jc w:val="both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tcW w:w="6379" w:type="dxa"/>
            <w:tcMar>
              <w:top w:w="142" w:type="dxa"/>
              <w:left w:w="108" w:type="dxa"/>
              <w:bottom w:w="142" w:type="dxa"/>
              <w:right w:w="108" w:type="dxa"/>
            </w:tcMar>
            <w:vAlign w:val="center"/>
          </w:tcPr>
          <w:p w:rsidRPr="00EE4A95" w:rsidR="00C420A3" w:rsidP="657E8796" w:rsidRDefault="00C420A3" w14:paraId="2BD1D365" w14:textId="367E4C0D" w14:noSpellErr="1">
            <w:pPr>
              <w:jc w:val="both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</w:tbl>
    <w:p w:rsidR="00EE00E9" w:rsidP="657E8796" w:rsidRDefault="00EE00E9" w14:paraId="7E36B2D0" w14:textId="3360146F">
      <w:pPr>
        <w:pStyle w:val="Heading3"/>
        <w:keepNext w:val="0"/>
        <w:keepLines w:val="0"/>
        <w:suppressLineNumbers w:val="0"/>
        <w:bidi w:val="0"/>
        <w:spacing w:before="160" w:beforeAutospacing="off" w:after="80" w:afterAutospacing="off" w:line="276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color w:val="1F497D" w:themeColor="text2" w:themeTint="FF" w:themeShade="FF"/>
          <w:sz w:val="24"/>
          <w:szCs w:val="24"/>
          <w:lang w:val="pt-BR"/>
        </w:rPr>
      </w:pPr>
      <w:r w:rsidRPr="657E8796" w:rsidR="7ECD0F26">
        <w:rPr>
          <w:rFonts w:ascii="Arial" w:hAnsi="Arial" w:eastAsia="Arial" w:cs="Arial"/>
          <w:b w:val="1"/>
          <w:bCs w:val="1"/>
          <w:noProof w:val="0"/>
          <w:color w:val="1F497D" w:themeColor="text2" w:themeTint="FF" w:themeShade="FF"/>
          <w:sz w:val="24"/>
          <w:szCs w:val="24"/>
          <w:lang w:val="pt-BR"/>
        </w:rPr>
        <w:t>Equipe de trabalho.</w:t>
      </w:r>
    </w:p>
    <w:p w:rsidR="00EE00E9" w:rsidP="657E8796" w:rsidRDefault="00EE00E9" w14:paraId="36340CB1" w14:textId="60BAF6E6">
      <w:pPr>
        <w:pStyle w:val="ListParagraph"/>
        <w:keepNext w:val="0"/>
        <w:keepLines w:val="0"/>
        <w:numPr>
          <w:ilvl w:val="0"/>
          <w:numId w:val="21"/>
        </w:numPr>
        <w:spacing w:before="0" w:beforeAutospacing="off" w:after="0" w:afterAutospacing="off" w:line="360" w:lineRule="auto"/>
        <w:ind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57E8796" w:rsidR="7ECD0F2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Lucas </w:t>
      </w:r>
      <w:r w:rsidRPr="657E8796" w:rsidR="7ECD0F2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Shiroma</w:t>
      </w:r>
      <w:r w:rsidRPr="657E8796" w:rsidR="7ECD0F2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– 884230</w:t>
      </w:r>
    </w:p>
    <w:p w:rsidR="00EE00E9" w:rsidP="657E8796" w:rsidRDefault="00EE00E9" w14:paraId="651A2987" w14:textId="3A8A5C5F">
      <w:pPr>
        <w:pStyle w:val="ListParagraph"/>
        <w:keepNext w:val="0"/>
        <w:keepLines w:val="0"/>
        <w:numPr>
          <w:ilvl w:val="0"/>
          <w:numId w:val="21"/>
        </w:numPr>
        <w:spacing w:before="0" w:beforeAutospacing="off" w:after="0" w:afterAutospacing="off" w:line="360" w:lineRule="auto"/>
        <w:ind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57E8796" w:rsidR="7ECD0F2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Naiara Almeida Barros – 881598</w:t>
      </w:r>
    </w:p>
    <w:p w:rsidR="00EE00E9" w:rsidP="657E8796" w:rsidRDefault="00EE00E9" w14:paraId="0FF9C1B7" w14:textId="6B614C95">
      <w:pPr>
        <w:pStyle w:val="ListParagraph"/>
        <w:keepNext w:val="0"/>
        <w:keepLines w:val="0"/>
        <w:numPr>
          <w:ilvl w:val="0"/>
          <w:numId w:val="21"/>
        </w:numPr>
        <w:spacing w:before="0" w:beforeAutospacing="off" w:after="0" w:afterAutospacing="off" w:line="360" w:lineRule="auto"/>
        <w:ind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57E8796" w:rsidR="7ECD0F2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Pedro Manoel Fernandes Nogueira –877798</w:t>
      </w:r>
    </w:p>
    <w:p w:rsidR="00EE00E9" w:rsidP="657E8796" w:rsidRDefault="00EE00E9" w14:paraId="0F39E5D2" w14:textId="4548209B">
      <w:pPr>
        <w:pStyle w:val="ListParagraph"/>
        <w:keepNext w:val="0"/>
        <w:keepLines w:val="0"/>
        <w:numPr>
          <w:ilvl w:val="0"/>
          <w:numId w:val="21"/>
        </w:numPr>
        <w:spacing w:before="0" w:beforeAutospacing="off" w:after="0" w:afterAutospacing="off" w:line="360" w:lineRule="auto"/>
        <w:ind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57E8796" w:rsidR="7ECD0F2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Talita Fernandes – 877272</w:t>
      </w:r>
    </w:p>
    <w:p w:rsidR="00EE00E9" w:rsidP="657E8796" w:rsidRDefault="00EE00E9" w14:paraId="26F0EA5F" w14:textId="76E38E86">
      <w:pPr>
        <w:pStyle w:val="ListParagraph"/>
        <w:keepNext w:val="0"/>
        <w:keepLines w:val="0"/>
        <w:numPr>
          <w:ilvl w:val="0"/>
          <w:numId w:val="21"/>
        </w:numPr>
        <w:spacing w:before="0" w:beforeAutospacing="off" w:after="0" w:afterAutospacing="off" w:line="360" w:lineRule="auto"/>
        <w:ind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57E8796" w:rsidR="7ECD0F2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Tiago Rodrigues de Oliveira e Cruz – 888797</w:t>
      </w:r>
    </w:p>
    <w:p w:rsidR="00EE00E9" w:rsidP="657E8796" w:rsidRDefault="00EE00E9" w14:paraId="477235FA" w14:textId="54A8F45F">
      <w:pPr>
        <w:pStyle w:val="ListParagraph"/>
        <w:keepNext w:val="0"/>
        <w:keepLines w:val="0"/>
        <w:numPr>
          <w:ilvl w:val="0"/>
          <w:numId w:val="21"/>
        </w:numPr>
        <w:spacing w:before="0" w:beforeAutospacing="off" w:after="0" w:afterAutospacing="off" w:line="360" w:lineRule="auto"/>
        <w:ind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57E8796" w:rsidR="7ECD0F2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Vagner Cesar Lima – 882575</w:t>
      </w:r>
    </w:p>
    <w:p w:rsidR="00EE00E9" w:rsidP="657E8796" w:rsidRDefault="00EE00E9" w14:paraId="2CA615EB" w14:textId="37529493">
      <w:pPr>
        <w:pStyle w:val="Heading3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00EE00E9" w:rsidP="657E8796" w:rsidRDefault="00EE00E9" w14:paraId="70B03C3F" w14:textId="23C4427B">
      <w:pPr>
        <w:pStyle w:val="Heading3"/>
        <w:spacing w:before="281" w:beforeAutospacing="off" w:after="281" w:afterAutospacing="off" w:line="278" w:lineRule="auto"/>
        <w:rPr>
          <w:rFonts w:ascii="Arial" w:hAnsi="Arial" w:eastAsia="Arial" w:cs="Arial"/>
          <w:b w:val="1"/>
          <w:bCs w:val="1"/>
          <w:noProof w:val="0"/>
          <w:color w:val="1F497D" w:themeColor="text2" w:themeTint="FF" w:themeShade="FF"/>
          <w:sz w:val="24"/>
          <w:szCs w:val="24"/>
          <w:lang w:val="pt-BR"/>
        </w:rPr>
      </w:pPr>
      <w:r w:rsidRPr="657E8796" w:rsidR="31E5924E">
        <w:rPr>
          <w:rFonts w:ascii="Arial" w:hAnsi="Arial" w:eastAsia="Arial" w:cs="Arial"/>
          <w:b w:val="1"/>
          <w:bCs w:val="1"/>
          <w:noProof w:val="0"/>
          <w:color w:val="1F497D" w:themeColor="text2" w:themeTint="FF" w:themeShade="FF"/>
          <w:sz w:val="24"/>
          <w:szCs w:val="24"/>
          <w:lang w:val="pt-BR"/>
        </w:rPr>
        <w:t>Mapeamento de Segurança da Informação</w:t>
      </w:r>
      <w:r w:rsidRPr="657E8796" w:rsidR="2B6C22B6">
        <w:rPr>
          <w:rFonts w:ascii="Arial" w:hAnsi="Arial" w:eastAsia="Arial" w:cs="Arial"/>
          <w:b w:val="1"/>
          <w:bCs w:val="1"/>
          <w:noProof w:val="0"/>
          <w:color w:val="1F497D" w:themeColor="text2" w:themeTint="FF" w:themeShade="FF"/>
          <w:sz w:val="24"/>
          <w:szCs w:val="24"/>
          <w:lang w:val="pt-BR"/>
        </w:rPr>
        <w:t>.</w:t>
      </w:r>
    </w:p>
    <w:p w:rsidR="00EE00E9" w:rsidP="657E8796" w:rsidRDefault="00EE00E9" w14:paraId="162E6F54" w14:textId="6BD5401A">
      <w:pPr>
        <w:pStyle w:val="Heading3"/>
        <w:spacing w:before="281" w:beforeAutospacing="off" w:after="281" w:afterAutospacing="off" w:line="278" w:lineRule="auto"/>
        <w:rPr>
          <w:rFonts w:ascii="Arial" w:hAnsi="Arial" w:eastAsia="Arial" w:cs="Arial"/>
          <w:b w:val="1"/>
          <w:bCs w:val="1"/>
          <w:noProof w:val="0"/>
          <w:color w:val="1F497D" w:themeColor="text2" w:themeTint="FF" w:themeShade="FF"/>
          <w:sz w:val="24"/>
          <w:szCs w:val="24"/>
          <w:lang w:val="pt-BR"/>
        </w:rPr>
      </w:pPr>
      <w:r w:rsidRPr="657E8796" w:rsidR="31E5924E">
        <w:rPr>
          <w:rFonts w:ascii="Arial" w:hAnsi="Arial" w:eastAsia="Arial" w:cs="Arial"/>
          <w:b w:val="1"/>
          <w:bCs w:val="1"/>
          <w:noProof w:val="0"/>
          <w:color w:val="1F497D" w:themeColor="text2" w:themeTint="FF" w:themeShade="FF"/>
          <w:sz w:val="24"/>
          <w:szCs w:val="24"/>
          <w:lang w:val="pt-BR"/>
        </w:rPr>
        <w:t>Processo de Vendas – Onyx Tech</w:t>
      </w:r>
      <w:r w:rsidRPr="657E8796" w:rsidR="5317ED7A">
        <w:rPr>
          <w:rFonts w:ascii="Arial" w:hAnsi="Arial" w:eastAsia="Arial" w:cs="Arial"/>
          <w:b w:val="1"/>
          <w:bCs w:val="1"/>
          <w:noProof w:val="0"/>
          <w:color w:val="1F497D" w:themeColor="text2" w:themeTint="FF" w:themeShade="FF"/>
          <w:sz w:val="24"/>
          <w:szCs w:val="24"/>
          <w:lang w:val="pt-BR"/>
        </w:rPr>
        <w:t>.</w:t>
      </w:r>
    </w:p>
    <w:p w:rsidR="00EE00E9" w:rsidP="657E8796" w:rsidRDefault="00EE00E9" w14:paraId="0653EC57" w14:textId="7FAB5B3C">
      <w:pPr>
        <w:spacing w:before="240" w:beforeAutospacing="off" w:after="240" w:afterAutospacing="off" w:line="278" w:lineRule="auto"/>
        <w:ind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657E8796" w:rsidR="31E5924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Objetivo:</w:t>
      </w:r>
    </w:p>
    <w:p w:rsidR="00EE00E9" w:rsidP="657E8796" w:rsidRDefault="00EE00E9" w14:paraId="3B6725D4" w14:textId="0C808411">
      <w:pPr>
        <w:spacing w:before="281" w:beforeAutospacing="off" w:after="281" w:afterAutospacing="off" w:line="278" w:lineRule="auto"/>
        <w:ind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657E8796" w:rsidR="31E5924E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657E8796" w:rsidR="31063C8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657E8796" w:rsidR="31E5924E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Nesta etapa, foi selecionado o processo de </w:t>
      </w:r>
      <w:r w:rsidRPr="657E8796" w:rsidR="31E5924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vendas</w:t>
      </w:r>
      <w:r w:rsidRPr="657E8796" w:rsidR="31E5924E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da Onyx para mapeamento detalhado em relação à segurança da informação. O objetivo é identificar os componentes sujeitos a eventos de segurança que fazem parte desse processo, além de avaliar riscos e vulnerabilidades associados.</w:t>
      </w:r>
      <w:r>
        <w:br/>
      </w:r>
      <w:r>
        <w:br/>
      </w:r>
      <w:r w:rsidRPr="657E8796" w:rsidR="0FEB4BE2">
        <w:rPr>
          <w:rStyle w:val="Heading3Char"/>
          <w:rFonts w:ascii="Arial" w:hAnsi="Arial" w:eastAsia="Arial" w:cs="Arial"/>
          <w:b w:val="1"/>
          <w:bCs w:val="1"/>
          <w:noProof w:val="0"/>
          <w:color w:val="1F497D" w:themeColor="text2" w:themeTint="FF" w:themeShade="FF"/>
          <w:sz w:val="24"/>
          <w:szCs w:val="24"/>
          <w:lang w:val="pt-BR"/>
        </w:rPr>
        <w:t>Atividades do Processo de Vendas:</w:t>
      </w:r>
      <w:r>
        <w:br/>
      </w:r>
    </w:p>
    <w:p w:rsidR="00EE00E9" w:rsidP="657E8796" w:rsidRDefault="00EE00E9" w14:paraId="15F48A58" w14:textId="10F1CD1D">
      <w:pPr>
        <w:spacing w:after="0"/>
        <w:ind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="7FB43250">
        <w:drawing>
          <wp:inline wp14:editId="7E6AF9C5" wp14:anchorId="02B7EEB7">
            <wp:extent cx="5848350" cy="5381625"/>
            <wp:effectExtent l="0" t="0" r="0" b="0"/>
            <wp:docPr id="1816851705" name="drawing" descr="Fonte: imagem criada pelo grupo.&#10;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16851705" name=""/>
                    <pic:cNvPicPr/>
                  </pic:nvPicPr>
                  <pic:blipFill>
                    <a:blip xmlns:r="http://schemas.openxmlformats.org/officeDocument/2006/relationships" r:embed="rId204365095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835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57E8796" w:rsidR="10990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Figura 1 – Fluxograma do Processo de Vendas da Onyx Tech.</w:t>
      </w:r>
      <w:r>
        <w:br/>
      </w:r>
      <w:r w:rsidRPr="657E8796" w:rsidR="10990178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657E8796" w:rsidR="10990178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Fonte: Elaborado pelo grupo.</w:t>
      </w:r>
    </w:p>
    <w:p w:rsidR="00EE00E9" w:rsidP="657E8796" w:rsidRDefault="00EE00E9" w14:paraId="7AFECA2F" w14:textId="0F777981">
      <w:pPr>
        <w:pStyle w:val="Heading3"/>
        <w:spacing w:before="281" w:beforeAutospacing="off" w:after="281" w:afterAutospacing="off" w:line="278" w:lineRule="auto"/>
        <w:rPr>
          <w:rFonts w:ascii="Arial" w:hAnsi="Arial" w:eastAsia="Arial" w:cs="Arial"/>
          <w:b w:val="1"/>
          <w:bCs w:val="1"/>
          <w:noProof w:val="0"/>
          <w:color w:val="0F4761"/>
          <w:sz w:val="24"/>
          <w:szCs w:val="24"/>
          <w:lang w:val="pt-BR"/>
        </w:rPr>
      </w:pPr>
      <w:r w:rsidRPr="657E8796" w:rsidR="4A62C307">
        <w:rPr>
          <w:rStyle w:val="Heading3Char"/>
          <w:rFonts w:ascii="Arial" w:hAnsi="Arial" w:eastAsia="Arial" w:cs="Arial"/>
          <w:b w:val="1"/>
          <w:bCs w:val="1"/>
          <w:noProof w:val="0"/>
          <w:color w:val="1F497D" w:themeColor="text2" w:themeTint="FF" w:themeShade="FF"/>
          <w:sz w:val="24"/>
          <w:szCs w:val="24"/>
          <w:lang w:val="pt-BR"/>
        </w:rPr>
        <w:t>Componentes Vulneráveis e Eventos de Segurança</w:t>
      </w:r>
      <w:r w:rsidRPr="657E8796" w:rsidR="39EF095D">
        <w:rPr>
          <w:rStyle w:val="Heading3Char"/>
          <w:rFonts w:ascii="Arial" w:hAnsi="Arial" w:eastAsia="Arial" w:cs="Arial"/>
          <w:b w:val="1"/>
          <w:bCs w:val="1"/>
          <w:noProof w:val="0"/>
          <w:color w:val="1F497D" w:themeColor="text2" w:themeTint="FF" w:themeShade="FF"/>
          <w:sz w:val="24"/>
          <w:szCs w:val="24"/>
          <w:lang w:val="pt-BR"/>
        </w:rPr>
        <w:t>:</w:t>
      </w:r>
      <w:r>
        <w:br/>
      </w:r>
    </w:p>
    <w:tbl>
      <w:tblPr>
        <w:tblStyle w:val="TableGrid"/>
        <w:tblW w:w="0" w:type="auto"/>
        <w:jc w:val="left"/>
        <w:tblLayout w:type="fixed"/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w:rsidR="657E8796" w:rsidTr="657E8796" w14:paraId="25C0D742">
        <w:trPr>
          <w:trHeight w:val="735"/>
        </w:trPr>
        <w:tc>
          <w:tcPr>
            <w:tcW w:w="3020" w:type="dxa"/>
            <w:tcMar/>
          </w:tcPr>
          <w:p w:rsidR="657E8796" w:rsidP="657E8796" w:rsidRDefault="657E8796" w14:paraId="02E02CA7" w14:textId="080D0317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  <w:t>Componen</w:t>
            </w:r>
            <w:r w:rsidRPr="657E8796" w:rsidR="657E8796"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  <w:t>tes</w:t>
            </w:r>
          </w:p>
        </w:tc>
        <w:tc>
          <w:tcPr>
            <w:tcW w:w="3020" w:type="dxa"/>
            <w:tcMar/>
          </w:tcPr>
          <w:p w:rsidR="657E8796" w:rsidP="657E8796" w:rsidRDefault="657E8796" w14:paraId="5AE54515" w14:textId="17EBEF09">
            <w:pPr>
              <w:pStyle w:val="Normal"/>
              <w:jc w:val="left"/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  <w:u w:val="none"/>
              </w:rPr>
            </w:pPr>
            <w:r w:rsidRPr="657E8796" w:rsidR="657E8796"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  <w:u w:val="none"/>
              </w:rPr>
              <w:t>Tipo de Segurança</w:t>
            </w:r>
          </w:p>
        </w:tc>
        <w:tc>
          <w:tcPr>
            <w:tcW w:w="3020" w:type="dxa"/>
            <w:tcMar/>
          </w:tcPr>
          <w:p w:rsidR="657E8796" w:rsidP="657E8796" w:rsidRDefault="657E8796" w14:paraId="49B92A7C" w14:textId="53B4458B">
            <w:pPr>
              <w:pStyle w:val="Normal"/>
              <w:jc w:val="left"/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  <w:t>Evento de Segurança da Informação</w:t>
            </w:r>
          </w:p>
        </w:tc>
      </w:tr>
      <w:tr w:rsidR="657E8796" w:rsidTr="657E8796" w14:paraId="339C1FD3">
        <w:trPr>
          <w:trHeight w:val="300"/>
        </w:trPr>
        <w:tc>
          <w:tcPr>
            <w:tcW w:w="3020" w:type="dxa"/>
            <w:tcMar/>
          </w:tcPr>
          <w:p w:rsidR="657E8796" w:rsidP="657E8796" w:rsidRDefault="657E8796" w14:paraId="28216E96" w14:textId="394BEE89">
            <w:pPr>
              <w:pStyle w:val="Normal"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Notebooks dos vendedores</w:t>
            </w:r>
          </w:p>
        </w:tc>
        <w:tc>
          <w:tcPr>
            <w:tcW w:w="3020" w:type="dxa"/>
            <w:tcMar/>
          </w:tcPr>
          <w:p w:rsidR="657E8796" w:rsidP="657E8796" w:rsidRDefault="657E8796" w14:paraId="79DE4CF7" w14:textId="5C2FF9E1">
            <w:pPr>
              <w:pStyle w:val="Normal"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Lógica/Informação</w:t>
            </w:r>
          </w:p>
        </w:tc>
        <w:tc>
          <w:tcPr>
            <w:tcW w:w="3020" w:type="dxa"/>
            <w:tcMar/>
          </w:tcPr>
          <w:p w:rsidR="657E8796" w:rsidP="657E8796" w:rsidRDefault="657E8796" w14:paraId="37334138" w14:textId="6149188E">
            <w:pPr>
              <w:pStyle w:val="ListParagraph"/>
              <w:numPr>
                <w:ilvl w:val="0"/>
                <w:numId w:val="7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Malware</w:t>
            </w:r>
          </w:p>
          <w:p w:rsidR="657E8796" w:rsidP="657E8796" w:rsidRDefault="657E8796" w14:paraId="2EB26447" w14:textId="6BF396AE">
            <w:pPr>
              <w:pStyle w:val="ListParagraph"/>
              <w:numPr>
                <w:ilvl w:val="0"/>
                <w:numId w:val="7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Roubo de informações</w:t>
            </w:r>
          </w:p>
          <w:p w:rsidR="657E8796" w:rsidP="657E8796" w:rsidRDefault="657E8796" w14:paraId="248A5D8E" w14:textId="67E8FD2F">
            <w:pPr>
              <w:pStyle w:val="ListParagraph"/>
              <w:numPr>
                <w:ilvl w:val="0"/>
                <w:numId w:val="7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Adulteração de dados </w:t>
            </w:r>
          </w:p>
          <w:p w:rsidR="657E8796" w:rsidP="657E8796" w:rsidRDefault="657E8796" w14:paraId="51531DA3" w14:textId="7688B5FD">
            <w:pPr>
              <w:pStyle w:val="ListParagraph"/>
              <w:numPr>
                <w:ilvl w:val="0"/>
                <w:numId w:val="7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Problemas em componentes</w:t>
            </w:r>
          </w:p>
        </w:tc>
      </w:tr>
      <w:tr w:rsidR="657E8796" w:rsidTr="657E8796" w14:paraId="01819630">
        <w:trPr>
          <w:trHeight w:val="300"/>
        </w:trPr>
        <w:tc>
          <w:tcPr>
            <w:tcW w:w="3020" w:type="dxa"/>
            <w:tcMar/>
          </w:tcPr>
          <w:p w:rsidR="657E8796" w:rsidP="657E8796" w:rsidRDefault="657E8796" w14:paraId="57354E08" w14:textId="65AEFF39">
            <w:pPr>
              <w:pStyle w:val="Normal"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Sistema 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Sankhya</w:t>
            </w:r>
          </w:p>
        </w:tc>
        <w:tc>
          <w:tcPr>
            <w:tcW w:w="3020" w:type="dxa"/>
            <w:tcMar/>
          </w:tcPr>
          <w:p w:rsidR="657E8796" w:rsidP="657E8796" w:rsidRDefault="657E8796" w14:paraId="4BBCC6B4" w14:textId="33E7E2E5">
            <w:pPr>
              <w:pStyle w:val="Normal"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Lógica</w:t>
            </w:r>
          </w:p>
        </w:tc>
        <w:tc>
          <w:tcPr>
            <w:tcW w:w="3020" w:type="dxa"/>
            <w:tcMar/>
          </w:tcPr>
          <w:p w:rsidR="657E8796" w:rsidP="657E8796" w:rsidRDefault="657E8796" w14:paraId="79D1F94F" w14:textId="3FCC152E">
            <w:pPr>
              <w:pStyle w:val="ListParagraph"/>
              <w:numPr>
                <w:ilvl w:val="0"/>
                <w:numId w:val="8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Ataques 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brute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 force</w:t>
            </w:r>
          </w:p>
          <w:p w:rsidR="657E8796" w:rsidP="657E8796" w:rsidRDefault="657E8796" w14:paraId="459F5836" w14:textId="2BBDF5C4">
            <w:pPr>
              <w:pStyle w:val="ListParagraph"/>
              <w:numPr>
                <w:ilvl w:val="0"/>
                <w:numId w:val="8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Falha na disponibilidade</w:t>
            </w:r>
          </w:p>
        </w:tc>
      </w:tr>
      <w:tr w:rsidR="657E8796" w:rsidTr="657E8796" w14:paraId="1BD9A554">
        <w:trPr>
          <w:trHeight w:val="300"/>
        </w:trPr>
        <w:tc>
          <w:tcPr>
            <w:tcW w:w="3020" w:type="dxa"/>
            <w:tcMar/>
          </w:tcPr>
          <w:p w:rsidR="657E8796" w:rsidP="657E8796" w:rsidRDefault="657E8796" w14:paraId="18155B25" w14:textId="5CF688E7">
            <w:pPr>
              <w:pStyle w:val="Normal"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Máquina de cartão de crédito</w:t>
            </w:r>
          </w:p>
        </w:tc>
        <w:tc>
          <w:tcPr>
            <w:tcW w:w="3020" w:type="dxa"/>
            <w:tcMar/>
          </w:tcPr>
          <w:p w:rsidR="657E8796" w:rsidP="657E8796" w:rsidRDefault="657E8796" w14:paraId="199D041F" w14:textId="1AF8B88D">
            <w:pPr>
              <w:pStyle w:val="Normal"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Física/Lógica</w:t>
            </w:r>
          </w:p>
        </w:tc>
        <w:tc>
          <w:tcPr>
            <w:tcW w:w="3020" w:type="dxa"/>
            <w:tcMar/>
          </w:tcPr>
          <w:p w:rsidR="657E8796" w:rsidP="657E8796" w:rsidRDefault="657E8796" w14:paraId="1A99E975" w14:textId="49794E0B">
            <w:pPr>
              <w:pStyle w:val="ListParagraph"/>
              <w:numPr>
                <w:ilvl w:val="0"/>
                <w:numId w:val="9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Clonagem de cartão</w:t>
            </w:r>
          </w:p>
          <w:p w:rsidR="657E8796" w:rsidP="657E8796" w:rsidRDefault="657E8796" w14:paraId="3A31196B" w14:textId="04ADD76B">
            <w:pPr>
              <w:pStyle w:val="ListParagraph"/>
              <w:numPr>
                <w:ilvl w:val="0"/>
                <w:numId w:val="9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Interceptação de dados em trânsito</w:t>
            </w:r>
          </w:p>
        </w:tc>
      </w:tr>
      <w:tr w:rsidR="657E8796" w:rsidTr="657E8796" w14:paraId="205F5F74">
        <w:trPr>
          <w:trHeight w:val="300"/>
        </w:trPr>
        <w:tc>
          <w:tcPr>
            <w:tcW w:w="3020" w:type="dxa"/>
            <w:tcMar/>
          </w:tcPr>
          <w:p w:rsidR="657E8796" w:rsidP="657E8796" w:rsidRDefault="657E8796" w14:paraId="2F0B8A22" w14:textId="6AA9A736">
            <w:pPr>
              <w:pStyle w:val="Normal"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Impressora de notas fiscais</w:t>
            </w:r>
          </w:p>
        </w:tc>
        <w:tc>
          <w:tcPr>
            <w:tcW w:w="3020" w:type="dxa"/>
            <w:tcMar/>
          </w:tcPr>
          <w:p w:rsidR="657E8796" w:rsidP="657E8796" w:rsidRDefault="657E8796" w14:paraId="0C39078B" w14:textId="4EF15E77">
            <w:pPr>
              <w:pStyle w:val="Normal"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Física/Informação</w:t>
            </w:r>
          </w:p>
        </w:tc>
        <w:tc>
          <w:tcPr>
            <w:tcW w:w="3020" w:type="dxa"/>
            <w:tcMar/>
          </w:tcPr>
          <w:p w:rsidR="657E8796" w:rsidP="657E8796" w:rsidRDefault="657E8796" w14:paraId="59556BED" w14:textId="48D0DED3">
            <w:pPr>
              <w:pStyle w:val="ListParagraph"/>
              <w:numPr>
                <w:ilvl w:val="0"/>
                <w:numId w:val="10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Exposição de informação sensível</w:t>
            </w:r>
          </w:p>
          <w:p w:rsidR="657E8796" w:rsidP="657E8796" w:rsidRDefault="657E8796" w14:paraId="3125494F" w14:textId="08123C74">
            <w:pPr>
              <w:pStyle w:val="ListParagraph"/>
              <w:numPr>
                <w:ilvl w:val="0"/>
                <w:numId w:val="10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Impressão indevida de documentos</w:t>
            </w:r>
          </w:p>
        </w:tc>
      </w:tr>
      <w:tr w:rsidR="657E8796" w:rsidTr="657E8796" w14:paraId="675243B9">
        <w:trPr>
          <w:trHeight w:val="300"/>
        </w:trPr>
        <w:tc>
          <w:tcPr>
            <w:tcW w:w="3020" w:type="dxa"/>
            <w:tcMar/>
          </w:tcPr>
          <w:p w:rsidR="657E8796" w:rsidP="657E8796" w:rsidRDefault="657E8796" w14:paraId="00C8B46C" w14:textId="48551B8A">
            <w:pPr>
              <w:pStyle w:val="Normal"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Wi-Fi público</w:t>
            </w:r>
          </w:p>
        </w:tc>
        <w:tc>
          <w:tcPr>
            <w:tcW w:w="3020" w:type="dxa"/>
            <w:tcMar/>
          </w:tcPr>
          <w:p w:rsidR="657E8796" w:rsidP="657E8796" w:rsidRDefault="657E8796" w14:paraId="2182E662" w14:textId="6BABE8DF">
            <w:pPr>
              <w:pStyle w:val="Normal"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Lógica</w:t>
            </w:r>
          </w:p>
        </w:tc>
        <w:tc>
          <w:tcPr>
            <w:tcW w:w="3020" w:type="dxa"/>
            <w:tcMar/>
          </w:tcPr>
          <w:p w:rsidR="657E8796" w:rsidP="657E8796" w:rsidRDefault="657E8796" w14:paraId="07C30ECC" w14:textId="26BDACA9">
            <w:pPr>
              <w:pStyle w:val="ListParagraph"/>
              <w:numPr>
                <w:ilvl w:val="0"/>
                <w:numId w:val="11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Ataque Man-in-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the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-Middle</w:t>
            </w:r>
          </w:p>
          <w:p w:rsidR="657E8796" w:rsidP="657E8796" w:rsidRDefault="657E8796" w14:paraId="240029EA" w14:textId="158F00DD">
            <w:pPr>
              <w:pStyle w:val="ListParagraph"/>
              <w:numPr>
                <w:ilvl w:val="0"/>
                <w:numId w:val="11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Rogue 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access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 points</w:t>
            </w:r>
          </w:p>
          <w:p w:rsidR="657E8796" w:rsidP="657E8796" w:rsidRDefault="657E8796" w14:paraId="2F8B8E13" w14:textId="70A234DE">
            <w:pPr>
              <w:pStyle w:val="ListParagraph"/>
              <w:numPr>
                <w:ilvl w:val="0"/>
                <w:numId w:val="11"/>
              </w:numPr>
              <w:suppressLineNumbers w:val="0"/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Roubo de informações</w:t>
            </w:r>
          </w:p>
          <w:p w:rsidR="657E8796" w:rsidP="657E8796" w:rsidRDefault="657E8796" w14:paraId="2CF5E6B5" w14:textId="08A318AE">
            <w:pPr>
              <w:pStyle w:val="ListParagraph"/>
              <w:numPr>
                <w:ilvl w:val="0"/>
                <w:numId w:val="11"/>
              </w:numPr>
              <w:suppressLineNumbers w:val="0"/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Malware</w:t>
            </w:r>
          </w:p>
        </w:tc>
      </w:tr>
      <w:tr w:rsidR="657E8796" w:rsidTr="657E8796" w14:paraId="33B8C6EA">
        <w:trPr>
          <w:trHeight w:val="300"/>
        </w:trPr>
        <w:tc>
          <w:tcPr>
            <w:tcW w:w="3020" w:type="dxa"/>
            <w:tcMar/>
          </w:tcPr>
          <w:p w:rsidR="657E8796" w:rsidP="657E8796" w:rsidRDefault="657E8796" w14:paraId="25999285" w14:textId="330464D7">
            <w:pPr>
              <w:pStyle w:val="Normal"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Câmeras de segurança</w:t>
            </w:r>
          </w:p>
        </w:tc>
        <w:tc>
          <w:tcPr>
            <w:tcW w:w="3020" w:type="dxa"/>
            <w:tcMar/>
          </w:tcPr>
          <w:p w:rsidR="657E8796" w:rsidP="657E8796" w:rsidRDefault="657E8796" w14:paraId="75593B36" w14:textId="0F91DB6A">
            <w:pPr>
              <w:pStyle w:val="Normal"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Física/Lógica</w:t>
            </w:r>
          </w:p>
        </w:tc>
        <w:tc>
          <w:tcPr>
            <w:tcW w:w="3020" w:type="dxa"/>
            <w:tcMar/>
          </w:tcPr>
          <w:p w:rsidR="657E8796" w:rsidP="657E8796" w:rsidRDefault="657E8796" w14:paraId="625C2ABD" w14:textId="0AE26202">
            <w:pPr>
              <w:pStyle w:val="ListParagraph"/>
              <w:numPr>
                <w:ilvl w:val="0"/>
                <w:numId w:val="12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Acesso não autorizado</w:t>
            </w:r>
          </w:p>
          <w:p w:rsidR="657E8796" w:rsidP="657E8796" w:rsidRDefault="657E8796" w14:paraId="6A13DAC3" w14:textId="05FA4661">
            <w:pPr>
              <w:pStyle w:val="ListParagraph"/>
              <w:numPr>
                <w:ilvl w:val="0"/>
                <w:numId w:val="12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Denial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of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Service (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DoS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)</w:t>
            </w:r>
          </w:p>
          <w:p w:rsidR="657E8796" w:rsidP="657E8796" w:rsidRDefault="657E8796" w14:paraId="2A0552DD" w14:textId="0A68458D">
            <w:pPr>
              <w:pStyle w:val="ListParagraph"/>
              <w:numPr>
                <w:ilvl w:val="0"/>
                <w:numId w:val="12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Manipulação física</w:t>
            </w:r>
          </w:p>
          <w:p w:rsidR="657E8796" w:rsidP="657E8796" w:rsidRDefault="657E8796" w14:paraId="57DE34DE" w14:textId="47F6C668">
            <w:pPr>
              <w:pStyle w:val="ListParagraph"/>
              <w:numPr>
                <w:ilvl w:val="0"/>
                <w:numId w:val="12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Interceptação de vídeo em trânsito</w:t>
            </w:r>
          </w:p>
        </w:tc>
      </w:tr>
      <w:tr w:rsidR="657E8796" w:rsidTr="657E8796" w14:paraId="76C40044">
        <w:trPr>
          <w:trHeight w:val="300"/>
        </w:trPr>
        <w:tc>
          <w:tcPr>
            <w:tcW w:w="3020" w:type="dxa"/>
            <w:tcMar/>
          </w:tcPr>
          <w:p w:rsidR="657E8796" w:rsidP="657E8796" w:rsidRDefault="657E8796" w14:paraId="68D879C5" w14:textId="58AC6033">
            <w:pPr>
              <w:pStyle w:val="Normal"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Credenciais de usuários</w:t>
            </w:r>
          </w:p>
        </w:tc>
        <w:tc>
          <w:tcPr>
            <w:tcW w:w="3020" w:type="dxa"/>
            <w:tcMar/>
          </w:tcPr>
          <w:p w:rsidR="657E8796" w:rsidP="657E8796" w:rsidRDefault="657E8796" w14:paraId="2D136C48" w14:textId="57B24993">
            <w:pPr>
              <w:pStyle w:val="Normal"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Lógica</w:t>
            </w:r>
          </w:p>
        </w:tc>
        <w:tc>
          <w:tcPr>
            <w:tcW w:w="3020" w:type="dxa"/>
            <w:tcMar/>
          </w:tcPr>
          <w:p w:rsidR="657E8796" w:rsidP="657E8796" w:rsidRDefault="657E8796" w14:paraId="3A0A1574" w14:textId="3B6383B5">
            <w:pPr>
              <w:pStyle w:val="ListParagraph"/>
              <w:numPr>
                <w:ilvl w:val="0"/>
                <w:numId w:val="12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Engenharia social</w:t>
            </w:r>
          </w:p>
          <w:p w:rsidR="657E8796" w:rsidP="657E8796" w:rsidRDefault="657E8796" w14:paraId="054CA078" w14:textId="427B4244">
            <w:pPr>
              <w:pStyle w:val="ListParagraph"/>
              <w:numPr>
                <w:ilvl w:val="0"/>
                <w:numId w:val="12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Phishing</w:t>
            </w:r>
          </w:p>
        </w:tc>
      </w:tr>
      <w:tr w:rsidR="657E8796" w:rsidTr="657E8796" w14:paraId="43622205">
        <w:trPr>
          <w:trHeight w:val="300"/>
        </w:trPr>
        <w:tc>
          <w:tcPr>
            <w:tcW w:w="3020" w:type="dxa"/>
            <w:tcMar/>
          </w:tcPr>
          <w:p w:rsidR="657E8796" w:rsidP="657E8796" w:rsidRDefault="657E8796" w14:paraId="162F3575" w14:textId="2C443D96">
            <w:pPr>
              <w:pStyle w:val="Normal"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Ambiente Físico</w:t>
            </w:r>
          </w:p>
        </w:tc>
        <w:tc>
          <w:tcPr>
            <w:tcW w:w="3020" w:type="dxa"/>
            <w:tcMar/>
          </w:tcPr>
          <w:p w:rsidR="657E8796" w:rsidP="657E8796" w:rsidRDefault="657E8796" w14:paraId="05B6D525" w14:textId="3BABD81B">
            <w:pPr>
              <w:pStyle w:val="Normal"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Física</w:t>
            </w:r>
          </w:p>
        </w:tc>
        <w:tc>
          <w:tcPr>
            <w:tcW w:w="3020" w:type="dxa"/>
            <w:tcMar/>
          </w:tcPr>
          <w:p w:rsidR="657E8796" w:rsidP="657E8796" w:rsidRDefault="657E8796" w14:paraId="747D7B6E" w14:textId="0CBA7C7A">
            <w:pPr>
              <w:pStyle w:val="ListParagraph"/>
              <w:numPr>
                <w:ilvl w:val="0"/>
                <w:numId w:val="13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Acesso não autorizado</w:t>
            </w:r>
          </w:p>
          <w:p w:rsidR="657E8796" w:rsidP="657E8796" w:rsidRDefault="657E8796" w14:paraId="66B96095" w14:textId="0C260CFA">
            <w:pPr>
              <w:pStyle w:val="ListParagraph"/>
              <w:numPr>
                <w:ilvl w:val="0"/>
                <w:numId w:val="13"/>
              </w:numPr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Furto</w:t>
            </w:r>
          </w:p>
          <w:p w:rsidR="657E8796" w:rsidP="657E8796" w:rsidRDefault="657E8796" w14:paraId="19EEC9A1" w14:textId="7F6E90FD">
            <w:pPr>
              <w:pStyle w:val="ListParagraph"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Vandalismo</w:t>
            </w:r>
          </w:p>
        </w:tc>
      </w:tr>
    </w:tbl>
    <w:p w:rsidR="00EE00E9" w:rsidP="657E8796" w:rsidRDefault="00EE00E9" w14:paraId="7FB0A3FC" w14:textId="3348375E">
      <w:pPr>
        <w:pStyle w:val="Heading3"/>
        <w:spacing w:before="281" w:beforeAutospacing="off" w:after="281" w:afterAutospacing="off" w:line="278" w:lineRule="auto"/>
        <w:rPr>
          <w:rFonts w:ascii="Arial" w:hAnsi="Arial" w:eastAsia="Arial" w:cs="Arial"/>
          <w:color w:val="auto"/>
          <w:sz w:val="24"/>
          <w:szCs w:val="24"/>
        </w:rPr>
      </w:pPr>
      <w:r>
        <w:br/>
      </w:r>
      <w:r w:rsidRPr="657E8796" w:rsidR="37AC680A">
        <w:rPr>
          <w:rStyle w:val="Heading3Char"/>
          <w:rFonts w:ascii="Arial" w:hAnsi="Arial" w:eastAsia="Arial" w:cs="Arial"/>
          <w:b w:val="1"/>
          <w:bCs w:val="1"/>
          <w:noProof w:val="0"/>
          <w:color w:val="1F497D" w:themeColor="text2" w:themeTint="FF" w:themeShade="FF"/>
          <w:sz w:val="24"/>
          <w:szCs w:val="24"/>
          <w:lang w:val="pt-BR"/>
        </w:rPr>
        <w:t>Shadow IT identificados</w:t>
      </w:r>
      <w:r w:rsidRPr="657E8796" w:rsidR="5542231B">
        <w:rPr>
          <w:rStyle w:val="Heading3Char"/>
          <w:rFonts w:ascii="Arial" w:hAnsi="Arial" w:eastAsia="Arial" w:cs="Arial"/>
          <w:b w:val="1"/>
          <w:bCs w:val="1"/>
          <w:noProof w:val="0"/>
          <w:color w:val="1F497D" w:themeColor="text2" w:themeTint="FF" w:themeShade="FF"/>
          <w:sz w:val="24"/>
          <w:szCs w:val="24"/>
          <w:lang w:val="pt-BR"/>
        </w:rPr>
        <w:t>:</w:t>
      </w:r>
      <w:r>
        <w:br/>
      </w:r>
      <w:r w:rsidRPr="657E8796" w:rsidR="37AC680A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118"/>
        <w:gridCol w:w="1645"/>
        <w:gridCol w:w="1815"/>
        <w:gridCol w:w="1322"/>
        <w:gridCol w:w="2175"/>
        <w:gridCol w:w="1153"/>
      </w:tblGrid>
      <w:tr w:rsidR="657E8796" w:rsidTr="657E8796" w14:paraId="724C85A5">
        <w:trPr>
          <w:trHeight w:val="950"/>
        </w:trPr>
        <w:tc>
          <w:tcPr>
            <w:tcW w:w="1118" w:type="dxa"/>
            <w:tcMar/>
          </w:tcPr>
          <w:p w:rsidR="657E8796" w:rsidP="657E8796" w:rsidRDefault="657E8796" w14:noSpellErr="1" w14:paraId="53E3E0E4">
            <w:pPr>
              <w:jc w:val="center"/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  <w:t>Setor</w:t>
            </w:r>
          </w:p>
        </w:tc>
        <w:tc>
          <w:tcPr>
            <w:tcW w:w="1645" w:type="dxa"/>
            <w:tcMar/>
          </w:tcPr>
          <w:p w:rsidR="657E8796" w:rsidP="657E8796" w:rsidRDefault="657E8796" w14:paraId="01F7EAA4" w14:textId="4E0F81D0">
            <w:pPr>
              <w:jc w:val="center"/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  <w:t>Ite</w:t>
            </w:r>
            <w:r w:rsidRPr="657E8796" w:rsidR="657E8796"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  <w:t>ns</w:t>
            </w:r>
            <w:r w:rsidRPr="657E8796" w:rsidR="657E8796"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  <w:t xml:space="preserve"> de TI não catalogado</w:t>
            </w:r>
            <w:r w:rsidRPr="657E8796" w:rsidR="657E8796"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  <w:t>s</w:t>
            </w:r>
          </w:p>
        </w:tc>
        <w:tc>
          <w:tcPr>
            <w:tcW w:w="1815" w:type="dxa"/>
            <w:tcMar/>
          </w:tcPr>
          <w:p w:rsidR="657E8796" w:rsidP="657E8796" w:rsidRDefault="657E8796" w14:paraId="0C3A6B78" w14:textId="2C212E3D">
            <w:pPr>
              <w:jc w:val="center"/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  <w:t>Proprietário</w:t>
            </w:r>
            <w:r w:rsidRPr="657E8796" w:rsidR="657E8796"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  <w:t>s</w:t>
            </w:r>
          </w:p>
        </w:tc>
        <w:tc>
          <w:tcPr>
            <w:tcW w:w="1322" w:type="dxa"/>
            <w:tcMar/>
          </w:tcPr>
          <w:p w:rsidR="657E8796" w:rsidP="657E8796" w:rsidRDefault="657E8796" w14:noSpellErr="1" w14:paraId="44859DC1">
            <w:pPr>
              <w:jc w:val="center"/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  <w:t>Usuários</w:t>
            </w:r>
          </w:p>
        </w:tc>
        <w:tc>
          <w:tcPr>
            <w:tcW w:w="2175" w:type="dxa"/>
            <w:tcMar/>
          </w:tcPr>
          <w:p w:rsidR="657E8796" w:rsidP="657E8796" w:rsidRDefault="657E8796" w14:noSpellErr="1" w14:paraId="49CF0616">
            <w:pPr>
              <w:jc w:val="center"/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  <w:t>Risco</w:t>
            </w:r>
          </w:p>
        </w:tc>
        <w:tc>
          <w:tcPr>
            <w:tcW w:w="1153" w:type="dxa"/>
            <w:tcMar/>
          </w:tcPr>
          <w:p w:rsidR="1A848FAD" w:rsidP="657E8796" w:rsidRDefault="1A848FAD" w14:paraId="4608CD42" w14:textId="73F5FC3A">
            <w:pPr>
              <w:pStyle w:val="Normal"/>
              <w:jc w:val="left"/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</w:pPr>
            <w:r w:rsidRPr="657E8796" w:rsidR="1A848FAD"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  <w:t>Tratamento de risco</w:t>
            </w:r>
          </w:p>
          <w:p w:rsidR="657E8796" w:rsidP="657E8796" w:rsidRDefault="657E8796" w14:paraId="537C98F4" w14:textId="5C267D44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</w:pPr>
          </w:p>
        </w:tc>
      </w:tr>
      <w:tr w:rsidR="657E8796" w:rsidTr="657E8796" w14:paraId="5AE478F8">
        <w:trPr>
          <w:trHeight w:val="2345"/>
        </w:trPr>
        <w:tc>
          <w:tcPr>
            <w:tcW w:w="1118" w:type="dxa"/>
            <w:tcMar/>
          </w:tcPr>
          <w:p w:rsidR="26BC22F3" w:rsidP="657E8796" w:rsidRDefault="26BC22F3" w14:paraId="1F932484" w14:textId="58A46537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26BC22F3">
              <w:rPr>
                <w:rFonts w:ascii="Arial" w:hAnsi="Arial" w:eastAsia="Arial" w:cs="Arial"/>
                <w:sz w:val="24"/>
                <w:szCs w:val="24"/>
              </w:rPr>
              <w:t>Gestores</w:t>
            </w:r>
          </w:p>
        </w:tc>
        <w:tc>
          <w:tcPr>
            <w:tcW w:w="1645" w:type="dxa"/>
            <w:tcMar/>
          </w:tcPr>
          <w:p w:rsidR="26BC22F3" w:rsidP="657E8796" w:rsidRDefault="26BC22F3" w14:paraId="349D6527" w14:textId="576547E5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26BC22F3">
              <w:rPr>
                <w:rFonts w:ascii="Arial" w:hAnsi="Arial" w:eastAsia="Arial" w:cs="Arial"/>
                <w:sz w:val="24"/>
                <w:szCs w:val="24"/>
              </w:rPr>
              <w:t xml:space="preserve">Celulares com WhatsApp corporativo, </w:t>
            </w:r>
            <w:r w:rsidRPr="657E8796" w:rsidR="26BC22F3">
              <w:rPr>
                <w:rFonts w:ascii="Arial" w:hAnsi="Arial" w:eastAsia="Arial" w:cs="Arial"/>
                <w:sz w:val="24"/>
                <w:szCs w:val="24"/>
              </w:rPr>
              <w:t>notebook</w:t>
            </w:r>
            <w:r w:rsidRPr="657E8796" w:rsidR="26BC22F3">
              <w:rPr>
                <w:rFonts w:ascii="Arial" w:hAnsi="Arial" w:eastAsia="Arial" w:cs="Arial"/>
                <w:sz w:val="24"/>
                <w:szCs w:val="24"/>
              </w:rPr>
              <w:t xml:space="preserve"> com informações sigilosas</w:t>
            </w:r>
          </w:p>
          <w:p w:rsidR="657E8796" w:rsidP="657E8796" w:rsidRDefault="657E8796" w14:paraId="35E5520B" w14:textId="4C4EC86B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tcW w:w="1815" w:type="dxa"/>
            <w:tcMar/>
          </w:tcPr>
          <w:p w:rsidR="26BC22F3" w:rsidP="657E8796" w:rsidRDefault="26BC22F3" w14:paraId="393A1C4D" w14:textId="715ECFB7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26BC22F3">
              <w:rPr>
                <w:rFonts w:ascii="Arial" w:hAnsi="Arial" w:eastAsia="Arial" w:cs="Arial"/>
                <w:sz w:val="24"/>
                <w:szCs w:val="24"/>
              </w:rPr>
              <w:t>Equipe de gestão</w:t>
            </w:r>
          </w:p>
        </w:tc>
        <w:tc>
          <w:tcPr>
            <w:tcW w:w="1322" w:type="dxa"/>
            <w:tcMar/>
          </w:tcPr>
          <w:p w:rsidR="26BC22F3" w:rsidP="657E8796" w:rsidRDefault="26BC22F3" w14:paraId="47297BF7" w14:textId="4776E8F5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26BC22F3">
              <w:rPr>
                <w:rFonts w:ascii="Arial" w:hAnsi="Arial" w:eastAsia="Arial" w:cs="Arial"/>
                <w:sz w:val="24"/>
                <w:szCs w:val="24"/>
              </w:rPr>
              <w:t>Mardem</w:t>
            </w:r>
            <w:r w:rsidRPr="657E8796" w:rsidR="26BC22F3">
              <w:rPr>
                <w:rFonts w:ascii="Arial" w:hAnsi="Arial" w:eastAsia="Arial" w:cs="Arial"/>
                <w:sz w:val="24"/>
                <w:szCs w:val="24"/>
              </w:rPr>
              <w:t xml:space="preserve"> e equipe</w:t>
            </w:r>
          </w:p>
        </w:tc>
        <w:tc>
          <w:tcPr>
            <w:tcW w:w="2175" w:type="dxa"/>
            <w:tcMar/>
          </w:tcPr>
          <w:p w:rsidR="26BC22F3" w:rsidP="657E8796" w:rsidRDefault="26BC22F3" w14:paraId="66183870" w14:textId="5EBE04B5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26BC22F3">
              <w:rPr>
                <w:rFonts w:ascii="Arial" w:hAnsi="Arial" w:eastAsia="Arial" w:cs="Arial"/>
                <w:sz w:val="24"/>
                <w:szCs w:val="24"/>
              </w:rPr>
              <w:t>Perda ou roubo dos dispositivos sem backup</w:t>
            </w:r>
          </w:p>
          <w:p w:rsidR="657E8796" w:rsidP="657E8796" w:rsidRDefault="657E8796" w14:paraId="7A8BE401" w14:textId="4969B854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tcW w:w="1153" w:type="dxa"/>
            <w:shd w:val="clear" w:color="auto" w:fill="FF0000"/>
            <w:tcMar/>
          </w:tcPr>
          <w:p w:rsidR="140715B9" w:rsidP="657E8796" w:rsidRDefault="140715B9" w14:paraId="31B6FFB7" w14:textId="7D9AB439">
            <w:pPr>
              <w:pStyle w:val="Normal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140715B9">
              <w:rPr>
                <w:rFonts w:ascii="Arial" w:hAnsi="Arial" w:eastAsia="Arial" w:cs="Arial"/>
                <w:sz w:val="24"/>
                <w:szCs w:val="24"/>
              </w:rPr>
              <w:t>A-5</w:t>
            </w:r>
          </w:p>
        </w:tc>
      </w:tr>
      <w:tr w:rsidR="657E8796" w:rsidTr="657E8796" w14:paraId="7B9246AD">
        <w:trPr>
          <w:trHeight w:val="1425"/>
        </w:trPr>
        <w:tc>
          <w:tcPr>
            <w:tcW w:w="1118" w:type="dxa"/>
            <w:tcMar/>
          </w:tcPr>
          <w:p w:rsidR="657E8796" w:rsidP="657E8796" w:rsidRDefault="657E8796" w14:paraId="7AC6E10A" w14:textId="3121F518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Vendas</w:t>
            </w:r>
          </w:p>
        </w:tc>
        <w:tc>
          <w:tcPr>
            <w:tcW w:w="1645" w:type="dxa"/>
            <w:tcMar/>
          </w:tcPr>
          <w:p w:rsidR="657E8796" w:rsidP="657E8796" w:rsidRDefault="657E8796" w14:paraId="6D6E03BF" w14:textId="473B7542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Ce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lulares com WhatsApp corporativo sem controle</w:t>
            </w:r>
          </w:p>
        </w:tc>
        <w:tc>
          <w:tcPr>
            <w:tcW w:w="1815" w:type="dxa"/>
            <w:tcMar/>
          </w:tcPr>
          <w:p w:rsidR="657E8796" w:rsidP="657E8796" w:rsidRDefault="657E8796" w14:paraId="3A41FDE2" w14:textId="688C151E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Vendedores</w:t>
            </w:r>
          </w:p>
        </w:tc>
        <w:tc>
          <w:tcPr>
            <w:tcW w:w="1322" w:type="dxa"/>
            <w:tcMar/>
          </w:tcPr>
          <w:p w:rsidR="657E8796" w:rsidP="657E8796" w:rsidRDefault="657E8796" w14:paraId="56863641" w14:textId="4B0C0871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Talita,</w:t>
            </w:r>
            <w:r w:rsidRPr="657E8796" w:rsidR="24B91585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Ricardo,</w:t>
            </w:r>
            <w:r w:rsidRPr="657E8796" w:rsidR="61638D4B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Dayane</w:t>
            </w:r>
          </w:p>
        </w:tc>
        <w:tc>
          <w:tcPr>
            <w:tcW w:w="2175" w:type="dxa"/>
            <w:tcMar/>
          </w:tcPr>
          <w:p w:rsidR="657E8796" w:rsidP="657E8796" w:rsidRDefault="657E8796" w14:paraId="40E5EE75" w14:textId="082D5DAA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Perda do dispositivo 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móvel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 sem backup</w:t>
            </w:r>
          </w:p>
        </w:tc>
        <w:tc>
          <w:tcPr>
            <w:tcW w:w="1153" w:type="dxa"/>
            <w:shd w:val="clear" w:color="auto" w:fill="FF0000"/>
            <w:tcMar/>
          </w:tcPr>
          <w:p w:rsidR="70ED8595" w:rsidP="657E8796" w:rsidRDefault="70ED8595" w14:paraId="77F081ED" w14:textId="709B8CFD">
            <w:pPr>
              <w:pStyle w:val="Normal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70ED8595">
              <w:rPr>
                <w:rFonts w:ascii="Arial" w:hAnsi="Arial" w:eastAsia="Arial" w:cs="Arial"/>
                <w:sz w:val="24"/>
                <w:szCs w:val="24"/>
              </w:rPr>
              <w:t>A-4</w:t>
            </w:r>
          </w:p>
        </w:tc>
      </w:tr>
      <w:tr w:rsidR="657E8796" w:rsidTr="657E8796" w14:paraId="75F5B2F8">
        <w:trPr>
          <w:trHeight w:val="1305"/>
        </w:trPr>
        <w:tc>
          <w:tcPr>
            <w:tcW w:w="1118" w:type="dxa"/>
            <w:tcMar/>
          </w:tcPr>
          <w:p w:rsidR="657E8796" w:rsidP="657E8796" w:rsidRDefault="657E8796" w14:paraId="5322D10B" w14:textId="7BAD6406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Atendimento</w:t>
            </w:r>
          </w:p>
        </w:tc>
        <w:tc>
          <w:tcPr>
            <w:tcW w:w="1645" w:type="dxa"/>
            <w:tcMar/>
          </w:tcPr>
          <w:p w:rsidR="657E8796" w:rsidP="657E8796" w:rsidRDefault="657E8796" w14:paraId="37E232BD" w14:textId="011ABFEA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WhatsApp Business com tráfego pago</w:t>
            </w:r>
          </w:p>
        </w:tc>
        <w:tc>
          <w:tcPr>
            <w:tcW w:w="1815" w:type="dxa"/>
            <w:tcMar/>
          </w:tcPr>
          <w:p w:rsidR="657E8796" w:rsidP="657E8796" w:rsidRDefault="657E8796" w14:paraId="0BC9DE94" w14:textId="46EE0032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Equi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p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e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 de atendimento</w:t>
            </w:r>
          </w:p>
        </w:tc>
        <w:tc>
          <w:tcPr>
            <w:tcW w:w="1322" w:type="dxa"/>
            <w:tcMar/>
          </w:tcPr>
          <w:p w:rsidR="657E8796" w:rsidP="657E8796" w:rsidRDefault="657E8796" w14:paraId="4B6ED7C9" w14:textId="2E144A58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Helen,</w:t>
            </w:r>
            <w:r w:rsidRPr="657E8796" w:rsidR="5C13E3D2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Erick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,</w:t>
            </w:r>
            <w:r>
              <w:br/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Ingrid</w:t>
            </w:r>
          </w:p>
        </w:tc>
        <w:tc>
          <w:tcPr>
            <w:tcW w:w="2175" w:type="dxa"/>
            <w:tcMar/>
          </w:tcPr>
          <w:p w:rsidR="657E8796" w:rsidP="657E8796" w:rsidRDefault="657E8796" w14:paraId="3FDC9BB6" w14:textId="19F718DA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Perca do acesso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,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 e envio de links maliciosos à clientes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.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1153" w:type="dxa"/>
            <w:shd w:val="clear" w:color="auto" w:fill="FF0000"/>
            <w:tcMar/>
          </w:tcPr>
          <w:p w:rsidR="7B712032" w:rsidP="657E8796" w:rsidRDefault="7B712032" w14:paraId="222F228B" w14:textId="6DFB3818">
            <w:pPr>
              <w:pStyle w:val="Normal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7B712032">
              <w:rPr>
                <w:rFonts w:ascii="Arial" w:hAnsi="Arial" w:eastAsia="Arial" w:cs="Arial"/>
                <w:sz w:val="24"/>
                <w:szCs w:val="24"/>
              </w:rPr>
              <w:t>A-5</w:t>
            </w:r>
          </w:p>
        </w:tc>
      </w:tr>
      <w:tr w:rsidR="657E8796" w:rsidTr="657E8796" w14:paraId="36DE9F72">
        <w:trPr>
          <w:trHeight w:val="1262"/>
        </w:trPr>
        <w:tc>
          <w:tcPr>
            <w:tcW w:w="1118" w:type="dxa"/>
            <w:tcMar/>
          </w:tcPr>
          <w:p w:rsidR="657E8796" w:rsidP="657E8796" w:rsidRDefault="657E8796" w14:paraId="5698CD00" w14:textId="2A0FBE5A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Marketing</w:t>
            </w:r>
          </w:p>
        </w:tc>
        <w:tc>
          <w:tcPr>
            <w:tcW w:w="1645" w:type="dxa"/>
            <w:tcMar/>
          </w:tcPr>
          <w:p w:rsidR="657E8796" w:rsidP="657E8796" w:rsidRDefault="657E8796" w14:paraId="5917D9A0" w14:textId="753D3019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Aplicativo 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Canva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 sem controle de conta</w:t>
            </w:r>
          </w:p>
        </w:tc>
        <w:tc>
          <w:tcPr>
            <w:tcW w:w="1815" w:type="dxa"/>
            <w:tcMar/>
          </w:tcPr>
          <w:p w:rsidR="657E8796" w:rsidP="657E8796" w:rsidRDefault="657E8796" w14:paraId="715B6C5B" w14:textId="51C90043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Equipe de marketing</w:t>
            </w:r>
          </w:p>
        </w:tc>
        <w:tc>
          <w:tcPr>
            <w:tcW w:w="1322" w:type="dxa"/>
            <w:tcMar/>
          </w:tcPr>
          <w:p w:rsidR="657E8796" w:rsidP="657E8796" w:rsidRDefault="657E8796" w14:paraId="79A9BCBA" w14:textId="64628AFC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Felipe e equipe</w:t>
            </w:r>
          </w:p>
        </w:tc>
        <w:tc>
          <w:tcPr>
            <w:tcW w:w="2175" w:type="dxa"/>
            <w:tcMar/>
          </w:tcPr>
          <w:p w:rsidR="657E8796" w:rsidP="657E8796" w:rsidRDefault="657E8796" w14:paraId="48778B9B" w14:textId="5D65C51E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Falta de controle da conta pode resultar em edições e 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alterações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 indesejadas </w:t>
            </w:r>
          </w:p>
        </w:tc>
        <w:tc>
          <w:tcPr>
            <w:tcW w:w="1153" w:type="dxa"/>
            <w:shd w:val="clear" w:color="auto" w:fill="FFFF00"/>
            <w:tcMar/>
          </w:tcPr>
          <w:p w:rsidR="5B0F1956" w:rsidP="657E8796" w:rsidRDefault="5B0F1956" w14:paraId="39CDCF30" w14:textId="4B191A53">
            <w:pPr>
              <w:pStyle w:val="Normal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5B0F1956">
              <w:rPr>
                <w:rFonts w:ascii="Arial" w:hAnsi="Arial" w:eastAsia="Arial" w:cs="Arial"/>
                <w:sz w:val="24"/>
                <w:szCs w:val="24"/>
              </w:rPr>
              <w:t>C</w:t>
            </w:r>
            <w:r w:rsidRPr="657E8796" w:rsidR="43200461">
              <w:rPr>
                <w:rFonts w:ascii="Arial" w:hAnsi="Arial" w:eastAsia="Arial" w:cs="Arial"/>
                <w:sz w:val="24"/>
                <w:szCs w:val="24"/>
              </w:rPr>
              <w:t>-3</w:t>
            </w:r>
          </w:p>
        </w:tc>
      </w:tr>
      <w:tr w:rsidR="657E8796" w:rsidTr="657E8796" w14:paraId="1B8C82B2">
        <w:trPr>
          <w:trHeight w:val="780"/>
        </w:trPr>
        <w:tc>
          <w:tcPr>
            <w:tcW w:w="1118" w:type="dxa"/>
            <w:tcMar/>
          </w:tcPr>
          <w:p w:rsidR="657E8796" w:rsidP="657E8796" w:rsidRDefault="657E8796" w14:paraId="78A9830F" w14:textId="42EC393D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Estoque</w:t>
            </w:r>
          </w:p>
        </w:tc>
        <w:tc>
          <w:tcPr>
            <w:tcW w:w="1645" w:type="dxa"/>
            <w:tcMar/>
          </w:tcPr>
          <w:p w:rsidR="657E8796" w:rsidP="657E8796" w:rsidRDefault="657E8796" w14:paraId="49F542DB" w14:textId="22FCDF37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Planilhas Excel e 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Sankhya</w:t>
            </w:r>
          </w:p>
        </w:tc>
        <w:tc>
          <w:tcPr>
            <w:tcW w:w="1815" w:type="dxa"/>
            <w:tcMar/>
          </w:tcPr>
          <w:p w:rsidR="657E8796" w:rsidP="657E8796" w:rsidRDefault="657E8796" w14:paraId="48153AA8" w14:textId="61F04C04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Gil(estoque)</w:t>
            </w:r>
          </w:p>
        </w:tc>
        <w:tc>
          <w:tcPr>
            <w:tcW w:w="1322" w:type="dxa"/>
            <w:tcMar/>
          </w:tcPr>
          <w:p w:rsidR="657E8796" w:rsidP="657E8796" w:rsidRDefault="657E8796" w14:paraId="667318EE" w14:textId="4CB3253C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Gil </w:t>
            </w:r>
            <w:r w:rsidRPr="657E8796" w:rsidR="48411228">
              <w:rPr>
                <w:rFonts w:ascii="Arial" w:hAnsi="Arial" w:eastAsia="Arial" w:cs="Arial"/>
                <w:sz w:val="24"/>
                <w:szCs w:val="24"/>
              </w:rPr>
              <w:t>e auxiliares</w:t>
            </w:r>
          </w:p>
        </w:tc>
        <w:tc>
          <w:tcPr>
            <w:tcW w:w="2175" w:type="dxa"/>
            <w:tcMar/>
          </w:tcPr>
          <w:p w:rsidR="657E8796" w:rsidP="657E8796" w:rsidRDefault="657E8796" w14:paraId="5EEE602A" w14:textId="78C4EF2D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manipulação incorreta de dados </w:t>
            </w:r>
          </w:p>
        </w:tc>
        <w:tc>
          <w:tcPr>
            <w:tcW w:w="1153" w:type="dxa"/>
            <w:shd w:val="clear" w:color="auto" w:fill="FFC000"/>
            <w:tcMar/>
          </w:tcPr>
          <w:p w:rsidR="20C116D5" w:rsidP="657E8796" w:rsidRDefault="20C116D5" w14:paraId="6AC81C0D" w14:textId="790C2186">
            <w:pPr>
              <w:pStyle w:val="Normal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20C116D5">
              <w:rPr>
                <w:rFonts w:ascii="Arial" w:hAnsi="Arial" w:eastAsia="Arial" w:cs="Arial"/>
                <w:sz w:val="24"/>
                <w:szCs w:val="24"/>
              </w:rPr>
              <w:t>B-4</w:t>
            </w:r>
          </w:p>
        </w:tc>
      </w:tr>
      <w:tr w:rsidR="657E8796" w:rsidTr="657E8796" w14:paraId="1FAFA266">
        <w:trPr>
          <w:trHeight w:val="930"/>
        </w:trPr>
        <w:tc>
          <w:tcPr>
            <w:tcW w:w="1118" w:type="dxa"/>
            <w:tcMar/>
          </w:tcPr>
          <w:p w:rsidR="657E8796" w:rsidP="657E8796" w:rsidRDefault="657E8796" w14:paraId="135D269F" w14:textId="4DA59AB2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Financeiro</w:t>
            </w:r>
          </w:p>
        </w:tc>
        <w:tc>
          <w:tcPr>
            <w:tcW w:w="1645" w:type="dxa"/>
            <w:tcMar/>
          </w:tcPr>
          <w:p w:rsidR="657E8796" w:rsidP="657E8796" w:rsidRDefault="657E8796" w14:paraId="70D632B1" w14:textId="5040B65B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App da conta PJ no celular</w:t>
            </w:r>
          </w:p>
        </w:tc>
        <w:tc>
          <w:tcPr>
            <w:tcW w:w="1815" w:type="dxa"/>
            <w:tcMar/>
          </w:tcPr>
          <w:p w:rsidR="657E8796" w:rsidP="657E8796" w:rsidRDefault="657E8796" w14:paraId="55363E50" w14:textId="324943AE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Deise(financeiro)</w:t>
            </w:r>
          </w:p>
        </w:tc>
        <w:tc>
          <w:tcPr>
            <w:tcW w:w="1322" w:type="dxa"/>
            <w:tcMar/>
          </w:tcPr>
          <w:p w:rsidR="657E8796" w:rsidP="657E8796" w:rsidRDefault="657E8796" w14:paraId="68BC661C" w14:textId="2A30B00D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Deise e assistente</w:t>
            </w:r>
          </w:p>
        </w:tc>
        <w:tc>
          <w:tcPr>
            <w:tcW w:w="2175" w:type="dxa"/>
            <w:tcMar/>
          </w:tcPr>
          <w:p w:rsidR="657E8796" w:rsidP="657E8796" w:rsidRDefault="657E8796" w14:paraId="1BB7004A" w14:textId="77D2E9B6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Phishing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 para roubo de dados da conta PJ.</w:t>
            </w:r>
          </w:p>
        </w:tc>
        <w:tc>
          <w:tcPr>
            <w:tcW w:w="1153" w:type="dxa"/>
            <w:shd w:val="clear" w:color="auto" w:fill="FF0000"/>
            <w:tcMar/>
          </w:tcPr>
          <w:p w:rsidR="05E3EE9D" w:rsidP="657E8796" w:rsidRDefault="05E3EE9D" w14:paraId="352A035C" w14:textId="4E8A0EEE">
            <w:pPr>
              <w:pStyle w:val="Normal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05E3EE9D">
              <w:rPr>
                <w:rFonts w:ascii="Arial" w:hAnsi="Arial" w:eastAsia="Arial" w:cs="Arial"/>
                <w:sz w:val="24"/>
                <w:szCs w:val="24"/>
              </w:rPr>
              <w:t>A-5</w:t>
            </w:r>
          </w:p>
        </w:tc>
      </w:tr>
    </w:tbl>
    <w:p w:rsidR="00EE00E9" w:rsidP="657E8796" w:rsidRDefault="00EE00E9" w14:paraId="07AAB57A" w14:textId="39AEA875">
      <w:pPr>
        <w:pStyle w:val="Heading3"/>
        <w:spacing w:before="281" w:beforeAutospacing="off" w:after="281" w:afterAutospacing="off" w:line="278" w:lineRule="auto"/>
        <w:rPr>
          <w:rFonts w:ascii="Arial" w:hAnsi="Arial" w:eastAsia="Arial" w:cs="Arial"/>
          <w:b w:val="1"/>
          <w:bCs w:val="1"/>
          <w:color w:val="auto"/>
          <w:sz w:val="24"/>
          <w:szCs w:val="24"/>
        </w:rPr>
      </w:pPr>
    </w:p>
    <w:p w:rsidRPr="00EE00E9" w:rsidR="00D952B1" w:rsidP="657E8796" w:rsidRDefault="00D952B1" w14:paraId="6E9F959F" w14:textId="05CB6BA7">
      <w:pPr>
        <w:pStyle w:val="Heading2"/>
        <w:ind w:left="0"/>
        <w:rPr>
          <w:rFonts w:ascii="Arial" w:hAnsi="Arial" w:eastAsia="Arial" w:cs="Arial"/>
          <w:color w:val="auto"/>
          <w:sz w:val="24"/>
          <w:szCs w:val="24"/>
        </w:rPr>
      </w:pPr>
      <w:r w:rsidRPr="657E8796" w:rsidR="6CD34510">
        <w:rPr>
          <w:rStyle w:val="Heading3Char"/>
          <w:rFonts w:ascii="Arial" w:hAnsi="Arial" w:eastAsia="Arial" w:cs="Arial"/>
          <w:b w:val="1"/>
          <w:bCs w:val="1"/>
          <w:i w:val="0"/>
          <w:iCs w:val="0"/>
          <w:color w:val="1F497D" w:themeColor="text2" w:themeTint="FF" w:themeShade="FF"/>
          <w:sz w:val="24"/>
          <w:szCs w:val="24"/>
        </w:rPr>
        <w:t>D</w:t>
      </w:r>
      <w:r w:rsidRPr="657E8796" w:rsidR="00D952B1">
        <w:rPr>
          <w:rStyle w:val="Heading3Char"/>
          <w:rFonts w:ascii="Arial" w:hAnsi="Arial" w:eastAsia="Arial" w:cs="Arial"/>
          <w:b w:val="1"/>
          <w:bCs w:val="1"/>
          <w:i w:val="0"/>
          <w:iCs w:val="0"/>
          <w:color w:val="1F497D" w:themeColor="text2" w:themeTint="FF" w:themeShade="FF"/>
          <w:sz w:val="24"/>
          <w:szCs w:val="24"/>
        </w:rPr>
        <w:t xml:space="preserve">ispositivos pessoais </w:t>
      </w:r>
      <w:r w:rsidRPr="657E8796" w:rsidR="00D952B1">
        <w:rPr>
          <w:rStyle w:val="Heading3Char"/>
          <w:rFonts w:ascii="Arial" w:hAnsi="Arial" w:eastAsia="Arial" w:cs="Arial"/>
          <w:b w:val="1"/>
          <w:bCs w:val="1"/>
          <w:i w:val="0"/>
          <w:iCs w:val="0"/>
          <w:color w:val="1F497D" w:themeColor="text2" w:themeTint="FF" w:themeShade="FF"/>
          <w:sz w:val="24"/>
          <w:szCs w:val="24"/>
        </w:rPr>
        <w:t>utilizados</w:t>
      </w:r>
      <w:r w:rsidRPr="657E8796" w:rsidR="00A856A2">
        <w:rPr>
          <w:rStyle w:val="Heading3Char"/>
          <w:rFonts w:ascii="Arial" w:hAnsi="Arial" w:eastAsia="Arial" w:cs="Arial"/>
          <w:b w:val="1"/>
          <w:bCs w:val="1"/>
          <w:i w:val="0"/>
          <w:iCs w:val="0"/>
          <w:color w:val="1F497D" w:themeColor="text2" w:themeTint="FF" w:themeShade="FF"/>
          <w:sz w:val="24"/>
          <w:szCs w:val="24"/>
        </w:rPr>
        <w:t xml:space="preserve"> na organização</w:t>
      </w:r>
      <w:r w:rsidRPr="657E8796" w:rsidR="2F21CD66">
        <w:rPr>
          <w:rStyle w:val="Heading3Char"/>
          <w:rFonts w:ascii="Arial" w:hAnsi="Arial" w:eastAsia="Arial" w:cs="Arial"/>
          <w:b w:val="1"/>
          <w:bCs w:val="1"/>
          <w:i w:val="0"/>
          <w:iCs w:val="0"/>
          <w:color w:val="1F497D" w:themeColor="text2" w:themeTint="FF" w:themeShade="FF"/>
          <w:sz w:val="24"/>
          <w:szCs w:val="24"/>
        </w:rPr>
        <w:t>:</w:t>
      </w:r>
      <w:r>
        <w:br/>
      </w:r>
      <w:r>
        <w:br/>
      </w:r>
    </w:p>
    <w:tbl>
      <w:tblPr>
        <w:tblStyle w:val="TableGrid"/>
        <w:tblW w:w="0" w:type="auto"/>
        <w:tblInd w:w="708" w:type="dxa"/>
        <w:tblLayout w:type="fixed"/>
        <w:tblLook w:val="06A0" w:firstRow="1" w:lastRow="0" w:firstColumn="1" w:lastColumn="0" w:noHBand="1" w:noVBand="1"/>
      </w:tblPr>
      <w:tblGrid>
        <w:gridCol w:w="1671"/>
        <w:gridCol w:w="2122"/>
        <w:gridCol w:w="1220"/>
        <w:gridCol w:w="1715"/>
        <w:gridCol w:w="1627"/>
      </w:tblGrid>
      <w:tr w:rsidR="657E8796" w:rsidTr="657E8796" w14:paraId="3F125786">
        <w:trPr>
          <w:trHeight w:val="495"/>
        </w:trPr>
        <w:tc>
          <w:tcPr>
            <w:tcW w:w="1671" w:type="dxa"/>
            <w:tcMar/>
          </w:tcPr>
          <w:p w:rsidR="657E8796" w:rsidP="657E8796" w:rsidRDefault="657E8796" w14:noSpellErr="1" w14:paraId="451A85DB">
            <w:pPr>
              <w:jc w:val="center"/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  <w:t>Setor</w:t>
            </w:r>
          </w:p>
        </w:tc>
        <w:tc>
          <w:tcPr>
            <w:tcW w:w="2122" w:type="dxa"/>
            <w:tcMar/>
          </w:tcPr>
          <w:p w:rsidR="657E8796" w:rsidP="657E8796" w:rsidRDefault="657E8796" w14:noSpellErr="1" w14:paraId="60593E33" w14:textId="6B0CDECD">
            <w:pPr>
              <w:jc w:val="center"/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  <w:t>Dispositivo</w:t>
            </w:r>
          </w:p>
        </w:tc>
        <w:tc>
          <w:tcPr>
            <w:tcW w:w="1220" w:type="dxa"/>
            <w:tcMar/>
          </w:tcPr>
          <w:p w:rsidR="657E8796" w:rsidP="657E8796" w:rsidRDefault="657E8796" w14:noSpellErr="1" w14:paraId="3D201309">
            <w:pPr>
              <w:jc w:val="center"/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  <w:t>Risco</w:t>
            </w:r>
          </w:p>
        </w:tc>
        <w:tc>
          <w:tcPr>
            <w:tcW w:w="1715" w:type="dxa"/>
            <w:tcMar/>
          </w:tcPr>
          <w:p w:rsidR="657E8796" w:rsidP="657E8796" w:rsidRDefault="657E8796" w14:noSpellErr="1" w14:paraId="1D90DE43">
            <w:pPr>
              <w:jc w:val="center"/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  <w:t>Obs.</w:t>
            </w:r>
          </w:p>
        </w:tc>
        <w:tc>
          <w:tcPr>
            <w:tcW w:w="1627" w:type="dxa"/>
            <w:tcMar/>
          </w:tcPr>
          <w:p w:rsidR="74C05BF3" w:rsidP="657E8796" w:rsidRDefault="74C05BF3" w14:paraId="470256F6" w14:textId="73F5FC3A">
            <w:pPr>
              <w:pStyle w:val="Normal"/>
              <w:jc w:val="left"/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</w:pPr>
            <w:r w:rsidRPr="657E8796" w:rsidR="74C05BF3"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  <w:t>Tratamento de risco</w:t>
            </w:r>
          </w:p>
          <w:p w:rsidR="657E8796" w:rsidP="657E8796" w:rsidRDefault="657E8796" w14:paraId="3C5393D0" w14:textId="346AC93A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</w:pPr>
          </w:p>
        </w:tc>
      </w:tr>
      <w:tr w:rsidR="657E8796" w:rsidTr="657E8796" w14:paraId="0051EAF3">
        <w:trPr>
          <w:trHeight w:val="770"/>
        </w:trPr>
        <w:tc>
          <w:tcPr>
            <w:tcW w:w="1671" w:type="dxa"/>
            <w:tcMar/>
          </w:tcPr>
          <w:p w:rsidR="1B09FB93" w:rsidP="657E8796" w:rsidRDefault="1B09FB93" w14:paraId="2D83E999" w14:textId="58878FDF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1B09FB93">
              <w:rPr>
                <w:rFonts w:ascii="Arial" w:hAnsi="Arial" w:eastAsia="Arial" w:cs="Arial"/>
                <w:sz w:val="24"/>
                <w:szCs w:val="24"/>
              </w:rPr>
              <w:t>M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arketing</w:t>
            </w:r>
          </w:p>
        </w:tc>
        <w:tc>
          <w:tcPr>
            <w:tcW w:w="2122" w:type="dxa"/>
            <w:tcMar/>
          </w:tcPr>
          <w:p w:rsidR="657E8796" w:rsidP="657E8796" w:rsidRDefault="657E8796" w14:paraId="35054592" w14:textId="061AAF83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Dispositivo </w:t>
            </w:r>
            <w:r w:rsidRPr="657E8796" w:rsidR="03AFE39E">
              <w:rPr>
                <w:rFonts w:ascii="Arial" w:hAnsi="Arial" w:eastAsia="Arial" w:cs="Arial"/>
                <w:sz w:val="24"/>
                <w:szCs w:val="24"/>
              </w:rPr>
              <w:t>móvel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 pessoal (celular)</w:t>
            </w:r>
          </w:p>
        </w:tc>
        <w:tc>
          <w:tcPr>
            <w:tcW w:w="1220" w:type="dxa"/>
            <w:tcMar/>
          </w:tcPr>
          <w:p w:rsidR="50A03513" w:rsidP="657E8796" w:rsidRDefault="50A03513" w14:paraId="316C00A5" w14:textId="78E35171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50A03513">
              <w:rPr>
                <w:rFonts w:ascii="Arial" w:hAnsi="Arial" w:eastAsia="Arial" w:cs="Arial"/>
                <w:sz w:val="24"/>
                <w:szCs w:val="24"/>
              </w:rPr>
              <w:t>R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oubo/perda</w:t>
            </w:r>
          </w:p>
        </w:tc>
        <w:tc>
          <w:tcPr>
            <w:tcW w:w="1715" w:type="dxa"/>
            <w:tcMar/>
          </w:tcPr>
          <w:p w:rsidR="657E8796" w:rsidP="657E8796" w:rsidRDefault="657E8796" w14:paraId="698B3508" w14:textId="5FAD1643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Vazamento de dados</w:t>
            </w:r>
          </w:p>
        </w:tc>
        <w:tc>
          <w:tcPr>
            <w:tcW w:w="1627" w:type="dxa"/>
            <w:shd w:val="clear" w:color="auto" w:fill="FFFF00"/>
            <w:tcMar/>
          </w:tcPr>
          <w:p w:rsidR="37D48147" w:rsidP="657E8796" w:rsidRDefault="37D48147" w14:paraId="2D02222F" w14:textId="27BA8078">
            <w:pPr>
              <w:pStyle w:val="Normal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37D48147">
              <w:rPr>
                <w:rFonts w:ascii="Arial" w:hAnsi="Arial" w:eastAsia="Arial" w:cs="Arial"/>
                <w:sz w:val="24"/>
                <w:szCs w:val="24"/>
              </w:rPr>
              <w:t>C-3</w:t>
            </w:r>
          </w:p>
        </w:tc>
      </w:tr>
      <w:tr w:rsidR="657E8796" w:rsidTr="657E8796" w14:paraId="6301D2B8">
        <w:trPr>
          <w:trHeight w:val="1242"/>
        </w:trPr>
        <w:tc>
          <w:tcPr>
            <w:tcW w:w="1671" w:type="dxa"/>
            <w:tcMar/>
          </w:tcPr>
          <w:p w:rsidR="29781731" w:rsidP="657E8796" w:rsidRDefault="29781731" w14:paraId="61075A1B" w14:textId="4778684E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29781731">
              <w:rPr>
                <w:rFonts w:ascii="Arial" w:hAnsi="Arial" w:eastAsia="Arial" w:cs="Arial"/>
                <w:sz w:val="24"/>
                <w:szCs w:val="24"/>
              </w:rPr>
              <w:t>F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inanceiro</w:t>
            </w:r>
          </w:p>
        </w:tc>
        <w:tc>
          <w:tcPr>
            <w:tcW w:w="2122" w:type="dxa"/>
            <w:tcMar/>
          </w:tcPr>
          <w:p w:rsidR="657E8796" w:rsidP="657E8796" w:rsidRDefault="657E8796" w14:paraId="58600D66" w14:textId="3D731DC4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Dispositivo </w:t>
            </w:r>
            <w:r w:rsidRPr="657E8796" w:rsidR="3BC8C9C6">
              <w:rPr>
                <w:rFonts w:ascii="Arial" w:hAnsi="Arial" w:eastAsia="Arial" w:cs="Arial"/>
                <w:sz w:val="24"/>
                <w:szCs w:val="24"/>
              </w:rPr>
              <w:t>móvel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 pessoal (celular)</w:t>
            </w:r>
          </w:p>
          <w:p w:rsidR="657E8796" w:rsidP="657E8796" w:rsidRDefault="657E8796" w14:paraId="466250BA" w14:textId="5376BB97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tcW w:w="1220" w:type="dxa"/>
            <w:tcMar/>
          </w:tcPr>
          <w:p w:rsidR="33296AA4" w:rsidP="657E8796" w:rsidRDefault="33296AA4" w14:paraId="4A21CDA9" w14:textId="6C98D646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33296AA4">
              <w:rPr>
                <w:rFonts w:ascii="Arial" w:hAnsi="Arial" w:eastAsia="Arial" w:cs="Arial"/>
                <w:sz w:val="24"/>
                <w:szCs w:val="24"/>
              </w:rPr>
              <w:t>R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oubo/perda</w:t>
            </w:r>
          </w:p>
        </w:tc>
        <w:tc>
          <w:tcPr>
            <w:tcW w:w="1715" w:type="dxa"/>
            <w:tcMar/>
          </w:tcPr>
          <w:p w:rsidR="657E8796" w:rsidP="657E8796" w:rsidRDefault="657E8796" w14:paraId="5EFA477E" w14:textId="457A55B8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Vazamento de dados</w:t>
            </w:r>
          </w:p>
        </w:tc>
        <w:tc>
          <w:tcPr>
            <w:tcW w:w="1627" w:type="dxa"/>
            <w:shd w:val="clear" w:color="auto" w:fill="FF0000"/>
            <w:tcMar/>
          </w:tcPr>
          <w:p w:rsidR="4F033B7E" w:rsidP="657E8796" w:rsidRDefault="4F033B7E" w14:paraId="0C35B6EC" w14:textId="423139FD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657E8796" w:rsidR="4F033B7E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A-5</w:t>
            </w:r>
          </w:p>
        </w:tc>
      </w:tr>
      <w:tr w:rsidR="657E8796" w:rsidTr="657E8796" w14:paraId="7C23103E">
        <w:trPr>
          <w:trHeight w:val="300"/>
        </w:trPr>
        <w:tc>
          <w:tcPr>
            <w:tcW w:w="1671" w:type="dxa"/>
            <w:tcMar/>
          </w:tcPr>
          <w:p w:rsidR="657E8796" w:rsidP="657E8796" w:rsidRDefault="657E8796" w14:paraId="24B272F6" w14:textId="352D94B6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Atendimento </w:t>
            </w:r>
          </w:p>
        </w:tc>
        <w:tc>
          <w:tcPr>
            <w:tcW w:w="2122" w:type="dxa"/>
            <w:tcMar/>
          </w:tcPr>
          <w:p w:rsidR="657E8796" w:rsidP="657E8796" w:rsidRDefault="657E8796" w14:paraId="4BCAE08E" w14:textId="71AADC73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Dispositivo </w:t>
            </w:r>
            <w:r w:rsidRPr="657E8796" w:rsidR="0D9D1330">
              <w:rPr>
                <w:rFonts w:ascii="Arial" w:hAnsi="Arial" w:eastAsia="Arial" w:cs="Arial"/>
                <w:sz w:val="24"/>
                <w:szCs w:val="24"/>
              </w:rPr>
              <w:t>móvel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 pessoal (celular)</w:t>
            </w:r>
          </w:p>
          <w:p w:rsidR="657E8796" w:rsidP="657E8796" w:rsidRDefault="657E8796" w14:paraId="099A36FF" w14:textId="703345BF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tcW w:w="1220" w:type="dxa"/>
            <w:tcMar/>
          </w:tcPr>
          <w:p w:rsidR="32DF4977" w:rsidP="657E8796" w:rsidRDefault="32DF4977" w14:paraId="524C5408" w14:textId="27F206E8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32DF4977">
              <w:rPr>
                <w:rFonts w:ascii="Arial" w:hAnsi="Arial" w:eastAsia="Arial" w:cs="Arial"/>
                <w:sz w:val="24"/>
                <w:szCs w:val="24"/>
              </w:rPr>
              <w:t>R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oubo/perda</w:t>
            </w:r>
          </w:p>
        </w:tc>
        <w:tc>
          <w:tcPr>
            <w:tcW w:w="1715" w:type="dxa"/>
            <w:tcMar/>
          </w:tcPr>
          <w:p w:rsidR="657E8796" w:rsidP="657E8796" w:rsidRDefault="657E8796" w14:paraId="74820E80" w14:textId="0E192D77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Vazamento de dados</w:t>
            </w:r>
          </w:p>
        </w:tc>
        <w:tc>
          <w:tcPr>
            <w:tcW w:w="1627" w:type="dxa"/>
            <w:shd w:val="clear" w:color="auto" w:fill="FF0000"/>
            <w:tcMar/>
          </w:tcPr>
          <w:p w:rsidR="5E818EE6" w:rsidP="657E8796" w:rsidRDefault="5E818EE6" w14:paraId="6A875CC5" w14:textId="423139FD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657E8796" w:rsidR="5E818EE6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A-5</w:t>
            </w:r>
          </w:p>
          <w:p w:rsidR="657E8796" w:rsidP="657E8796" w:rsidRDefault="657E8796" w14:paraId="687AE6ED" w14:textId="1F0A041C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</w:p>
        </w:tc>
      </w:tr>
      <w:tr w:rsidR="657E8796" w:rsidTr="657E8796" w14:paraId="4DAE04A5">
        <w:trPr>
          <w:trHeight w:val="300"/>
        </w:trPr>
        <w:tc>
          <w:tcPr>
            <w:tcW w:w="1671" w:type="dxa"/>
            <w:tcMar/>
          </w:tcPr>
          <w:p w:rsidR="0BFF4055" w:rsidP="657E8796" w:rsidRDefault="0BFF4055" w14:paraId="1AD4EECA" w14:textId="1126AF22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0BFF4055">
              <w:rPr>
                <w:rFonts w:ascii="Arial" w:hAnsi="Arial" w:eastAsia="Arial" w:cs="Arial"/>
                <w:sz w:val="24"/>
                <w:szCs w:val="24"/>
              </w:rPr>
              <w:t>V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endas</w:t>
            </w:r>
          </w:p>
        </w:tc>
        <w:tc>
          <w:tcPr>
            <w:tcW w:w="2122" w:type="dxa"/>
            <w:tcMar/>
          </w:tcPr>
          <w:p w:rsidR="657E8796" w:rsidP="657E8796" w:rsidRDefault="657E8796" w14:paraId="4B05239F" w14:textId="19AFF43C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Dispositivo </w:t>
            </w:r>
            <w:r w:rsidRPr="657E8796" w:rsidR="4219DF43">
              <w:rPr>
                <w:rFonts w:ascii="Arial" w:hAnsi="Arial" w:eastAsia="Arial" w:cs="Arial"/>
                <w:sz w:val="24"/>
                <w:szCs w:val="24"/>
              </w:rPr>
              <w:t>móvel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 pessoal (celular)</w:t>
            </w:r>
          </w:p>
          <w:p w:rsidR="657E8796" w:rsidP="657E8796" w:rsidRDefault="657E8796" w14:paraId="466DD1DD" w14:textId="4C08C22E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tcW w:w="1220" w:type="dxa"/>
            <w:tcMar/>
          </w:tcPr>
          <w:p w:rsidR="49D7A3DE" w:rsidP="657E8796" w:rsidRDefault="49D7A3DE" w14:paraId="42C92E35" w14:textId="3F965223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49D7A3DE">
              <w:rPr>
                <w:rFonts w:ascii="Arial" w:hAnsi="Arial" w:eastAsia="Arial" w:cs="Arial"/>
                <w:sz w:val="24"/>
                <w:szCs w:val="24"/>
              </w:rPr>
              <w:t>R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oubo/perda</w:t>
            </w:r>
          </w:p>
        </w:tc>
        <w:tc>
          <w:tcPr>
            <w:tcW w:w="1715" w:type="dxa"/>
            <w:tcMar/>
          </w:tcPr>
          <w:p w:rsidR="657E8796" w:rsidP="657E8796" w:rsidRDefault="657E8796" w14:paraId="7FA2FDAF" w14:textId="3689BCC5">
            <w:pPr>
              <w:pStyle w:val="Normal"/>
              <w:spacing w:line="360" w:lineRule="auto"/>
              <w:ind w:left="709" w:hanging="709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Vazamento</w:t>
            </w:r>
          </w:p>
          <w:p w:rsidR="657E8796" w:rsidP="657E8796" w:rsidRDefault="657E8796" w14:paraId="39D9CAC7" w14:textId="2B61B851">
            <w:pPr>
              <w:pStyle w:val="Normal"/>
              <w:spacing w:line="360" w:lineRule="auto"/>
              <w:ind w:left="709" w:hanging="709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de dados</w:t>
            </w:r>
          </w:p>
        </w:tc>
        <w:tc>
          <w:tcPr>
            <w:tcW w:w="1627" w:type="dxa"/>
            <w:shd w:val="clear" w:color="auto" w:fill="FF0000"/>
            <w:tcMar/>
          </w:tcPr>
          <w:p w:rsidR="7B231F3F" w:rsidP="657E8796" w:rsidRDefault="7B231F3F" w14:paraId="3A8818AE" w14:textId="423139FD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657E8796" w:rsidR="7B231F3F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A-5</w:t>
            </w:r>
          </w:p>
          <w:p w:rsidR="657E8796" w:rsidP="657E8796" w:rsidRDefault="657E8796" w14:paraId="49B406A4" w14:textId="57E973DB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</w:p>
        </w:tc>
      </w:tr>
      <w:tr w:rsidR="657E8796" w:rsidTr="657E8796" w14:paraId="2A04EF37">
        <w:trPr>
          <w:trHeight w:val="1288"/>
        </w:trPr>
        <w:tc>
          <w:tcPr>
            <w:tcW w:w="1671" w:type="dxa"/>
            <w:tcMar/>
          </w:tcPr>
          <w:p w:rsidR="03AAB410" w:rsidP="657E8796" w:rsidRDefault="03AAB410" w14:paraId="7B682ACA" w14:textId="2FB7FFB3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03AAB410">
              <w:rPr>
                <w:rFonts w:ascii="Arial" w:hAnsi="Arial" w:eastAsia="Arial" w:cs="Arial"/>
                <w:sz w:val="24"/>
                <w:szCs w:val="24"/>
              </w:rPr>
              <w:t>Admin</w:t>
            </w:r>
            <w:r w:rsidRPr="657E8796" w:rsidR="03AAB410">
              <w:rPr>
                <w:rFonts w:ascii="Arial" w:hAnsi="Arial" w:eastAsia="Arial" w:cs="Arial"/>
                <w:sz w:val="24"/>
                <w:szCs w:val="24"/>
              </w:rPr>
              <w:t>istração</w:t>
            </w:r>
          </w:p>
        </w:tc>
        <w:tc>
          <w:tcPr>
            <w:tcW w:w="2122" w:type="dxa"/>
            <w:tcMar/>
          </w:tcPr>
          <w:p w:rsidR="657E8796" w:rsidP="657E8796" w:rsidRDefault="657E8796" w14:paraId="22CFD55F" w14:textId="6A58E3BC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Dispositivo </w:t>
            </w:r>
            <w:r w:rsidRPr="657E8796" w:rsidR="02120E0C">
              <w:rPr>
                <w:rFonts w:ascii="Arial" w:hAnsi="Arial" w:eastAsia="Arial" w:cs="Arial"/>
                <w:sz w:val="24"/>
                <w:szCs w:val="24"/>
              </w:rPr>
              <w:t>móvel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 pessoal (celular)</w:t>
            </w:r>
          </w:p>
          <w:p w:rsidR="657E8796" w:rsidP="657E8796" w:rsidRDefault="657E8796" w14:paraId="17A05D86" w14:textId="1A32EE9E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tcW w:w="1220" w:type="dxa"/>
            <w:tcMar/>
          </w:tcPr>
          <w:p w:rsidR="657E8796" w:rsidP="657E8796" w:rsidRDefault="657E8796" w14:paraId="5D3F36EE" w14:textId="08F02FC7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Roubo/perda ou 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phishing</w:t>
            </w:r>
          </w:p>
        </w:tc>
        <w:tc>
          <w:tcPr>
            <w:tcW w:w="1715" w:type="dxa"/>
            <w:tcMar/>
          </w:tcPr>
          <w:p w:rsidR="657E8796" w:rsidP="657E8796" w:rsidRDefault="657E8796" w14:paraId="3E948AEF" w14:textId="041C835F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Mais </w:t>
            </w:r>
            <w:r w:rsidRPr="657E8796" w:rsidR="2367245A">
              <w:rPr>
                <w:rFonts w:ascii="Arial" w:hAnsi="Arial" w:eastAsia="Arial" w:cs="Arial"/>
                <w:sz w:val="24"/>
                <w:szCs w:val="24"/>
              </w:rPr>
              <w:t>suscetível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 pelo </w:t>
            </w:r>
            <w:r w:rsidRPr="657E8796" w:rsidR="3645A4F9">
              <w:rPr>
                <w:rFonts w:ascii="Arial" w:hAnsi="Arial" w:eastAsia="Arial" w:cs="Arial"/>
                <w:sz w:val="24"/>
                <w:szCs w:val="24"/>
              </w:rPr>
              <w:t xml:space="preserve">maior </w:t>
            </w:r>
            <w:r w:rsidRPr="657E8796" w:rsidR="286C8028">
              <w:rPr>
                <w:rFonts w:ascii="Arial" w:hAnsi="Arial" w:eastAsia="Arial" w:cs="Arial"/>
                <w:sz w:val="24"/>
                <w:szCs w:val="24"/>
              </w:rPr>
              <w:t>privilégio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 de informações</w:t>
            </w:r>
          </w:p>
        </w:tc>
        <w:tc>
          <w:tcPr>
            <w:tcW w:w="1627" w:type="dxa"/>
            <w:shd w:val="clear" w:color="auto" w:fill="FF0000"/>
            <w:tcMar/>
          </w:tcPr>
          <w:p w:rsidR="34EA5DAD" w:rsidP="657E8796" w:rsidRDefault="34EA5DAD" w14:paraId="759C0BCB" w14:textId="423139FD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657E8796" w:rsidR="34EA5DAD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A-5</w:t>
            </w:r>
          </w:p>
          <w:p w:rsidR="657E8796" w:rsidP="657E8796" w:rsidRDefault="657E8796" w14:paraId="4113FA2F" w14:textId="7B6FBAD3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</w:p>
        </w:tc>
      </w:tr>
    </w:tbl>
    <w:p w:rsidR="00EE00E9" w:rsidP="657E8796" w:rsidRDefault="00EE00E9" w14:paraId="13C71E4F" w14:textId="3DE45707">
      <w:pPr>
        <w:pStyle w:val="Heading2"/>
        <w:suppressLineNumbers w:val="0"/>
        <w:bidi w:val="0"/>
        <w:spacing w:before="200" w:beforeAutospacing="off" w:after="0" w:afterAutospacing="off" w:line="276" w:lineRule="auto"/>
        <w:ind w:left="708" w:right="0"/>
        <w:jc w:val="left"/>
        <w:rPr>
          <w:rFonts w:ascii="Arial" w:hAnsi="Arial" w:eastAsia="Arial" w:cs="Arial"/>
          <w:color w:val="auto"/>
          <w:sz w:val="24"/>
          <w:szCs w:val="24"/>
        </w:rPr>
      </w:pPr>
    </w:p>
    <w:p w:rsidR="00EE00E9" w:rsidP="657E8796" w:rsidRDefault="00EE00E9" w14:paraId="5FE118EB" w14:textId="249D9087">
      <w:pPr>
        <w:spacing w:after="0"/>
        <w:ind w:left="708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="59E6A48F">
        <w:drawing>
          <wp:inline wp14:editId="4E55D27F" wp14:anchorId="60FEA7B0">
            <wp:extent cx="4624526" cy="2533650"/>
            <wp:effectExtent l="0" t="0" r="0" b="0"/>
            <wp:docPr id="6236658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45644172" name=""/>
                    <pic:cNvPicPr/>
                  </pic:nvPicPr>
                  <pic:blipFill>
                    <a:blip xmlns:r="http://schemas.openxmlformats.org/officeDocument/2006/relationships" r:embed="rId498529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24526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57E8796" w:rsidR="4A033ACF">
        <w:rPr>
          <w:rFonts w:ascii="Arial" w:hAnsi="Arial" w:eastAsia="Arial" w:cs="Arial"/>
          <w:b w:val="1"/>
          <w:bCs w:val="1"/>
          <w:sz w:val="24"/>
          <w:szCs w:val="24"/>
        </w:rPr>
        <w:t>Figura 2 – Matriz de Classificação e Tratamento de Riscos da Informação.</w:t>
      </w:r>
      <w:r>
        <w:br/>
      </w:r>
      <w:r w:rsidRPr="657E8796" w:rsidR="70B99640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 xml:space="preserve">Fonte: </w:t>
      </w:r>
      <w:r w:rsidRPr="657E8796" w:rsidR="68EDC3D3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Material</w:t>
      </w:r>
      <w:r w:rsidRPr="657E8796" w:rsidR="70B99640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da disciplina / Professor </w:t>
      </w:r>
      <w:r w:rsidRPr="657E8796" w:rsidR="7C489981">
        <w:rPr>
          <w:rFonts w:ascii="Arial" w:hAnsi="Arial" w:eastAsia="Arial" w:cs="Arial"/>
          <w:noProof w:val="0"/>
          <w:sz w:val="24"/>
          <w:szCs w:val="24"/>
          <w:lang w:val="pt-BR"/>
        </w:rPr>
        <w:t>Fabio Leandro Rodrigues Cordeiro (2025)</w:t>
      </w:r>
    </w:p>
    <w:p w:rsidR="00EE00E9" w:rsidP="657E8796" w:rsidRDefault="00EE00E9" w14:paraId="5258AE1F" w14:textId="77777777" w14:noSpellErr="1">
      <w:pPr>
        <w:spacing w:after="0"/>
        <w:ind w:left="708"/>
        <w:rPr>
          <w:rFonts w:ascii="Arial" w:hAnsi="Arial" w:eastAsia="Arial" w:cs="Arial"/>
          <w:sz w:val="24"/>
          <w:szCs w:val="24"/>
          <w:shd w:val="clear" w:color="auto" w:fill="FFFFFF" w:themeFill="background1"/>
        </w:rPr>
      </w:pPr>
    </w:p>
    <w:p w:rsidRPr="00BA2C53" w:rsidR="00BA2C53" w:rsidP="657E8796" w:rsidRDefault="00BA2C53" w14:paraId="33697C38" w14:textId="7341A34F">
      <w:pPr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657E8796" w:rsidR="10C74059">
        <w:rPr>
          <w:rStyle w:val="Heading3Char"/>
          <w:rFonts w:ascii="Arial" w:hAnsi="Arial" w:eastAsia="Arial" w:cs="Arial"/>
          <w:b w:val="1"/>
          <w:bCs w:val="1"/>
          <w:noProof w:val="0"/>
          <w:color w:val="1F497D" w:themeColor="text2" w:themeTint="FF" w:themeShade="FF"/>
          <w:sz w:val="24"/>
          <w:szCs w:val="24"/>
          <w:lang w:val="pt-BR"/>
        </w:rPr>
        <w:t>Riscos associados aos ativos da Onyx Tech</w:t>
      </w:r>
      <w:r w:rsidRPr="657E8796" w:rsidR="722DA16F">
        <w:rPr>
          <w:rStyle w:val="Heading3Char"/>
          <w:rFonts w:ascii="Arial" w:hAnsi="Arial" w:eastAsia="Arial" w:cs="Arial"/>
          <w:b w:val="1"/>
          <w:bCs w:val="1"/>
          <w:noProof w:val="0"/>
          <w:color w:val="1F497D" w:themeColor="text2" w:themeTint="FF" w:themeShade="FF"/>
          <w:sz w:val="24"/>
          <w:szCs w:val="24"/>
          <w:lang w:val="pt-BR"/>
        </w:rPr>
        <w:t>:</w:t>
      </w:r>
      <w:r>
        <w:br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650"/>
        <w:gridCol w:w="2640"/>
        <w:gridCol w:w="4898"/>
      </w:tblGrid>
      <w:tr w:rsidR="657E8796" w:rsidTr="657E8796" w14:paraId="341E6537">
        <w:trPr>
          <w:trHeight w:val="555"/>
        </w:trPr>
        <w:tc>
          <w:tcPr>
            <w:tcW w:w="1650" w:type="dxa"/>
            <w:tcMar/>
          </w:tcPr>
          <w:p w:rsidR="657E8796" w:rsidP="657E8796" w:rsidRDefault="657E8796" w14:noSpellErr="1" w14:paraId="27DEA34D" w14:textId="3138D945">
            <w:pPr>
              <w:jc w:val="center"/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  <w:u w:val="none"/>
              </w:rPr>
            </w:pPr>
            <w:r w:rsidRPr="657E8796" w:rsidR="657E8796"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  <w:u w:val="none"/>
              </w:rPr>
              <w:t>Ativo</w:t>
            </w:r>
          </w:p>
        </w:tc>
        <w:tc>
          <w:tcPr>
            <w:tcW w:w="2640" w:type="dxa"/>
            <w:tcMar/>
          </w:tcPr>
          <w:p w:rsidR="657E8796" w:rsidP="657E8796" w:rsidRDefault="657E8796" w14:noSpellErr="1" w14:paraId="3B6F8A2F" w14:textId="2F5E3E63">
            <w:pPr>
              <w:jc w:val="center"/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  <w:t>Ameaça</w:t>
            </w:r>
          </w:p>
        </w:tc>
        <w:tc>
          <w:tcPr>
            <w:tcW w:w="4898" w:type="dxa"/>
            <w:tcMar/>
          </w:tcPr>
          <w:p w:rsidR="657E8796" w:rsidP="657E8796" w:rsidRDefault="657E8796" w14:noSpellErr="1" w14:paraId="35CC8F4D" w14:textId="7EEF118F">
            <w:pPr>
              <w:jc w:val="center"/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b w:val="1"/>
                <w:bCs w:val="1"/>
                <w:color w:val="548DD4" w:themeColor="text2" w:themeTint="99" w:themeShade="FF"/>
                <w:sz w:val="24"/>
                <w:szCs w:val="24"/>
              </w:rPr>
              <w:t>Vulnerabilidade</w:t>
            </w:r>
          </w:p>
        </w:tc>
      </w:tr>
      <w:tr w:rsidR="657E8796" w:rsidTr="657E8796" w14:paraId="338968C5">
        <w:trPr>
          <w:trHeight w:val="360"/>
        </w:trPr>
        <w:tc>
          <w:tcPr>
            <w:tcW w:w="1650" w:type="dxa"/>
            <w:tcMar/>
          </w:tcPr>
          <w:p w:rsidR="657E8796" w:rsidP="657E8796" w:rsidRDefault="657E8796" w14:paraId="0D6E8A45" w14:textId="5C05A527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Notebooks corporativos</w:t>
            </w:r>
          </w:p>
        </w:tc>
        <w:tc>
          <w:tcPr>
            <w:tcW w:w="2640" w:type="dxa"/>
            <w:tcMar/>
          </w:tcPr>
          <w:p w:rsidR="657E8796" w:rsidP="657E8796" w:rsidRDefault="657E8796" w14:paraId="2D4FDB6A" w14:textId="0D198DDB">
            <w:pPr>
              <w:pStyle w:val="ListParagraph"/>
              <w:numPr>
                <w:ilvl w:val="0"/>
                <w:numId w:val="14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Furto</w:t>
            </w:r>
          </w:p>
          <w:p w:rsidR="657E8796" w:rsidP="657E8796" w:rsidRDefault="657E8796" w14:paraId="3B296FA9" w14:textId="5B13FA66">
            <w:pPr>
              <w:pStyle w:val="ListParagraph"/>
              <w:numPr>
                <w:ilvl w:val="0"/>
                <w:numId w:val="14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Malwares</w:t>
            </w:r>
          </w:p>
          <w:p w:rsidR="657E8796" w:rsidP="657E8796" w:rsidRDefault="657E8796" w14:paraId="3296E339" w14:textId="6ED14A16">
            <w:pPr>
              <w:pStyle w:val="ListParagraph"/>
              <w:numPr>
                <w:ilvl w:val="0"/>
                <w:numId w:val="14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Vazamento de dados</w:t>
            </w:r>
          </w:p>
          <w:p w:rsidR="657E8796" w:rsidP="657E8796" w:rsidRDefault="657E8796" w14:paraId="6F4968F3" w14:textId="3ED0581E">
            <w:pPr>
              <w:pStyle w:val="ListParagraph"/>
              <w:numPr>
                <w:ilvl w:val="0"/>
                <w:numId w:val="14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Acesso não autorizado</w:t>
            </w:r>
          </w:p>
          <w:p w:rsidR="657E8796" w:rsidP="657E8796" w:rsidRDefault="657E8796" w14:paraId="460C9B27" w14:textId="1FF9C117">
            <w:pPr>
              <w:pStyle w:val="ListParagraph"/>
              <w:numPr>
                <w:ilvl w:val="0"/>
                <w:numId w:val="14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Engenharia social</w:t>
            </w:r>
          </w:p>
        </w:tc>
        <w:tc>
          <w:tcPr>
            <w:tcW w:w="4898" w:type="dxa"/>
            <w:tcMar/>
          </w:tcPr>
          <w:p w:rsidR="657E8796" w:rsidP="657E8796" w:rsidRDefault="657E8796" w14:paraId="0A31061A" w14:textId="35C7B0A7">
            <w:pPr>
              <w:pStyle w:val="ListParagraph"/>
              <w:numPr>
                <w:ilvl w:val="0"/>
                <w:numId w:val="14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Falta de criptografia nos dados</w:t>
            </w:r>
          </w:p>
          <w:p w:rsidR="657E8796" w:rsidP="657E8796" w:rsidRDefault="657E8796" w14:paraId="315968B3" w14:textId="75A81825">
            <w:pPr>
              <w:pStyle w:val="ListParagraph"/>
              <w:numPr>
                <w:ilvl w:val="0"/>
                <w:numId w:val="14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Uso sem monitoramento</w:t>
            </w:r>
          </w:p>
          <w:p w:rsidR="657E8796" w:rsidP="657E8796" w:rsidRDefault="657E8796" w14:paraId="2E73953C" w14:textId="7C263970">
            <w:pPr>
              <w:pStyle w:val="ListParagraph"/>
              <w:numPr>
                <w:ilvl w:val="0"/>
                <w:numId w:val="14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Senhas fracas</w:t>
            </w:r>
          </w:p>
          <w:p w:rsidR="657E8796" w:rsidP="657E8796" w:rsidRDefault="657E8796" w14:paraId="1BBD41B5" w14:textId="0CCE011D">
            <w:pPr>
              <w:pStyle w:val="ListParagraph"/>
              <w:numPr>
                <w:ilvl w:val="0"/>
                <w:numId w:val="14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Falta de conscientização sobre golpes de 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phishing</w:t>
            </w:r>
          </w:p>
        </w:tc>
      </w:tr>
      <w:tr w:rsidR="657E8796" w:rsidTr="657E8796" w14:paraId="308C4B6E">
        <w:trPr>
          <w:trHeight w:val="300"/>
        </w:trPr>
        <w:tc>
          <w:tcPr>
            <w:tcW w:w="1650" w:type="dxa"/>
            <w:tcMar/>
          </w:tcPr>
          <w:p w:rsidR="657E8796" w:rsidP="657E8796" w:rsidRDefault="657E8796" w14:paraId="6D072DD8" w14:textId="3D31B1EE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Celulares corporativos</w:t>
            </w:r>
          </w:p>
        </w:tc>
        <w:tc>
          <w:tcPr>
            <w:tcW w:w="2640" w:type="dxa"/>
            <w:tcMar/>
          </w:tcPr>
          <w:p w:rsidR="657E8796" w:rsidP="657E8796" w:rsidRDefault="657E8796" w14:paraId="0E3FCAF4" w14:textId="6C99575E">
            <w:pPr>
              <w:pStyle w:val="ListParagraph"/>
              <w:numPr>
                <w:ilvl w:val="0"/>
                <w:numId w:val="15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Vazamento de dados</w:t>
            </w:r>
          </w:p>
          <w:p w:rsidR="657E8796" w:rsidP="657E8796" w:rsidRDefault="657E8796" w14:paraId="208D5F43" w14:textId="478D8738">
            <w:pPr>
              <w:pStyle w:val="ListParagraph"/>
              <w:numPr>
                <w:ilvl w:val="0"/>
                <w:numId w:val="15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Acesso não autorizado</w:t>
            </w:r>
          </w:p>
          <w:p w:rsidR="657E8796" w:rsidP="657E8796" w:rsidRDefault="657E8796" w14:paraId="7F7FA3B4" w14:textId="5E765278">
            <w:pPr>
              <w:pStyle w:val="ListParagraph"/>
              <w:numPr>
                <w:ilvl w:val="0"/>
                <w:numId w:val="15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Engenharia social</w:t>
            </w:r>
          </w:p>
        </w:tc>
        <w:tc>
          <w:tcPr>
            <w:tcW w:w="4898" w:type="dxa"/>
            <w:tcMar/>
          </w:tcPr>
          <w:p w:rsidR="657E8796" w:rsidP="657E8796" w:rsidRDefault="657E8796" w14:paraId="5EC94185" w14:textId="5AADE7BC">
            <w:pPr>
              <w:pStyle w:val="ListParagraph"/>
              <w:numPr>
                <w:ilvl w:val="0"/>
                <w:numId w:val="15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Uso de apps que se encaixam em 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shadowIT</w:t>
            </w:r>
          </w:p>
          <w:p w:rsidR="657E8796" w:rsidP="657E8796" w:rsidRDefault="657E8796" w14:paraId="1BB31705" w14:textId="185A47DD">
            <w:pPr>
              <w:pStyle w:val="ListParagraph"/>
              <w:numPr>
                <w:ilvl w:val="0"/>
                <w:numId w:val="15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Falta de criptografia nos dados</w:t>
            </w:r>
          </w:p>
          <w:p w:rsidR="657E8796" w:rsidP="657E8796" w:rsidRDefault="657E8796" w14:paraId="14AE087A" w14:textId="0B73CED6">
            <w:pPr>
              <w:pStyle w:val="ListParagraph"/>
              <w:numPr>
                <w:ilvl w:val="0"/>
                <w:numId w:val="15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Senhas fracas</w:t>
            </w:r>
          </w:p>
          <w:p w:rsidR="657E8796" w:rsidP="657E8796" w:rsidRDefault="657E8796" w14:paraId="06226C4E" w14:textId="1B7A440B">
            <w:pPr>
              <w:pStyle w:val="ListParagraph"/>
              <w:numPr>
                <w:ilvl w:val="0"/>
                <w:numId w:val="15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Não possui MFA</w:t>
            </w:r>
          </w:p>
          <w:p w:rsidR="657E8796" w:rsidP="657E8796" w:rsidRDefault="657E8796" w14:paraId="6FD0BB78" w14:textId="0FDA4805">
            <w:pPr>
              <w:pStyle w:val="ListParagraph"/>
              <w:numPr>
                <w:ilvl w:val="0"/>
                <w:numId w:val="15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Smishing</w:t>
            </w:r>
          </w:p>
          <w:p w:rsidR="657E8796" w:rsidP="657E8796" w:rsidRDefault="657E8796" w14:paraId="6CEABBED" w14:textId="1C0A0D45">
            <w:pPr>
              <w:pStyle w:val="ListParagraph"/>
              <w:numPr>
                <w:ilvl w:val="0"/>
                <w:numId w:val="15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Vishing</w:t>
            </w:r>
          </w:p>
        </w:tc>
      </w:tr>
      <w:tr w:rsidR="657E8796" w:rsidTr="657E8796" w14:paraId="062BA40B">
        <w:trPr>
          <w:trHeight w:val="300"/>
        </w:trPr>
        <w:tc>
          <w:tcPr>
            <w:tcW w:w="1650" w:type="dxa"/>
            <w:tcMar/>
          </w:tcPr>
          <w:p w:rsidR="657E8796" w:rsidP="657E8796" w:rsidRDefault="657E8796" w14:paraId="6E702BBF" w14:textId="7C7AFF4F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Planilhas de controle de estoque</w:t>
            </w:r>
          </w:p>
        </w:tc>
        <w:tc>
          <w:tcPr>
            <w:tcW w:w="2640" w:type="dxa"/>
            <w:tcMar/>
          </w:tcPr>
          <w:p w:rsidR="657E8796" w:rsidP="657E8796" w:rsidRDefault="657E8796" w14:paraId="24777CCD" w14:textId="1F75D3DB">
            <w:pPr>
              <w:pStyle w:val="ListParagraph"/>
              <w:numPr>
                <w:ilvl w:val="0"/>
                <w:numId w:val="17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Perda de acesso</w:t>
            </w:r>
          </w:p>
          <w:p w:rsidR="657E8796" w:rsidP="657E8796" w:rsidRDefault="657E8796" w14:paraId="63A57E62" w14:textId="50077702">
            <w:pPr>
              <w:pStyle w:val="ListParagraph"/>
              <w:numPr>
                <w:ilvl w:val="0"/>
                <w:numId w:val="17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Vazamento de dados</w:t>
            </w:r>
          </w:p>
        </w:tc>
        <w:tc>
          <w:tcPr>
            <w:tcW w:w="4898" w:type="dxa"/>
            <w:tcMar/>
          </w:tcPr>
          <w:p w:rsidR="657E8796" w:rsidP="657E8796" w:rsidRDefault="657E8796" w14:paraId="5D6AB46E" w14:textId="2A4AB9F9">
            <w:pPr>
              <w:pStyle w:val="ListParagraph"/>
              <w:numPr>
                <w:ilvl w:val="0"/>
                <w:numId w:val="17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Armazenamento em contas pessoais</w:t>
            </w:r>
          </w:p>
          <w:p w:rsidR="657E8796" w:rsidP="657E8796" w:rsidRDefault="657E8796" w14:paraId="1318EACC" w14:textId="0FB7DD7D">
            <w:pPr>
              <w:pStyle w:val="ListParagraph"/>
              <w:numPr>
                <w:ilvl w:val="0"/>
                <w:numId w:val="17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Ausência de backup</w:t>
            </w:r>
          </w:p>
        </w:tc>
      </w:tr>
      <w:tr w:rsidR="657E8796" w:rsidTr="657E8796" w14:paraId="14CF0E45">
        <w:trPr>
          <w:trHeight w:val="300"/>
        </w:trPr>
        <w:tc>
          <w:tcPr>
            <w:tcW w:w="1650" w:type="dxa"/>
            <w:tcMar/>
          </w:tcPr>
          <w:p w:rsidR="657E8796" w:rsidP="657E8796" w:rsidRDefault="657E8796" w14:paraId="3A59CA1B" w14:textId="608955EA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Sistema 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Sankhya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(ERP)</w:t>
            </w:r>
          </w:p>
        </w:tc>
        <w:tc>
          <w:tcPr>
            <w:tcW w:w="2640" w:type="dxa"/>
            <w:tcMar/>
          </w:tcPr>
          <w:p w:rsidR="657E8796" w:rsidP="657E8796" w:rsidRDefault="657E8796" w14:paraId="7BBD4573" w14:textId="7E11704F">
            <w:pPr>
              <w:pStyle w:val="ListParagraph"/>
              <w:numPr>
                <w:ilvl w:val="0"/>
                <w:numId w:val="16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Acesso não autorizado</w:t>
            </w:r>
          </w:p>
          <w:p w:rsidR="657E8796" w:rsidP="657E8796" w:rsidRDefault="657E8796" w14:paraId="6F9631EA" w14:textId="379E95DA">
            <w:pPr>
              <w:pStyle w:val="ListParagraph"/>
              <w:numPr>
                <w:ilvl w:val="0"/>
                <w:numId w:val="16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Alteração de dados </w:t>
            </w:r>
          </w:p>
        </w:tc>
        <w:tc>
          <w:tcPr>
            <w:tcW w:w="4898" w:type="dxa"/>
            <w:tcMar/>
          </w:tcPr>
          <w:p w:rsidR="657E8796" w:rsidP="657E8796" w:rsidRDefault="657E8796" w14:paraId="6C205466" w14:textId="49CEC086">
            <w:pPr>
              <w:pStyle w:val="ListParagraph"/>
              <w:numPr>
                <w:ilvl w:val="0"/>
                <w:numId w:val="16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Não possui MFA</w:t>
            </w:r>
          </w:p>
          <w:p w:rsidR="657E8796" w:rsidP="657E8796" w:rsidRDefault="657E8796" w14:paraId="7922B9FF" w14:textId="2F196544">
            <w:pPr>
              <w:pStyle w:val="ListParagraph"/>
              <w:numPr>
                <w:ilvl w:val="0"/>
                <w:numId w:val="16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Acesso não monitorado</w:t>
            </w:r>
          </w:p>
        </w:tc>
      </w:tr>
      <w:tr w:rsidR="657E8796" w:rsidTr="657E8796" w14:paraId="790AB0D7">
        <w:trPr>
          <w:trHeight w:val="300"/>
        </w:trPr>
        <w:tc>
          <w:tcPr>
            <w:tcW w:w="1650" w:type="dxa"/>
            <w:tcMar/>
          </w:tcPr>
          <w:p w:rsidR="657E8796" w:rsidP="657E8796" w:rsidRDefault="657E8796" w14:paraId="6A9D17F7" w14:textId="292B384D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Produtos vendidos</w:t>
            </w:r>
          </w:p>
        </w:tc>
        <w:tc>
          <w:tcPr>
            <w:tcW w:w="2640" w:type="dxa"/>
            <w:tcMar/>
          </w:tcPr>
          <w:p w:rsidR="657E8796" w:rsidP="657E8796" w:rsidRDefault="657E8796" w14:paraId="6A48D8BC" w14:textId="58CF45AD">
            <w:pPr>
              <w:pStyle w:val="ListParagraph"/>
              <w:numPr>
                <w:ilvl w:val="0"/>
                <w:numId w:val="16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Furto</w:t>
            </w:r>
          </w:p>
          <w:p w:rsidR="657E8796" w:rsidP="657E8796" w:rsidRDefault="657E8796" w14:paraId="6DBDB772" w14:textId="35A5DC27">
            <w:pPr>
              <w:pStyle w:val="ListParagraph"/>
              <w:numPr>
                <w:ilvl w:val="0"/>
                <w:numId w:val="16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Extravio</w:t>
            </w:r>
          </w:p>
        </w:tc>
        <w:tc>
          <w:tcPr>
            <w:tcW w:w="4898" w:type="dxa"/>
            <w:tcMar/>
          </w:tcPr>
          <w:p w:rsidR="657E8796" w:rsidP="657E8796" w:rsidRDefault="657E8796" w14:paraId="717F9DB4" w14:textId="39C120E2">
            <w:pPr>
              <w:pStyle w:val="ListParagraph"/>
              <w:numPr>
                <w:ilvl w:val="0"/>
                <w:numId w:val="16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Estoque sem monitoramento </w:t>
            </w:r>
          </w:p>
          <w:p w:rsidR="657E8796" w:rsidP="657E8796" w:rsidRDefault="657E8796" w14:paraId="560BF84D" w14:textId="5F823DB1">
            <w:pPr>
              <w:pStyle w:val="ListParagraph"/>
              <w:numPr>
                <w:ilvl w:val="0"/>
                <w:numId w:val="16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Controle de acesso físico frágil</w:t>
            </w:r>
          </w:p>
        </w:tc>
      </w:tr>
      <w:tr w:rsidR="657E8796" w:rsidTr="657E8796" w14:paraId="6868EC0B">
        <w:trPr>
          <w:trHeight w:val="300"/>
        </w:trPr>
        <w:tc>
          <w:tcPr>
            <w:tcW w:w="1650" w:type="dxa"/>
            <w:tcMar/>
          </w:tcPr>
          <w:p w:rsidR="657E8796" w:rsidP="657E8796" w:rsidRDefault="657E8796" w14:paraId="532F4422" w14:textId="2F6861FD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Rede da empresa</w:t>
            </w:r>
          </w:p>
        </w:tc>
        <w:tc>
          <w:tcPr>
            <w:tcW w:w="2640" w:type="dxa"/>
            <w:tcMar/>
          </w:tcPr>
          <w:p w:rsidR="657E8796" w:rsidP="657E8796" w:rsidRDefault="657E8796" w14:paraId="6F2B2A9C" w14:textId="3C56B1EB">
            <w:pPr>
              <w:pStyle w:val="ListParagraph"/>
              <w:numPr>
                <w:ilvl w:val="0"/>
                <w:numId w:val="18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Acesso não autorizado à rede d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os funcionários </w:t>
            </w:r>
          </w:p>
        </w:tc>
        <w:tc>
          <w:tcPr>
            <w:tcW w:w="4898" w:type="dxa"/>
            <w:tcMar/>
          </w:tcPr>
          <w:p w:rsidR="657E8796" w:rsidP="657E8796" w:rsidRDefault="657E8796" w14:paraId="2388F40C" w14:textId="44AD7537">
            <w:pPr>
              <w:pStyle w:val="ListParagraph"/>
              <w:numPr>
                <w:ilvl w:val="0"/>
                <w:numId w:val="18"/>
              </w:numPr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657E8796" w:rsidR="657E8796"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t-BR"/>
              </w:rPr>
              <w:t>Configuração fraca</w:t>
            </w:r>
          </w:p>
          <w:p w:rsidR="657E8796" w:rsidP="657E8796" w:rsidRDefault="657E8796" w14:paraId="4C216FF8" w14:textId="5168A321">
            <w:pPr>
              <w:pStyle w:val="ListParagraph"/>
              <w:numPr>
                <w:ilvl w:val="0"/>
                <w:numId w:val="18"/>
              </w:numPr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657E8796" w:rsidR="657E8796"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t-BR"/>
              </w:rPr>
              <w:t xml:space="preserve">Criptografia </w:t>
            </w:r>
            <w:r w:rsidRPr="657E8796" w:rsidR="657E8796"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t-BR"/>
              </w:rPr>
              <w:t>legacy</w:t>
            </w:r>
          </w:p>
          <w:p w:rsidR="657E8796" w:rsidP="657E8796" w:rsidRDefault="657E8796" w14:paraId="75C81180" w14:textId="14E63B44">
            <w:pPr>
              <w:pStyle w:val="ListParagraph"/>
              <w:numPr>
                <w:ilvl w:val="0"/>
                <w:numId w:val="18"/>
              </w:numPr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657E8796" w:rsidR="657E8796">
              <w:rPr>
                <w:rFonts w:ascii="Arial" w:hAnsi="Arial" w:eastAsia="Arial" w:cs="Arial"/>
                <w:b w:val="0"/>
                <w:bCs w:val="0"/>
                <w:noProof w:val="0"/>
                <w:sz w:val="24"/>
                <w:szCs w:val="24"/>
                <w:lang w:val="pt-BR"/>
              </w:rPr>
              <w:t>Falhas no isolamento entre redes</w:t>
            </w:r>
          </w:p>
        </w:tc>
      </w:tr>
      <w:tr w:rsidR="657E8796" w:rsidTr="657E8796" w14:paraId="59A0E391">
        <w:trPr>
          <w:trHeight w:val="300"/>
        </w:trPr>
        <w:tc>
          <w:tcPr>
            <w:tcW w:w="1650" w:type="dxa"/>
            <w:tcMar/>
          </w:tcPr>
          <w:p w:rsidR="657E8796" w:rsidP="657E8796" w:rsidRDefault="657E8796" w14:paraId="79BCA095" w14:textId="2753561F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Dados de clientes </w:t>
            </w:r>
          </w:p>
        </w:tc>
        <w:tc>
          <w:tcPr>
            <w:tcW w:w="2640" w:type="dxa"/>
            <w:tcMar/>
          </w:tcPr>
          <w:p w:rsidR="657E8796" w:rsidP="657E8796" w:rsidRDefault="657E8796" w14:paraId="4E716F22" w14:textId="60C611A3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Vazamento de dados</w:t>
            </w:r>
          </w:p>
          <w:p w:rsidR="657E8796" w:rsidP="657E8796" w:rsidRDefault="657E8796" w14:paraId="60D37A02" w14:textId="152B17C9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Roubo de identidade</w:t>
            </w:r>
          </w:p>
          <w:p w:rsidR="657E8796" w:rsidP="657E8796" w:rsidRDefault="657E8796" w14:paraId="1B112878" w14:textId="66802A5B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Engenharia social</w:t>
            </w:r>
          </w:p>
        </w:tc>
        <w:tc>
          <w:tcPr>
            <w:tcW w:w="4898" w:type="dxa"/>
            <w:tcMar/>
          </w:tcPr>
          <w:p w:rsidR="657E8796" w:rsidP="657E8796" w:rsidRDefault="657E8796" w14:paraId="14C70C8D" w14:textId="794C9962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Armazenamento inseguro</w:t>
            </w:r>
          </w:p>
          <w:p w:rsidR="657E8796" w:rsidP="657E8796" w:rsidRDefault="657E8796" w14:paraId="53EC27A6" w14:textId="5DDAAD3E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Acesso irrestrito</w:t>
            </w:r>
          </w:p>
          <w:p w:rsidR="657E8796" w:rsidP="657E8796" w:rsidRDefault="657E8796" w14:paraId="538BFA84" w14:textId="1C0F4B7B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Funcionários podem 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ser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 manipulados a fornecer dados de clientes</w:t>
            </w:r>
          </w:p>
        </w:tc>
      </w:tr>
      <w:tr w:rsidR="657E8796" w:rsidTr="657E8796" w14:paraId="16E136E2">
        <w:trPr>
          <w:trHeight w:val="300"/>
        </w:trPr>
        <w:tc>
          <w:tcPr>
            <w:tcW w:w="1650" w:type="dxa"/>
            <w:tcMar/>
          </w:tcPr>
          <w:p w:rsidR="657E8796" w:rsidP="657E8796" w:rsidRDefault="657E8796" w14:paraId="716DB27C" w14:textId="4CA3EE44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Câmeras de segurança</w:t>
            </w:r>
          </w:p>
        </w:tc>
        <w:tc>
          <w:tcPr>
            <w:tcW w:w="2640" w:type="dxa"/>
            <w:tcMar/>
          </w:tcPr>
          <w:p w:rsidR="657E8796" w:rsidP="657E8796" w:rsidRDefault="657E8796" w14:paraId="670B9A6A" w14:textId="1CCF4CE2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Invasão</w:t>
            </w:r>
          </w:p>
          <w:p w:rsidR="657E8796" w:rsidP="657E8796" w:rsidRDefault="657E8796" w14:paraId="5E399B72" w14:textId="2BDBEFC4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Indisponibilidade</w:t>
            </w:r>
          </w:p>
        </w:tc>
        <w:tc>
          <w:tcPr>
            <w:tcW w:w="4898" w:type="dxa"/>
            <w:tcMar/>
          </w:tcPr>
          <w:p w:rsidR="657E8796" w:rsidP="657E8796" w:rsidRDefault="657E8796" w14:paraId="75D9D2E0" w14:textId="241EA584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Acesso remoto sem autentificação forte</w:t>
            </w:r>
          </w:p>
          <w:p w:rsidR="657E8796" w:rsidP="657E8796" w:rsidRDefault="657E8796" w14:paraId="23CE9FFF" w14:textId="0BAD510C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Câmeras IP desprotegidas</w:t>
            </w:r>
          </w:p>
        </w:tc>
      </w:tr>
      <w:tr w:rsidR="657E8796" w:rsidTr="657E8796" w14:paraId="4B3DF2CA">
        <w:trPr>
          <w:trHeight w:val="300"/>
        </w:trPr>
        <w:tc>
          <w:tcPr>
            <w:tcW w:w="1650" w:type="dxa"/>
            <w:tcMar/>
          </w:tcPr>
          <w:p w:rsidR="657E8796" w:rsidP="657E8796" w:rsidRDefault="657E8796" w14:paraId="0D9C566D" w14:textId="030C6F62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Máquina de cartão de crédito</w:t>
            </w:r>
          </w:p>
        </w:tc>
        <w:tc>
          <w:tcPr>
            <w:tcW w:w="2640" w:type="dxa"/>
            <w:tcMar/>
          </w:tcPr>
          <w:p w:rsidR="657E8796" w:rsidP="657E8796" w:rsidRDefault="657E8796" w14:paraId="742D9E99" w14:textId="51A1D220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Captura de dados de pagamento</w:t>
            </w:r>
          </w:p>
        </w:tc>
        <w:tc>
          <w:tcPr>
            <w:tcW w:w="4898" w:type="dxa"/>
            <w:tcMar/>
          </w:tcPr>
          <w:p w:rsidR="657E8796" w:rsidP="657E8796" w:rsidRDefault="657E8796" w14:paraId="2AFD99B7" w14:textId="2A70AE8F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Falta de verificação física regular</w:t>
            </w:r>
          </w:p>
          <w:p w:rsidR="657E8796" w:rsidP="657E8796" w:rsidRDefault="657E8796" w14:paraId="587A8A18" w14:textId="678AEBB8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Firmware desatualizado</w:t>
            </w:r>
          </w:p>
        </w:tc>
      </w:tr>
      <w:tr w:rsidR="657E8796" w:rsidTr="657E8796" w14:paraId="2D47547F">
        <w:trPr>
          <w:trHeight w:val="300"/>
        </w:trPr>
        <w:tc>
          <w:tcPr>
            <w:tcW w:w="1650" w:type="dxa"/>
            <w:tcMar/>
          </w:tcPr>
          <w:p w:rsidR="657E8796" w:rsidP="657E8796" w:rsidRDefault="657E8796" w14:paraId="3A53C55C" w14:textId="1D32F553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Impressora de notas fiscais</w:t>
            </w:r>
          </w:p>
        </w:tc>
        <w:tc>
          <w:tcPr>
            <w:tcW w:w="2640" w:type="dxa"/>
            <w:tcMar/>
          </w:tcPr>
          <w:p w:rsidR="657E8796" w:rsidP="657E8796" w:rsidRDefault="657E8796" w14:paraId="7216D77C" w14:textId="21101D4A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Impressão indevida de documentos</w:t>
            </w:r>
          </w:p>
        </w:tc>
        <w:tc>
          <w:tcPr>
            <w:tcW w:w="4898" w:type="dxa"/>
            <w:tcMar/>
          </w:tcPr>
          <w:p w:rsidR="657E8796" w:rsidP="657E8796" w:rsidRDefault="657E8796" w14:paraId="6CE50109" w14:textId="77CFF2EA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Conexão em rede sem controle de acesso</w:t>
            </w:r>
          </w:p>
        </w:tc>
      </w:tr>
      <w:tr w:rsidR="657E8796" w:rsidTr="657E8796" w14:paraId="0330B6FC">
        <w:trPr>
          <w:trHeight w:val="300"/>
        </w:trPr>
        <w:tc>
          <w:tcPr>
            <w:tcW w:w="1650" w:type="dxa"/>
            <w:tcMar/>
          </w:tcPr>
          <w:p w:rsidR="657E8796" w:rsidP="657E8796" w:rsidRDefault="657E8796" w14:paraId="4C97A041" w14:textId="20B605C0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Local físico da loja</w:t>
            </w:r>
          </w:p>
        </w:tc>
        <w:tc>
          <w:tcPr>
            <w:tcW w:w="2640" w:type="dxa"/>
            <w:tcMar/>
          </w:tcPr>
          <w:p w:rsidR="657E8796" w:rsidP="657E8796" w:rsidRDefault="657E8796" w14:paraId="09C80ED5" w14:textId="3389E973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Invasão</w:t>
            </w:r>
          </w:p>
          <w:p w:rsidR="657E8796" w:rsidP="657E8796" w:rsidRDefault="657E8796" w14:paraId="1610CF35" w14:textId="7610779B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Roubo</w:t>
            </w:r>
          </w:p>
          <w:p w:rsidR="657E8796" w:rsidP="657E8796" w:rsidRDefault="657E8796" w14:paraId="7E4A45CC" w14:textId="74B8B485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Vandalismo</w:t>
            </w:r>
          </w:p>
        </w:tc>
        <w:tc>
          <w:tcPr>
            <w:tcW w:w="4898" w:type="dxa"/>
            <w:tcMar/>
          </w:tcPr>
          <w:p w:rsidR="657E8796" w:rsidP="657E8796" w:rsidRDefault="657E8796" w14:paraId="40BE89BF" w14:textId="1FCDD77F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Acesso físico desprotegido</w:t>
            </w:r>
          </w:p>
          <w:p w:rsidR="657E8796" w:rsidP="657E8796" w:rsidRDefault="657E8796" w14:paraId="46BA3A02" w14:textId="0BC09424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Portas sem algum tipo de controle</w:t>
            </w:r>
          </w:p>
        </w:tc>
      </w:tr>
      <w:tr w:rsidR="657E8796" w:rsidTr="657E8796" w14:paraId="1122F73F">
        <w:trPr>
          <w:trHeight w:val="300"/>
        </w:trPr>
        <w:tc>
          <w:tcPr>
            <w:tcW w:w="1650" w:type="dxa"/>
            <w:tcMar/>
          </w:tcPr>
          <w:p w:rsidR="657E8796" w:rsidP="657E8796" w:rsidRDefault="657E8796" w14:paraId="7F01CB50" w14:textId="280C74BA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Contas de usuário no ERP 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Sankhya</w:t>
            </w:r>
          </w:p>
        </w:tc>
        <w:tc>
          <w:tcPr>
            <w:tcW w:w="2640" w:type="dxa"/>
            <w:tcMar/>
          </w:tcPr>
          <w:p w:rsidR="657E8796" w:rsidP="657E8796" w:rsidRDefault="657E8796" w14:paraId="3C666DD7" w14:textId="636D1970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Acesso não autorizado</w:t>
            </w:r>
          </w:p>
          <w:p w:rsidR="657E8796" w:rsidP="657E8796" w:rsidRDefault="657E8796" w14:paraId="71AC4A8E" w14:textId="279E0EDB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Abuso de privilégios</w:t>
            </w:r>
          </w:p>
        </w:tc>
        <w:tc>
          <w:tcPr>
            <w:tcW w:w="4898" w:type="dxa"/>
            <w:tcMar/>
          </w:tcPr>
          <w:p w:rsidR="657E8796" w:rsidP="657E8796" w:rsidRDefault="657E8796" w14:paraId="581F6567" w14:textId="0119178F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Controle de acesso ineficaz</w:t>
            </w:r>
          </w:p>
          <w:p w:rsidR="657E8796" w:rsidP="657E8796" w:rsidRDefault="657E8796" w14:paraId="62F5360E" w14:textId="6B72FE8E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Compartilhamento de contas</w:t>
            </w:r>
          </w:p>
        </w:tc>
      </w:tr>
      <w:tr w:rsidR="657E8796" w:rsidTr="657E8796" w14:paraId="6FBD229B">
        <w:trPr>
          <w:trHeight w:val="300"/>
        </w:trPr>
        <w:tc>
          <w:tcPr>
            <w:tcW w:w="1650" w:type="dxa"/>
            <w:tcMar/>
          </w:tcPr>
          <w:p w:rsidR="657E8796" w:rsidP="657E8796" w:rsidRDefault="657E8796" w14:paraId="1498E203" w14:textId="5CE9EA50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Credenciais de 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acesso (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PINs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)</w:t>
            </w:r>
          </w:p>
        </w:tc>
        <w:tc>
          <w:tcPr>
            <w:tcW w:w="2640" w:type="dxa"/>
            <w:tcMar/>
          </w:tcPr>
          <w:p w:rsidR="657E8796" w:rsidP="657E8796" w:rsidRDefault="657E8796" w14:paraId="37EA76B5" w14:textId="5B449AE7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Acesso não autorizado</w:t>
            </w:r>
          </w:p>
          <w:p w:rsidR="657E8796" w:rsidP="657E8796" w:rsidRDefault="657E8796" w14:paraId="21B11C69" w14:textId="4A1A1573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Engenharia social</w:t>
            </w:r>
          </w:p>
        </w:tc>
        <w:tc>
          <w:tcPr>
            <w:tcW w:w="4898" w:type="dxa"/>
            <w:tcMar/>
          </w:tcPr>
          <w:p w:rsidR="657E8796" w:rsidP="657E8796" w:rsidRDefault="657E8796" w14:paraId="3D0DC516" w14:textId="4B8245AA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PINs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 compartilhados</w:t>
            </w:r>
          </w:p>
          <w:p w:rsidR="657E8796" w:rsidP="657E8796" w:rsidRDefault="657E8796" w14:paraId="4C3A43BE" w14:textId="4F0F17A4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Ausência de política de troca</w:t>
            </w:r>
          </w:p>
          <w:p w:rsidR="657E8796" w:rsidP="657E8796" w:rsidRDefault="657E8796" w14:paraId="588D2746" w14:textId="0D56D116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Funcionários podem ser enganados para fornecer suas credenciais </w:t>
            </w:r>
          </w:p>
        </w:tc>
      </w:tr>
      <w:tr w:rsidR="657E8796" w:rsidTr="657E8796" w14:paraId="61EB97FA">
        <w:trPr>
          <w:trHeight w:val="300"/>
        </w:trPr>
        <w:tc>
          <w:tcPr>
            <w:tcW w:w="1650" w:type="dxa"/>
            <w:tcMar/>
          </w:tcPr>
          <w:p w:rsidR="657E8796" w:rsidP="657E8796" w:rsidRDefault="657E8796" w14:paraId="3A384FB8" w14:textId="45CFE928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Laboratório técnico </w:t>
            </w:r>
          </w:p>
        </w:tc>
        <w:tc>
          <w:tcPr>
            <w:tcW w:w="2640" w:type="dxa"/>
            <w:tcMar/>
          </w:tcPr>
          <w:p w:rsidR="657E8796" w:rsidP="657E8796" w:rsidRDefault="657E8796" w14:paraId="5B597BBD" w14:textId="6B144169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Vazamento de dados</w:t>
            </w:r>
          </w:p>
          <w:p w:rsidR="657E8796" w:rsidP="657E8796" w:rsidRDefault="657E8796" w14:paraId="4B35FDBE" w14:textId="5394992C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Furto de aparelhos</w:t>
            </w:r>
          </w:p>
        </w:tc>
        <w:tc>
          <w:tcPr>
            <w:tcW w:w="4898" w:type="dxa"/>
            <w:tcMar/>
          </w:tcPr>
          <w:p w:rsidR="657E8796" w:rsidP="657E8796" w:rsidRDefault="657E8796" w14:paraId="019E5A61" w14:textId="6A84BF53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Controle de acesso frágil</w:t>
            </w:r>
          </w:p>
          <w:p w:rsidR="657E8796" w:rsidP="657E8796" w:rsidRDefault="657E8796" w14:paraId="737C729B" w14:textId="55A021F8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Equipamentos não protegidos</w:t>
            </w:r>
          </w:p>
        </w:tc>
      </w:tr>
      <w:tr w:rsidR="657E8796" w:rsidTr="657E8796" w14:paraId="218A69D6">
        <w:trPr>
          <w:trHeight w:val="300"/>
        </w:trPr>
        <w:tc>
          <w:tcPr>
            <w:tcW w:w="1650" w:type="dxa"/>
            <w:tcMar/>
          </w:tcPr>
          <w:p w:rsidR="657E8796" w:rsidP="657E8796" w:rsidRDefault="657E8796" w14:paraId="6249B23C" w14:textId="7D0856E8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Sistema de alarme 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terceiriz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ado</w:t>
            </w:r>
          </w:p>
        </w:tc>
        <w:tc>
          <w:tcPr>
            <w:tcW w:w="2640" w:type="dxa"/>
            <w:tcMar/>
          </w:tcPr>
          <w:p w:rsidR="657E8796" w:rsidP="657E8796" w:rsidRDefault="657E8796" w14:paraId="46CDC0C6" w14:textId="4B9BB999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Desativação intencional</w:t>
            </w:r>
          </w:p>
          <w:p w:rsidR="657E8796" w:rsidP="657E8796" w:rsidRDefault="657E8796" w14:paraId="17C18EE8" w14:textId="23A3AEFC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Interrup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ção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 xml:space="preserve"> de serv</w:t>
            </w: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iço</w:t>
            </w:r>
          </w:p>
          <w:p w:rsidR="657E8796" w:rsidP="657E8796" w:rsidRDefault="657E8796" w14:paraId="13F3B54C" w14:textId="2FA2B37A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Roubo de informações operacionais</w:t>
            </w:r>
          </w:p>
        </w:tc>
        <w:tc>
          <w:tcPr>
            <w:tcW w:w="4898" w:type="dxa"/>
            <w:tcMar/>
          </w:tcPr>
          <w:p w:rsidR="657E8796" w:rsidP="657E8796" w:rsidRDefault="657E8796" w14:paraId="2CCB6668" w14:textId="26946E2F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Dependência de terceiros</w:t>
            </w:r>
          </w:p>
          <w:p w:rsidR="657E8796" w:rsidP="657E8796" w:rsidRDefault="657E8796" w14:paraId="4FADDB75" w14:textId="37B357BA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Falta de criptografia nas comunicações</w:t>
            </w:r>
          </w:p>
          <w:p w:rsidR="657E8796" w:rsidP="657E8796" w:rsidRDefault="657E8796" w14:paraId="708F09F9" w14:textId="4094BB6E">
            <w:pPr>
              <w:pStyle w:val="ListParagraph"/>
              <w:numPr>
                <w:ilvl w:val="0"/>
                <w:numId w:val="19"/>
              </w:numPr>
              <w:rPr>
                <w:rFonts w:ascii="Arial" w:hAnsi="Arial" w:eastAsia="Arial" w:cs="Arial"/>
                <w:sz w:val="24"/>
                <w:szCs w:val="24"/>
              </w:rPr>
            </w:pPr>
            <w:r w:rsidRPr="657E8796" w:rsidR="657E8796">
              <w:rPr>
                <w:rFonts w:ascii="Arial" w:hAnsi="Arial" w:eastAsia="Arial" w:cs="Arial"/>
                <w:sz w:val="24"/>
                <w:szCs w:val="24"/>
              </w:rPr>
              <w:t>Credenciais fracas ou compartilhadas</w:t>
            </w:r>
          </w:p>
        </w:tc>
      </w:tr>
    </w:tbl>
    <w:p w:rsidRPr="00BA2C53" w:rsidR="00BA2C53" w:rsidP="657E8796" w:rsidRDefault="00BA2C53" w14:paraId="7DC0C97A" w14:textId="27F085CA">
      <w:pPr>
        <w:pStyle w:val="Normal"/>
        <w:rPr>
          <w:rFonts w:ascii="Arial" w:hAnsi="Arial" w:eastAsia="Arial" w:cs="Arial"/>
          <w:sz w:val="24"/>
          <w:szCs w:val="24"/>
        </w:rPr>
      </w:pPr>
    </w:p>
    <w:p w:rsidR="657E8796" w:rsidP="657E8796" w:rsidRDefault="657E8796" w14:paraId="209B0FE5" w14:textId="242B4DAD">
      <w:pPr>
        <w:spacing w:after="0"/>
        <w:jc w:val="both"/>
        <w:rPr>
          <w:rFonts w:ascii="Arial" w:hAnsi="Arial" w:eastAsia="Arial" w:cs="Arial"/>
          <w:sz w:val="20"/>
          <w:szCs w:val="20"/>
        </w:rPr>
      </w:pPr>
    </w:p>
    <w:p w:rsidR="657E8796" w:rsidP="657E8796" w:rsidRDefault="657E8796" w14:paraId="16662612" w14:textId="57334772">
      <w:pPr>
        <w:spacing w:after="0"/>
        <w:jc w:val="both"/>
        <w:rPr>
          <w:rFonts w:ascii="Arial" w:hAnsi="Arial" w:eastAsia="Arial" w:cs="Arial"/>
          <w:sz w:val="20"/>
          <w:szCs w:val="20"/>
        </w:rPr>
      </w:pPr>
    </w:p>
    <w:p w:rsidR="657E8796" w:rsidP="657E8796" w:rsidRDefault="657E8796" w14:paraId="518FFB04" w14:textId="550189FC">
      <w:pPr>
        <w:spacing w:after="0"/>
        <w:jc w:val="both"/>
      </w:pPr>
    </w:p>
    <w:sectPr w:rsidR="008A1A9B" w:rsidSect="007E5B9E">
      <w:footerReference w:type="default" r:id="rId15"/>
      <w:pgSz w:w="11906" w:h="16838" w:orient="portrait"/>
      <w:pgMar w:top="1701" w:right="1134" w:bottom="1134" w:left="1701" w:header="708" w:footer="145" w:gutter="0"/>
      <w:cols w:space="708"/>
      <w:docGrid w:linePitch="360"/>
      <w:headerReference w:type="default" r:id="R7f86ddaab610482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xmlns:w="http://schemas.openxmlformats.org/wordprocessingml/2006/main" w:initials="LS" w:author="Lucas Guenko Shirom" w:date="2025-04-25T02:25:17" w:id="1922592248">
    <w:p xmlns:w14="http://schemas.microsoft.com/office/word/2010/wordml" xmlns:w="http://schemas.openxmlformats.org/wordprocessingml/2006/main" w:rsidR="50AB7D60" w:rsidRDefault="019C5985" w14:paraId="0E6C9A45" w14:textId="0CB656E8">
      <w:pPr>
        <w:pStyle w:val="CommentText"/>
      </w:pPr>
      <w:r>
        <w:rPr>
          <w:rStyle w:val="CommentReference"/>
        </w:rPr>
        <w:annotationRef/>
      </w:r>
      <w:r w:rsidRPr="537D9653" w:rsidR="041477EF">
        <w:t>obs:sankhya separa funcionalidades por função,principle of least privilege</w:t>
      </w:r>
    </w:p>
    <w:p xmlns:w14="http://schemas.microsoft.com/office/word/2010/wordml" xmlns:w="http://schemas.openxmlformats.org/wordprocessingml/2006/main" w:rsidR="4F1115BE" w:rsidRDefault="2AC06E83" w14:paraId="19EDA42B" w14:textId="02C9A3FA">
      <w:pPr>
        <w:pStyle w:val="CommentText"/>
      </w:pPr>
      <w:r w:rsidRPr="2AE18D7D" w:rsidR="14075265">
        <w:t>cada funcionario tem seu proprio login e senha no sankhya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1" w15:paraId="19EDA42B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08032674" w16cex:dateUtc="2025-04-25T02:25:17.543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19EDA42B" w16cid:durableId="0803267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303B9A" w:rsidP="00EE4A95" w:rsidRDefault="00303B9A" w14:paraId="1C23B618" w14:textId="77777777">
      <w:pPr>
        <w:spacing w:after="0" w:line="240" w:lineRule="auto"/>
      </w:pPr>
      <w:r>
        <w:separator/>
      </w:r>
    </w:p>
  </w:endnote>
  <w:endnote w:type="continuationSeparator" w:id="0">
    <w:p w:rsidR="00303B9A" w:rsidP="00EE4A95" w:rsidRDefault="00303B9A" w14:paraId="1AC3F0E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69242716"/>
      <w:docPartObj>
        <w:docPartGallery w:val="Page Numbers (Bottom of Page)"/>
        <w:docPartUnique/>
      </w:docPartObj>
    </w:sdtPr>
    <w:sdtEndPr/>
    <w:sdtContent>
      <w:p w:rsidR="00EE4A95" w:rsidRDefault="00EE4A95" w14:paraId="5AE58692" w14:textId="27EC2766">
        <w:pPr>
          <w:pStyle w:val="Footer"/>
          <w:jc w:val="right"/>
        </w:pPr>
        <w:r w:rsidRPr="657E8796" w:rsidR="657E8796">
          <w:rPr>
            <w:b w:val="1"/>
            <w:bCs w:val="1"/>
          </w:rPr>
          <w:t xml:space="preserve">2025 </w:t>
        </w:r>
        <w:r w:rsidR="657E8796">
          <w:rPr/>
          <w:t xml:space="preserve">         </w:t>
        </w:r>
        <w:r w:rsidR="657E8796">
          <w:rPr/>
          <w:t xml:space="preserve">      </w:t>
        </w:r>
        <w:r w:rsidR="657E8796">
          <w:rPr/>
          <w:t xml:space="preserve"> </w:t>
        </w:r>
        <w:r w:rsidR="657E8796">
          <w:rPr/>
          <w:t xml:space="preserve">   </w:t>
        </w:r>
        <w:r w:rsidR="657E8796">
          <w:rPr/>
          <w:t xml:space="preserve">                                                              </w:t>
        </w:r>
        <w:r w:rsidR="657E8796">
          <w:rPr/>
          <w:t xml:space="preserve">   </w:t>
        </w:r>
        <w:r>
          <w:fldChar w:fldCharType="begin"/>
        </w:r>
        <w:r>
          <w:instrText xml:space="preserve">PAGE</w:instrText>
        </w:r>
        <w:r>
          <w:fldChar w:fldCharType="separate"/>
        </w:r>
        <w:r>
          <w:fldChar w:fldCharType="end"/>
        </w:r>
      </w:p>
    </w:sdtContent>
  </w:sdt>
  <w:p w:rsidR="00EE4A95" w:rsidRDefault="00EE4A95" w14:paraId="520FB539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303B9A" w:rsidP="00EE4A95" w:rsidRDefault="00303B9A" w14:paraId="36A4FE3E" w14:textId="77777777">
      <w:pPr>
        <w:spacing w:after="0" w:line="240" w:lineRule="auto"/>
      </w:pPr>
      <w:r>
        <w:separator/>
      </w:r>
    </w:p>
  </w:footnote>
  <w:footnote w:type="continuationSeparator" w:id="0">
    <w:p w:rsidR="00303B9A" w:rsidP="00EE4A95" w:rsidRDefault="00303B9A" w14:paraId="71D4C2E1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657E8796" w:rsidTr="657E8796" w14:paraId="47C3EB79">
      <w:trPr>
        <w:trHeight w:val="300"/>
      </w:trPr>
      <w:tc>
        <w:tcPr>
          <w:tcW w:w="3020" w:type="dxa"/>
          <w:tcMar/>
        </w:tcPr>
        <w:p w:rsidR="657E8796" w:rsidP="657E8796" w:rsidRDefault="657E8796" w14:paraId="2C7B5354" w14:textId="769AB63A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657E8796" w:rsidP="657E8796" w:rsidRDefault="657E8796" w14:paraId="1A20F80E" w14:textId="77AFB3C1">
          <w:pPr>
            <w:bidi w:val="0"/>
            <w:jc w:val="center"/>
          </w:pPr>
          <w:r w:rsidR="657E8796">
            <w:drawing>
              <wp:inline wp14:editId="5F269AAF" wp14:anchorId="7F50CBEB">
                <wp:extent cx="1771650" cy="419100"/>
                <wp:effectExtent l="0" t="0" r="0" b="0"/>
                <wp:docPr id="1435836886" name="drawing" descr="brasão pontifcia"/>
                <wp:cNvGraphicFramePr>
                  <a:graphicFrameLocks noChangeAspect="1"/>
                </wp:cNvGraphicFramePr>
                <a:graphic>
                  <a:graphicData xmlns:a="http://schemas.openxmlformats.org/drawingml/2006/main" uri="http://schemas.openxmlformats.org/drawingml/2006/picture">
                    <pic:pic xmlns:pic="http://schemas.openxmlformats.org/drawingml/2006/picture">
                      <pic:nvPicPr xmlns:pic="http://schemas.openxmlformats.org/drawingml/2006/picture">
                        <pic:cNvPr xmlns:pic="http://schemas.openxmlformats.org/drawingml/2006/picture" id="1435836886" name=""/>
                        <pic:cNvPicPr xmlns:pic="http://schemas.openxmlformats.org/drawingml/2006/picture"/>
                      </pic:nvPicPr>
                      <pic:blipFill xmlns:pic="http://schemas.openxmlformats.org/drawingml/2006/picture">
                        <a:blip xmlns:r="http://schemas.openxmlformats.org/officeDocument/2006/relationships" xmlns:a="http://schemas.openxmlformats.org/drawingml/2006/main" r:embed="rId675515867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 xmlns:a="http://schemas.openxmlformats.org/drawingml/2006/main">
                          <a:fillRect xmlns:a="http://schemas.openxmlformats.org/drawingml/2006/main"/>
                        </a:stretch>
                      </pic:blipFill>
                      <pic:spPr xmlns:pic="http://schemas.openxmlformats.org/drawingml/2006/picture">
                        <a:xfrm xmlns:a="http://schemas.openxmlformats.org/drawingml/2006/main">
                          <a:off xmlns:a="http://schemas.openxmlformats.org/drawingml/2006/main" x="0" y="0"/>
                          <a:ext xmlns:a="http://schemas.openxmlformats.org/drawingml/2006/main" cx="1771650" cy="419100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20" w:type="dxa"/>
          <w:tcMar/>
        </w:tcPr>
        <w:p w:rsidR="657E8796" w:rsidP="657E8796" w:rsidRDefault="657E8796" w14:paraId="1316F6B9" w14:textId="6F869970">
          <w:pPr>
            <w:pStyle w:val="Header"/>
            <w:bidi w:val="0"/>
            <w:ind w:right="-115"/>
            <w:jc w:val="right"/>
          </w:pPr>
        </w:p>
      </w:tc>
    </w:tr>
  </w:tbl>
  <w:p w:rsidR="657E8796" w:rsidP="657E8796" w:rsidRDefault="657E8796" w14:paraId="52E81C1E" w14:textId="2D31EA9B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X5EqlQQjEaYkqO" int2:id="iWCSRf1E">
      <int2:state int2:type="AugLoop_Text_Critique" int2:value="Rejected"/>
    </int2:textHash>
    <int2:textHash int2:hashCode="dA/aco1YrH4AUI" int2:id="j5hKNF6R">
      <int2:state int2:type="AugLoop_Text_Critique" int2:value="Rejected"/>
    </int2:textHash>
    <int2:textHash int2:hashCode="4eqTL60Dwmqotm" int2:id="khPLzbZn">
      <int2:state int2:type="AugLoop_Text_Critique" int2:value="Rejected"/>
    </int2:textHash>
    <int2:textHash int2:hashCode="MibsvmUCE6Sc0D" int2:id="lpy3dkeA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20">
    <w:nsid w:val="1b097b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2cce2599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"/>
      <w:lvlJc w:val="left"/>
      <w:pPr>
        <w:ind w:left="432" w:hanging="432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4d3653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d8620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6fca9d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53e9b2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7321eb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7787bf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2dbe53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32d18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7a3e27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35aa1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78d68a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21c03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ff859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2503E9C"/>
    <w:multiLevelType w:val="hybridMultilevel"/>
    <w:tmpl w:val="6A84E28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F037866"/>
    <w:multiLevelType w:val="hybridMultilevel"/>
    <w:tmpl w:val="666EE6D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49D616D"/>
    <w:multiLevelType w:val="hybridMultilevel"/>
    <w:tmpl w:val="4A865D3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4C0100B4"/>
    <w:multiLevelType w:val="hybridMultilevel"/>
    <w:tmpl w:val="B456F4E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872F69"/>
    <w:multiLevelType w:val="hybridMultilevel"/>
    <w:tmpl w:val="B456F4E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BF1BD8"/>
    <w:multiLevelType w:val="hybridMultilevel"/>
    <w:tmpl w:val="BF70BD4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1" w16cid:durableId="430780267">
    <w:abstractNumId w:val="1"/>
  </w:num>
  <w:num w:numId="2" w16cid:durableId="580061263">
    <w:abstractNumId w:val="0"/>
  </w:num>
  <w:num w:numId="3" w16cid:durableId="1056052875">
    <w:abstractNumId w:val="2"/>
  </w:num>
  <w:num w:numId="4" w16cid:durableId="574052739">
    <w:abstractNumId w:val="5"/>
  </w:num>
  <w:num w:numId="5" w16cid:durableId="150871942">
    <w:abstractNumId w:val="4"/>
  </w:num>
  <w:num w:numId="6" w16cid:durableId="411895152">
    <w:abstractNumId w:val="3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Lucas Guenko Shirom">
    <w15:presenceInfo w15:providerId="AD" w15:userId="S::1588839@sga.pucminas.br::c2d81a20-d430-403d-9472-5957899d6f5b"/>
  </w15:person>
  <w15:person w15:author="Lucas Guenko Shirom">
    <w15:presenceInfo w15:providerId="AD" w15:userId="S::1588839@sga.pucminas.br::c2d81a20-d430-403d-9472-5957899d6f5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FBA"/>
    <w:rsid w:val="000067A8"/>
    <w:rsid w:val="00013252"/>
    <w:rsid w:val="00016C56"/>
    <w:rsid w:val="00021463"/>
    <w:rsid w:val="0002373E"/>
    <w:rsid w:val="00082006"/>
    <w:rsid w:val="00092184"/>
    <w:rsid w:val="000C2AED"/>
    <w:rsid w:val="00117D37"/>
    <w:rsid w:val="001A58D1"/>
    <w:rsid w:val="001F2B94"/>
    <w:rsid w:val="00215D0F"/>
    <w:rsid w:val="002961C6"/>
    <w:rsid w:val="002E1360"/>
    <w:rsid w:val="002E3ACB"/>
    <w:rsid w:val="00303B9A"/>
    <w:rsid w:val="00322FBA"/>
    <w:rsid w:val="00350573"/>
    <w:rsid w:val="0038439E"/>
    <w:rsid w:val="004E651D"/>
    <w:rsid w:val="005075E5"/>
    <w:rsid w:val="005750A6"/>
    <w:rsid w:val="005A38FF"/>
    <w:rsid w:val="005D1F11"/>
    <w:rsid w:val="0061040C"/>
    <w:rsid w:val="00645224"/>
    <w:rsid w:val="00761B98"/>
    <w:rsid w:val="00763E23"/>
    <w:rsid w:val="007A23B4"/>
    <w:rsid w:val="007D6DE4"/>
    <w:rsid w:val="007E5B9E"/>
    <w:rsid w:val="007F1C95"/>
    <w:rsid w:val="00806C34"/>
    <w:rsid w:val="0081290D"/>
    <w:rsid w:val="00845323"/>
    <w:rsid w:val="008A1A9B"/>
    <w:rsid w:val="008B66F9"/>
    <w:rsid w:val="008D3797"/>
    <w:rsid w:val="008D7580"/>
    <w:rsid w:val="009D7575"/>
    <w:rsid w:val="00A28760"/>
    <w:rsid w:val="00A350FE"/>
    <w:rsid w:val="00A460D9"/>
    <w:rsid w:val="00A856A2"/>
    <w:rsid w:val="00AE4FEC"/>
    <w:rsid w:val="00B058AD"/>
    <w:rsid w:val="00B12F5F"/>
    <w:rsid w:val="00B422E4"/>
    <w:rsid w:val="00BA2C53"/>
    <w:rsid w:val="00C15478"/>
    <w:rsid w:val="00C420A3"/>
    <w:rsid w:val="00C42593"/>
    <w:rsid w:val="00C53D10"/>
    <w:rsid w:val="00CA106F"/>
    <w:rsid w:val="00CA51B9"/>
    <w:rsid w:val="00D06895"/>
    <w:rsid w:val="00D51E1D"/>
    <w:rsid w:val="00D643B3"/>
    <w:rsid w:val="00D952B1"/>
    <w:rsid w:val="00DD60ED"/>
    <w:rsid w:val="00DE4E44"/>
    <w:rsid w:val="00DE6450"/>
    <w:rsid w:val="00E0402B"/>
    <w:rsid w:val="00E3520C"/>
    <w:rsid w:val="00E80E1B"/>
    <w:rsid w:val="00E86FFE"/>
    <w:rsid w:val="00EA5DEB"/>
    <w:rsid w:val="00ED0E4D"/>
    <w:rsid w:val="00EE00E9"/>
    <w:rsid w:val="00EE4A95"/>
    <w:rsid w:val="00F427F7"/>
    <w:rsid w:val="00F56449"/>
    <w:rsid w:val="00F755C8"/>
    <w:rsid w:val="00F75CC2"/>
    <w:rsid w:val="00F94219"/>
    <w:rsid w:val="00FE34FA"/>
    <w:rsid w:val="010D537A"/>
    <w:rsid w:val="011DFAC7"/>
    <w:rsid w:val="0197281B"/>
    <w:rsid w:val="0197281B"/>
    <w:rsid w:val="02120E0C"/>
    <w:rsid w:val="02BFCE8A"/>
    <w:rsid w:val="03AAB410"/>
    <w:rsid w:val="03AFE39E"/>
    <w:rsid w:val="03B56A32"/>
    <w:rsid w:val="041DCC3C"/>
    <w:rsid w:val="048FFD2B"/>
    <w:rsid w:val="04B07E6A"/>
    <w:rsid w:val="04BD3754"/>
    <w:rsid w:val="04C84F30"/>
    <w:rsid w:val="04F90D34"/>
    <w:rsid w:val="059DC64D"/>
    <w:rsid w:val="059EBAE2"/>
    <w:rsid w:val="05BE066E"/>
    <w:rsid w:val="05E3EE9D"/>
    <w:rsid w:val="064A866A"/>
    <w:rsid w:val="07558FFC"/>
    <w:rsid w:val="079E102E"/>
    <w:rsid w:val="07A98A14"/>
    <w:rsid w:val="09710456"/>
    <w:rsid w:val="09B2D05C"/>
    <w:rsid w:val="0A2C1645"/>
    <w:rsid w:val="0ABB45CD"/>
    <w:rsid w:val="0B0E9171"/>
    <w:rsid w:val="0B1C12CF"/>
    <w:rsid w:val="0B668432"/>
    <w:rsid w:val="0B668432"/>
    <w:rsid w:val="0BFF4055"/>
    <w:rsid w:val="0C2AA224"/>
    <w:rsid w:val="0D5CDC4F"/>
    <w:rsid w:val="0D9D1330"/>
    <w:rsid w:val="0DBCF189"/>
    <w:rsid w:val="0E355442"/>
    <w:rsid w:val="0E355442"/>
    <w:rsid w:val="0E5630C6"/>
    <w:rsid w:val="0F85C1F3"/>
    <w:rsid w:val="0F946916"/>
    <w:rsid w:val="0FBB2C53"/>
    <w:rsid w:val="0FDA7EC0"/>
    <w:rsid w:val="0FEB4BE2"/>
    <w:rsid w:val="10990178"/>
    <w:rsid w:val="109F0CD8"/>
    <w:rsid w:val="10A96F08"/>
    <w:rsid w:val="10C74059"/>
    <w:rsid w:val="114A0835"/>
    <w:rsid w:val="1170422D"/>
    <w:rsid w:val="11ADB1E4"/>
    <w:rsid w:val="11ADB1E4"/>
    <w:rsid w:val="11F163BF"/>
    <w:rsid w:val="123B7791"/>
    <w:rsid w:val="13344D4D"/>
    <w:rsid w:val="1384FF63"/>
    <w:rsid w:val="139EE7E6"/>
    <w:rsid w:val="140715B9"/>
    <w:rsid w:val="1459BE8A"/>
    <w:rsid w:val="14BFE24A"/>
    <w:rsid w:val="1501E22F"/>
    <w:rsid w:val="1501E22F"/>
    <w:rsid w:val="15A81391"/>
    <w:rsid w:val="15D82BA7"/>
    <w:rsid w:val="15D8A350"/>
    <w:rsid w:val="16AFFF75"/>
    <w:rsid w:val="16AFFF75"/>
    <w:rsid w:val="17BF60F2"/>
    <w:rsid w:val="184041E4"/>
    <w:rsid w:val="184041E4"/>
    <w:rsid w:val="18F44423"/>
    <w:rsid w:val="19416520"/>
    <w:rsid w:val="1A2D8173"/>
    <w:rsid w:val="1A4EAB0B"/>
    <w:rsid w:val="1A848FAD"/>
    <w:rsid w:val="1A990D9A"/>
    <w:rsid w:val="1AC97671"/>
    <w:rsid w:val="1B09FB93"/>
    <w:rsid w:val="1B3B5E7C"/>
    <w:rsid w:val="1BE4690A"/>
    <w:rsid w:val="1C531DA4"/>
    <w:rsid w:val="1CC936DD"/>
    <w:rsid w:val="1DD76B58"/>
    <w:rsid w:val="1DE7274B"/>
    <w:rsid w:val="1E4E3BA5"/>
    <w:rsid w:val="1E9D9469"/>
    <w:rsid w:val="1F53D699"/>
    <w:rsid w:val="1F53D699"/>
    <w:rsid w:val="1F9AE489"/>
    <w:rsid w:val="1FCB1080"/>
    <w:rsid w:val="20C116D5"/>
    <w:rsid w:val="21352258"/>
    <w:rsid w:val="21352258"/>
    <w:rsid w:val="221DDA1B"/>
    <w:rsid w:val="2367245A"/>
    <w:rsid w:val="238A9BFB"/>
    <w:rsid w:val="24116C5D"/>
    <w:rsid w:val="24116C5D"/>
    <w:rsid w:val="245DA00A"/>
    <w:rsid w:val="24B91585"/>
    <w:rsid w:val="2512C92F"/>
    <w:rsid w:val="26BC22F3"/>
    <w:rsid w:val="26C29571"/>
    <w:rsid w:val="26C92817"/>
    <w:rsid w:val="26C92817"/>
    <w:rsid w:val="26E250A4"/>
    <w:rsid w:val="26E34A38"/>
    <w:rsid w:val="26E34A38"/>
    <w:rsid w:val="2702D76D"/>
    <w:rsid w:val="27905C21"/>
    <w:rsid w:val="27AFA966"/>
    <w:rsid w:val="27CDF6FD"/>
    <w:rsid w:val="286C8028"/>
    <w:rsid w:val="28988557"/>
    <w:rsid w:val="28A98639"/>
    <w:rsid w:val="2965E18D"/>
    <w:rsid w:val="29781731"/>
    <w:rsid w:val="297C19EB"/>
    <w:rsid w:val="29863F7B"/>
    <w:rsid w:val="2A08D0F5"/>
    <w:rsid w:val="2A6DB143"/>
    <w:rsid w:val="2A8BC6C8"/>
    <w:rsid w:val="2B558433"/>
    <w:rsid w:val="2B6C22B6"/>
    <w:rsid w:val="2B6DFC76"/>
    <w:rsid w:val="2B745966"/>
    <w:rsid w:val="2C18C99A"/>
    <w:rsid w:val="2DFEC6E8"/>
    <w:rsid w:val="2E0641BF"/>
    <w:rsid w:val="2F21CD66"/>
    <w:rsid w:val="2F2C5E54"/>
    <w:rsid w:val="2F8CF172"/>
    <w:rsid w:val="31063C86"/>
    <w:rsid w:val="31A2A630"/>
    <w:rsid w:val="31E5924E"/>
    <w:rsid w:val="32DF4977"/>
    <w:rsid w:val="32F2FA07"/>
    <w:rsid w:val="3327C473"/>
    <w:rsid w:val="3327C473"/>
    <w:rsid w:val="33296AA4"/>
    <w:rsid w:val="334947E9"/>
    <w:rsid w:val="33B0BB70"/>
    <w:rsid w:val="34EA5DAD"/>
    <w:rsid w:val="358A6B2A"/>
    <w:rsid w:val="35DF9C1A"/>
    <w:rsid w:val="35F3759B"/>
    <w:rsid w:val="3645A4F9"/>
    <w:rsid w:val="36802DF3"/>
    <w:rsid w:val="36A6F7A3"/>
    <w:rsid w:val="36DD9443"/>
    <w:rsid w:val="37339525"/>
    <w:rsid w:val="37AC680A"/>
    <w:rsid w:val="37C374E4"/>
    <w:rsid w:val="37D48147"/>
    <w:rsid w:val="37E3AD28"/>
    <w:rsid w:val="37E3AD28"/>
    <w:rsid w:val="37E45137"/>
    <w:rsid w:val="382AD921"/>
    <w:rsid w:val="382AD921"/>
    <w:rsid w:val="38FD430B"/>
    <w:rsid w:val="39EF095D"/>
    <w:rsid w:val="3A2ECEFE"/>
    <w:rsid w:val="3A5DA7CF"/>
    <w:rsid w:val="3B64B8D2"/>
    <w:rsid w:val="3B84DCB7"/>
    <w:rsid w:val="3B861CD0"/>
    <w:rsid w:val="3BAA958A"/>
    <w:rsid w:val="3BB2A7EB"/>
    <w:rsid w:val="3BC8C9C6"/>
    <w:rsid w:val="3C9C5E35"/>
    <w:rsid w:val="3CDDB067"/>
    <w:rsid w:val="3D27D037"/>
    <w:rsid w:val="3D941283"/>
    <w:rsid w:val="3D945AD3"/>
    <w:rsid w:val="3DBD35DE"/>
    <w:rsid w:val="3E2E98DA"/>
    <w:rsid w:val="3F0FE19D"/>
    <w:rsid w:val="3F472D7C"/>
    <w:rsid w:val="41CDE595"/>
    <w:rsid w:val="41D28EFC"/>
    <w:rsid w:val="4219DF43"/>
    <w:rsid w:val="43070019"/>
    <w:rsid w:val="43200461"/>
    <w:rsid w:val="447F50F0"/>
    <w:rsid w:val="44AE0689"/>
    <w:rsid w:val="44D33122"/>
    <w:rsid w:val="46B0F977"/>
    <w:rsid w:val="46B0F977"/>
    <w:rsid w:val="46C25B04"/>
    <w:rsid w:val="46E0D1D3"/>
    <w:rsid w:val="4716A25E"/>
    <w:rsid w:val="47359A1E"/>
    <w:rsid w:val="475017C2"/>
    <w:rsid w:val="482F9BED"/>
    <w:rsid w:val="48411228"/>
    <w:rsid w:val="497B0326"/>
    <w:rsid w:val="4990C23B"/>
    <w:rsid w:val="49C6837D"/>
    <w:rsid w:val="49D7A3DE"/>
    <w:rsid w:val="4A033ACF"/>
    <w:rsid w:val="4A62C307"/>
    <w:rsid w:val="4B22C145"/>
    <w:rsid w:val="4B7BBAF5"/>
    <w:rsid w:val="4B8109DD"/>
    <w:rsid w:val="4B907A49"/>
    <w:rsid w:val="4C59DE2D"/>
    <w:rsid w:val="4CF04A4D"/>
    <w:rsid w:val="4D419982"/>
    <w:rsid w:val="4E5F08A8"/>
    <w:rsid w:val="4E7E68D5"/>
    <w:rsid w:val="4ED62696"/>
    <w:rsid w:val="4EEFCE1C"/>
    <w:rsid w:val="4EFB601A"/>
    <w:rsid w:val="4EFB601A"/>
    <w:rsid w:val="4F021709"/>
    <w:rsid w:val="4F033B7E"/>
    <w:rsid w:val="4FC686A6"/>
    <w:rsid w:val="50A03513"/>
    <w:rsid w:val="511829BE"/>
    <w:rsid w:val="51FAB44E"/>
    <w:rsid w:val="5291E541"/>
    <w:rsid w:val="5291E541"/>
    <w:rsid w:val="5299B2CE"/>
    <w:rsid w:val="5317ED7A"/>
    <w:rsid w:val="5336DE00"/>
    <w:rsid w:val="53E3D4D9"/>
    <w:rsid w:val="549CB2E0"/>
    <w:rsid w:val="5542231B"/>
    <w:rsid w:val="55882A0C"/>
    <w:rsid w:val="56178FDD"/>
    <w:rsid w:val="569DEDA9"/>
    <w:rsid w:val="56A6B3E2"/>
    <w:rsid w:val="56C3E6EA"/>
    <w:rsid w:val="56D0EB41"/>
    <w:rsid w:val="56E0A65F"/>
    <w:rsid w:val="572053D9"/>
    <w:rsid w:val="57395DA1"/>
    <w:rsid w:val="5780646A"/>
    <w:rsid w:val="58534C3A"/>
    <w:rsid w:val="58D4DF0A"/>
    <w:rsid w:val="5991B9B3"/>
    <w:rsid w:val="59E6A48F"/>
    <w:rsid w:val="59FE5D27"/>
    <w:rsid w:val="5B0F1956"/>
    <w:rsid w:val="5B67CB12"/>
    <w:rsid w:val="5BDFBFFD"/>
    <w:rsid w:val="5C13E3D2"/>
    <w:rsid w:val="5C78708D"/>
    <w:rsid w:val="5C78708D"/>
    <w:rsid w:val="5D16AB2B"/>
    <w:rsid w:val="5D98A9F7"/>
    <w:rsid w:val="5E186024"/>
    <w:rsid w:val="5E818EE6"/>
    <w:rsid w:val="5E970335"/>
    <w:rsid w:val="5F480434"/>
    <w:rsid w:val="6011E5AA"/>
    <w:rsid w:val="60E25007"/>
    <w:rsid w:val="61031489"/>
    <w:rsid w:val="61638D4B"/>
    <w:rsid w:val="61BD1E26"/>
    <w:rsid w:val="628A6BCF"/>
    <w:rsid w:val="628A6BCF"/>
    <w:rsid w:val="63200205"/>
    <w:rsid w:val="633CB076"/>
    <w:rsid w:val="63B7A0F8"/>
    <w:rsid w:val="644FA587"/>
    <w:rsid w:val="655E16BB"/>
    <w:rsid w:val="656BBF43"/>
    <w:rsid w:val="657E8796"/>
    <w:rsid w:val="6606CD0A"/>
    <w:rsid w:val="661FB379"/>
    <w:rsid w:val="669DBF79"/>
    <w:rsid w:val="67E94C4A"/>
    <w:rsid w:val="68EDC3D3"/>
    <w:rsid w:val="69E46515"/>
    <w:rsid w:val="6AF4925A"/>
    <w:rsid w:val="6B5CF0B2"/>
    <w:rsid w:val="6C36A793"/>
    <w:rsid w:val="6C76CD84"/>
    <w:rsid w:val="6C97ACF3"/>
    <w:rsid w:val="6CBDDA64"/>
    <w:rsid w:val="6CD34510"/>
    <w:rsid w:val="6D6AB48E"/>
    <w:rsid w:val="6DCE3598"/>
    <w:rsid w:val="6DD534EC"/>
    <w:rsid w:val="6DD534EC"/>
    <w:rsid w:val="6DFB080C"/>
    <w:rsid w:val="6E1AEA3C"/>
    <w:rsid w:val="6E4C72E1"/>
    <w:rsid w:val="6F4267CC"/>
    <w:rsid w:val="6F589951"/>
    <w:rsid w:val="6F5FFEBE"/>
    <w:rsid w:val="6FB12B94"/>
    <w:rsid w:val="6FB8EF4E"/>
    <w:rsid w:val="6FC609C1"/>
    <w:rsid w:val="7029581D"/>
    <w:rsid w:val="703D90C4"/>
    <w:rsid w:val="70B99640"/>
    <w:rsid w:val="70E69811"/>
    <w:rsid w:val="70ED8595"/>
    <w:rsid w:val="722DA16F"/>
    <w:rsid w:val="739E3B90"/>
    <w:rsid w:val="73A5F1B0"/>
    <w:rsid w:val="73B3EDDA"/>
    <w:rsid w:val="742F1033"/>
    <w:rsid w:val="74C05BF3"/>
    <w:rsid w:val="74E83DBE"/>
    <w:rsid w:val="75408AA7"/>
    <w:rsid w:val="762DF755"/>
    <w:rsid w:val="76489BD6"/>
    <w:rsid w:val="766E5B93"/>
    <w:rsid w:val="766E5B93"/>
    <w:rsid w:val="76B17190"/>
    <w:rsid w:val="770A701F"/>
    <w:rsid w:val="770E243D"/>
    <w:rsid w:val="77BFE62D"/>
    <w:rsid w:val="796D889B"/>
    <w:rsid w:val="79DF15E0"/>
    <w:rsid w:val="7A117230"/>
    <w:rsid w:val="7A22DE47"/>
    <w:rsid w:val="7A290115"/>
    <w:rsid w:val="7A4CB10C"/>
    <w:rsid w:val="7B231F3F"/>
    <w:rsid w:val="7B4FF58E"/>
    <w:rsid w:val="7B712032"/>
    <w:rsid w:val="7C489981"/>
    <w:rsid w:val="7E43849F"/>
    <w:rsid w:val="7ECD0F26"/>
    <w:rsid w:val="7EFF8FE1"/>
    <w:rsid w:val="7F785793"/>
    <w:rsid w:val="7FB43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579AE6"/>
  <w15:docId w15:val="{92CF9A9F-8963-4CF2-84F2-1DEEFD3BD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2FBA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2FBA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322FBA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322FBA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E86F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27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F427F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427F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EE4A95"/>
    <w:pPr>
      <w:tabs>
        <w:tab w:val="center" w:pos="4252"/>
        <w:tab w:val="right" w:pos="8504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E4A95"/>
  </w:style>
  <w:style w:type="paragraph" w:styleId="Footer">
    <w:name w:val="footer"/>
    <w:basedOn w:val="Normal"/>
    <w:link w:val="FooterChar"/>
    <w:uiPriority w:val="99"/>
    <w:unhideWhenUsed/>
    <w:rsid w:val="00EE4A95"/>
    <w:pPr>
      <w:tabs>
        <w:tab w:val="center" w:pos="4252"/>
        <w:tab w:val="right" w:pos="8504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E4A95"/>
  </w:style>
  <w:style w:type="character" w:styleId="Hyperlink">
    <w:name w:val="Hyperlink"/>
    <w:basedOn w:val="DefaultParagraphFont"/>
    <w:uiPriority w:val="99"/>
    <w:unhideWhenUsed/>
    <w:rsid w:val="00E80E1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38F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0573"/>
    <w:rPr>
      <w:color w:val="800080" w:themeColor="followedHyperlink"/>
      <w:u w:val="single"/>
    </w:rPr>
  </w:style>
  <w:style w:type="character" w:styleId="Heading3Char" w:customStyle="true">
    <w:uiPriority w:val="9"/>
    <w:name w:val="Heading 3 Char"/>
    <w:basedOn w:val="DefaultParagraphFont"/>
    <w:link w:val="Heading3"/>
    <w:rsid w:val="657E8796"/>
    <w:rPr>
      <w:rFonts w:eastAsia="Cambria" w:cs="" w:eastAsiaTheme="minorAscii" w:cstheme="majorEastAsia"/>
      <w:color w:val="365F91" w:themeColor="accent1" w:themeTint="FF" w:themeShade="BF"/>
      <w:sz w:val="28"/>
      <w:szCs w:val="28"/>
    </w:r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657E8796"/>
    <w:rPr>
      <w:rFonts w:eastAsia="Cambria" w:cs="" w:eastAsiaTheme="minorAscii" w:cstheme="majorEastAsia"/>
      <w:color w:val="365F9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531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customXml" Target="../customXml/item1.xml" Id="rId1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openxmlformats.org/officeDocument/2006/relationships/fontTable" Target="fontTable.xml" Id="rId16" /><Relationship Type="http://schemas.openxmlformats.org/officeDocument/2006/relationships/customXml" Target="../customXml/item3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footer" Target="footer1.xml" Id="rId15" /><Relationship Type="http://schemas.openxmlformats.org/officeDocument/2006/relationships/customXml" Target="../customXml/item2.xml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microsoft.com/office/2020/10/relationships/intelligence" Target="intelligence2.xml" Id="R10798a358b1c42f4" /><Relationship Type="http://schemas.openxmlformats.org/officeDocument/2006/relationships/comments" Target="comments.xml" Id="R67e1316bbc914fb3" /><Relationship Type="http://schemas.microsoft.com/office/2011/relationships/people" Target="people.xml" Id="Raac8aaeff42a4d50" /><Relationship Type="http://schemas.microsoft.com/office/2011/relationships/commentsExtended" Target="commentsExtended.xml" Id="Rbdc2cf64763e4941" /><Relationship Type="http://schemas.microsoft.com/office/2016/09/relationships/commentsIds" Target="commentsIds.xml" Id="R64bf4f066e6a410a" /><Relationship Type="http://schemas.microsoft.com/office/2018/08/relationships/commentsExtensible" Target="commentsExtensible.xml" Id="R2378e8caf49a4a14" /><Relationship Type="http://schemas.openxmlformats.org/officeDocument/2006/relationships/image" Target="/media/image4.png" Id="rId2043650956" /><Relationship Type="http://schemas.openxmlformats.org/officeDocument/2006/relationships/image" Target="/media/image5.png" Id="rId4985292" /><Relationship Type="http://schemas.openxmlformats.org/officeDocument/2006/relationships/header" Target="header.xml" Id="R7f86ddaab6104820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.jpg" Id="rId675515867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794E85472E7AF41BD497472EE96071D" ma:contentTypeVersion="11" ma:contentTypeDescription="Crie um novo documento." ma:contentTypeScope="" ma:versionID="e97aeacce75f75eb6ed2e0aaff89b498">
  <xsd:schema xmlns:xsd="http://www.w3.org/2001/XMLSchema" xmlns:xs="http://www.w3.org/2001/XMLSchema" xmlns:p="http://schemas.microsoft.com/office/2006/metadata/properties" xmlns:ns2="2ed56ed7-fdd6-4d30-b8e4-b7a61e09b68d" xmlns:ns3="406c918f-d2ca-43f4-bcb0-c8cdf071ec52" targetNamespace="http://schemas.microsoft.com/office/2006/metadata/properties" ma:root="true" ma:fieldsID="af3a5656d41998f88891ced150fd4235" ns2:_="" ns3:_="">
    <xsd:import namespace="2ed56ed7-fdd6-4d30-b8e4-b7a61e09b68d"/>
    <xsd:import namespace="406c918f-d2ca-43f4-bcb0-c8cdf071ec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d56ed7-fdd6-4d30-b8e4-b7a61e09b6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Marcações de imagem" ma:readOnly="false" ma:fieldId="{5cf76f15-5ced-4ddc-b409-7134ff3c332f}" ma:taxonomyMulti="true" ma:sspId="a3c6e446-f6e6-4b9f-9713-d8f03b62c6f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6c918f-d2ca-43f4-bcb0-c8cdf071ec52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cf66d324-2d7c-4cc0-8124-27db66bb6c48}" ma:internalName="TaxCatchAll" ma:showField="CatchAllData" ma:web="406c918f-d2ca-43f4-bcb0-c8cdf071ec5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06c918f-d2ca-43f4-bcb0-c8cdf071ec52" xsi:nil="true"/>
    <lcf76f155ced4ddcb4097134ff3c332f xmlns="2ed56ed7-fdd6-4d30-b8e4-b7a61e09b68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D7D221F-05A8-4E97-8855-4BB8A2642B6F}"/>
</file>

<file path=customXml/itemProps2.xml><?xml version="1.0" encoding="utf-8"?>
<ds:datastoreItem xmlns:ds="http://schemas.openxmlformats.org/officeDocument/2006/customXml" ds:itemID="{10E56F41-4D16-4CB3-85EC-D7CDF557C461}"/>
</file>

<file path=customXml/itemProps3.xml><?xml version="1.0" encoding="utf-8"?>
<ds:datastoreItem xmlns:ds="http://schemas.openxmlformats.org/officeDocument/2006/customXml" ds:itemID="{F93231EB-9113-41F0-A506-B5FA176DDDB8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User</dc:creator>
  <lastModifiedBy>Lucas Guenko Shirom</lastModifiedBy>
  <revision>8</revision>
  <dcterms:created xsi:type="dcterms:W3CDTF">2023-09-15T22:30:00.0000000Z</dcterms:created>
  <dcterms:modified xsi:type="dcterms:W3CDTF">2025-04-26T23:56:39.8008491Z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0x0101006794E85472E7AF41BD497472EE96071D</vt:lpwstr>
  </property>
  <property fmtid="{D5CDD505-2E9C-101B-9397-08002B2CF9AE}" pid="3" name="MediaServiceImageTags">
    <vt:lpwstr/>
  </property>
</Properties>
</file>