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de Teste com Usuário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Projeto (Nome do Sistema): System Mall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Turma: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Nome do Avaliador: Henrique Amaral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Data: 25/11/2023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 xml:space="preserve">            </w:t>
        <w:tab/>
        <w:tab/>
        <w:tab/>
        <w:tab/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Participante Nº: 1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Proposta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 proposta deste teste é verificar o entendimento e a usabilidade do projeto desenvolvido a partir das interações de um usuário representativo do público-alvo. O teste também avalia a satisfação geral do uso pelo usuário.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Questões introdutórias e tarefas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Apresente de forma geral o que é o sistema para o usuário. Pergunte: “Você já ouviu falar desse tipo de sistema?”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Sim    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Não</w:t>
        <w:br w:type="textWrapping"/>
        <w:t xml:space="preserve">Caso sim, diga-me o que você sabe sobre.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Apresente a tela inicial do sistema para o usuário. Pergunte: “Apenas olhando para esse sistema, que tipo de informação você acha que poderia obter dele? Por favor, seja específico”.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  Informações sobre as lojas, promoções e eventos acontecendo no Shopping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Pergunte: “Para quem você acha que esse sistema foi desenvolvido? Por quê?”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(Por exemplo: cidadão, profissionais da saúde,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Para os clientes que vão no Shopping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Pergunte: “Quem você acha que é o responsável por esse sistema?” 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Por exemplo: empresa, empreendedor, marca, etc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A empresa dona do Shopping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33339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Cenário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Descreva neste campo um cenário (definindo o contexto) em que o sistema pode estar inserido no momento do uso para apresentar para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r w:rsidDel="00000000" w:rsidR="00000000" w:rsidRPr="00000000">
        <w:rPr>
          <w:rtl w:val="0"/>
        </w:rPr>
        <w:t xml:space="preserve">Tarefa 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Partindo da Home, me informe qual o piso da loja da Nike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6.0000000000014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Clicar no botão Lojas no canto superior direito e clicar na loja da Nike.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Foi direto ao ponto e identificou “Lojas” no header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r w:rsidDel="00000000" w:rsidR="00000000" w:rsidRPr="00000000">
        <w:rPr>
          <w:rtl w:val="0"/>
        </w:rPr>
        <w:t xml:space="preserve">Tarefa 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cadastre como um Lojista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 página Home, desça até a seção de cadastro, preencha os campos e clique no botão “Enviar Solicitação” em azul.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Depois de procurar no Header, desceu a página até encontrar o formulário.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r w:rsidDel="00000000" w:rsidR="00000000" w:rsidRPr="00000000">
        <w:rPr>
          <w:rtl w:val="0"/>
        </w:rPr>
        <w:t xml:space="preserve">Tarefa 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Forneça um Usuário e Senha de Administrador para o usuário. Faça Login na plataforma e cadastre um novo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-108.0" w:type="dxa"/>
        <w:tblLayout w:type="fixed"/>
        <w:tblLook w:val="0400"/>
      </w:tblPr>
      <w:tblGrid>
        <w:gridCol w:w="2745"/>
        <w:gridCol w:w="2205"/>
        <w:gridCol w:w="4680"/>
        <w:tblGridChange w:id="0">
          <w:tblGrid>
            <w:gridCol w:w="2745"/>
            <w:gridCol w:w="2205"/>
            <w:gridCol w:w="4680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Clique no botão “login” superior direito e preencha o usuário e senha. Clique em “Novo acesso” e preencha os campos do novo usuário. Clique em “Salvar”.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Login foi feito com sucesso, e depois de ler a página de Administrador por algum tempo, encontrou a o botão de Novo Acesso.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heading=h.k7xkirsyhz6o" w:id="3"/>
      <w:bookmarkEnd w:id="3"/>
      <w:r w:rsidDel="00000000" w:rsidR="00000000" w:rsidRPr="00000000">
        <w:rPr>
          <w:rtl w:val="0"/>
        </w:rPr>
        <w:t xml:space="preserve">Tarefa 4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Veja a sinopse do filme: “O Protetor”.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A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C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D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 página Home, desça até chegar na seção de “Filmes em Cartaz” e clique no banner do filme “O Protetor”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3znysh7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heading=h.xhudq6gbult2" w:id="5"/>
      <w:bookmarkEnd w:id="5"/>
      <w:r w:rsidDel="00000000" w:rsidR="00000000" w:rsidRPr="00000000">
        <w:rPr>
          <w:rtl w:val="0"/>
        </w:rPr>
        <w:t xml:space="preserve">Tarefa 5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Forneça um Usuário e Senha de Lojista para o usuário. Faça Login na plataforma e altere a descrição de sua loja.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71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73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74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Clique no botão “login” superior direito e preencha o usuário e senha. Altere o texto da descrição e clique em Salvar.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início do processo aconteceu corretamente, mas a descrição não foi alterada, causando confusão na cliente.</w:t>
            </w:r>
          </w:p>
        </w:tc>
      </w:tr>
    </w:tbl>
    <w:p w:rsidR="00000000" w:rsidDel="00000000" w:rsidP="00000000" w:rsidRDefault="00000000" w:rsidRPr="00000000" w14:paraId="0000007D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Obs.: Copiar e colar os quadros até completar a quantidade de tarefas igual ao número de integrantes do grupo.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r w:rsidDel="00000000" w:rsidR="00000000" w:rsidRPr="00000000">
        <w:rPr>
          <w:rtl w:val="0"/>
        </w:rPr>
        <w:t xml:space="preserve">Termine o teste com o questionário abaixo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[Você pode adequar essa parte com outras questões significativas para a avaliação do sistema]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Qual foi a sua impressão geral do sistema?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tabs>
          <w:tab w:val="left" w:leader="none" w:pos="0"/>
        </w:tabs>
        <w:spacing w:after="240" w:before="240" w:line="480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Site limpo sem pop-ups, porém a parte de gerência precisa de mais beleza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>
          <w:rFonts w:ascii="Arial" w:cs="Arial" w:eastAsia="Arial" w:hAnsi="Arial"/>
          <w:sz w:val="20"/>
          <w:szCs w:val="20"/>
        </w:rPr>
      </w:pPr>
      <w:bookmarkStart w:colFirst="0" w:colLast="0" w:name="_heading=h.tyjcwt" w:id="7"/>
      <w:bookmarkEnd w:id="7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Qual foi a sua impressão sobre as atividades propostas?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tabs>
          <w:tab w:val="left" w:leader="none" w:pos="0"/>
        </w:tabs>
        <w:spacing w:after="240" w:before="240" w:line="480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bookmarkStart w:colFirst="0" w:colLast="0" w:name="_heading=h.8ak5edjgmoyy" w:id="8"/>
      <w:bookmarkEnd w:id="8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Apesar de não ter conseguido finalizar o último teste, foi bem simples de executar.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Você acha que este sistema é atual? Por quê?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tabs>
          <w:tab w:val="left" w:leader="none" w:pos="0"/>
        </w:tabs>
        <w:spacing w:after="240" w:before="240" w:line="480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Sim, me remete a outros sites bem modernos que conheço.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 que você mais gostou neste sistema?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tabs>
          <w:tab w:val="left" w:leader="none" w:pos="0"/>
        </w:tabs>
        <w:spacing w:after="240" w:before="240" w:line="480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facilidade de encontrar o que preciso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 que você menos gostou neste sistema?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tabs>
          <w:tab w:val="left" w:leader="none" w:pos="0"/>
        </w:tabs>
        <w:spacing w:after="240" w:before="240" w:line="480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página de gerências está muito simples e falta cores.</w:t>
      </w:r>
    </w:p>
    <w:p w:rsidR="00000000" w:rsidDel="00000000" w:rsidP="00000000" w:rsidRDefault="00000000" w:rsidRPr="00000000" w14:paraId="00000090">
      <w:pPr>
        <w:tabs>
          <w:tab w:val="left" w:leader="none" w:pos="0"/>
        </w:tabs>
        <w:spacing w:after="240" w:before="240" w:line="4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0"/>
        </w:tabs>
        <w:spacing w:after="240" w:before="240" w:line="4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Há alguma coisa que você acha que está faltando neste sistema? (Por exemplo: conteúdo, funções, etc.)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tabs>
          <w:tab w:val="left" w:leader="none" w:pos="0"/>
        </w:tabs>
        <w:spacing w:after="240" w:before="240" w:line="480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Falta informações sobre as lojas. Apesar de ter o piso, não é fácil encontrar onde ela está no andar.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 você fosse descrever este sistema para um colega em uma sentença ou duas, o que você diria?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tabs>
          <w:tab w:val="left" w:leader="none" w:pos="0"/>
        </w:tabs>
        <w:spacing w:after="240" w:before="240" w:line="480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Um site simples e de fácil acesso que fornece informações sobre o shopping e suas lojas.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240" w:line="48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Você gostaria de fazer algum comentário final ou pergunta?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240" w:line="480" w:lineRule="auto"/>
        <w:ind w:left="1440" w:right="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Um excelente protótipo que tem potencial, apesar de faltar algumas informações e funcionalidades, acredito que possam ser adicionadas no futuro.</w:t>
      </w:r>
    </w:p>
    <w:p w:rsidR="00000000" w:rsidDel="00000000" w:rsidP="00000000" w:rsidRDefault="00000000" w:rsidRPr="00000000" w14:paraId="0000009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r w:rsidDel="00000000" w:rsidR="00000000" w:rsidRPr="00000000">
        <w:rPr>
          <w:rtl w:val="0"/>
        </w:rPr>
        <w:t xml:space="preserve">Conclusões do avaliador sobre o teste com o usuário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[Observações sobre os problemas encontrados e possíveis soluções]</w:t>
      </w:r>
    </w:p>
    <w:p w:rsidR="00000000" w:rsidDel="00000000" w:rsidP="00000000" w:rsidRDefault="00000000" w:rsidRPr="00000000" w14:paraId="0000009B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Ainda falta funcionalidades no prototipo que foram requeridas pelos testers, essas funcionalidades foram adicionadas no Backlog e seguem em planejamento.</w:t>
      </w:r>
    </w:p>
    <w:sectPr>
      <w:headerReference r:id="rId7" w:type="default"/>
      <w:footerReference r:id="rId8" w:type="default"/>
      <w:pgSz w:h="16838" w:w="11906" w:orient="portrait"/>
      <w:pgMar w:bottom="2334" w:top="240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Calibri"/>
  <w:font w:name="Times New Roman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638.0" w:type="dxa"/>
      <w:jc w:val="left"/>
      <w:tblInd w:w="-6.999999999999993" w:type="dxa"/>
      <w:tblLayout w:type="fixed"/>
      <w:tblLook w:val="0400"/>
    </w:tblPr>
    <w:tblGrid>
      <w:gridCol w:w="7527"/>
      <w:gridCol w:w="711"/>
      <w:gridCol w:w="848"/>
      <w:gridCol w:w="552"/>
      <w:tblGridChange w:id="0">
        <w:tblGrid>
          <w:gridCol w:w="7527"/>
          <w:gridCol w:w="711"/>
          <w:gridCol w:w="848"/>
          <w:gridCol w:w="552"/>
        </w:tblGrid>
      </w:tblGridChange>
    </w:tblGrid>
    <w:tr>
      <w:trPr>
        <w:cantSplit w:val="0"/>
        <w:trHeight w:val="919" w:hRule="atLeast"/>
        <w:tblHeader w:val="0"/>
      </w:trPr>
      <w:tc>
        <w:tcPr>
          <w:shd w:fill="d5cfc5" w:val="clear"/>
          <w:vAlign w:val="center"/>
        </w:tcPr>
        <w:p w:rsidR="00000000" w:rsidDel="00000000" w:rsidP="00000000" w:rsidRDefault="00000000" w:rsidRPr="00000000" w14:paraId="000000A1">
          <w:pPr>
            <w:rPr>
              <w:rFonts w:ascii="Helvetica Neue" w:cs="Helvetica Neue" w:eastAsia="Helvetica Neue" w:hAnsi="Helvetica Neue"/>
              <w:color w:val="262626"/>
              <w:sz w:val="18"/>
              <w:szCs w:val="18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color w:val="262626"/>
              <w:sz w:val="18"/>
              <w:szCs w:val="18"/>
              <w:rtl w:val="0"/>
            </w:rPr>
            <w:t xml:space="preserve">U.S. Department of Health &amp; Human Services - 200 Independence Avenue, S.W. - Washington, D.C. 20201</w:t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0A2">
          <w:pPr>
            <w:rPr>
              <w:color w:val="365f91"/>
            </w:rPr>
          </w:pPr>
          <w:r w:rsidDel="00000000" w:rsidR="00000000" w:rsidRPr="00000000">
            <w:rPr/>
            <w:drawing>
              <wp:inline distB="0" distT="0" distL="0" distR="0">
                <wp:extent cx="314325" cy="305435"/>
                <wp:effectExtent b="0" l="0" r="0" t="0"/>
                <wp:docPr descr="Sign up for Email Updates" id="6" name="image3.png"/>
                <a:graphic>
                  <a:graphicData uri="http://schemas.openxmlformats.org/drawingml/2006/picture">
                    <pic:pic>
                      <pic:nvPicPr>
                        <pic:cNvPr descr="Sign up for Email Updates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0A3">
          <w:pPr>
            <w:rPr>
              <w:color w:val="365f91"/>
              <w:sz w:val="22"/>
              <w:szCs w:val="22"/>
            </w:rPr>
          </w:pPr>
          <w:r w:rsidDel="00000000" w:rsidR="00000000" w:rsidRPr="00000000">
            <w:rPr/>
            <w:drawing>
              <wp:inline distB="0" distT="0" distL="0" distR="0">
                <wp:extent cx="314325" cy="304800"/>
                <wp:effectExtent b="0" l="0" r="0" t="0"/>
                <wp:docPr descr="Follow us on Twitter @UsabilityGov" id="5" name="image2.png"/>
                <a:graphic>
                  <a:graphicData uri="http://schemas.openxmlformats.org/drawingml/2006/picture">
                    <pic:pic>
                      <pic:nvPicPr>
                        <pic:cNvPr descr="Follow us on Twitter @UsabilityGov"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color w:val="365f91"/>
              <w:sz w:val="22"/>
              <w:szCs w:val="22"/>
              <w:rtl w:val="0"/>
            </w:rPr>
            <w:t xml:space="preserve">   </w:t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0A4">
          <w:pPr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638.0" w:type="dxa"/>
      <w:jc w:val="left"/>
      <w:tblInd w:w="-6.999999999999993" w:type="dxa"/>
      <w:tblLayout w:type="fixed"/>
      <w:tblLook w:val="0400"/>
    </w:tblPr>
    <w:tblGrid>
      <w:gridCol w:w="9638"/>
      <w:tblGridChange w:id="0">
        <w:tblGrid>
          <w:gridCol w:w="9638"/>
        </w:tblGrid>
      </w:tblGridChange>
    </w:tblGrid>
    <w:tr>
      <w:trPr>
        <w:cantSplit w:val="0"/>
        <w:trHeight w:val="990" w:hRule="atLeast"/>
        <w:tblHeader w:val="0"/>
      </w:trPr>
      <w:tc>
        <w:tcPr>
          <w:shd w:fill="0d0d0d" w:val="clear"/>
          <w:vAlign w:val="center"/>
        </w:tcPr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1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-953134</wp:posOffset>
          </wp:positionH>
          <wp:positionV relativeFrom="paragraph">
            <wp:posOffset>-238758</wp:posOffset>
          </wp:positionV>
          <wp:extent cx="3247390" cy="244475"/>
          <wp:effectExtent b="0" l="0" r="0" t="0"/>
          <wp:wrapNone/>
          <wp:docPr descr="Usability.gov: Improving the User Experience" id="4" name="image1.png"/>
          <a:graphic>
            <a:graphicData uri="http://schemas.openxmlformats.org/drawingml/2006/picture">
              <pic:pic>
                <pic:nvPicPr>
                  <pic:cNvPr descr="Usability.gov: Improving the User Experienc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00000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8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  <w:qFormat w:val="1"/>
    <w:rsid w:val="005E11A2"/>
    <w:pPr>
      <w:suppressAutoHyphens w:val="1"/>
    </w:pPr>
    <w:rPr>
      <w:color w:val="00000a"/>
      <w:sz w:val="24"/>
    </w:rPr>
  </w:style>
  <w:style w:type="paragraph" w:styleId="Ttulo1">
    <w:name w:val="heading 1"/>
    <w:basedOn w:val="Normal"/>
    <w:next w:val="Normal"/>
    <w:link w:val="Ttulo1Char"/>
    <w:qFormat w:val="1"/>
    <w:rsid w:val="00935272"/>
    <w:pPr>
      <w:keepNext w:val="1"/>
      <w:spacing w:after="60" w:before="240"/>
      <w:outlineLvl w:val="0"/>
    </w:pPr>
    <w:rPr>
      <w:rFonts w:ascii="Arial" w:cs="Arial" w:hAnsi="Arial"/>
      <w:b w:val="1"/>
      <w:bCs w:val="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D547CE"/>
    <w:pPr>
      <w:keepNext w:val="1"/>
      <w:keepLines w:val="1"/>
      <w:spacing w:before="80"/>
      <w:outlineLvl w:val="1"/>
    </w:pPr>
    <w:rPr>
      <w:rFonts w:ascii="Calibri" w:hAnsi="Calibri"/>
      <w:b w:val="1"/>
      <w:bCs w:val="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D547CE"/>
    <w:pPr>
      <w:keepNext w:val="1"/>
      <w:keepLines w:val="1"/>
      <w:spacing w:before="200"/>
      <w:outlineLvl w:val="2"/>
    </w:pPr>
    <w:rPr>
      <w:rFonts w:ascii="Calibri" w:hAnsi="Calibri"/>
      <w:b w:val="1"/>
      <w:bCs w:val="1"/>
      <w:sz w:val="2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59662A"/>
    <w:pPr>
      <w:keepNext w:val="1"/>
      <w:keepLines w:val="1"/>
      <w:spacing w:before="200"/>
      <w:outlineLvl w:val="3"/>
    </w:pPr>
    <w:rPr>
      <w:rFonts w:ascii="Calibri" w:hAnsi="Calibri"/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CabealhoChar" w:customStyle="1">
    <w:name w:val="Cabeçalho Char"/>
    <w:basedOn w:val="Fontepargpadro"/>
    <w:link w:val="Cabealho"/>
    <w:uiPriority w:val="99"/>
    <w:qFormat w:val="1"/>
    <w:rsid w:val="00722B06"/>
  </w:style>
  <w:style w:type="character" w:styleId="RodapChar" w:customStyle="1">
    <w:name w:val="Rodapé Char"/>
    <w:basedOn w:val="Fontepargpadro"/>
    <w:link w:val="Rodap"/>
    <w:uiPriority w:val="99"/>
    <w:qFormat w:val="1"/>
    <w:rsid w:val="00722B06"/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E65B6C"/>
    <w:rPr>
      <w:rFonts w:ascii="Lucida Grande" w:cs="Lucida Grande" w:hAnsi="Lucida Grande"/>
      <w:sz w:val="18"/>
      <w:szCs w:val="18"/>
    </w:rPr>
  </w:style>
  <w:style w:type="character" w:styleId="LinkdaInternet" w:customStyle="1">
    <w:name w:val="Link da Internet"/>
    <w:basedOn w:val="Fontepargpadro"/>
    <w:uiPriority w:val="99"/>
    <w:unhideWhenUsed w:val="1"/>
    <w:rsid w:val="00DF774B"/>
    <w:rPr>
      <w:color w:val="0000ff"/>
      <w:u w:val="single"/>
    </w:rPr>
  </w:style>
  <w:style w:type="character" w:styleId="Ttulo1Char" w:customStyle="1">
    <w:name w:val="Título 1 Char"/>
    <w:basedOn w:val="Fontepargpadro"/>
    <w:link w:val="Ttulo1"/>
    <w:qFormat w:val="1"/>
    <w:rsid w:val="00935272"/>
    <w:rPr>
      <w:rFonts w:ascii="Arial" w:cs="Arial" w:eastAsia="Times New Roman" w:hAnsi="Arial"/>
      <w:b w:val="1"/>
      <w:bCs w:val="1"/>
      <w:sz w:val="32"/>
      <w:szCs w:val="32"/>
    </w:rPr>
  </w:style>
  <w:style w:type="character" w:styleId="CorpodetextoChar" w:customStyle="1">
    <w:name w:val="Corpo de texto Char"/>
    <w:basedOn w:val="Fontepargpadro"/>
    <w:link w:val="Corpodetexto"/>
    <w:qFormat w:val="1"/>
    <w:rsid w:val="00935272"/>
    <w:rPr>
      <w:rFonts w:ascii="Arial" w:cs="Times New Roman" w:eastAsia="Times New Roman" w:hAnsi="Arial"/>
      <w:sz w:val="22"/>
      <w:szCs w:val="20"/>
    </w:rPr>
  </w:style>
  <w:style w:type="character" w:styleId="Ttulo2Char" w:customStyle="1">
    <w:name w:val="Título 2 Char"/>
    <w:basedOn w:val="Fontepargpadro"/>
    <w:link w:val="Ttulo2"/>
    <w:uiPriority w:val="9"/>
    <w:qFormat w:val="1"/>
    <w:rsid w:val="00D547CE"/>
    <w:rPr>
      <w:rFonts w:ascii="Calibri" w:hAnsi="Calibri"/>
      <w:b w:val="1"/>
      <w:bCs w:val="1"/>
      <w:sz w:val="28"/>
      <w:szCs w:val="26"/>
    </w:rPr>
  </w:style>
  <w:style w:type="character" w:styleId="Ttulo3Char" w:customStyle="1">
    <w:name w:val="Título 3 Char"/>
    <w:basedOn w:val="Fontepargpadro"/>
    <w:link w:val="Ttulo3"/>
    <w:uiPriority w:val="9"/>
    <w:qFormat w:val="1"/>
    <w:rsid w:val="00D547CE"/>
    <w:rPr>
      <w:rFonts w:ascii="Calibri" w:hAnsi="Calibri"/>
      <w:b w:val="1"/>
      <w:bCs w:val="1"/>
      <w:sz w:val="22"/>
    </w:rPr>
  </w:style>
  <w:style w:type="character" w:styleId="TtuloChar" w:customStyle="1">
    <w:name w:val="Título Char"/>
    <w:basedOn w:val="Fontepargpadro"/>
    <w:link w:val="Ttulo"/>
    <w:qFormat w:val="1"/>
    <w:rsid w:val="00CC2298"/>
    <w:rPr>
      <w:rFonts w:ascii="Times New Roman" w:cs="Times New Roman" w:eastAsia="Times New Roman" w:hAnsi="Times New Roman"/>
      <w:b w:val="1"/>
      <w:sz w:val="28"/>
      <w:szCs w:val="20"/>
    </w:rPr>
  </w:style>
  <w:style w:type="character" w:styleId="CabealhodamensagemChar" w:customStyle="1">
    <w:name w:val="Cabeçalho da mensagem Char"/>
    <w:basedOn w:val="Fontepargpadro"/>
    <w:link w:val="Cabealhodamensagem"/>
    <w:qFormat w:val="1"/>
    <w:rsid w:val="00CC2298"/>
    <w:rPr>
      <w:rFonts w:ascii="Arial" w:cs="Arial" w:eastAsia="Times New Roman" w:hAnsi="Arial"/>
      <w:sz w:val="20"/>
      <w:shd w:color="auto" w:fill="cccccc" w:val="clear"/>
    </w:rPr>
  </w:style>
  <w:style w:type="character" w:styleId="TextodecomentrioChar" w:customStyle="1">
    <w:name w:val="Texto de comentário Char"/>
    <w:basedOn w:val="Fontepargpadro"/>
    <w:link w:val="Textodecomentrio"/>
    <w:semiHidden w:val="1"/>
    <w:qFormat w:val="1"/>
    <w:rsid w:val="00CC2298"/>
    <w:rPr>
      <w:rFonts w:ascii="Arial" w:cs="Times New Roman" w:eastAsia="Times New Roman" w:hAnsi="Arial"/>
      <w:sz w:val="20"/>
      <w:szCs w:val="20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qFormat w:val="1"/>
    <w:rsid w:val="00CC2298"/>
    <w:rPr>
      <w:sz w:val="16"/>
      <w:szCs w:val="16"/>
    </w:rPr>
  </w:style>
  <w:style w:type="character" w:styleId="Ttulo4Char" w:customStyle="1">
    <w:name w:val="Título 4 Char"/>
    <w:basedOn w:val="Fontepargpadro"/>
    <w:link w:val="Ttulo4"/>
    <w:uiPriority w:val="9"/>
    <w:semiHidden w:val="1"/>
    <w:qFormat w:val="1"/>
    <w:rsid w:val="0059662A"/>
    <w:rPr>
      <w:rFonts w:ascii="Calibri" w:hAnsi="Calibri"/>
      <w:b w:val="1"/>
      <w:bCs w:val="1"/>
      <w:i w:val="1"/>
      <w:iCs w:val="1"/>
    </w:rPr>
  </w:style>
  <w:style w:type="character" w:styleId="InternetLink" w:customStyle="1">
    <w:name w:val="Internet Link"/>
    <w:qFormat w:val="1"/>
    <w:rPr>
      <w:color w:val="000080"/>
      <w:u w:val="single"/>
    </w:rPr>
  </w:style>
  <w:style w:type="paragraph" w:styleId="Ttulo">
    <w:name w:val="Title"/>
    <w:basedOn w:val="Normal"/>
    <w:next w:val="Corpodetexto"/>
    <w:link w:val="TtuloChar"/>
    <w:qFormat w:val="1"/>
    <w:rsid w:val="00CC2298"/>
    <w:pPr>
      <w:jc w:val="center"/>
    </w:pPr>
    <w:rPr>
      <w:rFonts w:ascii="Times New Roman" w:hAnsi="Times New Roman"/>
      <w:b w:val="1"/>
      <w:sz w:val="28"/>
      <w:szCs w:val="20"/>
    </w:rPr>
  </w:style>
  <w:style w:type="paragraph" w:styleId="Corpodetexto">
    <w:name w:val="Body Text"/>
    <w:basedOn w:val="Normal"/>
    <w:link w:val="CorpodetextoChar"/>
    <w:rsid w:val="00935272"/>
    <w:rPr>
      <w:rFonts w:ascii="Arial" w:hAnsi="Arial"/>
      <w:sz w:val="22"/>
      <w:szCs w:val="20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Mangal"/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Mangal"/>
    </w:rPr>
  </w:style>
  <w:style w:type="paragraph" w:styleId="TextBody" w:customStyle="1">
    <w:name w:val="Text Body"/>
    <w:basedOn w:val="Normal"/>
    <w:qFormat w:val="1"/>
    <w:pPr>
      <w:spacing w:after="140" w:line="288" w:lineRule="auto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722B06"/>
  </w:style>
  <w:style w:type="paragraph" w:styleId="Rodap">
    <w:name w:val="footer"/>
    <w:basedOn w:val="Normal"/>
    <w:link w:val="RodapChar"/>
    <w:uiPriority w:val="99"/>
    <w:unhideWhenUsed w:val="1"/>
    <w:rsid w:val="00722B06"/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E65B6C"/>
    <w:rPr>
      <w:rFonts w:ascii="Lucida Grande" w:cs="Lucida Grande" w:hAnsi="Lucida Grande"/>
      <w:sz w:val="18"/>
      <w:szCs w:val="18"/>
    </w:rPr>
  </w:style>
  <w:style w:type="paragraph" w:styleId="Default" w:customStyle="1">
    <w:name w:val="Default"/>
    <w:qFormat w:val="1"/>
    <w:rsid w:val="00915D64"/>
    <w:pPr>
      <w:suppressAutoHyphens w:val="1"/>
    </w:pPr>
    <w:rPr>
      <w:rFonts w:ascii="Verdana" w:cs="Verdana" w:hAnsi="Verdana"/>
      <w:color w:val="000000"/>
      <w:sz w:val="24"/>
    </w:rPr>
  </w:style>
  <w:style w:type="paragraph" w:styleId="NormalWeb">
    <w:name w:val="Normal (Web)"/>
    <w:basedOn w:val="Normal"/>
    <w:qFormat w:val="1"/>
    <w:rsid w:val="00217EAE"/>
    <w:pPr>
      <w:spacing w:after="280"/>
    </w:pPr>
    <w:rPr>
      <w:rFonts w:ascii="Arial Unicode MS" w:cs="Arial Unicode MS" w:eastAsia="Arial Unicode MS" w:hAnsi="Arial Unicode MS"/>
    </w:rPr>
  </w:style>
  <w:style w:type="paragraph" w:styleId="Cabealhodamensagem">
    <w:name w:val="Message Header"/>
    <w:basedOn w:val="Normal"/>
    <w:link w:val="CabealhodamensagemChar"/>
    <w:qFormat w:val="1"/>
    <w:rsid w:val="00CC2298"/>
    <w:pPr>
      <w:pBdr>
        <w:top w:color="00000a" w:space="1" w:sz="6" w:val="single"/>
        <w:left w:color="00000a" w:space="1" w:sz="6" w:val="single"/>
        <w:bottom w:color="00000a" w:space="1" w:sz="6" w:val="single"/>
        <w:right w:color="00000a" w:space="1" w:sz="6" w:val="single"/>
      </w:pBdr>
      <w:shd w:color="auto" w:fill="cccccc" w:val="clear"/>
      <w:ind w:left="1080" w:hanging="1080"/>
    </w:pPr>
    <w:rPr>
      <w:rFonts w:ascii="Arial" w:cs="Arial" w:hAnsi="Arial"/>
      <w:sz w:val="20"/>
    </w:rPr>
  </w:style>
  <w:style w:type="paragraph" w:styleId="Textodecomentrio">
    <w:name w:val="annotation text"/>
    <w:basedOn w:val="Normal"/>
    <w:link w:val="TextodecomentrioChar"/>
    <w:semiHidden w:val="1"/>
    <w:qFormat w:val="1"/>
    <w:rsid w:val="00CC2298"/>
    <w:rPr>
      <w:rFonts w:ascii="Arial" w:hAnsi="Arial"/>
      <w:sz w:val="20"/>
      <w:szCs w:val="20"/>
    </w:rPr>
  </w:style>
  <w:style w:type="paragraph" w:styleId="Tabletext" w:customStyle="1">
    <w:name w:val="Table text"/>
    <w:basedOn w:val="Normal"/>
    <w:qFormat w:val="1"/>
    <w:rsid w:val="00CC2298"/>
    <w:rPr>
      <w:rFonts w:ascii="Arial" w:hAnsi="Arial"/>
      <w:sz w:val="20"/>
      <w:szCs w:val="20"/>
    </w:rPr>
  </w:style>
  <w:style w:type="paragraph" w:styleId="Commarcadores">
    <w:name w:val="List Bullet"/>
    <w:basedOn w:val="Normal"/>
    <w:qFormat w:val="1"/>
    <w:rsid w:val="00CC2298"/>
    <w:rPr>
      <w:rFonts w:ascii="Arial" w:hAnsi="Arial"/>
      <w:szCs w:val="20"/>
    </w:rPr>
  </w:style>
  <w:style w:type="paragraph" w:styleId="Recuonormal">
    <w:name w:val="Normal Indent"/>
    <w:basedOn w:val="Normal"/>
    <w:qFormat w:val="1"/>
    <w:rsid w:val="00CC2298"/>
    <w:pPr>
      <w:ind w:left="360"/>
    </w:pPr>
    <w:rPr>
      <w:rFonts w:ascii="Arial" w:cs="Arial" w:hAnsi="Arial"/>
      <w:szCs w:val="20"/>
    </w:rPr>
  </w:style>
  <w:style w:type="paragraph" w:styleId="Tablecolumnheading" w:customStyle="1">
    <w:name w:val="Table column heading"/>
    <w:basedOn w:val="Normal"/>
    <w:qFormat w:val="1"/>
    <w:rsid w:val="00CC2298"/>
    <w:pPr>
      <w:tabs>
        <w:tab w:val="left" w:pos="0"/>
      </w:tabs>
    </w:pPr>
    <w:rPr>
      <w:rFonts w:ascii="Arial" w:hAnsi="Arial"/>
      <w:b w:val="1"/>
      <w:bCs w:val="1"/>
      <w:sz w:val="22"/>
      <w:szCs w:val="20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qFormat w:val="1"/>
    <w:rsid w:val="00CC2298"/>
    <w:pPr>
      <w:spacing w:after="120"/>
    </w:pPr>
    <w:rPr>
      <w:sz w:val="16"/>
      <w:szCs w:val="16"/>
    </w:rPr>
  </w:style>
  <w:style w:type="paragraph" w:styleId="Majorfindingspagenumber" w:customStyle="1">
    <w:name w:val="Major findings page number"/>
    <w:basedOn w:val="Tabletext"/>
    <w:qFormat w:val="1"/>
    <w:rsid w:val="00CC2298"/>
    <w:rPr>
      <w:sz w:val="22"/>
    </w:rPr>
  </w:style>
  <w:style w:type="paragraph" w:styleId="Contedodatabela" w:customStyle="1">
    <w:name w:val="Conteúdo da tabela"/>
    <w:basedOn w:val="Normal"/>
    <w:qFormat w:val="1"/>
  </w:style>
  <w:style w:type="paragraph" w:styleId="Ttulodetabela" w:customStyle="1">
    <w:name w:val="Título de tabela"/>
    <w:basedOn w:val="Contedodatabela"/>
    <w:qFormat w:val="1"/>
  </w:style>
  <w:style w:type="table" w:styleId="LightShading-Accent11" w:customStyle="1">
    <w:name w:val="Light Shading - Accent 11"/>
    <w:basedOn w:val="Tabelanormal"/>
    <w:uiPriority w:val="60"/>
    <w:rsid w:val="00722B06"/>
    <w:rPr>
      <w:color w:val="365f91" w:themeColor="accent1" w:themeShade="0000BF"/>
      <w:sz w:val="22"/>
      <w:szCs w:val="22"/>
      <w:lang w:eastAsia="zh-TW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H6ZVHIVVWpCWHIi3bFmg9gu1tg==">CgMxLjAyCGguZ2pkZ3hzMgppZC4zMGowemxsMgppZC4xZm9iOXRlMg5oLms3eGtpcnN5aHo2bzIJaC4zem55c2g3Mg5oLnhodWRxNmdidWx0MjIJaC4yZXQ5MnAwMghoLnR5amN3dDIOaC44YWs1ZWRqZ21veXk4AHIhMXlBMzA1TFFiNXpqZ3R0UEYwRDUtSGNyV3J2Nm82aU9I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2013-10-21T18:28:00Z</dcterms:created>
  <dc:creator>Usability.gov</dc:creator>
</cp:coreProperties>
</file>