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20" w:rsidRDefault="00AD740D">
      <w:pPr>
        <w:pStyle w:val="Ttulo1"/>
        <w:rPr>
          <w:sz w:val="24"/>
          <w:szCs w:val="24"/>
        </w:rPr>
      </w:pPr>
      <w:r>
        <w:rPr>
          <w:sz w:val="24"/>
          <w:szCs w:val="24"/>
        </w:rPr>
        <w:t>Relatório de Teste com Usuário</w:t>
      </w:r>
    </w:p>
    <w:p w:rsidR="004C0B20" w:rsidRDefault="00AD740D">
      <w:r>
        <w:rPr>
          <w:rFonts w:ascii="Arial" w:eastAsia="Arial" w:hAnsi="Arial" w:cs="Arial"/>
          <w:b/>
        </w:rPr>
        <w:t>Projeto: Obra Certa</w:t>
      </w:r>
    </w:p>
    <w:p w:rsidR="004C0B20" w:rsidRDefault="00AD740D">
      <w:r>
        <w:rPr>
          <w:rFonts w:ascii="Arial" w:eastAsia="Arial" w:hAnsi="Arial" w:cs="Arial"/>
          <w:b/>
        </w:rPr>
        <w:t>Equipe: Fernando de Souza Colini Taioba, Gabriel Carvalho de Almeida Silva, Italo Rangel Penaforte Mendes, Lucas Alves de Medeiros Ferreira, Marcus Paulo Oliveira Silva, Raul Duarte Torres de Oliveira</w:t>
      </w:r>
    </w:p>
    <w:p w:rsidR="004C0B20" w:rsidRDefault="00AD740D">
      <w:pPr>
        <w:pStyle w:val="Ttulo2"/>
      </w:pPr>
      <w:r>
        <w:tab/>
      </w:r>
      <w:r>
        <w:tab/>
      </w:r>
      <w:r>
        <w:tab/>
      </w:r>
      <w:r>
        <w:tab/>
      </w:r>
      <w:r>
        <w:tab/>
      </w:r>
    </w:p>
    <w:p w:rsidR="004C0B20" w:rsidRDefault="00AD740D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Nome do Avaliador:</w:t>
      </w:r>
      <w:r w:rsidR="00DB6193">
        <w:rPr>
          <w:rFonts w:ascii="Arial" w:eastAsia="Arial" w:hAnsi="Arial" w:cs="Arial"/>
          <w:b/>
          <w:color w:val="000000"/>
          <w:sz w:val="20"/>
          <w:szCs w:val="20"/>
        </w:rPr>
        <w:t xml:space="preserve"> Arthur de Souza Colini </w:t>
      </w:r>
    </w:p>
    <w:p w:rsidR="004C0B20" w:rsidRDefault="004C0B2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AD740D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Data:</w:t>
      </w:r>
      <w:r w:rsidR="00DB6193">
        <w:rPr>
          <w:rFonts w:ascii="Arial" w:eastAsia="Arial" w:hAnsi="Arial" w:cs="Arial"/>
          <w:b/>
          <w:color w:val="000000"/>
          <w:sz w:val="20"/>
          <w:szCs w:val="20"/>
        </w:rPr>
        <w:t xml:space="preserve"> 19/06/2025</w:t>
      </w:r>
    </w:p>
    <w:p w:rsidR="004C0B20" w:rsidRDefault="00AD740D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:rsidR="004C0B20" w:rsidRDefault="00AD740D">
      <w:pPr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6elm4ve4cjjm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Participante Nº:</w:t>
      </w:r>
      <w:r w:rsidR="00DB6193">
        <w:rPr>
          <w:rFonts w:ascii="Arial" w:eastAsia="Arial" w:hAnsi="Arial" w:cs="Arial"/>
          <w:b/>
          <w:color w:val="000000"/>
          <w:sz w:val="20"/>
          <w:szCs w:val="20"/>
        </w:rPr>
        <w:t xml:space="preserve"> 1</w:t>
      </w:r>
    </w:p>
    <w:p w:rsidR="004C0B20" w:rsidRDefault="004C0B2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AD740D">
      <w:pPr>
        <w:pStyle w:val="Ttulo2"/>
      </w:pPr>
      <w:r>
        <w:t>Proposta</w:t>
      </w:r>
    </w:p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proposta deste teste é verificar o entendimento e a usabilidade do projeto desenvolvido a partir das interações de um usuário representativo do público-alvo. O teste também avalia </w:t>
      </w:r>
      <w:r>
        <w:rPr>
          <w:rFonts w:ascii="Arial" w:eastAsia="Arial" w:hAnsi="Arial" w:cs="Arial"/>
          <w:sz w:val="20"/>
          <w:szCs w:val="20"/>
        </w:rPr>
        <w:t>a satisfação geral do uso pelo usuário.</w:t>
      </w:r>
    </w:p>
    <w:p w:rsidR="004C0B20" w:rsidRDefault="004C0B20">
      <w:pPr>
        <w:rPr>
          <w:rFonts w:ascii="Arial" w:eastAsia="Arial" w:hAnsi="Arial" w:cs="Arial"/>
          <w:sz w:val="20"/>
          <w:szCs w:val="20"/>
        </w:rPr>
      </w:pPr>
    </w:p>
    <w:p w:rsidR="004C0B20" w:rsidRDefault="00AD740D">
      <w:pPr>
        <w:pStyle w:val="Ttulo2"/>
      </w:pPr>
      <w:bookmarkStart w:id="1" w:name="bookmark=id.o51bqb476s7o" w:colFirst="0" w:colLast="0"/>
      <w:bookmarkEnd w:id="1"/>
      <w:r>
        <w:t>Questões introdutórias e tarefas</w:t>
      </w:r>
    </w:p>
    <w:p w:rsidR="004C0B20" w:rsidRDefault="004C0B20">
      <w:pPr>
        <w:rPr>
          <w:rFonts w:ascii="Arial" w:eastAsia="Arial" w:hAnsi="Arial" w:cs="Arial"/>
          <w:sz w:val="20"/>
          <w:szCs w:val="20"/>
        </w:rPr>
      </w:pPr>
      <w:bookmarkStart w:id="2" w:name="bookmark=id.fzh3z8vqcvry" w:colFirst="0" w:colLast="0"/>
      <w:bookmarkEnd w:id="2"/>
    </w:p>
    <w:p w:rsidR="004C0B20" w:rsidRDefault="004C0B20">
      <w:pPr>
        <w:rPr>
          <w:rFonts w:ascii="Arial" w:eastAsia="Arial" w:hAnsi="Arial" w:cs="Arial"/>
          <w:b/>
          <w:sz w:val="20"/>
          <w:szCs w:val="20"/>
        </w:rPr>
      </w:pPr>
    </w:p>
    <w:p w:rsidR="009E2CB6" w:rsidRPr="00EA5AB9" w:rsidRDefault="00AD740D" w:rsidP="00EA5A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" w:eastAsia="Arial" w:hAnsi="Arial" w:cs="Arial"/>
          <w:sz w:val="20"/>
          <w:szCs w:val="20"/>
        </w:rPr>
        <w:t xml:space="preserve">Apresente de forma geral o que é o sistema para o usuário. </w:t>
      </w:r>
      <w:r>
        <w:rPr>
          <w:rFonts w:ascii="Arial" w:eastAsia="Arial" w:hAnsi="Arial" w:cs="Arial"/>
          <w:b/>
          <w:sz w:val="20"/>
          <w:szCs w:val="20"/>
        </w:rPr>
        <w:t>Pergunte: “</w:t>
      </w:r>
      <w:r>
        <w:rPr>
          <w:rFonts w:ascii="Arial" w:eastAsia="Arial" w:hAnsi="Arial" w:cs="Arial"/>
          <w:sz w:val="20"/>
          <w:szCs w:val="20"/>
        </w:rPr>
        <w:t>Você já ouviu falar desse tipo de sistema?”</w:t>
      </w:r>
    </w:p>
    <w:p w:rsidR="00EA5AB9" w:rsidRPr="00EA5AB9" w:rsidRDefault="00EA5AB9" w:rsidP="00EA5AB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C0B20" w:rsidRDefault="009E2CB6" w:rsidP="00EA5AB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Sim, sou Gerente de Recursos Humanos. A equipe de G</w:t>
      </w:r>
      <w:r w:rsidR="00FE34B9">
        <w:rPr>
          <w:rFonts w:ascii="Arial" w:eastAsia="Arial" w:hAnsi="Arial" w:cs="Arial"/>
          <w:sz w:val="20"/>
          <w:szCs w:val="20"/>
        </w:rPr>
        <w:t>erente e S</w:t>
      </w:r>
      <w:r>
        <w:rPr>
          <w:rFonts w:ascii="Arial" w:eastAsia="Arial" w:hAnsi="Arial" w:cs="Arial"/>
          <w:sz w:val="20"/>
          <w:szCs w:val="20"/>
        </w:rPr>
        <w:t>upervisores</w:t>
      </w:r>
      <w:r w:rsidR="00FE34B9">
        <w:rPr>
          <w:rFonts w:ascii="Arial" w:eastAsia="Arial" w:hAnsi="Arial" w:cs="Arial"/>
          <w:sz w:val="20"/>
          <w:szCs w:val="20"/>
        </w:rPr>
        <w:t xml:space="preserve"> na empresa em que atuo</w:t>
      </w:r>
      <w:r>
        <w:rPr>
          <w:rFonts w:ascii="Arial" w:eastAsia="Arial" w:hAnsi="Arial" w:cs="Arial"/>
          <w:sz w:val="20"/>
          <w:szCs w:val="20"/>
        </w:rPr>
        <w:t xml:space="preserve"> usam sistemas iguais a esse.</w:t>
      </w:r>
    </w:p>
    <w:p w:rsidR="00EA5AB9" w:rsidRPr="00EA5AB9" w:rsidRDefault="00EA5AB9" w:rsidP="00EA5AB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:rsidR="009E2CB6" w:rsidRDefault="00AD740D" w:rsidP="00EA5AB9">
      <w:pPr>
        <w:numPr>
          <w:ilvl w:val="0"/>
          <w:numId w:val="2"/>
        </w:numPr>
        <w:jc w:val="center"/>
      </w:pPr>
      <w:r>
        <w:rPr>
          <w:rFonts w:ascii="Arial" w:eastAsia="Arial" w:hAnsi="Arial" w:cs="Arial"/>
          <w:sz w:val="20"/>
          <w:szCs w:val="20"/>
        </w:rPr>
        <w:t>Apresente a tela inicial do sistema para o usuário.</w:t>
      </w:r>
      <w:r>
        <w:rPr>
          <w:rFonts w:ascii="Arial" w:eastAsia="Arial" w:hAnsi="Arial" w:cs="Arial"/>
          <w:b/>
          <w:sz w:val="20"/>
          <w:szCs w:val="20"/>
        </w:rPr>
        <w:t xml:space="preserve"> Pergunte: </w:t>
      </w:r>
      <w:r>
        <w:rPr>
          <w:rFonts w:ascii="Arial" w:eastAsia="Arial" w:hAnsi="Arial" w:cs="Arial"/>
          <w:sz w:val="20"/>
          <w:szCs w:val="20"/>
        </w:rPr>
        <w:t>“Apenas olhando para esse sistema, que tipo de informação você acha q</w:t>
      </w:r>
      <w:r w:rsidR="00EA5AB9">
        <w:rPr>
          <w:rFonts w:ascii="Arial" w:eastAsia="Arial" w:hAnsi="Arial" w:cs="Arial"/>
          <w:sz w:val="20"/>
          <w:szCs w:val="20"/>
        </w:rPr>
        <w:t>ue poderia obter dele? Por favor</w:t>
      </w:r>
      <w:r>
        <w:rPr>
          <w:rFonts w:ascii="Arial" w:eastAsia="Arial" w:hAnsi="Arial" w:cs="Arial"/>
          <w:sz w:val="20"/>
          <w:szCs w:val="20"/>
        </w:rPr>
        <w:t>, seja específico”.</w:t>
      </w:r>
    </w:p>
    <w:p w:rsidR="00EA5AB9" w:rsidRPr="00EA5AB9" w:rsidRDefault="00EA5AB9" w:rsidP="00EA5AB9">
      <w:pPr>
        <w:ind w:left="720"/>
      </w:pPr>
    </w:p>
    <w:p w:rsidR="009E2CB6" w:rsidRDefault="00EA5AB9" w:rsidP="00FE34B9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 w:rsidR="00FE34B9">
        <w:rPr>
          <w:rFonts w:ascii="Arial" w:eastAsia="Arial" w:hAnsi="Arial" w:cs="Arial"/>
          <w:sz w:val="20"/>
          <w:szCs w:val="20"/>
        </w:rPr>
        <w:t>A informação obtida apenas olhando para a tela incial é de que seria um sistema de gestão da área comercial de uma empresa que faz locações de equipamentos de obras.</w:t>
      </w:r>
    </w:p>
    <w:p w:rsidR="00EA5AB9" w:rsidRDefault="00EA5AB9" w:rsidP="00FE34B9">
      <w:pPr>
        <w:jc w:val="center"/>
      </w:pPr>
    </w:p>
    <w:p w:rsidR="004C0B20" w:rsidRDefault="004C0B20" w:rsidP="00EA5AB9">
      <w:pPr>
        <w:rPr>
          <w:rFonts w:ascii="Arial" w:eastAsia="Arial" w:hAnsi="Arial" w:cs="Arial"/>
          <w:sz w:val="20"/>
          <w:szCs w:val="20"/>
        </w:rPr>
      </w:pPr>
    </w:p>
    <w:p w:rsidR="009E2CB6" w:rsidRPr="00EA5AB9" w:rsidRDefault="00AD740D" w:rsidP="00EA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" w:eastAsia="Arial" w:hAnsi="Arial" w:cs="Arial"/>
          <w:b/>
          <w:sz w:val="20"/>
          <w:szCs w:val="20"/>
        </w:rPr>
        <w:t>Pergunte: “</w:t>
      </w:r>
      <w:r>
        <w:rPr>
          <w:rFonts w:ascii="Arial" w:eastAsia="Arial" w:hAnsi="Arial" w:cs="Arial"/>
          <w:sz w:val="20"/>
          <w:szCs w:val="20"/>
        </w:rPr>
        <w:t xml:space="preserve">Para quem você acha que esse sistema foi desenvolvido? Por </w:t>
      </w:r>
      <w:r>
        <w:rPr>
          <w:rFonts w:ascii="Arial" w:eastAsia="Arial" w:hAnsi="Arial" w:cs="Arial"/>
          <w:sz w:val="20"/>
          <w:szCs w:val="20"/>
        </w:rPr>
        <w:t xml:space="preserve">quê?” </w:t>
      </w:r>
      <w:r>
        <w:rPr>
          <w:rFonts w:ascii="Arial" w:eastAsia="Arial" w:hAnsi="Arial" w:cs="Arial"/>
          <w:i/>
          <w:sz w:val="20"/>
          <w:szCs w:val="20"/>
        </w:rPr>
        <w:t>(Por exemplo: cidadão, profissionais da saúde, etc.)</w:t>
      </w:r>
    </w:p>
    <w:p w:rsidR="00EA5AB9" w:rsidRPr="00EA5AB9" w:rsidRDefault="00EA5AB9" w:rsidP="00EA5AB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E2CB6" w:rsidRDefault="00FE34B9" w:rsidP="009E2C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sistema foi desenvolvido para uma empresa de locações</w:t>
      </w:r>
      <w:r w:rsidR="00EA5AB9">
        <w:rPr>
          <w:rFonts w:ascii="Arial" w:eastAsia="Arial" w:hAnsi="Arial" w:cs="Arial"/>
          <w:sz w:val="20"/>
          <w:szCs w:val="20"/>
        </w:rPr>
        <w:t xml:space="preserve"> onde uma equipe ou funcionário irão operar</w:t>
      </w:r>
      <w:r>
        <w:rPr>
          <w:rFonts w:ascii="Arial" w:eastAsia="Arial" w:hAnsi="Arial" w:cs="Arial"/>
          <w:sz w:val="20"/>
          <w:szCs w:val="20"/>
        </w:rPr>
        <w:t>, porque conseguimos realizar cadastros de reservas, listar equipamento e clientes.</w:t>
      </w:r>
    </w:p>
    <w:p w:rsidR="009E2CB6" w:rsidRDefault="009E2CB6" w:rsidP="009E2C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0"/>
          <w:szCs w:val="20"/>
        </w:rPr>
      </w:pPr>
    </w:p>
    <w:p w:rsidR="009E2CB6" w:rsidRDefault="009E2CB6" w:rsidP="009E2CB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0"/>
          <w:szCs w:val="20"/>
        </w:rPr>
      </w:pPr>
    </w:p>
    <w:p w:rsidR="00EA5AB9" w:rsidRDefault="00AD740D" w:rsidP="00EA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b/>
          <w:sz w:val="20"/>
          <w:szCs w:val="20"/>
        </w:rPr>
        <w:t>Pergunte: “</w:t>
      </w:r>
      <w:r>
        <w:rPr>
          <w:rFonts w:ascii="Arial" w:eastAsia="Arial" w:hAnsi="Arial" w:cs="Arial"/>
          <w:sz w:val="20"/>
          <w:szCs w:val="20"/>
        </w:rPr>
        <w:t>Quem você acha que é o responsável por esse sistema?” (</w:t>
      </w:r>
      <w:r>
        <w:rPr>
          <w:rFonts w:ascii="Arial" w:eastAsia="Arial" w:hAnsi="Arial" w:cs="Arial"/>
          <w:i/>
          <w:sz w:val="20"/>
          <w:szCs w:val="20"/>
        </w:rPr>
        <w:t>Por exemplo: empresa, empreendedor, marca, etc</w:t>
      </w:r>
      <w:r>
        <w:rPr>
          <w:rFonts w:ascii="Arial" w:eastAsia="Arial" w:hAnsi="Arial" w:cs="Arial"/>
          <w:sz w:val="20"/>
          <w:szCs w:val="20"/>
        </w:rPr>
        <w:t>)</w:t>
      </w:r>
    </w:p>
    <w:p w:rsidR="00EA5AB9" w:rsidRDefault="00EA5AB9" w:rsidP="00EA5AB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E34B9" w:rsidRDefault="00EA5AB9" w:rsidP="00FE34B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Arial" w:eastAsia="Arial" w:hAnsi="Arial" w:cs="Arial"/>
          <w:sz w:val="20"/>
          <w:szCs w:val="20"/>
        </w:rPr>
        <w:t>O responsável seria uma empresa de locações.</w:t>
      </w:r>
    </w:p>
    <w:p w:rsidR="004C0B20" w:rsidRDefault="00AD740D">
      <w:pPr>
        <w:rPr>
          <w:b/>
          <w:color w:val="333399"/>
        </w:rPr>
      </w:pPr>
      <w:r>
        <w:br w:type="page"/>
      </w:r>
      <w:bookmarkStart w:id="3" w:name="_GoBack"/>
      <w:bookmarkEnd w:id="3"/>
    </w:p>
    <w:p w:rsidR="004C0B20" w:rsidRDefault="00AD740D">
      <w:pPr>
        <w:pStyle w:val="Ttulo2"/>
      </w:pPr>
      <w:r>
        <w:lastRenderedPageBreak/>
        <w:t>Cenário</w:t>
      </w:r>
    </w:p>
    <w:p w:rsidR="004C0B20" w:rsidRDefault="004C0B20"/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Você é um funcionário da Obra Certa, sentado em sua estação de trabalho no escritório, e percebe que precisa acessar o sistema para dar início às atividades do dia. Você abre o navegador, efetua login preenchendo o e-mail obracerta@email.com e a senha 1234</w:t>
      </w:r>
      <w:r>
        <w:rPr>
          <w:rFonts w:ascii="Arial" w:eastAsia="Arial" w:hAnsi="Arial" w:cs="Arial"/>
          <w:sz w:val="20"/>
          <w:szCs w:val="20"/>
        </w:rPr>
        <w:t>56 e clica em “Entrar”. Em seguida, você nota que precisa gerar o relatório de dados: seleciona o período desejado no seletor de datas, clica em “Gerar Relatório” e analisa o PDF baixado. Logo depois, você acessa o menu “Equipamentos”, digita “Furadeira Bo</w:t>
      </w:r>
      <w:r>
        <w:rPr>
          <w:rFonts w:ascii="Arial" w:eastAsia="Arial" w:hAnsi="Arial" w:cs="Arial"/>
          <w:sz w:val="20"/>
          <w:szCs w:val="20"/>
        </w:rPr>
        <w:t>sch” no campo de busca para filtrar pelo equipamento e revisa as informações exibidas. Ao perceber a necessidade de cadastrar um novo cliente, clica em “Clientes”, em “Cadastrar Cliente”, preenche Nome, E-mail, CPF, Telefone e Endereço e confirma o cadastr</w:t>
      </w:r>
      <w:r>
        <w:rPr>
          <w:rFonts w:ascii="Arial" w:eastAsia="Arial" w:hAnsi="Arial" w:cs="Arial"/>
          <w:sz w:val="20"/>
          <w:szCs w:val="20"/>
        </w:rPr>
        <w:t>o. Em seguida, você vai ao menu “Reservas”, escolhe “Nova Reserva”, seleciona o cliente e o equipamento adequados, define as datas de início e término e salva a reserva. Por fim, você acessa “Aluguéis”, clica no ícone de lápis em um registro, altera os equ</w:t>
      </w:r>
      <w:r>
        <w:rPr>
          <w:rFonts w:ascii="Arial" w:eastAsia="Arial" w:hAnsi="Arial" w:cs="Arial"/>
          <w:sz w:val="20"/>
          <w:szCs w:val="20"/>
        </w:rPr>
        <w:t>ipamentos para Furadeira Bosch e Betoneira 400L e atualiza o aluguel; depois, clica no ícone de lixeira de outro registro, confirma a exclusão e verifica que todas as mudanças foram refletidas na tabela.</w:t>
      </w: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4C0B20" w:rsidRDefault="00AD740D">
      <w:pPr>
        <w:pStyle w:val="Ttulo3"/>
      </w:pPr>
      <w:r>
        <w:t>Tarefa 1</w:t>
      </w:r>
    </w:p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Efetue login no sistema.</w:t>
      </w: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3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289"/>
        <w:gridCol w:w="2234"/>
        <w:gridCol w:w="5115"/>
      </w:tblGrid>
      <w:tr w:rsidR="004C0B20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Caminhos(s)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Anotações / Observações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C0B20">
        <w:trPr>
          <w:cantSplit/>
          <w:trHeight w:val="2763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Preencher os campos email (obracerta@email.com) e senha (123456); Clicar no botão “Entrar“;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Não completou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com dificuldade ou ajuda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DB6193" w:rsidRDefault="00DB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DB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r w:rsidR="00500114"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500114">
              <w:rPr>
                <w:rFonts w:ascii="Arial" w:eastAsia="Arial" w:hAnsi="Arial" w:cs="Arial"/>
                <w:sz w:val="20"/>
                <w:szCs w:val="20"/>
              </w:rPr>
              <w:t>ompletou facilmente. A interface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login está simples e funcional.</w:t>
            </w:r>
          </w:p>
          <w:p w:rsidR="00DB6193" w:rsidRDefault="00DB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C0B20" w:rsidRDefault="004C0B20"/>
    <w:p w:rsidR="004C0B20" w:rsidRDefault="004C0B20"/>
    <w:p w:rsidR="004C0B20" w:rsidRDefault="004C0B20"/>
    <w:p w:rsidR="004C0B20" w:rsidRDefault="004C0B20"/>
    <w:p w:rsidR="004C0B20" w:rsidRDefault="004C0B20"/>
    <w:p w:rsidR="004C0B20" w:rsidRDefault="004C0B20"/>
    <w:p w:rsidR="004C0B20" w:rsidRDefault="004C0B20"/>
    <w:p w:rsidR="004C0B20" w:rsidRDefault="004C0B20"/>
    <w:p w:rsidR="004C0B20" w:rsidRDefault="00AD740D">
      <w:pPr>
        <w:pStyle w:val="Ttulo3"/>
      </w:pPr>
      <w:r>
        <w:lastRenderedPageBreak/>
        <w:t>Tarefa 2</w:t>
      </w:r>
    </w:p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Gere relatório de dados no dashboard.</w:t>
      </w:r>
    </w:p>
    <w:p w:rsidR="004C0B20" w:rsidRDefault="004C0B20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3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289"/>
        <w:gridCol w:w="2234"/>
        <w:gridCol w:w="5115"/>
      </w:tblGrid>
      <w:tr w:rsidR="004C0B20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Caminhos(s)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Anotações / Observações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C0B20">
        <w:trPr>
          <w:cantSplit/>
          <w:trHeight w:val="293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Selecionar um período de datas no select, clicar no botão “Gerar Relatório“ e analisar os dados no PDF baixado;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completou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com dificuldade ou ajuda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DB6193" w:rsidP="00DB6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 – Completou com dificuldade ou ajuda - O usuário obteve sucesso ao gerar o relátorio, com um pouco de dificuldade ao visualizar o botão “Gerar relátorio”. De acordo com o usuário o Dashboard ficou funcional, porém para um usuário iniciante o campo select data e gerar relatório </w:t>
            </w:r>
            <w:r w:rsidR="000D0548">
              <w:rPr>
                <w:rFonts w:ascii="Arial" w:eastAsia="Arial" w:hAnsi="Arial" w:cs="Arial"/>
                <w:sz w:val="20"/>
                <w:szCs w:val="20"/>
              </w:rPr>
              <w:t>poderia ser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visualmente melhor. 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C0B20" w:rsidRDefault="004C0B20">
      <w:pPr>
        <w:pStyle w:val="Ttulo3"/>
      </w:pPr>
    </w:p>
    <w:p w:rsidR="004C0B20" w:rsidRDefault="004C0B20"/>
    <w:p w:rsidR="004C0B20" w:rsidRDefault="00AD740D">
      <w:pPr>
        <w:pStyle w:val="Ttulo3"/>
      </w:pPr>
      <w:r>
        <w:t>Tarefa 3</w:t>
      </w:r>
    </w:p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Filtre pelo equipamento Furadeira Bosch.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4C0B20" w:rsidRDefault="004C0B20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63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238"/>
        <w:gridCol w:w="2284"/>
        <w:gridCol w:w="5116"/>
      </w:tblGrid>
      <w:tr w:rsidR="004C0B20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Caminhos(s)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Anotações / Observações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C0B20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Clicar na opção “Equipamentos“ no menu superior; Digitar o nome do equipamento desejado no campo de busca; Analisar o equipamento filtrado;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completou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com dificuldade ou ajuda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4C0B20" w:rsidRDefault="00AD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0D0548" w:rsidRDefault="000D0548" w:rsidP="000D0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– Completou facilmente. 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interface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Equipamentos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está simples e funcional.</w:t>
            </w: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4C0B20">
      <w:pPr>
        <w:pStyle w:val="Ttulo3"/>
      </w:pPr>
      <w:bookmarkStart w:id="4" w:name="_heading=h.4zdckfkukse8" w:colFirst="0" w:colLast="0"/>
      <w:bookmarkEnd w:id="4"/>
    </w:p>
    <w:p w:rsidR="004C0B20" w:rsidRDefault="004C0B20">
      <w:pPr>
        <w:pStyle w:val="Ttulo3"/>
      </w:pPr>
      <w:bookmarkStart w:id="5" w:name="_heading=h.2rm1waq55089" w:colFirst="0" w:colLast="0"/>
      <w:bookmarkEnd w:id="5"/>
    </w:p>
    <w:p w:rsidR="004C0B20" w:rsidRDefault="004C0B20">
      <w:pPr>
        <w:pStyle w:val="Ttulo3"/>
      </w:pPr>
      <w:bookmarkStart w:id="6" w:name="_heading=h.ceis2t4k3s5p" w:colFirst="0" w:colLast="0"/>
      <w:bookmarkEnd w:id="6"/>
    </w:p>
    <w:p w:rsidR="004C0B20" w:rsidRDefault="004C0B20"/>
    <w:p w:rsidR="004C0B20" w:rsidRDefault="00AD740D">
      <w:pPr>
        <w:pStyle w:val="Ttulo3"/>
      </w:pPr>
      <w:bookmarkStart w:id="7" w:name="_heading=h.7w2sv3nmuuu1" w:colFirst="0" w:colLast="0"/>
      <w:bookmarkEnd w:id="7"/>
      <w:r>
        <w:lastRenderedPageBreak/>
        <w:t>Tarefa 4</w:t>
      </w:r>
    </w:p>
    <w:p w:rsidR="004C0B20" w:rsidRDefault="00AD740D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Adicione um novo cliente.</w:t>
      </w:r>
    </w:p>
    <w:p w:rsidR="004C0B20" w:rsidRDefault="004C0B20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3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238"/>
        <w:gridCol w:w="2284"/>
        <w:gridCol w:w="5116"/>
      </w:tblGrid>
      <w:tr w:rsidR="004C0B20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Caminhos(s)</w:t>
            </w:r>
          </w:p>
          <w:p w:rsidR="004C0B20" w:rsidRDefault="004C0B20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Anotações / Observações</w:t>
            </w:r>
          </w:p>
          <w:p w:rsidR="004C0B20" w:rsidRDefault="004C0B20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C0B20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Clicar na opção “Clientes” no menu superior; Clicar no botão “Cadastrar Cliente”; Preencher os dados “Nome, E-mail, CPF, Telefone e Endereço” e clicar no botão “Cadastrar”;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completou</w:t>
            </w:r>
          </w:p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com dificuldade ou ajuda</w:t>
            </w:r>
          </w:p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0D0548" w:rsidRDefault="000D0548" w:rsidP="000D05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2 -  Completou facilamente. A interface de Clientes está simples e funcional.</w:t>
            </w:r>
          </w:p>
        </w:tc>
      </w:tr>
    </w:tbl>
    <w:p w:rsidR="004C0B20" w:rsidRDefault="004C0B2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4C0B20">
      <w:pPr>
        <w:pStyle w:val="Ttulo3"/>
      </w:pPr>
      <w:bookmarkStart w:id="8" w:name="_heading=h.50nqtt5khh3c" w:colFirst="0" w:colLast="0"/>
      <w:bookmarkEnd w:id="8"/>
    </w:p>
    <w:p w:rsidR="004C0B20" w:rsidRDefault="004C0B20">
      <w:pPr>
        <w:pStyle w:val="Ttulo3"/>
      </w:pPr>
      <w:bookmarkStart w:id="9" w:name="_heading=h.3td9ufpvr7tw" w:colFirst="0" w:colLast="0"/>
      <w:bookmarkEnd w:id="9"/>
    </w:p>
    <w:p w:rsidR="004C0B20" w:rsidRDefault="004C0B20"/>
    <w:p w:rsidR="004C0B20" w:rsidRDefault="004C0B20"/>
    <w:p w:rsidR="004C0B20" w:rsidRDefault="00AD740D">
      <w:pPr>
        <w:pStyle w:val="Ttulo3"/>
      </w:pPr>
      <w:bookmarkStart w:id="10" w:name="_heading=h.1j89yb7e1dtw" w:colFirst="0" w:colLast="0"/>
      <w:bookmarkEnd w:id="10"/>
      <w:r>
        <w:t>Tarefa 5</w:t>
      </w:r>
    </w:p>
    <w:p w:rsidR="004C0B20" w:rsidRDefault="00AD740D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Criar uma nova reserva.</w:t>
      </w:r>
    </w:p>
    <w:p w:rsidR="004C0B20" w:rsidRDefault="004C0B20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63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238"/>
        <w:gridCol w:w="2284"/>
        <w:gridCol w:w="5116"/>
      </w:tblGrid>
      <w:tr w:rsidR="004C0B20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Caminhos(s)</w:t>
            </w:r>
          </w:p>
          <w:p w:rsidR="004C0B20" w:rsidRDefault="004C0B20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Anotações / Observações</w:t>
            </w:r>
          </w:p>
          <w:p w:rsidR="004C0B20" w:rsidRDefault="004C0B20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C0B20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Clicar na opção “Reservas” no menu superior; Clicar no botão ”Nova Reserva”; Selecionar “Equipamento” e “Cliente“ e preencher os campos “Inicio e Término“; Clicar no botão “Salvar Reserva”;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completou</w:t>
            </w:r>
          </w:p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com dificuldade ou ajuda</w:t>
            </w:r>
          </w:p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</w:t>
            </w:r>
            <w:r>
              <w:rPr>
                <w:rFonts w:ascii="Arial" w:eastAsia="Arial" w:hAnsi="Arial" w:cs="Arial"/>
                <w:sz w:val="20"/>
                <w:szCs w:val="20"/>
              </w:rPr>
              <w:t>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0D05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2 -  Completou facilamente. A interface de </w:t>
            </w:r>
            <w:r>
              <w:rPr>
                <w:rFonts w:ascii="Arial" w:eastAsia="Arial" w:hAnsi="Arial" w:cs="Arial"/>
                <w:sz w:val="20"/>
                <w:szCs w:val="20"/>
              </w:rPr>
              <w:t>Reservas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está simples e funcional.</w:t>
            </w:r>
          </w:p>
        </w:tc>
      </w:tr>
    </w:tbl>
    <w:p w:rsidR="004C0B20" w:rsidRDefault="004C0B20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4C0B20">
      <w:pPr>
        <w:pStyle w:val="Ttulo3"/>
      </w:pPr>
      <w:bookmarkStart w:id="11" w:name="_heading=h.btao5vnbtpyv" w:colFirst="0" w:colLast="0"/>
      <w:bookmarkEnd w:id="11"/>
    </w:p>
    <w:p w:rsidR="004C0B20" w:rsidRDefault="004C0B20"/>
    <w:p w:rsidR="004C0B20" w:rsidRDefault="00AD740D">
      <w:pPr>
        <w:pStyle w:val="Ttulo3"/>
      </w:pPr>
      <w:bookmarkStart w:id="12" w:name="_heading=h.7r6rl732vexo" w:colFirst="0" w:colLast="0"/>
      <w:bookmarkEnd w:id="12"/>
      <w:r>
        <w:lastRenderedPageBreak/>
        <w:t>Tarefa 6</w:t>
      </w:r>
    </w:p>
    <w:p w:rsidR="004C0B20" w:rsidRDefault="00AD740D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Editar e deletar um aluguel existente. </w:t>
      </w:r>
    </w:p>
    <w:p w:rsidR="004C0B20" w:rsidRDefault="004C0B20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963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238"/>
        <w:gridCol w:w="2284"/>
        <w:gridCol w:w="5116"/>
      </w:tblGrid>
      <w:tr w:rsidR="004C0B20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Caminhos(s)</w:t>
            </w:r>
          </w:p>
          <w:p w:rsidR="004C0B20" w:rsidRDefault="004C0B20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:rsidR="004C0B20" w:rsidRDefault="00AD740D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Anotações / Observações</w:t>
            </w:r>
          </w:p>
          <w:p w:rsidR="004C0B20" w:rsidRDefault="004C0B20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4C0B20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Clicar na opção “Aluguéis” no menu superior; Clicar no botão com ícone de lápis (editar) de um dos registros da tabela; Alterar os equipamentos para “Furadeira Bosch e Betoneira 400L“; Clicar no botão “Atualizar Aluguel”; Clicar no botão com ícone de lixei</w:t>
            </w:r>
            <w:r>
              <w:rPr>
                <w:rFonts w:ascii="Arial" w:eastAsia="Arial" w:hAnsi="Arial" w:cs="Arial"/>
                <w:sz w:val="20"/>
                <w:szCs w:val="20"/>
              </w:rPr>
              <w:t>ra (deletar) de um dos registros da tabela; Clicar no botão “Sim”, do popup de confirmação; Observar as alterações realizadas na tabela;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 completou</w:t>
            </w:r>
          </w:p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com dificuldade ou ajuda</w:t>
            </w:r>
          </w:p>
          <w:p w:rsidR="004C0B20" w:rsidRDefault="004C0B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4C0B20" w:rsidRDefault="00AD740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0114" w:rsidRDefault="005001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00114" w:rsidRDefault="005001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00114" w:rsidRDefault="005001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00114" w:rsidRDefault="005001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00114" w:rsidRDefault="005001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00114" w:rsidRDefault="0050011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C0B20" w:rsidRDefault="0050011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2 -  Completou facilamente. A int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erface “modal” Editar </w:t>
            </w:r>
            <w:r>
              <w:rPr>
                <w:rFonts w:ascii="Arial" w:eastAsia="Arial" w:hAnsi="Arial" w:cs="Arial"/>
                <w:sz w:val="20"/>
                <w:szCs w:val="20"/>
              </w:rPr>
              <w:t>está simples e funcional.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Deletar simples e funcional. </w:t>
            </w:r>
          </w:p>
          <w:p w:rsidR="004C0B20" w:rsidRDefault="004C0B2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C0B20" w:rsidRDefault="004C0B20">
      <w:pP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FF0000"/>
          <w:sz w:val="20"/>
          <w:szCs w:val="20"/>
        </w:rPr>
      </w:pPr>
      <w:r>
        <w:br w:type="page"/>
      </w:r>
    </w:p>
    <w:p w:rsidR="004C0B20" w:rsidRDefault="00AD740D">
      <w:pPr>
        <w:pStyle w:val="Ttulo2"/>
      </w:pPr>
      <w:r>
        <w:lastRenderedPageBreak/>
        <w:t xml:space="preserve">Termine o teste com o questionário abaixo </w:t>
      </w:r>
    </w:p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</w:rPr>
        <w:t>[Você pode adequar essa parte com outras questões significativas para a avaliação do sistema]</w:t>
      </w:r>
    </w:p>
    <w:p w:rsidR="004C0B20" w:rsidRDefault="004C0B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00114" w:rsidRDefault="00AD740D" w:rsidP="00500114">
      <w:pPr>
        <w:numPr>
          <w:ilvl w:val="0"/>
          <w:numId w:val="3"/>
        </w:numPr>
        <w:tabs>
          <w:tab w:val="left" w:pos="0"/>
        </w:tabs>
        <w:spacing w:before="240" w:after="240" w:line="480" w:lineRule="auto"/>
      </w:pPr>
      <w:r>
        <w:rPr>
          <w:rFonts w:ascii="Arial" w:eastAsia="Arial" w:hAnsi="Arial" w:cs="Arial"/>
          <w:sz w:val="20"/>
          <w:szCs w:val="20"/>
        </w:rPr>
        <w:t>Qual foi a sua impressão geral do sistema?</w:t>
      </w:r>
      <w:r w:rsidR="00500114">
        <w:rPr>
          <w:rFonts w:ascii="Arial" w:eastAsia="Arial" w:hAnsi="Arial" w:cs="Arial"/>
          <w:sz w:val="20"/>
          <w:szCs w:val="20"/>
        </w:rPr>
        <w:t xml:space="preserve"> A impressão geral do sistema é positiva, o sistema segue toda ordem de gestão para uma empresa de locação para equipamento de obra.</w:t>
      </w:r>
      <w:r w:rsidR="00500114">
        <w:t xml:space="preserve"> </w:t>
      </w:r>
    </w:p>
    <w:p w:rsidR="00500114" w:rsidRPr="00500114" w:rsidRDefault="00AD740D" w:rsidP="00500114">
      <w:pPr>
        <w:numPr>
          <w:ilvl w:val="0"/>
          <w:numId w:val="3"/>
        </w:numPr>
        <w:tabs>
          <w:tab w:val="left" w:pos="0"/>
        </w:tabs>
        <w:spacing w:before="240" w:after="240" w:line="480" w:lineRule="auto"/>
        <w:rPr>
          <w:rFonts w:ascii="Arial" w:eastAsia="Arial" w:hAnsi="Arial" w:cs="Arial"/>
          <w:sz w:val="20"/>
          <w:szCs w:val="20"/>
        </w:rPr>
      </w:pPr>
      <w:bookmarkStart w:id="13" w:name="_heading=h.kr0urrohcupw" w:colFirst="0" w:colLast="0"/>
      <w:bookmarkEnd w:id="13"/>
      <w:r>
        <w:rPr>
          <w:rFonts w:ascii="Arial" w:eastAsia="Arial" w:hAnsi="Arial" w:cs="Arial"/>
          <w:sz w:val="20"/>
          <w:szCs w:val="20"/>
        </w:rPr>
        <w:t>Qual foi a sua impressão sobre as atividades propostas?</w:t>
      </w:r>
      <w:r w:rsidR="00500114">
        <w:rPr>
          <w:rFonts w:ascii="Arial" w:eastAsia="Arial" w:hAnsi="Arial" w:cs="Arial"/>
          <w:sz w:val="20"/>
          <w:szCs w:val="20"/>
        </w:rPr>
        <w:t xml:space="preserve"> A impressão sobre a atividade proposta é positiva, creio que o intuito dos testes é que o grupo tenha uma “base” de como um usuário (cliente) lidaria com o sistema no dia a dia.</w:t>
      </w:r>
    </w:p>
    <w:p w:rsidR="004C0B20" w:rsidRDefault="00AD740D">
      <w:pPr>
        <w:numPr>
          <w:ilvl w:val="0"/>
          <w:numId w:val="3"/>
        </w:numPr>
        <w:tabs>
          <w:tab w:val="left" w:pos="0"/>
        </w:tabs>
        <w:spacing w:before="240" w:after="240" w:line="480" w:lineRule="auto"/>
      </w:pPr>
      <w:r>
        <w:rPr>
          <w:rFonts w:ascii="Arial" w:eastAsia="Arial" w:hAnsi="Arial" w:cs="Arial"/>
          <w:sz w:val="20"/>
          <w:szCs w:val="20"/>
        </w:rPr>
        <w:t>Você acha que este sistema é atual? Por quê?</w:t>
      </w:r>
      <w:r w:rsidR="0003545B">
        <w:rPr>
          <w:rFonts w:ascii="Arial" w:eastAsia="Arial" w:hAnsi="Arial" w:cs="Arial"/>
          <w:sz w:val="20"/>
          <w:szCs w:val="20"/>
        </w:rPr>
        <w:t xml:space="preserve"> Sim, o sistema é atual. Com base nas informações que visualizamos no sistema como Equipamento, data de reserva e as tecnológias dos dias atuais. </w:t>
      </w:r>
    </w:p>
    <w:p w:rsidR="004C0B20" w:rsidRDefault="00AD740D">
      <w:pPr>
        <w:numPr>
          <w:ilvl w:val="0"/>
          <w:numId w:val="3"/>
        </w:numPr>
        <w:tabs>
          <w:tab w:val="left" w:pos="0"/>
        </w:tabs>
        <w:spacing w:before="240" w:after="240" w:line="480" w:lineRule="auto"/>
      </w:pPr>
      <w:r>
        <w:rPr>
          <w:rFonts w:ascii="Arial" w:eastAsia="Arial" w:hAnsi="Arial" w:cs="Arial"/>
          <w:sz w:val="20"/>
          <w:szCs w:val="20"/>
        </w:rPr>
        <w:t>O que você mais gostou neste sistema?</w:t>
      </w:r>
      <w:r w:rsidR="0003545B">
        <w:rPr>
          <w:rFonts w:ascii="Arial" w:eastAsia="Arial" w:hAnsi="Arial" w:cs="Arial"/>
          <w:sz w:val="20"/>
          <w:szCs w:val="20"/>
        </w:rPr>
        <w:t xml:space="preserve"> O dashboard. Essa função é excelente para uma rotina comercial. O gestor da empresa consegue visualizar e medir o que acontece em sua empresa. </w:t>
      </w:r>
    </w:p>
    <w:p w:rsidR="004C0B20" w:rsidRDefault="00AD740D">
      <w:pPr>
        <w:numPr>
          <w:ilvl w:val="0"/>
          <w:numId w:val="3"/>
        </w:numPr>
        <w:tabs>
          <w:tab w:val="left" w:pos="0"/>
        </w:tabs>
        <w:spacing w:before="240" w:after="240" w:line="480" w:lineRule="auto"/>
      </w:pPr>
      <w:r>
        <w:rPr>
          <w:rFonts w:ascii="Arial" w:eastAsia="Arial" w:hAnsi="Arial" w:cs="Arial"/>
          <w:sz w:val="20"/>
          <w:szCs w:val="20"/>
        </w:rPr>
        <w:t>O que você menos gostou neste sistema?</w:t>
      </w:r>
      <w:r w:rsidR="0003545B">
        <w:rPr>
          <w:rFonts w:ascii="Arial" w:eastAsia="Arial" w:hAnsi="Arial" w:cs="Arial"/>
          <w:sz w:val="20"/>
          <w:szCs w:val="20"/>
        </w:rPr>
        <w:t xml:space="preserve"> Nada, o sistema é simples e objetivo.</w:t>
      </w:r>
    </w:p>
    <w:p w:rsidR="0003545B" w:rsidRDefault="00AD740D" w:rsidP="0003545B">
      <w:pPr>
        <w:numPr>
          <w:ilvl w:val="0"/>
          <w:numId w:val="3"/>
        </w:numPr>
        <w:tabs>
          <w:tab w:val="left" w:pos="0"/>
        </w:tabs>
        <w:spacing w:before="240" w:after="240" w:line="480" w:lineRule="auto"/>
      </w:pPr>
      <w:r>
        <w:rPr>
          <w:rFonts w:ascii="Arial" w:eastAsia="Arial" w:hAnsi="Arial" w:cs="Arial"/>
          <w:sz w:val="20"/>
          <w:szCs w:val="20"/>
        </w:rPr>
        <w:t>Há alguma coisa que você acha que está faltando neste sistema? (Por exemplo: conteúdo, funções, etc.)</w:t>
      </w:r>
      <w:r w:rsidR="0003545B">
        <w:rPr>
          <w:rFonts w:ascii="Arial" w:eastAsia="Arial" w:hAnsi="Arial" w:cs="Arial"/>
          <w:sz w:val="20"/>
          <w:szCs w:val="20"/>
        </w:rPr>
        <w:t xml:space="preserve"> </w:t>
      </w:r>
    </w:p>
    <w:p w:rsidR="004C0B20" w:rsidRDefault="0003545B" w:rsidP="0003545B">
      <w:pPr>
        <w:tabs>
          <w:tab w:val="left" w:pos="0"/>
        </w:tabs>
        <w:spacing w:before="240" w:after="240" w:line="480" w:lineRule="auto"/>
        <w:ind w:left="720"/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03545B">
        <w:rPr>
          <w:rFonts w:ascii="Arial" w:eastAsia="Arial" w:hAnsi="Arial" w:cs="Arial"/>
          <w:sz w:val="20"/>
          <w:szCs w:val="20"/>
        </w:rPr>
        <w:t>Creio que para um cliente mais leigo,</w:t>
      </w:r>
      <w:r>
        <w:rPr>
          <w:rFonts w:ascii="Arial" w:eastAsia="Arial" w:hAnsi="Arial" w:cs="Arial"/>
          <w:sz w:val="20"/>
          <w:szCs w:val="20"/>
        </w:rPr>
        <w:t xml:space="preserve"> um roteiro de como usar o sistema. </w:t>
      </w:r>
      <w:r w:rsidRPr="0003545B">
        <w:rPr>
          <w:rFonts w:ascii="Arial" w:eastAsia="Arial" w:hAnsi="Arial" w:cs="Arial"/>
          <w:sz w:val="20"/>
          <w:szCs w:val="20"/>
        </w:rPr>
        <w:t xml:space="preserve"> </w:t>
      </w:r>
    </w:p>
    <w:p w:rsidR="004C0B20" w:rsidRDefault="00AD740D">
      <w:pPr>
        <w:numPr>
          <w:ilvl w:val="0"/>
          <w:numId w:val="3"/>
        </w:numPr>
        <w:tabs>
          <w:tab w:val="left" w:pos="0"/>
        </w:tabs>
        <w:spacing w:before="240" w:after="240"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 você fosse descrever este sistema para um colega em uma sentença ou duas, </w:t>
      </w:r>
      <w:r>
        <w:rPr>
          <w:rFonts w:ascii="Arial" w:eastAsia="Arial" w:hAnsi="Arial" w:cs="Arial"/>
          <w:sz w:val="20"/>
          <w:szCs w:val="20"/>
        </w:rPr>
        <w:t>o que você diria?</w:t>
      </w:r>
    </w:p>
    <w:p w:rsidR="0003545B" w:rsidRDefault="0003545B" w:rsidP="0003545B">
      <w:pPr>
        <w:tabs>
          <w:tab w:val="left" w:pos="0"/>
        </w:tabs>
        <w:spacing w:before="240" w:after="240" w:line="48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sistema é ideal para a empresa ou cliente, nele conseguimos medir com eficiência os números de cada processo que a empresa realiza, deixando os processos em pápeis de lado (processos manuais) e digitalizando com tecnológia como é o cenário do mundo comercial atualmente.</w:t>
      </w:r>
      <w:r w:rsidR="009E2CB6">
        <w:rPr>
          <w:rFonts w:ascii="Arial" w:eastAsia="Arial" w:hAnsi="Arial" w:cs="Arial"/>
          <w:sz w:val="20"/>
          <w:szCs w:val="20"/>
        </w:rPr>
        <w:t xml:space="preserve"> </w:t>
      </w:r>
    </w:p>
    <w:p w:rsidR="009E2CB6" w:rsidRDefault="009E2CB6" w:rsidP="0003545B">
      <w:pPr>
        <w:tabs>
          <w:tab w:val="left" w:pos="0"/>
        </w:tabs>
        <w:spacing w:before="240" w:after="240" w:line="480" w:lineRule="auto"/>
        <w:ind w:left="720"/>
        <w:rPr>
          <w:rFonts w:ascii="Arial" w:eastAsia="Arial" w:hAnsi="Arial" w:cs="Arial"/>
          <w:sz w:val="20"/>
          <w:szCs w:val="20"/>
        </w:rPr>
      </w:pPr>
    </w:p>
    <w:p w:rsidR="004C0B20" w:rsidRDefault="00AD74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48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Você gostaria de fazer algum comentário final ou pergunta?</w:t>
      </w:r>
      <w:r w:rsidR="009E2CB6">
        <w:rPr>
          <w:rFonts w:ascii="Arial" w:eastAsia="Arial" w:hAnsi="Arial" w:cs="Arial"/>
          <w:sz w:val="20"/>
          <w:szCs w:val="20"/>
        </w:rPr>
        <w:t xml:space="preserve"> Não.</w:t>
      </w:r>
    </w:p>
    <w:p w:rsidR="004C0B20" w:rsidRDefault="004C0B20">
      <w:pPr>
        <w:pStyle w:val="Ttulo2"/>
      </w:pPr>
    </w:p>
    <w:p w:rsidR="004C0B20" w:rsidRDefault="00AD740D">
      <w:pPr>
        <w:pStyle w:val="Ttulo2"/>
      </w:pPr>
      <w:r>
        <w:t>Conclusões do avaliador sobre o teste com o usuário</w:t>
      </w:r>
    </w:p>
    <w:p w:rsidR="004C0B20" w:rsidRDefault="00AD74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[Observações sobre os problemas encontrados e possíveis soluções]</w:t>
      </w:r>
    </w:p>
    <w:p w:rsidR="009E2CB6" w:rsidRDefault="009E2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9E2CB6" w:rsidRDefault="009E2CB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Com base no teste de usuário, não foi encontrado dificuldade ao realizar funções do sistema. Desde o login ao deletar uma ação, o sistema encontra-se completo. Na página Dahboard o usuário ficou brevemente confuso, porém, com alguns segundos de uso ele encontrou a tarefa que foi requisitada. </w:t>
      </w:r>
    </w:p>
    <w:p w:rsidR="004C0B20" w:rsidRDefault="004C0B20">
      <w:pPr>
        <w:rPr>
          <w:color w:val="FFFFFF"/>
        </w:rPr>
      </w:pPr>
    </w:p>
    <w:p w:rsidR="004C0B20" w:rsidRDefault="00AD740D">
      <w:r>
        <w:t xml:space="preserve"> </w:t>
      </w:r>
    </w:p>
    <w:sectPr w:rsidR="004C0B20">
      <w:headerReference w:type="default" r:id="rId9"/>
      <w:footerReference w:type="default" r:id="rId10"/>
      <w:pgSz w:w="11906" w:h="16838"/>
      <w:pgMar w:top="2405" w:right="1134" w:bottom="2334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40D" w:rsidRDefault="00AD740D">
      <w:r>
        <w:separator/>
      </w:r>
    </w:p>
  </w:endnote>
  <w:endnote w:type="continuationSeparator" w:id="0">
    <w:p w:rsidR="00AD740D" w:rsidRDefault="00AD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B20" w:rsidRDefault="004C0B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638" w:type="dxa"/>
      <w:tblInd w:w="-6" w:type="dxa"/>
      <w:tblLayout w:type="fixed"/>
      <w:tblLook w:val="0400" w:firstRow="0" w:lastRow="0" w:firstColumn="0" w:lastColumn="0" w:noHBand="0" w:noVBand="1"/>
    </w:tblPr>
    <w:tblGrid>
      <w:gridCol w:w="7527"/>
      <w:gridCol w:w="711"/>
      <w:gridCol w:w="848"/>
      <w:gridCol w:w="552"/>
    </w:tblGrid>
    <w:tr w:rsidR="004C0B20">
      <w:trPr>
        <w:trHeight w:val="919"/>
      </w:trPr>
      <w:tc>
        <w:tcPr>
          <w:tcW w:w="7527" w:type="dxa"/>
          <w:shd w:val="clear" w:color="auto" w:fill="D5CFC5"/>
          <w:vAlign w:val="center"/>
        </w:tcPr>
        <w:p w:rsidR="004C0B20" w:rsidRDefault="00AD740D">
          <w:pPr>
            <w:rPr>
              <w:rFonts w:ascii="Helvetica Neue" w:eastAsia="Helvetica Neue" w:hAnsi="Helvetica Neue" w:cs="Helvetica Neue"/>
              <w:color w:val="262626"/>
              <w:sz w:val="18"/>
              <w:szCs w:val="18"/>
            </w:rPr>
          </w:pPr>
          <w:r>
            <w:rPr>
              <w:rFonts w:ascii="Helvetica Neue" w:eastAsia="Helvetica Neue" w:hAnsi="Helvetica Neue" w:cs="Helvetica Neue"/>
              <w:color w:val="262626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711" w:type="dxa"/>
          <w:shd w:val="clear" w:color="auto" w:fill="D5CFC5"/>
          <w:vAlign w:val="center"/>
        </w:tcPr>
        <w:p w:rsidR="004C0B20" w:rsidRDefault="00AD740D">
          <w:pPr>
            <w:rPr>
              <w:color w:val="365F91"/>
            </w:rPr>
          </w:pPr>
          <w:r>
            <w:rPr>
              <w:noProof/>
            </w:rPr>
            <w:drawing>
              <wp:inline distT="0" distB="0" distL="0" distR="0">
                <wp:extent cx="314325" cy="305435"/>
                <wp:effectExtent l="0" t="0" r="0" b="0"/>
                <wp:docPr id="6" name="image3.png" descr="Sign up for Email Update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Sign up for Email Update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" w:type="dxa"/>
          <w:shd w:val="clear" w:color="auto" w:fill="D5CFC5"/>
          <w:vAlign w:val="center"/>
        </w:tcPr>
        <w:p w:rsidR="004C0B20" w:rsidRDefault="00AD740D">
          <w:pPr>
            <w:rPr>
              <w:color w:val="365F91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0" t="0" r="0" b="0"/>
                <wp:docPr id="5" name="image2.png" descr="Follow us on Twitter @UsabilityGov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Follow us on Twitter @UsabilityGov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</w:rPr>
            <w:t xml:space="preserve">   </w:t>
          </w:r>
        </w:p>
      </w:tc>
      <w:tc>
        <w:tcPr>
          <w:tcW w:w="552" w:type="dxa"/>
          <w:shd w:val="clear" w:color="auto" w:fill="D5CFC5"/>
          <w:vAlign w:val="center"/>
        </w:tcPr>
        <w:p w:rsidR="004C0B20" w:rsidRDefault="00AD740D">
          <w:r>
            <w:fldChar w:fldCharType="begin"/>
          </w:r>
          <w:r>
            <w:instrText>PAGE</w:instrText>
          </w:r>
          <w:r w:rsidR="00DB6193">
            <w:fldChar w:fldCharType="separate"/>
          </w:r>
          <w:r w:rsidR="00EA5AB9">
            <w:rPr>
              <w:noProof/>
            </w:rPr>
            <w:t>8</w:t>
          </w:r>
          <w:r>
            <w:fldChar w:fldCharType="end"/>
          </w:r>
        </w:p>
      </w:tc>
    </w:tr>
  </w:tbl>
  <w:p w:rsidR="004C0B20" w:rsidRDefault="004C0B2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40D" w:rsidRDefault="00AD740D">
      <w:r>
        <w:separator/>
      </w:r>
    </w:p>
  </w:footnote>
  <w:footnote w:type="continuationSeparator" w:id="0">
    <w:p w:rsidR="00AD740D" w:rsidRDefault="00AD7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B20" w:rsidRDefault="004C0B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638" w:type="dxa"/>
      <w:tblInd w:w="-6" w:type="dxa"/>
      <w:tblLayout w:type="fixed"/>
      <w:tblLook w:val="0400" w:firstRow="0" w:lastRow="0" w:firstColumn="0" w:lastColumn="0" w:noHBand="0" w:noVBand="1"/>
    </w:tblPr>
    <w:tblGrid>
      <w:gridCol w:w="9638"/>
    </w:tblGrid>
    <w:tr w:rsidR="004C0B20">
      <w:trPr>
        <w:trHeight w:val="990"/>
      </w:trPr>
      <w:tc>
        <w:tcPr>
          <w:tcW w:w="9638" w:type="dxa"/>
          <w:shd w:val="clear" w:color="auto" w:fill="0D0D0D"/>
          <w:vAlign w:val="center"/>
        </w:tcPr>
        <w:p w:rsidR="004C0B20" w:rsidRDefault="004C0B2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mallCaps/>
              <w:color w:val="FFFFFF"/>
            </w:rPr>
          </w:pPr>
        </w:p>
      </w:tc>
    </w:tr>
  </w:tbl>
  <w:p w:rsidR="004C0B20" w:rsidRDefault="00AD740D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-953134</wp:posOffset>
          </wp:positionH>
          <wp:positionV relativeFrom="paragraph">
            <wp:posOffset>-238759</wp:posOffset>
          </wp:positionV>
          <wp:extent cx="3247390" cy="244475"/>
          <wp:effectExtent l="0" t="0" r="0" b="0"/>
          <wp:wrapNone/>
          <wp:docPr id="4" name="image1.png" descr="Usability.gov: Improving the User Experi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sability.gov: Improving the User Experi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179A8"/>
    <w:multiLevelType w:val="multilevel"/>
    <w:tmpl w:val="E8D4B2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1">
    <w:nsid w:val="583F40EA"/>
    <w:multiLevelType w:val="multilevel"/>
    <w:tmpl w:val="1EC4BD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abstractNum w:abstractNumId="2">
    <w:nsid w:val="608945A3"/>
    <w:multiLevelType w:val="multilevel"/>
    <w:tmpl w:val="79F407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20"/>
    <w:rsid w:val="0003545B"/>
    <w:rsid w:val="000D0548"/>
    <w:rsid w:val="004C0B20"/>
    <w:rsid w:val="00500114"/>
    <w:rsid w:val="009E2CB6"/>
    <w:rsid w:val="00AD740D"/>
    <w:rsid w:val="00DB6193"/>
    <w:rsid w:val="00EA5AB9"/>
    <w:rsid w:val="00F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D08AD-894D-489D-A1EE-F0B9483A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4B9"/>
    <w:pPr>
      <w:suppressAutoHyphens/>
    </w:p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22B06"/>
  </w:style>
  <w:style w:type="character" w:customStyle="1" w:styleId="RodapChar">
    <w:name w:val="Rodapé Char"/>
    <w:basedOn w:val="Fontepargpadro"/>
    <w:link w:val="Rodap"/>
    <w:uiPriority w:val="99"/>
    <w:qFormat/>
    <w:rsid w:val="00722B0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qFormat/>
    <w:rsid w:val="00935272"/>
    <w:rPr>
      <w:rFonts w:ascii="Arial" w:eastAsia="Times New Roman" w:hAnsi="Arial" w:cs="Arial"/>
      <w:b/>
      <w:bCs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qFormat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customStyle="1" w:styleId="TtuloChar">
    <w:name w:val="Título Char"/>
    <w:basedOn w:val="Fontepargpadro"/>
    <w:link w:val="Ttulo"/>
    <w:qFormat/>
    <w:rsid w:val="00CC229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damensagemChar">
    <w:name w:val="Cabeçalho da mensagem Char"/>
    <w:basedOn w:val="Fontepargpadro"/>
    <w:link w:val="Cabealhodamensagem"/>
    <w:qFormat/>
    <w:rsid w:val="00CC2298"/>
    <w:rPr>
      <w:rFonts w:ascii="Arial" w:eastAsia="Times New Roman" w:hAnsi="Arial" w:cs="Arial"/>
      <w:sz w:val="20"/>
      <w:shd w:val="clear" w:color="auto" w:fill="CCCCCC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qFormat/>
    <w:rsid w:val="00915D64"/>
    <w:pPr>
      <w:suppressAutoHyphens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qFormat/>
    <w:rsid w:val="00217EAE"/>
    <w:pPr>
      <w:spacing w:after="280"/>
    </w:pPr>
    <w:rPr>
      <w:rFonts w:ascii="Arial Unicode MS" w:eastAsia="Arial Unicode MS" w:hAnsi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customStyle="1" w:styleId="Tablecolumnheading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qFormat/>
    <w:rsid w:val="00CC2298"/>
    <w:rPr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m6r6kbA6T8fPWPtcwNCyHLomeQ==">CgMxLjAyDmguNmVsbTR2ZTRjamptMg9pZC5vNTFicWI0NzZzN28yD2lkLmZ6aDN6OHZxY3ZyeTIOaC5mOGlkM3M3Y3RtdXcyDmguNHpkY2tma3Vrc2U4Mg5oLjJybTF3YXE1NTA4OTIOaC5jZWlzMnQ0azNzNXAyDmguN3cyc3Yzbm11dXUxMg5oLmY4aWQzczdjdG11dzIOaC41MG5xdHQ1a2hoM2MyDmguM3RkOXVmcHZyN3R3Mg5oLjFqODl5YjdlMWR0dzIOaC5mOGlkM3M3Y3RtdXcyDmguYnRhbzV2bmJ0cHl2Mg5oLjdyNnJsNzMydmV4bzIOaC5mOGlkM3M3Y3RtdXcyDmgua3IwdXJyb2hjdXB3OAByITFiMG1sZ2NYdmRXTHBkWEhjNWxCckxjSVB1cE42NFNZM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5B2C14-E164-4099-A8EC-CD519552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1253</Words>
  <Characters>6769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Usability.gov</dc:creator>
  <cp:lastModifiedBy>PC</cp:lastModifiedBy>
  <cp:revision>2</cp:revision>
  <dcterms:created xsi:type="dcterms:W3CDTF">2025-06-19T11:54:00Z</dcterms:created>
  <dcterms:modified xsi:type="dcterms:W3CDTF">2025-06-19T11:54:00Z</dcterms:modified>
</cp:coreProperties>
</file>