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RELATÓRIO DE TESTE COM USUÁRIO – PETCARE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Projeto: PetCare – Plataforma de Hotelaria para Pets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Equipe: Lucas Eduardo Silva Couto – Marco Túlio Crecencio Araújo – Julio Cesar Claudino Carvalho – Bruna Ribeiro Pérez – Arthur Rocha Furtado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 do Avaliador: Lucas Eduardo Silva Couto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Data: 03/12/2025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Participante Nº: 01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Usuária: Maria Aparecida, 48 anos, dona do cachorro Bidu</w:t>
      </w:r>
    </w:p>
    <w:p w:rsidR="00000000" w:rsidDel="00000000" w:rsidP="00000000" w:rsidRDefault="00000000" w:rsidRPr="00000000" w14:paraId="00000008">
      <w:pPr>
        <w:pStyle w:val="Heading2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Proposta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objetivo deste teste é avaliar a clareza, usabilidade e compreensão geral do sistema PetCare a partir do uso real por uma usuária representativa do público-alvo, verificando a facilidade de navegação, execução de tarefas e satisfação geral.</w:t>
      </w:r>
    </w:p>
    <w:p w:rsidR="00000000" w:rsidDel="00000000" w:rsidP="00000000" w:rsidRDefault="00000000" w:rsidRPr="00000000" w14:paraId="0000000A">
      <w:pPr>
        <w:pStyle w:val="Heading2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Questões Introdutórias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Pergunta: Você já ouviu falar desse tipo de sistema?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Resposta: Não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Pergunta: Apenas olhando para esse sistema, que tipo de informação você acha que poderia obter dele?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Resposta: A usuária afirmou que poderia ver hotéis e fazer reservas.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Pergunta: Para quem você acha que esse sistema foi desenvolvido?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Resposta: Para pessoas que têm pets e precisam deixá-lo em algum lugar.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Pergunta: Quem você acha que é o responsável por esse sistema?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Resposta: Uma empresa que desenvolve sites.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Cenário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Maria Aparecida pretende viajar por dois dias e precisa encontrar um hotel para hospedar seu cachorro, Bidu. Ela acessa o sistema PetCare pela primeira vez para conhecer os hotéis disponíveis, cadastrar o pet e iniciar uma reserva.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1d41a"/>
          <w:sz w:val="26"/>
          <w:szCs w:val="26"/>
          <w:rtl w:val="0"/>
        </w:rPr>
        <w:t xml:space="preserve">Tarefa 1 – Cadastrar no Sistema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Na tela de login cadastre sua conta para ter acesso ao sistema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Caminho esperado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de cadastrar → Na página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preencher: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usuário: Tutor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Senha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→ Confirmar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 ajuda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usuária demonstrou dificuldade na execução da tarefa devido à limitada familiaridade com tecnologia. A atividade foi finalizada mediante apoio pontual, prestado conforme necessário.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Tarefa 2 – Cadastrar o Pet Bidu</w:t>
      </w:r>
    </w:p>
    <w:tbl>
      <w:tblPr>
        <w:tblStyle w:val="Table2"/>
        <w:tblW w:w="9645.0" w:type="dxa"/>
        <w:jc w:val="left"/>
        <w:tblInd w:w="-108.0" w:type="dxa"/>
        <w:tblLayout w:type="fixed"/>
        <w:tblLook w:val="0400"/>
      </w:tblPr>
      <w:tblGrid>
        <w:gridCol w:w="2289"/>
        <w:gridCol w:w="2406"/>
        <w:gridCol w:w="4950"/>
        <w:tblGridChange w:id="0">
          <w:tblGrid>
            <w:gridCol w:w="2289"/>
            <w:gridCol w:w="2406"/>
            <w:gridCol w:w="495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Caminho esperado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Menu Animais de estimação → Adicionar Pet → Preencher dados → Confirmar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Teve dificuldade em localizar o botão para adicionar o pet.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color w:val="81d41a"/>
          <w:rtl w:val="0"/>
        </w:rPr>
        <w:t xml:space="preserve">Tarefa 3 – Localizar um Hotel Disponível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645.0" w:type="dxa"/>
        <w:jc w:val="left"/>
        <w:tblInd w:w="-108.0" w:type="dxa"/>
        <w:tblLayout w:type="fixed"/>
        <w:tblLook w:val="0400"/>
      </w:tblPr>
      <w:tblGrid>
        <w:gridCol w:w="2289"/>
        <w:gridCol w:w="2406"/>
        <w:gridCol w:w="4950"/>
        <w:tblGridChange w:id="0">
          <w:tblGrid>
            <w:gridCol w:w="2289"/>
            <w:gridCol w:w="2406"/>
            <w:gridCol w:w="495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Caminho esperado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9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inicial → Lista de Hotéis → Selecionar hotel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facilidade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identificou imediatamente que a lista de hotéis estava na tela principal.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2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Tarefa 4 – Criar uma Reserva</w:t>
        <w:br w:type="textWrapping"/>
      </w:r>
    </w:p>
    <w:tbl>
      <w:tblPr>
        <w:tblStyle w:val="Table4"/>
        <w:tblW w:w="9645.0" w:type="dxa"/>
        <w:jc w:val="left"/>
        <w:tblInd w:w="-108.0" w:type="dxa"/>
        <w:tblLayout w:type="fixed"/>
        <w:tblLook w:val="0400"/>
      </w:tblPr>
      <w:tblGrid>
        <w:gridCol w:w="2289"/>
        <w:gridCol w:w="2406"/>
        <w:gridCol w:w="4950"/>
        <w:tblGridChange w:id="0">
          <w:tblGrid>
            <w:gridCol w:w="2289"/>
            <w:gridCol w:w="2406"/>
            <w:gridCol w:w="495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Caminho esperado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hotel → Fazer Reserva → Escolher pet → Selecionar datas → Salvar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Teve dificuldade em compreender a ordem das ações e localizar o botão de confirmação.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Calibri" w:cs="Calibri" w:eastAsia="Calibri" w:hAnsi="Calibri"/>
          <w:color w:val="81d4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Tarefa 5 – Consultar o Status da Reserva</w:t>
        <w:br w:type="textWrapping"/>
      </w:r>
    </w:p>
    <w:tbl>
      <w:tblPr>
        <w:tblStyle w:val="Table5"/>
        <w:tblW w:w="9645.0" w:type="dxa"/>
        <w:jc w:val="left"/>
        <w:tblInd w:w="-108.0" w:type="dxa"/>
        <w:tblLayout w:type="fixed"/>
        <w:tblLook w:val="0400"/>
      </w:tblPr>
      <w:tblGrid>
        <w:gridCol w:w="2289"/>
        <w:gridCol w:w="2406"/>
        <w:gridCol w:w="4950"/>
        <w:tblGridChange w:id="0">
          <w:tblGrid>
            <w:gridCol w:w="2289"/>
            <w:gridCol w:w="2406"/>
            <w:gridCol w:w="495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Caminho esperado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Já na tela inicial → Minhas Reservas → Ver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facilidade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Dificuldade em reconhecer visualmente o cartão da reserva.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Calibri" w:cs="Calibri" w:eastAsia="Calibri" w:hAnsi="Calibri"/>
          <w:color w:val="81d4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Questionário Pós-Tarefas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Impressão geral do sistema: Bonito e organizado, porém difícil no início.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Impressão sobre as atividades propostas: Boas, mas não sabia onde clicar em alguns momentos.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parece atual?: Sim, parece moderno.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que mais gostou?: Poder adicionar Fotos dos pets.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que menos gostou?: Botões pouco claros.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Algo faltando?: Um guia explicativo inicial.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Descrição do sistema: Um site para encontrar hotel para pets e fazer reservas.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Comentários finais: Um bom sistema.</w:t>
      </w:r>
    </w:p>
    <w:p w:rsidR="00000000" w:rsidDel="00000000" w:rsidP="00000000" w:rsidRDefault="00000000" w:rsidRPr="00000000" w14:paraId="0000006C">
      <w:pPr>
        <w:pStyle w:val="Heading2"/>
        <w:rPr>
          <w:color w:val="81d41a"/>
        </w:rPr>
      </w:pPr>
      <w:r w:rsidDel="00000000" w:rsidR="00000000" w:rsidRPr="00000000">
        <w:rPr>
          <w:color w:val="81d41a"/>
          <w:rtl w:val="0"/>
        </w:rPr>
        <w:t xml:space="preserve">Conclusões do Avaliador</w:t>
      </w:r>
    </w:p>
    <w:p w:rsidR="00000000" w:rsidDel="00000000" w:rsidP="00000000" w:rsidRDefault="00000000" w:rsidRPr="00000000" w14:paraId="0000006D">
      <w:pPr>
        <w:widowControl w:val="1"/>
        <w:spacing w:after="200" w:before="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usuária apresentou dificuldades com ícones, localização de botões e navegação. Sugere-se melhorar a clareza visual, adicionar rótulos textuais e oferecer um tutorial inicial.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