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Criação e Gerenciamento de Perfil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Após realizar seu cadastro no PetShare, Maria acessa sua conta e percebe que seu perfil ainda está incompleto. Para aumentar a confiança dos cuidadores e facilitar futuros atendimentos, ela adiciona sua foto, telefone, endereço e algumas informações pessoais. Sempre que muda de residência ou telefone, Maria retorna à plataforma para manter seus dados atualizados.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Atualização de dados com sucesso</w:t>
        <w:br/>
        <w:t>Dado que o usuário está logado no sistema</w:t>
        <w:br/>
        <w:t>Quando ele altera seus dados pessoais e salva</w:t>
        <w:br/>
        <w:t>Então o sistema deve atualizar as informações corretamente.</w:t>
      </w:r>
    </w:p>
    <w:p>
      <w:pPr>
        <w:pStyle w:val="NormalWeb"/>
        <w:spacing w:before="280" w:after="280"/>
        <w:rPr/>
      </w:pPr>
      <w:r>
        <w:rPr/>
        <w:t>Cenário 2: Upload de foto inválida</w:t>
        <w:br/>
        <w:t>Dado que o usuário seleciona um arquivo em formato não aceito</w:t>
        <w:br/>
        <w:t>Quando tenta salvar a imagem</w:t>
        <w:br/>
        <w:t>Então o sistema deve exibir uma mensagem de erro.</w:t>
      </w:r>
    </w:p>
    <w:p>
      <w:pPr>
        <w:pStyle w:val="NormalWeb"/>
        <w:spacing w:before="280" w:after="280"/>
        <w:rPr/>
      </w:pPr>
      <w:r>
        <w:rPr/>
        <w:t>Habilitadores:</w:t>
        <w:br/>
        <w:t>[Técnico] Implementar armazenamento de imagens no servidor.</w:t>
        <w:br/>
        <w:t>[Técnico] Criar validação de formatos de arquivos.</w:t>
      </w:r>
    </w:p>
    <w:p>
      <w:pPr>
        <w:pStyle w:val="NormalWeb"/>
        <w:spacing w:before="280" w:after="280"/>
        <w:rPr/>
      </w:pPr>
      <w:r>
        <w:rPr/>
        <w:t>Tarefas:</w:t>
        <w:br/>
        <w:t>Criar tela de edição de perfil.</w:t>
        <w:br/>
        <w:t>Implementar upload de imagem.</w:t>
        <w:br/>
        <w:t>Criar validação dos campos.</w:t>
        <w:br/>
        <w:t>Salvar dados no banco de dados.</w:t>
      </w:r>
    </w:p>
    <w:p>
      <w:pPr>
        <w:pStyle w:val="NormalWeb"/>
        <w:spacing w:before="280" w:after="280"/>
        <w:rPr/>
      </w:pPr>
      <w:r>
        <w:rPr/>
        <w:t>Interface:</w:t>
        <w:br/>
        <w:t>Tela com campos de nome, telefone, endereço, biografia e foto de perfil.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1581150</wp:posOffset>
            </wp:positionH>
            <wp:positionV relativeFrom="paragraph">
              <wp:posOffset>-5080</wp:posOffset>
            </wp:positionV>
            <wp:extent cx="2101215" cy="25869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258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531c6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492C39-C731-4863-B3F7-584B88383DB9}"/>
</file>

<file path=customXml/itemProps2.xml><?xml version="1.0" encoding="utf-8"?>
<ds:datastoreItem xmlns:ds="http://schemas.openxmlformats.org/officeDocument/2006/customXml" ds:itemID="{2A584CFD-2AB2-4426-9F83-BA87FEFCD593}"/>
</file>

<file path=customXml/itemProps3.xml><?xml version="1.0" encoding="utf-8"?>
<ds:datastoreItem xmlns:ds="http://schemas.openxmlformats.org/officeDocument/2006/customXml" ds:itemID="{001DD185-D3CC-4AB7-A20D-428098E9BB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LibreOffice/25.2.5.2$Windows_X86_64 LibreOffice_project/03d19516eb2e1dd5d4ccd751a0d6f35f35e08022</Application>
  <AppVersion>15.0000</AppVersion>
  <Pages>1</Pages>
  <Words>178</Words>
  <Characters>996</Characters>
  <CharactersWithSpaces>1166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2025-11-30T20:36:00Z</dcterms:created>
  <dcterms:modified xsi:type="dcterms:W3CDTF">2025-11-30T21:46:36Z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