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PONTIFÍCIA UNIVERSIDADE CATÓLICA DE MINAS GERAIS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" w:lineRule="auto"/>
        <w:jc w:val="center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Disciplina Extensionista – Seminários III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1f4e79" w:space="4" w:sz="6" w:val="single"/>
        </w:pBdr>
        <w:spacing w:after="300" w:lineRule="auto"/>
        <w:jc w:val="center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Professor Responsável: Harison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300" w:before="2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6"/>
          <w:szCs w:val="26"/>
          <w:rtl w:val="0"/>
        </w:rPr>
        <w:t xml:space="preserve">TERMO DE AUTORIZAÇÃO, LEVANTAMENTO DE DEMANDAS E AGENDAMENTO DE ENTREGA DE SOFTWARE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4"/>
          <w:szCs w:val="24"/>
          <w:rtl w:val="0"/>
        </w:rPr>
        <w:t xml:space="preserve">1. DADOS DO GRUPO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8e8e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Nome do Grupo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Grupo 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8e8e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Integrantes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rPr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Gabriel de Oliveira Maziero // Hans Carlos Cunha // Gabriel Fernandes de Sá Andrade // Gabriel Oliveira de Souza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8e8e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E-mail de contato do grupo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rPr>
                <w:highlight w:val="white"/>
              </w:rPr>
            </w:pPr>
            <w:r w:rsidDel="00000000" w:rsidR="00000000" w:rsidRPr="00000000">
              <w:rPr>
                <w:color w:val="4493f8"/>
                <w:sz w:val="24"/>
                <w:szCs w:val="24"/>
                <w:highlight w:val="white"/>
                <w:rtl w:val="0"/>
              </w:rPr>
              <w:t xml:space="preserve">hans.cunha@sga.pucminas.br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8e8e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Telefone de contato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rPr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(19) 97169-6096 (Gabriel de Oliveira Maziero)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4"/>
          <w:szCs w:val="24"/>
          <w:rtl w:val="0"/>
        </w:rPr>
        <w:t xml:space="preserve">2. DADOS DA COMUNIDADE / INSTITUIÇÃO PARCEIRA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8e8e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Nome da instituição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rPr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Escola Municipal Doutor Tarso de Coimbra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8e8e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Endereço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240" w:lineRule="auto"/>
              <w:rPr>
                <w:sz w:val="24"/>
                <w:szCs w:val="24"/>
                <w:highlight w:val="white"/>
                <w:u w:val="singl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u w:val="single"/>
                <w:rtl w:val="0"/>
              </w:rPr>
              <w:t xml:space="preserve">R. Mario Xandó de Oliveira, 2 - São Geraldo, Poços de Caldas - MG, 37701-335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8e8e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rPr>
                <w:shd w:fill="efefef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efefef" w:val="clear"/>
                <w:rtl w:val="0"/>
              </w:rPr>
              <w:t xml:space="preserve">Nome do responsável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rPr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Fabiana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8e8e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Cargo/Função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rPr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Diretora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8e8e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E-mail do responsável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8e8e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Telefone do responsável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240" w:lineRule="auto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(35) 3697-2126</w:t>
            </w:r>
          </w:p>
        </w:tc>
      </w:tr>
    </w:tbl>
    <w:p w:rsidR="00000000" w:rsidDel="00000000" w:rsidP="00000000" w:rsidRDefault="00000000" w:rsidRPr="00000000" w14:paraId="0000001B">
      <w:pPr>
        <w:spacing w:after="120" w:lineRule="auto"/>
        <w:jc w:val="both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Nota: O professor responsável pela disciplina poderá entrar em contato com a comunidade/instituição acima indicada para fins de validação das informações, acompanhamento do desenvolvimento, ajustes no planejamento e alinhamentos necessários à entrega do software.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4"/>
          <w:szCs w:val="24"/>
          <w:rtl w:val="0"/>
        </w:rPr>
        <w:t xml:space="preserve">3. DESCRIÇÃO DO SOFTWARE A SER DESENVOLVIDO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8e8e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Título/Tema da aplicação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rPr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Aula Dinâmica de Português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8e8e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Público-alvo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240" w:lineRule="auto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Alunos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8e8e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Nº estimado de usuários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rPr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10 - 12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8e8e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Faixa etária do público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rPr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10 - 18 anos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8e8e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Tecnologias previstas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rPr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aparelho com internet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8e8e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Hospedagem prevista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Escola Tarso de Coimbra</w:t>
            </w:r>
          </w:p>
        </w:tc>
      </w:tr>
    </w:tbl>
    <w:p w:rsidR="00000000" w:rsidDel="00000000" w:rsidP="00000000" w:rsidRDefault="00000000" w:rsidRPr="00000000" w14:paraId="00000029">
      <w:pPr>
        <w:spacing w:after="6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Breve descrição da aplicação a ser desenvolvida e sua finalidade: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sdt>
        <w:sdtPr>
          <w:id w:val="686505611"/>
          <w:tag w:val="goog_rdk_0"/>
        </w:sdtPr>
        <w:sdtContent>
          <w:tr>
            <w:trPr>
              <w:cantSplit w:val="0"/>
              <w:trHeight w:val="1770" w:hRule="atLeast"/>
              <w:tblHeader w:val="0"/>
              <w:trPrChange w:author="Gabriel Maziero" w:id="0" w:date="2026-03-12T20:28:16Z">
                <w:trPr>
                  <w:cantSplit w:val="0"/>
                  <w:trHeight w:val="1800" w:hRule="atLeast"/>
                  <w:tblHeader w:val="0"/>
                </w:trPr>
              </w:trPrChange>
            </w:trPr>
            <w:tc>
              <w:tcPr>
                <w:tcBorders>
                  <w:top w:color="999999" w:space="0" w:sz="4" w:val="single"/>
                  <w:left w:color="999999" w:space="0" w:sz="4" w:val="single"/>
                  <w:bottom w:color="999999" w:space="0" w:sz="4" w:val="single"/>
                  <w:right w:color="999999" w:space="0" w:sz="4" w:val="single"/>
                </w:tcBorders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tcPrChange w:author="Gabriel Maziero" w:id="0" w:date="2026-03-12T20:28:16Z">
                  <w:tcPr>
                    <w:tcBorders>
                      <w:top w:color="999999" w:space="0" w:sz="4" w:val="single"/>
                      <w:left w:color="999999" w:space="0" w:sz="4" w:val="single"/>
                      <w:bottom w:color="999999" w:space="0" w:sz="4" w:val="single"/>
                      <w:right w:color="999999" w:space="0" w:sz="4" w:val="single"/>
                    </w:tcBorders>
                    <w:tcMar>
                      <w:top w:w="60.0" w:type="dxa"/>
                      <w:left w:w="100.0" w:type="dxa"/>
                      <w:bottom w:w="60.0" w:type="dxa"/>
                      <w:right w:w="100.0" w:type="dxa"/>
                    </w:tcMar>
                  </w:tcPr>
                </w:tcPrChange>
              </w:tcPr>
              <w:p w:rsidR="00000000" w:rsidDel="00000000" w:rsidP="00000000" w:rsidRDefault="00000000" w:rsidRPr="00000000" w14:paraId="0000002A">
                <w:pPr>
                  <w:rPr>
                    <w:highlight w:val="white"/>
                  </w:rPr>
                </w:pPr>
                <w:r w:rsidDel="00000000" w:rsidR="00000000" w:rsidRPr="00000000">
                  <w:rPr>
                    <w:sz w:val="24"/>
                    <w:szCs w:val="24"/>
                    <w:highlight w:val="white"/>
                    <w:rtl w:val="0"/>
                  </w:rPr>
                  <w:t xml:space="preserve">O software será desenvolvido com a parte de front end (HTML, JAVA SCRIPT E CSS), no qual será como um jogo de perguntas e respostas referentes a aula que será dada. O intuito desse software é fazer com que os alunos tenham uma aula mais extrovertida sobre a matéria Português e que possa enfatizar essa parte tão importante da Língua Portuguesa.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sdtContent>
      </w:sdt>
    </w:tbl>
    <w:p w:rsidR="00000000" w:rsidDel="00000000" w:rsidP="00000000" w:rsidRDefault="00000000" w:rsidRPr="00000000" w14:paraId="0000002B">
      <w:pPr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4"/>
          <w:szCs w:val="24"/>
          <w:rtl w:val="0"/>
        </w:rPr>
        <w:t xml:space="preserve">4. LEVANTAMENTO DE DEMANDAS DA COMUNIDADE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20" w:lineRule="auto"/>
        <w:jc w:val="left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Descreva como as demandas foram levantadas junto à comunidade (reuniões presenciais, reuniões online, conversa com responsável, questionário, etc.), quais necessidades foram identificadas e como a aplicação proposta atende a essas demandas: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1800" w:hRule="atLeast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rPr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A devanda veio a partir de uma reunião online via TEAMS com os representantes da escola Tarso de Coimbra e em uma conversa entre os integrantes do grupo, com o objetivo de resaltar a importancia de saber a norma culta do Português, trazendo isso para a area da tecnologia, fugindo um pouco da sala de aula e livros.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spacing w:after="6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Datas e formas de contato realizadas com a comunidade: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200"/>
        <w:gridCol w:w="4960"/>
        <w:tblGridChange w:id="0">
          <w:tblGrid>
            <w:gridCol w:w="2200"/>
            <w:gridCol w:w="2200"/>
            <w:gridCol w:w="4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8e8e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8e8e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Forma de contato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8e8e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Resumo do que foi tratado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4"/>
          <w:szCs w:val="24"/>
          <w:rtl w:val="0"/>
        </w:rPr>
        <w:t xml:space="preserve">5. AGENDAMENTO DA ENTREGA PRESENCIAL DO SOFTWARE</w:t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8e8e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Data prevista para entrega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8e8e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Horário de início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8e8e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Horário de término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8e8e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Local de realização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8e8e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Data alternativa (se houver)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spacing w:after="120" w:lineRule="auto"/>
        <w:jc w:val="both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Observação: A entrega do software deve ser realizada presencialmente, na instituição parceira ou na PUC Minas, conforme disponibilidade. O agendamento acima está sujeito à confirmação pelo professor responsável.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4"/>
          <w:szCs w:val="24"/>
          <w:rtl w:val="0"/>
        </w:rPr>
        <w:t xml:space="preserve">6. AUTORIZAÇÃO DA COMUNIDADE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2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Eu, representante da instituição/comunidade acima identificada, declaro que: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Autorizo o desenvolvimento e a entrega presencial do software descrito neste documento, voltado ao atendimento de demandas da comunidade.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Confirmo que as demandas indicadas na Seção 4 foram levantadas em contato com a comunidade e refletem necessidades reais da instituição.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Estou ciente de que o professor responsável pela disciplina poderá entrar em contato comigo para validação, acompanhamento do desenvolvimento, ajustes e alinhamentos relativos ao projeto.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Autorizo o registro fotográfico da entrega presencial do software para fins exclusivos de documentação acadêmica (relatório extensionista da disciplina).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Comprometo-me a disponibilizar, dentro do possível, horários para reuniões (presenciais ou online) com o grupo de alunos durante o semestre, visando o levantamento de demandas e acompanhamento do desenvolvimento.</w:t>
      </w:r>
    </w:p>
    <w:p w:rsidR="00000000" w:rsidDel="00000000" w:rsidP="00000000" w:rsidRDefault="00000000" w:rsidRPr="00000000" w14:paraId="00000051">
      <w:pPr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4"/>
          <w:szCs w:val="24"/>
          <w:rtl w:val="0"/>
        </w:rPr>
        <w:t xml:space="preserve">7. CLÁUSULA DE PROTEÇÃO DE DADOS PESSOAIS (LGPD)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2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Em conformidade com a Lei Geral de Proteção de Dados Pessoais (Lei nº 13.709/2018 – LGPD), as partes declaram e concordam que: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Os dados pessoais coletados neste documento (nomes, e-mails, telefones e endereço da instituição) serão utilizados exclusivamente para os fins desta atividade extensionista, a saber: planejamento, levantamento de demandas, desenvolvimento, entrega e documentação do software junto à disciplina de Seminários III da PUC Minas.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Os dados não serão compartilhados com terceiros, salvo quando necessário para o cumprimento de obrigações acadêmicas institucionais (como o preenchimento de relatórios no sistema APC da PUC Minas).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As imagens registradas durante a entrega presencial do software serão utilizadas apenas para compor o relatório de atividades extensionistas, não sendo divulgadas publicamente sem autorização prévia dos envolvidos.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Caso o software desenvolvido colete ou armazene dados pessoais de usuários da comunidade, o grupo deverá garantir que tais dados sejam tratados em conformidade com a LGPD, limitando-se ao mínimo necessário para o funcionamento da aplicação.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 titular dos dados poderá, a qualquer momento, solicitar acesso, correção ou exclusão de seus dados pessoais, entrando em contato com o professor responsável pela disciplina.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Os dados serão mantidos pelo período necessário ao cumprimento das finalidades acadêmicas e serão descartados após a conclusão do semestre letivo, salvo obrigação legal de retenção.</w:t>
      </w:r>
    </w:p>
    <w:p w:rsidR="00000000" w:rsidDel="00000000" w:rsidP="00000000" w:rsidRDefault="00000000" w:rsidRPr="00000000" w14:paraId="00000059">
      <w:pPr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4"/>
          <w:szCs w:val="24"/>
          <w:rtl w:val="0"/>
        </w:rPr>
        <w:t xml:space="preserve">8. ASSINATURAS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00" w:before="6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Local e Data: ________________________________________</w:t>
      </w: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24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300.0" w:type="dxa"/>
            </w:tcMar>
          </w:tcPr>
          <w:p w:rsidR="00000000" w:rsidDel="00000000" w:rsidP="00000000" w:rsidRDefault="00000000" w:rsidRPr="00000000" w14:paraId="0000005B">
            <w:pPr>
              <w:spacing w:before="120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pBdr>
                <w:top w:color="000000" w:space="1" w:sz="4" w:val="single"/>
              </w:pBd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Representante da Comunidade/Instituição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6"/>
                <w:szCs w:val="16"/>
                <w:rtl w:val="0"/>
              </w:rPr>
              <w:t xml:space="preserve">(Nome, cargo e assinatura)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30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E">
            <w:pPr>
              <w:spacing w:before="1200" w:lineRule="auto"/>
              <w:rPr/>
            </w:pPr>
            <w:r w:rsidDel="00000000" w:rsidR="00000000" w:rsidRPr="00000000">
              <w:rPr>
                <w:rtl w:val="0"/>
              </w:rPr>
              <w:t xml:space="preserve">Gabriel O Maziero</w:t>
            </w:r>
          </w:p>
          <w:p w:rsidR="00000000" w:rsidDel="00000000" w:rsidP="00000000" w:rsidRDefault="00000000" w:rsidRPr="00000000" w14:paraId="0000005F">
            <w:pPr>
              <w:pBdr>
                <w:top w:color="000000" w:space="1" w:sz="4" w:val="single"/>
              </w:pBd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Representante do Grupo de Alunos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6"/>
                <w:szCs w:val="16"/>
                <w:rtl w:val="0"/>
              </w:rPr>
              <w:t xml:space="preserve">(Nome e assinatura)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1">
      <w:pPr>
        <w:spacing w:before="4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Bdr>
          <w:top w:color="1f4e79" w:space="4" w:sz="4" w:val="single"/>
        </w:pBdr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0"/>
          <w:szCs w:val="20"/>
          <w:rtl w:val="0"/>
        </w:rPr>
        <w:t xml:space="preserve">OBSERVAÇÕES IMPORTANTES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2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• Este documento deve ser preenchido e assinado antes da entrega do software e enviado ao professor responsável para validação.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2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• O desenvolvimento somente poderá prosseguir após a aprovação deste termo pelo professor.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2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• O grupo deve manter contato com a comunidade ao longo do semestre para levantamento de demandas, validação de protótipos e ajustes na aplicação.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2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• Quaisquer alterações na data de entrega, escopo do software ou tecnologias utilizadas devem ser comunicadas ao professor com antecedência.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2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• O grupo deve registrar fotograficamente a entrega presencial do software para inclusão no relatório extensionista.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2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• Idealmente, o software deve ser hospedado em nuvem para acesso pela Internet (ex.: Streamlit, Vercel, Netlify, GitHub Pages, etc.).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134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WYZZLiof0iRdsLuwT81qQTzOVQ==">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2026-02-15T01:13:43.349Z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