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0683C" w:rsidR="0050683C" w:rsidP="0050683C" w:rsidRDefault="0050683C" w14:paraId="6BA3ADF7" w14:textId="77777777">
      <w:pPr>
        <w:spacing w:before="400" w:after="120" w:line="240" w:lineRule="auto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:lang w:eastAsia="pt-BR"/>
        </w:rPr>
      </w:pPr>
      <w:r w:rsidRPr="0050683C">
        <w:rPr>
          <w:rFonts w:ascii="Arial" w:hAnsi="Arial" w:eastAsia="Times New Roman" w:cs="Arial"/>
          <w:color w:val="000000"/>
          <w:kern w:val="36"/>
          <w:sz w:val="40"/>
          <w:szCs w:val="40"/>
          <w:lang w:eastAsia="pt-BR"/>
        </w:rPr>
        <w:t>Orientação de Avaliação (TEMPLATE)</w:t>
      </w:r>
    </w:p>
    <w:p w:rsidR="0050683C" w:rsidP="0050683C" w:rsidRDefault="0050683C" w14:paraId="79F01484" w14:textId="1045750E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Dados Gerais</w:t>
      </w:r>
    </w:p>
    <w:p w:rsidR="00C00BAA" w:rsidP="78F06599" w:rsidRDefault="00C00BAA" w14:paraId="085BB23E" w14:textId="268783F5">
      <w:pPr>
        <w:spacing w:after="0" w:line="360" w:lineRule="auto"/>
        <w:rPr>
          <w:rFonts w:ascii="Arial" w:hAnsi="Arial" w:eastAsia="Times New Roman" w:cs="Arial"/>
          <w:color w:val="000000"/>
          <w:lang w:eastAsia="pt-BR"/>
        </w:rPr>
      </w:pPr>
      <w:r w:rsidRPr="24704718" w:rsidR="153EC46B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 xml:space="preserve">Projeto: </w:t>
      </w:r>
      <w:r w:rsidRPr="24704718" w:rsidR="762F56FE">
        <w:rPr>
          <w:rFonts w:ascii="Arial" w:hAnsi="Arial" w:eastAsia="Times New Roman" w:cs="Arial"/>
          <w:b w:val="0"/>
          <w:bCs w:val="0"/>
          <w:color w:val="000000" w:themeColor="text1" w:themeTint="FF" w:themeShade="FF"/>
          <w:u w:val="single"/>
          <w:lang w:eastAsia="pt-BR"/>
        </w:rPr>
        <w:t xml:space="preserve">Administração do Tempo 1 </w:t>
      </w:r>
      <w:proofErr w:type="gramStart"/>
      <w:r w:rsidRPr="24704718" w:rsidR="762F56FE">
        <w:rPr>
          <w:rFonts w:ascii="Arial" w:hAnsi="Arial" w:eastAsia="Times New Roman" w:cs="Arial"/>
          <w:b w:val="0"/>
          <w:bCs w:val="0"/>
          <w:color w:val="000000" w:themeColor="text1" w:themeTint="FF" w:themeShade="FF"/>
          <w:u w:val="single"/>
          <w:lang w:eastAsia="pt-BR"/>
        </w:rPr>
        <w:t>( Site</w:t>
      </w:r>
      <w:proofErr w:type="gramEnd"/>
      <w:r w:rsidRPr="24704718" w:rsidR="762F56FE">
        <w:rPr>
          <w:rFonts w:ascii="Arial" w:hAnsi="Arial" w:eastAsia="Times New Roman" w:cs="Arial"/>
          <w:b w:val="0"/>
          <w:bCs w:val="0"/>
          <w:color w:val="000000" w:themeColor="text1" w:themeTint="FF" w:themeShade="FF"/>
          <w:u w:val="single"/>
          <w:lang w:eastAsia="pt-BR"/>
        </w:rPr>
        <w:t xml:space="preserve">: </w:t>
      </w:r>
      <w:proofErr w:type="gramStart"/>
      <w:r w:rsidRPr="24704718" w:rsidR="762F56FE">
        <w:rPr>
          <w:rFonts w:ascii="Arial" w:hAnsi="Arial" w:eastAsia="Times New Roman" w:cs="Arial"/>
          <w:b w:val="0"/>
          <w:bCs w:val="0"/>
          <w:color w:val="000000" w:themeColor="text1" w:themeTint="FF" w:themeShade="FF"/>
          <w:u w:val="single"/>
          <w:lang w:eastAsia="pt-BR"/>
        </w:rPr>
        <w:t>Saturno )</w:t>
      </w:r>
      <w:proofErr w:type="gramEnd"/>
    </w:p>
    <w:p w:rsidRPr="0050683C" w:rsidR="0050683C" w:rsidP="0050683C" w:rsidRDefault="0050683C" w14:paraId="0155C975" w14:textId="1D2762D3">
      <w:pPr>
        <w:spacing w:after="0" w:line="36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24704718" w:rsidR="4F059C61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>Aluno</w:t>
      </w:r>
      <w:r w:rsidRPr="24704718" w:rsidR="4F059C61">
        <w:rPr>
          <w:rFonts w:ascii="Arial" w:hAnsi="Arial" w:eastAsia="Times New Roman" w:cs="Arial"/>
          <w:color w:val="000000" w:themeColor="text1" w:themeTint="FF" w:themeShade="FF"/>
          <w:lang w:eastAsia="pt-BR"/>
        </w:rPr>
        <w:t>:</w:t>
      </w:r>
      <w:r w:rsidRPr="24704718" w:rsidR="43CA3A6E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</w:t>
      </w:r>
      <w:r w:rsidRPr="24704718" w:rsidR="43CA3A6E">
        <w:rPr>
          <w:rFonts w:ascii="Arial" w:hAnsi="Arial" w:eastAsia="Times New Roman" w:cs="Arial"/>
          <w:color w:val="000000" w:themeColor="text1" w:themeTint="FF" w:themeShade="FF"/>
          <w:u w:val="single"/>
          <w:lang w:eastAsia="pt-BR"/>
        </w:rPr>
        <w:t>Rubens da Cunha Castro</w:t>
      </w:r>
    </w:p>
    <w:p w:rsidRPr="0050683C" w:rsidR="0050683C" w:rsidP="78F06599" w:rsidRDefault="0050683C" w14:paraId="531E3032" w14:textId="617FAA76">
      <w:pPr>
        <w:spacing w:after="0" w:line="360" w:lineRule="auto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  <w:r w:rsidRPr="24704718" w:rsidR="4F059C61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>Título do Artefato</w:t>
      </w:r>
      <w:r w:rsidRPr="24704718" w:rsidR="4F059C61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: </w:t>
      </w:r>
      <w:proofErr w:type="spellStart"/>
      <w:r w:rsidRPr="24704718" w:rsidR="03B93429">
        <w:rPr>
          <w:rFonts w:ascii="Arial" w:hAnsi="Arial" w:eastAsia="Times New Roman" w:cs="Arial"/>
          <w:color w:val="000000" w:themeColor="text1" w:themeTint="FF" w:themeShade="FF"/>
          <w:u w:val="single"/>
          <w:lang w:eastAsia="pt-BR"/>
        </w:rPr>
        <w:t>Template</w:t>
      </w:r>
      <w:proofErr w:type="spellEnd"/>
      <w:r w:rsidRPr="24704718" w:rsidR="03B93429">
        <w:rPr>
          <w:rFonts w:ascii="Arial" w:hAnsi="Arial" w:eastAsia="Times New Roman" w:cs="Arial"/>
          <w:color w:val="000000" w:themeColor="text1" w:themeTint="FF" w:themeShade="FF"/>
          <w:u w:val="single"/>
          <w:lang w:eastAsia="pt-BR"/>
        </w:rPr>
        <w:t xml:space="preserve"> padrão do Site</w:t>
      </w:r>
    </w:p>
    <w:p w:rsidRPr="0050683C" w:rsidR="0050683C" w:rsidP="24704718" w:rsidRDefault="0050683C" w14:paraId="16299D49" w14:textId="2733D270">
      <w:pPr>
        <w:spacing w:after="0" w:line="360" w:lineRule="auto"/>
        <w:rPr>
          <w:rFonts w:ascii="Arial" w:hAnsi="Arial" w:eastAsia="Times New Roman" w:cs="Arial"/>
          <w:color w:val="000000" w:themeColor="text1" w:themeTint="FF" w:themeShade="FF"/>
          <w:u w:val="single"/>
          <w:lang w:eastAsia="pt-BR"/>
        </w:rPr>
      </w:pPr>
      <w:r w:rsidRPr="24704718" w:rsidR="4F059C61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>Descrição</w:t>
      </w:r>
      <w:r w:rsidRPr="24704718" w:rsidR="4F059C61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: </w:t>
      </w:r>
      <w:r w:rsidRPr="24704718" w:rsidR="15E9E99A">
        <w:rPr>
          <w:rFonts w:ascii="Arial" w:hAnsi="Arial" w:eastAsia="Times New Roman" w:cs="Arial"/>
          <w:color w:val="000000" w:themeColor="text1" w:themeTint="FF" w:themeShade="FF"/>
          <w:u w:val="single"/>
          <w:lang w:eastAsia="pt-BR"/>
        </w:rPr>
        <w:t xml:space="preserve">Minha entrega consiste em 13 páginas que serviram de </w:t>
      </w:r>
      <w:proofErr w:type="spellStart"/>
      <w:r w:rsidRPr="24704718" w:rsidR="15E9E99A">
        <w:rPr>
          <w:rFonts w:ascii="Arial" w:hAnsi="Arial" w:eastAsia="Times New Roman" w:cs="Arial"/>
          <w:color w:val="000000" w:themeColor="text1" w:themeTint="FF" w:themeShade="FF"/>
          <w:u w:val="single"/>
          <w:lang w:eastAsia="pt-BR"/>
        </w:rPr>
        <w:t>template</w:t>
      </w:r>
      <w:proofErr w:type="spellEnd"/>
      <w:r w:rsidRPr="24704718" w:rsidR="15E9E99A">
        <w:rPr>
          <w:rFonts w:ascii="Arial" w:hAnsi="Arial" w:eastAsia="Times New Roman" w:cs="Arial"/>
          <w:color w:val="000000" w:themeColor="text1" w:themeTint="FF" w:themeShade="FF"/>
          <w:u w:val="single"/>
          <w:lang w:eastAsia="pt-BR"/>
        </w:rPr>
        <w:t xml:space="preserve"> para o site do projeto. </w:t>
      </w:r>
      <w:r w:rsidRPr="24704718" w:rsidR="58F046A6">
        <w:rPr>
          <w:rFonts w:ascii="Arial" w:hAnsi="Arial" w:eastAsia="Times New Roman" w:cs="Arial"/>
          <w:color w:val="000000" w:themeColor="text1" w:themeTint="FF" w:themeShade="FF"/>
          <w:u w:val="single"/>
          <w:lang w:eastAsia="pt-BR"/>
        </w:rPr>
        <w:t xml:space="preserve">Cada </w:t>
      </w:r>
      <w:proofErr w:type="spellStart"/>
      <w:r w:rsidRPr="24704718" w:rsidR="58F046A6">
        <w:rPr>
          <w:rFonts w:ascii="Arial" w:hAnsi="Arial" w:eastAsia="Times New Roman" w:cs="Arial"/>
          <w:color w:val="000000" w:themeColor="text1" w:themeTint="FF" w:themeShade="FF"/>
          <w:u w:val="single"/>
          <w:lang w:eastAsia="pt-BR"/>
        </w:rPr>
        <w:t>template</w:t>
      </w:r>
      <w:proofErr w:type="spellEnd"/>
      <w:r w:rsidRPr="24704718" w:rsidR="58F046A6">
        <w:rPr>
          <w:rFonts w:ascii="Arial" w:hAnsi="Arial" w:eastAsia="Times New Roman" w:cs="Arial"/>
          <w:color w:val="000000" w:themeColor="text1" w:themeTint="FF" w:themeShade="FF"/>
          <w:u w:val="single"/>
          <w:lang w:eastAsia="pt-BR"/>
        </w:rPr>
        <w:t xml:space="preserve"> possui um código HTML e CSS próprio. </w:t>
      </w:r>
      <w:r w:rsidRPr="24704718" w:rsidR="15E9E99A">
        <w:rPr>
          <w:rFonts w:ascii="Arial" w:hAnsi="Arial" w:eastAsia="Times New Roman" w:cs="Arial"/>
          <w:color w:val="000000" w:themeColor="text1" w:themeTint="FF" w:themeShade="FF"/>
          <w:u w:val="single"/>
          <w:lang w:eastAsia="pt-BR"/>
        </w:rPr>
        <w:t xml:space="preserve">O nome dos arquivos </w:t>
      </w:r>
      <w:r w:rsidRPr="24704718" w:rsidR="3E58A600">
        <w:rPr>
          <w:rFonts w:ascii="Arial" w:hAnsi="Arial" w:eastAsia="Times New Roman" w:cs="Arial"/>
          <w:color w:val="000000" w:themeColor="text1" w:themeTint="FF" w:themeShade="FF"/>
          <w:u w:val="single"/>
          <w:lang w:eastAsia="pt-BR"/>
        </w:rPr>
        <w:t>indica a página que esse código abordará, por exemplo, o arquivo</w:t>
      </w:r>
      <w:r w:rsidRPr="24704718" w:rsidR="419046C2">
        <w:rPr>
          <w:rFonts w:ascii="Arial" w:hAnsi="Arial" w:eastAsia="Times New Roman" w:cs="Arial"/>
          <w:color w:val="000000" w:themeColor="text1" w:themeTint="FF" w:themeShade="FF"/>
          <w:u w:val="single"/>
          <w:lang w:eastAsia="pt-BR"/>
        </w:rPr>
        <w:t xml:space="preserve"> “</w:t>
      </w:r>
      <w:proofErr w:type="spellStart"/>
      <w:r w:rsidRPr="24704718" w:rsidR="419046C2">
        <w:rPr>
          <w:rFonts w:ascii="Arial" w:hAnsi="Arial" w:eastAsia="Times New Roman" w:cs="Arial"/>
          <w:color w:val="000000" w:themeColor="text1" w:themeTint="FF" w:themeShade="FF"/>
          <w:u w:val="single"/>
          <w:lang w:eastAsia="pt-BR"/>
        </w:rPr>
        <w:t>template-</w:t>
      </w:r>
      <w:r w:rsidRPr="24704718" w:rsidR="1C87C8C8">
        <w:rPr>
          <w:rFonts w:ascii="Arial" w:hAnsi="Arial" w:eastAsia="Times New Roman" w:cs="Arial"/>
          <w:color w:val="000000" w:themeColor="text1" w:themeTint="FF" w:themeShade="FF"/>
          <w:u w:val="single"/>
          <w:lang w:eastAsia="pt-BR"/>
        </w:rPr>
        <w:t>calendario</w:t>
      </w:r>
      <w:proofErr w:type="spellEnd"/>
      <w:r w:rsidRPr="24704718" w:rsidR="419046C2">
        <w:rPr>
          <w:rFonts w:ascii="Arial" w:hAnsi="Arial" w:eastAsia="Times New Roman" w:cs="Arial"/>
          <w:color w:val="000000" w:themeColor="text1" w:themeTint="FF" w:themeShade="FF"/>
          <w:u w:val="single"/>
          <w:lang w:eastAsia="pt-BR"/>
        </w:rPr>
        <w:t xml:space="preserve">” mostrará a </w:t>
      </w:r>
      <w:r w:rsidRPr="24704718" w:rsidR="1E1B6077">
        <w:rPr>
          <w:rFonts w:ascii="Arial" w:hAnsi="Arial" w:eastAsia="Times New Roman" w:cs="Arial"/>
          <w:color w:val="000000" w:themeColor="text1" w:themeTint="FF" w:themeShade="FF"/>
          <w:u w:val="single"/>
          <w:lang w:eastAsia="pt-BR"/>
        </w:rPr>
        <w:t>tela de calendário do site</w:t>
      </w:r>
      <w:r w:rsidRPr="24704718" w:rsidR="419046C2">
        <w:rPr>
          <w:rFonts w:ascii="Arial" w:hAnsi="Arial" w:eastAsia="Times New Roman" w:cs="Arial"/>
          <w:color w:val="000000" w:themeColor="text1" w:themeTint="FF" w:themeShade="FF"/>
          <w:u w:val="single"/>
          <w:lang w:eastAsia="pt-BR"/>
        </w:rPr>
        <w:t>.</w:t>
      </w:r>
      <w:r w:rsidRPr="24704718" w:rsidR="4F2CD9C3">
        <w:rPr>
          <w:rFonts w:ascii="Arial" w:hAnsi="Arial" w:eastAsia="Times New Roman" w:cs="Arial"/>
          <w:color w:val="000000" w:themeColor="text1" w:themeTint="FF" w:themeShade="FF"/>
          <w:u w:val="single"/>
          <w:lang w:eastAsia="pt-BR"/>
        </w:rPr>
        <w:t xml:space="preserve"> Existe somente uma exceção que é a página inicial do site, que para a publicação correta no site teve seu nome alterado para </w:t>
      </w:r>
      <w:r w:rsidRPr="24704718" w:rsidR="0AE09C02">
        <w:rPr>
          <w:rFonts w:ascii="Arial" w:hAnsi="Arial" w:eastAsia="Times New Roman" w:cs="Arial"/>
          <w:color w:val="000000" w:themeColor="text1" w:themeTint="FF" w:themeShade="FF"/>
          <w:u w:val="single"/>
          <w:lang w:eastAsia="pt-BR"/>
        </w:rPr>
        <w:t>“index.html”.</w:t>
      </w:r>
    </w:p>
    <w:p w:rsidRPr="0050683C" w:rsidR="0050683C" w:rsidP="24704718" w:rsidRDefault="0050683C" w14:paraId="0CD1D55C" w14:textId="5D792D35">
      <w:pPr>
        <w:spacing w:after="0" w:line="360" w:lineRule="auto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  <w:r w:rsidRPr="24704718" w:rsidR="4F059C61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>Link alternativo na Internet (URL)</w:t>
      </w:r>
      <w:r w:rsidRPr="24704718" w:rsidR="4F059C61">
        <w:rPr>
          <w:rFonts w:ascii="Arial" w:hAnsi="Arial" w:eastAsia="Times New Roman" w:cs="Arial"/>
          <w:color w:val="000000" w:themeColor="text1" w:themeTint="FF" w:themeShade="FF"/>
          <w:lang w:eastAsia="pt-BR"/>
        </w:rPr>
        <w:t>:</w:t>
      </w:r>
      <w:r w:rsidRPr="24704718" w:rsidR="6FAEF14E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Acesso ao código publicado no repl.it: </w:t>
      </w:r>
      <w:hyperlink r:id="R614d0089f8104f70">
        <w:r w:rsidRPr="24704718" w:rsidR="6FAEF14E">
          <w:rPr>
            <w:rStyle w:val="Hyperlink"/>
            <w:rFonts w:ascii="Arial" w:hAnsi="Arial" w:eastAsia="Times New Roman" w:cs="Arial"/>
            <w:lang w:eastAsia="pt-BR"/>
          </w:rPr>
          <w:t>https://replit.com/join/iobgstecnr-rubenscastro</w:t>
        </w:r>
      </w:hyperlink>
    </w:p>
    <w:p w:rsidR="6FAEF14E" w:rsidP="24704718" w:rsidRDefault="6FAEF14E" w14:paraId="18C783EC" w14:textId="37F1BA66">
      <w:pPr>
        <w:pStyle w:val="Normal"/>
        <w:spacing w:after="0" w:line="360" w:lineRule="auto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  <w:r w:rsidRPr="24704718" w:rsidR="6FAEF14E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Acesso ao site direto: </w:t>
      </w:r>
      <w:hyperlink r:id="R622329f20c2f4856">
        <w:r w:rsidRPr="24704718" w:rsidR="6FAEF14E">
          <w:rPr>
            <w:rStyle w:val="Hyperlink"/>
            <w:rFonts w:ascii="Arial" w:hAnsi="Arial" w:eastAsia="Times New Roman" w:cs="Arial"/>
            <w:lang w:eastAsia="pt-BR"/>
          </w:rPr>
          <w:t>https://sitesaturno.rubenscastro.repl.co/index.html</w:t>
        </w:r>
      </w:hyperlink>
    </w:p>
    <w:p w:rsidRPr="0050683C" w:rsidR="0050683C" w:rsidP="0050683C" w:rsidRDefault="0050683C" w14:paraId="68F2E59D" w14:textId="047B7E20">
      <w:pPr>
        <w:pStyle w:val="Ttulo2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 w:rsidRPr="0050683C">
        <w:rPr>
          <w:rFonts w:eastAsia="Times New Roman"/>
          <w:lang w:eastAsia="pt-BR"/>
        </w:rPr>
        <w:t>Apresentação das principais telas</w:t>
      </w:r>
    </w:p>
    <w:p w:rsidRPr="0050683C" w:rsidR="0050683C" w:rsidP="0050683C" w:rsidRDefault="0050683C" w14:paraId="495FA4E8" w14:textId="19755555">
      <w:pPr>
        <w:spacing w:after="240" w:line="240" w:lineRule="auto"/>
        <w:rPr>
          <w:rFonts w:ascii="Arial" w:hAnsi="Arial" w:eastAsia="Times New Roman" w:cs="Arial"/>
          <w:color w:val="000000"/>
          <w:lang w:eastAsia="pt-BR"/>
        </w:rPr>
      </w:pPr>
      <w:r w:rsidRPr="0050683C">
        <w:rPr>
          <w:rFonts w:ascii="Arial" w:hAnsi="Arial" w:eastAsia="Times New Roman" w:cs="Arial"/>
          <w:color w:val="000000"/>
          <w:lang w:eastAsia="pt-BR"/>
        </w:rPr>
        <w:t>Exemplo reais das principais telas utilizadas durante o uso dos artefatos entregues.</w:t>
      </w:r>
      <w:r w:rsidR="003E5901">
        <w:rPr>
          <w:rFonts w:ascii="Arial" w:hAnsi="Arial" w:eastAsia="Times New Roman" w:cs="Arial"/>
          <w:color w:val="000000"/>
          <w:lang w:eastAsia="pt-BR"/>
        </w:rPr>
        <w:t xml:space="preserve">  </w:t>
      </w:r>
    </w:p>
    <w:tbl>
      <w:tblPr>
        <w:tblW w:w="139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9"/>
        <w:gridCol w:w="4898"/>
        <w:gridCol w:w="4161"/>
      </w:tblGrid>
      <w:tr w:rsidRPr="0050683C" w:rsidR="0050683C" w:rsidTr="24704718" w14:paraId="0CFE71C8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24704718" w:rsidRDefault="0050683C" w14:paraId="75462F32" w14:textId="183F8092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24704718" w:rsidR="4F059C61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Figura 1</w:t>
            </w:r>
            <w:r w:rsidRPr="24704718" w:rsidR="78D75381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– Tela Inicial</w:t>
            </w:r>
          </w:p>
          <w:p w:rsidRPr="0050683C" w:rsidR="0050683C" w:rsidP="0050683C" w:rsidRDefault="0050683C" w14:paraId="208D85F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24704718" w:rsidRDefault="0050683C" w14:paraId="7059A88D" w14:textId="37E22DA2">
            <w:pPr>
              <w:pStyle w:val="Normal"/>
              <w:spacing w:after="0" w:line="240" w:lineRule="auto"/>
              <w:jc w:val="center"/>
              <w:rPr>
                <w:lang w:eastAsia="pt-BR"/>
              </w:rPr>
            </w:pPr>
            <w:r w:rsidR="78D75381">
              <w:drawing>
                <wp:inline wp14:editId="1E4E3048" wp14:anchorId="5C771163">
                  <wp:extent cx="2981325" cy="1257300"/>
                  <wp:effectExtent l="0" t="0" r="0" b="0"/>
                  <wp:docPr id="20641283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27f26a301644cf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0683C" w:rsidR="0050683C" w:rsidP="0050683C" w:rsidRDefault="0050683C" w14:paraId="3AA416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24704718" w:rsidRDefault="0050683C" w14:paraId="43F34DA8" w14:textId="7180FBD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</w:pPr>
            <w:r w:rsidRPr="24704718" w:rsidR="4F059C61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Figura 2</w:t>
            </w:r>
            <w:r w:rsidRPr="24704718" w:rsidR="6AD95724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– Parte da Tela Inicial Mobile</w:t>
            </w:r>
          </w:p>
          <w:p w:rsidRPr="0050683C" w:rsidR="0050683C" w:rsidP="0050683C" w:rsidRDefault="0050683C" w14:paraId="67F6FE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09868267" w14:textId="1AB527D0">
            <w:pPr>
              <w:spacing w:after="0" w:line="240" w:lineRule="auto"/>
              <w:jc w:val="center"/>
            </w:pPr>
          </w:p>
          <w:p w:rsidRPr="0050683C" w:rsidR="0050683C" w:rsidP="24704718" w:rsidRDefault="0050683C" w14:paraId="08456643" w14:textId="4B286E86">
            <w:pPr>
              <w:pStyle w:val="Normal"/>
              <w:spacing w:after="0" w:line="240" w:lineRule="auto"/>
              <w:jc w:val="center"/>
            </w:pPr>
            <w:r w:rsidR="6AD95724">
              <w:drawing>
                <wp:inline wp14:editId="45DD30CD" wp14:anchorId="18D1DA6D">
                  <wp:extent cx="1676400" cy="2915022"/>
                  <wp:effectExtent l="0" t="0" r="0" b="0"/>
                  <wp:docPr id="13736567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6eafa3e8ee0421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915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0050683C" w:rsidRDefault="0050683C" w14:paraId="6970DEB2" w14:textId="553CC4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24704718" w:rsidR="4F059C61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>Figura 3</w:t>
            </w:r>
            <w:r w:rsidRPr="24704718" w:rsidR="76211DE4">
              <w:rPr>
                <w:rFonts w:ascii="Arial" w:hAnsi="Arial" w:eastAsia="Times New Roman" w:cs="Arial"/>
                <w:color w:val="000000" w:themeColor="text1" w:themeTint="FF" w:themeShade="FF"/>
                <w:lang w:eastAsia="pt-BR"/>
              </w:rPr>
              <w:t xml:space="preserve"> – Ícones/Imagens Clicáveis</w:t>
            </w:r>
          </w:p>
          <w:p w:rsidRPr="0050683C" w:rsidR="0050683C" w:rsidP="0050683C" w:rsidRDefault="0050683C" w14:paraId="2A1C42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24704718" w:rsidRDefault="0050683C" w14:paraId="191D1D6C" w14:textId="528090FE">
            <w:pPr>
              <w:pStyle w:val="Normal"/>
              <w:spacing w:after="0" w:line="240" w:lineRule="auto"/>
              <w:jc w:val="center"/>
              <w:rPr>
                <w:lang w:eastAsia="pt-BR"/>
              </w:rPr>
            </w:pPr>
            <w:r w:rsidR="76211DE4">
              <w:drawing>
                <wp:inline wp14:editId="3328F383" wp14:anchorId="7C196022">
                  <wp:extent cx="2514600" cy="1133475"/>
                  <wp:effectExtent l="0" t="0" r="0" b="0"/>
                  <wp:docPr id="3967783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0f5ef042b154e0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76211DE4">
              <w:drawing>
                <wp:inline wp14:editId="0CA9A2ED" wp14:anchorId="3678261D">
                  <wp:extent cx="1751496" cy="1389408"/>
                  <wp:effectExtent l="0" t="0" r="0" b="0"/>
                  <wp:docPr id="5592167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8c373313c3549e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1496" cy="1389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83C" w:rsidRDefault="0050683C" w14:paraId="19B3A160" w14:textId="77777777">
      <w:pPr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lang w:eastAsia="pt-BR"/>
        </w:rPr>
        <w:lastRenderedPageBreak/>
        <w:br w:type="page"/>
      </w:r>
    </w:p>
    <w:p w:rsidR="0050683C" w:rsidP="0050683C" w:rsidRDefault="0050683C" w14:paraId="4134FE47" w14:textId="77777777">
      <w:pPr>
        <w:pStyle w:val="Ttulo2"/>
        <w:rPr>
          <w:rFonts w:eastAsia="Times New Roman"/>
          <w:lang w:eastAsia="pt-BR"/>
        </w:rPr>
      </w:pPr>
      <w:r w:rsidRPr="0050683C">
        <w:rPr>
          <w:rFonts w:eastAsia="Times New Roman"/>
          <w:lang w:eastAsia="pt-BR"/>
        </w:rPr>
        <w:lastRenderedPageBreak/>
        <w:t>Orientação de testes d</w:t>
      </w:r>
      <w:r>
        <w:rPr>
          <w:rFonts w:eastAsia="Times New Roman"/>
          <w:lang w:eastAsia="pt-BR"/>
        </w:rPr>
        <w:t>a</w:t>
      </w:r>
      <w:r w:rsidRPr="0050683C">
        <w:rPr>
          <w:rFonts w:eastAsia="Times New Roman"/>
          <w:lang w:eastAsia="pt-BR"/>
        </w:rPr>
        <w:t xml:space="preserve"> avaliação: </w:t>
      </w:r>
    </w:p>
    <w:p w:rsidRPr="0050683C" w:rsidR="0050683C" w:rsidP="0050683C" w:rsidRDefault="0050683C" w14:paraId="2E2DFDEB" w14:textId="6E77512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 xml:space="preserve">Cenários de teste e </w:t>
      </w:r>
      <w:r w:rsidRPr="0050683C">
        <w:rPr>
          <w:rFonts w:ascii="Arial" w:hAnsi="Arial" w:eastAsia="Times New Roman" w:cs="Arial"/>
          <w:color w:val="000000"/>
          <w:lang w:eastAsia="pt-BR"/>
        </w:rPr>
        <w:t>passos a serem realizados</w:t>
      </w:r>
      <w:r>
        <w:rPr>
          <w:rFonts w:ascii="Arial" w:hAnsi="Arial" w:eastAsia="Times New Roman" w:cs="Arial"/>
          <w:color w:val="000000"/>
          <w:lang w:eastAsia="pt-BR"/>
        </w:rPr>
        <w:t xml:space="preserve"> para avaliar a entrega. </w:t>
      </w:r>
    </w:p>
    <w:p w:rsidRPr="0050683C" w:rsidR="0050683C" w:rsidP="0050683C" w:rsidRDefault="0050683C" w14:paraId="3572E69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153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500"/>
        <w:gridCol w:w="1760"/>
        <w:gridCol w:w="4019"/>
        <w:gridCol w:w="7685"/>
      </w:tblGrid>
      <w:tr w:rsidRPr="0050683C" w:rsidR="0050683C" w:rsidTr="24704718" w14:paraId="5E2AAF0D" w14:textId="77777777">
        <w:trPr>
          <w:trHeight w:val="31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049D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00E7F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1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74E39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F01E4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698C78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Pr="0050683C" w:rsidR="0050683C" w:rsidTr="24704718" w14:paraId="4DD48A0F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68A64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24704718" w:rsidRDefault="0050683C" w14:paraId="262D613A" w14:textId="0CF90EDA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24704718" w:rsidR="2E8B0A52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Templates </w:t>
            </w:r>
          </w:p>
        </w:tc>
        <w:tc>
          <w:tcPr>
            <w:tcW w:w="1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35F7B661" w14:textId="77777777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B1C6593" w14:textId="0DA7B22F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24704718" w:rsidR="4F059C6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Acessar </w:t>
            </w:r>
            <w:r w:rsidRPr="24704718" w:rsidR="70817C60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cada tela de </w:t>
            </w:r>
            <w:r w:rsidRPr="24704718" w:rsidR="70817C60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template</w:t>
            </w:r>
            <w:r w:rsidRPr="24704718" w:rsidR="1D9D522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  <w:p w:rsidRPr="0050683C" w:rsidR="0050683C" w:rsidP="0050683C" w:rsidRDefault="0050683C" w14:paraId="257BDBC8" w14:textId="108D574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24704718" w:rsidR="09412EF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Observar a coerência de cada página</w:t>
            </w:r>
            <w:r w:rsidRPr="24704718" w:rsidR="38EB452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  <w:p w:rsidRPr="0050683C" w:rsidR="0050683C" w:rsidP="0050683C" w:rsidRDefault="0050683C" w14:paraId="1BAB4673" w14:textId="2CF742F1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24704718" w:rsidR="09412EF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Verificar o conteúdo</w:t>
            </w:r>
            <w:r w:rsidRPr="24704718" w:rsidR="38EB452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76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BA6580" w14:textId="5C46F531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24704718" w:rsidR="6FAA60F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Esse primeiro cenário serve apenas para verificação de cada página do </w:t>
            </w:r>
            <w:proofErr w:type="spellStart"/>
            <w:r w:rsidRPr="24704718" w:rsidR="6FAA60F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template</w:t>
            </w:r>
            <w:proofErr w:type="spellEnd"/>
            <w:r w:rsidRPr="24704718" w:rsidR="6FAA60F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, no total, </w:t>
            </w:r>
            <w:r w:rsidRPr="24704718" w:rsidR="2371E7F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n</w:t>
            </w:r>
            <w:r w:rsidRPr="24704718" w:rsidR="6FAA60F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essa entre</w:t>
            </w:r>
            <w:r w:rsidRPr="24704718" w:rsidR="70B4273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ga</w:t>
            </w:r>
            <w:r w:rsidRPr="24704718" w:rsidR="37925E7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,</w:t>
            </w:r>
            <w:r w:rsidRPr="24704718" w:rsidR="6FAA60F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produzi 13 layouts para o site. </w:t>
            </w:r>
          </w:p>
        </w:tc>
      </w:tr>
      <w:tr w:rsidRPr="0050683C" w:rsidR="0050683C" w:rsidTr="24704718" w14:paraId="6769FC7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DC14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24704718" w:rsidRDefault="0050683C" w14:paraId="2A094C2D" w14:textId="072954A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24704718" w:rsidR="6626B72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Responsividade</w:t>
            </w:r>
          </w:p>
        </w:tc>
        <w:tc>
          <w:tcPr>
            <w:tcW w:w="1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41BC2281" w14:textId="77777777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98485A1" w14:textId="6515751F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24704718" w:rsidR="4F059C6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Acessar </w:t>
            </w:r>
            <w:r w:rsidRPr="24704718" w:rsidR="39A2568B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cada tela de </w:t>
            </w:r>
            <w:r w:rsidRPr="24704718" w:rsidR="39A2568B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template</w:t>
            </w:r>
            <w:r w:rsidRPr="24704718" w:rsidR="09B3321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  <w:p w:rsidRPr="0050683C" w:rsidR="0050683C" w:rsidP="0050683C" w:rsidRDefault="0050683C" w14:paraId="1C07585E" w14:textId="321F8ACF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24704718" w:rsidR="52BC531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Abrir a inspeção da página ou minimizar a tela de seu navegador.</w:t>
            </w:r>
          </w:p>
          <w:p w:rsidRPr="0050683C" w:rsidR="0050683C" w:rsidP="0050683C" w:rsidRDefault="0050683C" w14:paraId="05B3AECE" w14:textId="0E71735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24704718" w:rsidR="52BC531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Perceber a mudança do formato da página com a passagem para uma tela “mobile”.</w:t>
            </w:r>
          </w:p>
        </w:tc>
        <w:tc>
          <w:tcPr>
            <w:tcW w:w="76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5945D785" w14:textId="3848131A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24704718" w:rsidR="6787C1B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Essa ação pretende mostrar a responsividade d</w:t>
            </w:r>
            <w:r w:rsidRPr="24704718" w:rsidR="75C010C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o</w:t>
            </w:r>
            <w:r w:rsidRPr="24704718" w:rsidR="6787C1B9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 layouts, com a mudança da estrutura da página e a aparição de um menu diferenciado para o formato “mobile”.</w:t>
            </w:r>
          </w:p>
        </w:tc>
      </w:tr>
      <w:tr w:rsidRPr="0050683C" w:rsidR="0050683C" w:rsidTr="24704718" w14:paraId="22747080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7DB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24704718" w:rsidRDefault="0050683C" w14:paraId="107C3E54" w14:textId="4350C0DC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24704718" w:rsidR="6C45E5C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Links funcionais entre páginas</w:t>
            </w:r>
          </w:p>
        </w:tc>
        <w:tc>
          <w:tcPr>
            <w:tcW w:w="1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096FCFEC" w14:textId="77777777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1883514" w14:textId="56D9E179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24704718" w:rsidR="0D3D8F4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Acessar as telas com botões e/ou imagens clicáveis</w:t>
            </w:r>
          </w:p>
          <w:p w:rsidRPr="0050683C" w:rsidR="0050683C" w:rsidP="0050683C" w:rsidRDefault="0050683C" w14:paraId="196B77B3" w14:textId="109A20A1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24704718" w:rsidR="72649C16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Navegar entre as páginas.</w:t>
            </w:r>
          </w:p>
        </w:tc>
        <w:tc>
          <w:tcPr>
            <w:tcW w:w="76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24704718" w:rsidRDefault="0050683C" w14:paraId="6E57340B" w14:textId="40292FAB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hAnsi="Arial" w:eastAsia="Arial" w:cs="Arial" w:asciiTheme="minorAscii" w:hAnsiTheme="minorAscii" w:eastAsiaTheme="minorAscii" w:cstheme="minorAscii"/>
                <w:color w:val="000000"/>
                <w:sz w:val="20"/>
                <w:szCs w:val="20"/>
                <w:lang w:eastAsia="pt-BR"/>
              </w:rPr>
            </w:pPr>
            <w:r w:rsidRPr="24704718" w:rsidR="27A3CE15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Algumas páginas possuem botões e/ou imagens clicáveis</w:t>
            </w:r>
            <w:r w:rsidRPr="24704718" w:rsidR="03C8BC47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para navegação do site, e esses devem estar funcionando.</w:t>
            </w:r>
          </w:p>
        </w:tc>
      </w:tr>
      <w:tr w:rsidRPr="0050683C" w:rsidR="0050683C" w:rsidTr="24704718" w14:paraId="707A3BBB" w14:textId="77777777">
        <w:trPr>
          <w:trHeight w:val="63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24704718" w:rsidRDefault="0050683C" w14:paraId="680CA48E" w14:textId="0F447990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</w:p>
        </w:tc>
        <w:tc>
          <w:tcPr>
            <w:tcW w:w="1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24704718" w:rsidRDefault="0050683C" w14:paraId="4811D56B" w14:textId="765D1367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</w:p>
        </w:tc>
        <w:tc>
          <w:tcPr>
            <w:tcW w:w="17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24704718" w:rsidRDefault="0050683C" w14:paraId="6F35510B" w14:textId="58FD2AE3">
            <w:p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24704718" w:rsidRDefault="0050683C" w14:paraId="412F8253" w14:textId="30AB956D">
            <w:pPr>
              <w:spacing w:after="0" w:line="240" w:lineRule="auto"/>
              <w:ind w:left="0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24704718" w:rsidRDefault="0050683C" w14:paraId="56A76FD6" w14:textId="3BD5CA19">
            <w:p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385C6B" w:rsidRDefault="00C00BAA" w14:paraId="0D985F3A" w14:textId="77777777"/>
    <w:sectPr w:rsidR="00385C6B" w:rsidSect="005068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64F8DC"/>
    <w:rsid w:val="009633FC"/>
    <w:rsid w:val="00C00BAA"/>
    <w:rsid w:val="00FA01C5"/>
    <w:rsid w:val="019DE170"/>
    <w:rsid w:val="03B93429"/>
    <w:rsid w:val="03C8BC47"/>
    <w:rsid w:val="04CA1015"/>
    <w:rsid w:val="0793BEC5"/>
    <w:rsid w:val="09412EF5"/>
    <w:rsid w:val="09B3321F"/>
    <w:rsid w:val="0AE09C02"/>
    <w:rsid w:val="0D3D8F4D"/>
    <w:rsid w:val="0D4CDAE3"/>
    <w:rsid w:val="0FFF85F5"/>
    <w:rsid w:val="119B5656"/>
    <w:rsid w:val="11B47EB3"/>
    <w:rsid w:val="1320B1A3"/>
    <w:rsid w:val="153EC46B"/>
    <w:rsid w:val="15D3D195"/>
    <w:rsid w:val="15E9E99A"/>
    <w:rsid w:val="160F1C0C"/>
    <w:rsid w:val="16786D39"/>
    <w:rsid w:val="18976F7D"/>
    <w:rsid w:val="1A333FDE"/>
    <w:rsid w:val="1C87C8C8"/>
    <w:rsid w:val="1CBF48A8"/>
    <w:rsid w:val="1D9D5225"/>
    <w:rsid w:val="1E1B6077"/>
    <w:rsid w:val="206CDF55"/>
    <w:rsid w:val="2371E7F8"/>
    <w:rsid w:val="24704718"/>
    <w:rsid w:val="2496FEC2"/>
    <w:rsid w:val="25C3B578"/>
    <w:rsid w:val="25FBCF9E"/>
    <w:rsid w:val="27A3CE15"/>
    <w:rsid w:val="28D050F6"/>
    <w:rsid w:val="2BDB590C"/>
    <w:rsid w:val="2E8B0A52"/>
    <w:rsid w:val="3123DB69"/>
    <w:rsid w:val="322B846A"/>
    <w:rsid w:val="3725FAA0"/>
    <w:rsid w:val="37925E7D"/>
    <w:rsid w:val="38EB4526"/>
    <w:rsid w:val="39A2568B"/>
    <w:rsid w:val="39B8FB6B"/>
    <w:rsid w:val="3A522945"/>
    <w:rsid w:val="3C138796"/>
    <w:rsid w:val="3C51084C"/>
    <w:rsid w:val="3E58A600"/>
    <w:rsid w:val="40E04BCE"/>
    <w:rsid w:val="419046C2"/>
    <w:rsid w:val="43CA3A6E"/>
    <w:rsid w:val="4524D7E0"/>
    <w:rsid w:val="4545A92A"/>
    <w:rsid w:val="45F7EA92"/>
    <w:rsid w:val="4793BAF3"/>
    <w:rsid w:val="47C5F03B"/>
    <w:rsid w:val="492F8B54"/>
    <w:rsid w:val="4B149459"/>
    <w:rsid w:val="4BEE790F"/>
    <w:rsid w:val="4F059C61"/>
    <w:rsid w:val="4F2CD9C3"/>
    <w:rsid w:val="529A2D7F"/>
    <w:rsid w:val="52BC5319"/>
    <w:rsid w:val="53010D3C"/>
    <w:rsid w:val="55A3929A"/>
    <w:rsid w:val="5739887B"/>
    <w:rsid w:val="58F046A6"/>
    <w:rsid w:val="59096F03"/>
    <w:rsid w:val="59347447"/>
    <w:rsid w:val="5AA53F64"/>
    <w:rsid w:val="5BBC1A15"/>
    <w:rsid w:val="60F05408"/>
    <w:rsid w:val="6311E57F"/>
    <w:rsid w:val="6626B72E"/>
    <w:rsid w:val="6787C1B9"/>
    <w:rsid w:val="688174C0"/>
    <w:rsid w:val="69BD99B4"/>
    <w:rsid w:val="6AD95724"/>
    <w:rsid w:val="6C45E5C4"/>
    <w:rsid w:val="6FAA60F9"/>
    <w:rsid w:val="6FAEF14E"/>
    <w:rsid w:val="6FC8C09A"/>
    <w:rsid w:val="70817C60"/>
    <w:rsid w:val="70B42731"/>
    <w:rsid w:val="72649C16"/>
    <w:rsid w:val="7281D028"/>
    <w:rsid w:val="734AFDCD"/>
    <w:rsid w:val="74583EED"/>
    <w:rsid w:val="753CE00A"/>
    <w:rsid w:val="75C010C6"/>
    <w:rsid w:val="75CADFD1"/>
    <w:rsid w:val="76211DE4"/>
    <w:rsid w:val="762F56FE"/>
    <w:rsid w:val="78D75381"/>
    <w:rsid w:val="78F06599"/>
    <w:rsid w:val="7B37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replit.com/join/iobgstecnr-rubenscastro" TargetMode="External" Id="R614d0089f8104f70" /><Relationship Type="http://schemas.openxmlformats.org/officeDocument/2006/relationships/hyperlink" Target="https://sitesaturno.rubenscastro.repl.co/index.html" TargetMode="External" Id="R622329f20c2f4856" /><Relationship Type="http://schemas.openxmlformats.org/officeDocument/2006/relationships/image" Target="/media/image4.png" Id="R827f26a301644cf4" /><Relationship Type="http://schemas.openxmlformats.org/officeDocument/2006/relationships/image" Target="/media/image5.png" Id="R76eafa3e8ee04217" /><Relationship Type="http://schemas.openxmlformats.org/officeDocument/2006/relationships/image" Target="/media/image6.png" Id="R50f5ef042b154e0e" /><Relationship Type="http://schemas.openxmlformats.org/officeDocument/2006/relationships/image" Target="/media/image7.png" Id="R08c373313c3549e0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Rommel Vieira Carneiro</dc:creator>
  <keywords/>
  <dc:description/>
  <lastModifiedBy>Rubens Da Cunha Castro</lastModifiedBy>
  <revision>5</revision>
  <dcterms:created xsi:type="dcterms:W3CDTF">2021-10-28T19:26:00.0000000Z</dcterms:created>
  <dcterms:modified xsi:type="dcterms:W3CDTF">2021-11-06T00:14:58.0172768Z</dcterms:modified>
</coreProperties>
</file>