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ADF7" w14:textId="3899AA9F" w:rsidR="0050683C" w:rsidRPr="0050683C" w:rsidRDefault="0050683C" w:rsidP="0050683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79F01484" w14:textId="1045750E" w:rsidR="0050683C" w:rsidRDefault="0050683C" w:rsidP="0050683C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Dados Gerais</w:t>
      </w:r>
    </w:p>
    <w:p w14:paraId="085BB23E" w14:textId="5EF1AA04" w:rsidR="00C00BAA" w:rsidRDefault="00C00BAA" w:rsidP="0050683C">
      <w:pPr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Projeto:</w:t>
      </w:r>
      <w:r w:rsidR="00884E72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884E72">
        <w:rPr>
          <w:rFonts w:ascii="Arial" w:eastAsia="Times New Roman" w:hAnsi="Arial" w:cs="Arial"/>
          <w:color w:val="000000"/>
          <w:lang w:eastAsia="pt-BR"/>
        </w:rPr>
        <w:t>Administração do tempo 1</w:t>
      </w:r>
    </w:p>
    <w:p w14:paraId="0155C975" w14:textId="6391FAE2" w:rsidR="0050683C" w:rsidRPr="00884E72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E72">
        <w:rPr>
          <w:rFonts w:ascii="Arial" w:eastAsia="Times New Roman" w:hAnsi="Arial" w:cs="Arial"/>
          <w:b/>
          <w:bCs/>
          <w:color w:val="000000"/>
          <w:lang w:eastAsia="pt-BR"/>
        </w:rPr>
        <w:t>Aluno</w:t>
      </w:r>
      <w:r w:rsidRPr="00884E72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884E72" w:rsidRPr="00884E72">
        <w:rPr>
          <w:rFonts w:ascii="Arial" w:eastAsia="Times New Roman" w:hAnsi="Arial" w:cs="Arial"/>
          <w:color w:val="000000"/>
          <w:lang w:eastAsia="pt-BR"/>
        </w:rPr>
        <w:t xml:space="preserve"> Arthur Santiago Loschi Ruiz</w:t>
      </w:r>
    </w:p>
    <w:p w14:paraId="531E3032" w14:textId="2E40692D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Título do Artefato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884E7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F30EA2">
        <w:rPr>
          <w:rFonts w:ascii="Arial" w:hAnsi="Arial" w:cs="Arial"/>
          <w:color w:val="000000"/>
        </w:rPr>
        <w:t>Funcionalidade de Cadastro de Usuário</w:t>
      </w:r>
    </w:p>
    <w:p w14:paraId="0A5B374D" w14:textId="0EBD2E9E" w:rsidR="0050683C" w:rsidRPr="0050683C" w:rsidRDefault="0050683C" w:rsidP="00884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="00884E72">
        <w:rPr>
          <w:rFonts w:ascii="Arial" w:eastAsia="Times New Roman" w:hAnsi="Arial" w:cs="Arial"/>
          <w:color w:val="000000"/>
          <w:lang w:eastAsia="pt-BR"/>
        </w:rPr>
        <w:t>: A capacidade de edi</w:t>
      </w:r>
      <w:r w:rsidR="0069482C">
        <w:rPr>
          <w:rFonts w:ascii="Arial" w:eastAsia="Times New Roman" w:hAnsi="Arial" w:cs="Arial"/>
          <w:color w:val="000000"/>
          <w:lang w:eastAsia="pt-BR"/>
        </w:rPr>
        <w:t>tar</w:t>
      </w:r>
      <w:r w:rsidR="00884E72">
        <w:rPr>
          <w:rFonts w:ascii="Arial" w:eastAsia="Times New Roman" w:hAnsi="Arial" w:cs="Arial"/>
          <w:color w:val="000000"/>
          <w:lang w:eastAsia="pt-BR"/>
        </w:rPr>
        <w:t xml:space="preserve"> os dados de um usuário específico e salvar essas alterações</w:t>
      </w:r>
    </w:p>
    <w:p w14:paraId="68652F3B" w14:textId="3B8B8A81" w:rsidR="0050683C" w:rsidRDefault="0050683C" w:rsidP="0050683C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Link alternativo na Internet (URL)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A567CA">
        <w:rPr>
          <w:rFonts w:ascii="Arial" w:eastAsia="Times New Roman" w:hAnsi="Arial" w:cs="Arial"/>
          <w:color w:val="000000"/>
          <w:lang w:eastAsia="pt-BR"/>
        </w:rPr>
        <w:t xml:space="preserve">Site: </w:t>
      </w:r>
      <w:hyperlink r:id="rId5" w:history="1">
        <w:r w:rsidR="00A567CA" w:rsidRPr="00632A42">
          <w:rPr>
            <w:rStyle w:val="Hyperlink"/>
            <w:rFonts w:ascii="Arial" w:eastAsia="Times New Roman" w:hAnsi="Arial" w:cs="Arial"/>
            <w:lang w:eastAsia="pt-BR"/>
          </w:rPr>
          <w:t>https://Edicao-de-Perfil.artslr.repl.co</w:t>
        </w:r>
      </w:hyperlink>
    </w:p>
    <w:p w14:paraId="7F100385" w14:textId="55009D87" w:rsidR="00A567CA" w:rsidRDefault="00A567CA" w:rsidP="0050683C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  <w:t xml:space="preserve"> Código: </w:t>
      </w:r>
      <w:hyperlink r:id="rId6" w:history="1">
        <w:r w:rsidRPr="00632A42">
          <w:rPr>
            <w:rStyle w:val="Hyperlink"/>
            <w:rFonts w:ascii="Arial" w:eastAsia="Times New Roman" w:hAnsi="Arial" w:cs="Arial"/>
            <w:lang w:eastAsia="pt-BR"/>
          </w:rPr>
          <w:t>https://replit.com/join/</w:t>
        </w:r>
        <w:r w:rsidRPr="007978C9">
          <w:rPr>
            <w:rStyle w:val="Hyperlink"/>
            <w:rFonts w:ascii="Arial" w:eastAsia="Times New Roman" w:hAnsi="Arial" w:cs="Arial"/>
            <w:u w:val="none"/>
            <w:lang w:eastAsia="pt-BR"/>
          </w:rPr>
          <w:t>eizgpefzte</w:t>
        </w:r>
        <w:r w:rsidRPr="00632A42">
          <w:rPr>
            <w:rStyle w:val="Hyperlink"/>
            <w:rFonts w:ascii="Arial" w:eastAsia="Times New Roman" w:hAnsi="Arial" w:cs="Arial"/>
            <w:lang w:eastAsia="pt-BR"/>
          </w:rPr>
          <w:t>-artslr</w:t>
        </w:r>
      </w:hyperlink>
    </w:p>
    <w:p w14:paraId="2D60490A" w14:textId="77777777" w:rsidR="00A567CA" w:rsidRPr="0050683C" w:rsidRDefault="00A567CA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5FA4E8" w14:textId="3487510A" w:rsidR="0050683C" w:rsidRDefault="0050683C" w:rsidP="008F4D42">
      <w:pPr>
        <w:pStyle w:val="Ttulo2"/>
        <w:rPr>
          <w:rFonts w:eastAsia="Times New Roman"/>
          <w:lang w:eastAsia="pt-BR"/>
        </w:rPr>
      </w:pPr>
      <w:r w:rsidRPr="0050683C">
        <w:rPr>
          <w:rFonts w:eastAsia="Times New Roman"/>
          <w:lang w:eastAsia="pt-BR"/>
        </w:rPr>
        <w:lastRenderedPageBreak/>
        <w:t>Apresentação das principais telas</w:t>
      </w:r>
    </w:p>
    <w:p w14:paraId="463CCAAB" w14:textId="28F13A46" w:rsidR="005233C6" w:rsidRPr="005233C6" w:rsidRDefault="005233C6" w:rsidP="005233C6">
      <w:pPr>
        <w:rPr>
          <w:lang w:eastAsia="pt-BR"/>
        </w:rPr>
      </w:pPr>
      <w:r w:rsidRPr="005233C6">
        <w:rPr>
          <w:noProof/>
          <w:lang w:eastAsia="pt-BR"/>
        </w:rPr>
        <w:drawing>
          <wp:inline distT="0" distB="0" distL="0" distR="0" wp14:anchorId="49555603" wp14:editId="7811CD32">
            <wp:extent cx="9777730" cy="4603115"/>
            <wp:effectExtent l="0" t="0" r="0" b="6985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A160" w14:textId="6B569EE1" w:rsidR="0050683C" w:rsidRDefault="005233C6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5233C6">
        <w:rPr>
          <w:rFonts w:ascii="Arial" w:eastAsia="Times New Roman" w:hAnsi="Arial" w:cs="Arial"/>
          <w:b/>
          <w:bCs/>
          <w:noProof/>
          <w:color w:val="000000"/>
          <w:lang w:eastAsia="pt-BR"/>
        </w:rPr>
        <w:lastRenderedPageBreak/>
        <w:drawing>
          <wp:inline distT="0" distB="0" distL="0" distR="0" wp14:anchorId="751A140C" wp14:editId="11F664D7">
            <wp:extent cx="9777730" cy="4587240"/>
            <wp:effectExtent l="0" t="0" r="0" b="381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83C"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2E2DFDEB" w14:textId="57B6785D" w:rsidR="0050683C" w:rsidRPr="005233C6" w:rsidRDefault="0050683C" w:rsidP="005233C6">
      <w:pPr>
        <w:pStyle w:val="Ttulo2"/>
        <w:rPr>
          <w:rFonts w:eastAsia="Times New Roman"/>
          <w:lang w:eastAsia="pt-BR"/>
        </w:rPr>
      </w:pPr>
      <w:r w:rsidRPr="0050683C">
        <w:rPr>
          <w:rFonts w:eastAsia="Times New Roman"/>
          <w:lang w:eastAsia="pt-BR"/>
        </w:rPr>
        <w:lastRenderedPageBreak/>
        <w:t>Orientação de testes d</w:t>
      </w:r>
      <w:r>
        <w:rPr>
          <w:rFonts w:eastAsia="Times New Roman"/>
          <w:lang w:eastAsia="pt-BR"/>
        </w:rPr>
        <w:t>a</w:t>
      </w:r>
      <w:r w:rsidRPr="0050683C">
        <w:rPr>
          <w:rFonts w:eastAsia="Times New Roman"/>
          <w:lang w:eastAsia="pt-BR"/>
        </w:rPr>
        <w:t xml:space="preserve"> avaliação: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359"/>
        <w:gridCol w:w="2024"/>
        <w:gridCol w:w="4019"/>
        <w:gridCol w:w="7562"/>
      </w:tblGrid>
      <w:tr w:rsidR="0050683C" w:rsidRPr="0050683C" w14:paraId="5E2AAF0D" w14:textId="77777777" w:rsidTr="0050683C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2D613A" w14:textId="67ECEB2C" w:rsidR="0050683C" w:rsidRPr="0050683C" w:rsidRDefault="00A456FF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Habilitar a edição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F7B661" w14:textId="77777777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C3DD36" w14:textId="7DD98E4E" w:rsidR="00A456FF" w:rsidRDefault="00A456FF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Acessar a página </w:t>
            </w:r>
          </w:p>
          <w:p w14:paraId="1BAB4673" w14:textId="26700EC7" w:rsidR="00A456FF" w:rsidRPr="0069482C" w:rsidRDefault="00A456FF" w:rsidP="0069482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Apertar no botão “Editar </w:t>
            </w:r>
            <w:r w:rsidR="000F7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erfil”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BA6580" w14:textId="3CD3EC42" w:rsidR="0050683C" w:rsidRPr="0050683C" w:rsidRDefault="0050683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</w:t>
            </w:r>
            <w:r w:rsidR="00A45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apertar o </w:t>
            </w:r>
            <w:r w:rsidR="000F7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botão escrito “Editar Perfil” todas as informações serão colocadas em barras de input para que elas sejam alteradas.</w:t>
            </w:r>
          </w:p>
        </w:tc>
      </w:tr>
      <w:tr w:rsidR="0050683C" w:rsidRPr="0050683C" w14:paraId="6769FC7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094C2D" w14:textId="41FD4376" w:rsidR="0050683C" w:rsidRPr="0050683C" w:rsidRDefault="00B12344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Salvar as alterações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BC2281" w14:textId="77777777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150F40" w14:textId="77777777" w:rsidR="0050683C" w:rsidRDefault="00B12344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página</w:t>
            </w:r>
          </w:p>
          <w:p w14:paraId="7ADB664F" w14:textId="19DFA2A8" w:rsidR="00B12344" w:rsidRDefault="00B12344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Habilitar a edição apertando no botão” Editar Perfil”</w:t>
            </w:r>
          </w:p>
          <w:p w14:paraId="710BFC5D" w14:textId="77777777" w:rsidR="00B12344" w:rsidRDefault="00B12344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Mudar as informações </w:t>
            </w:r>
            <w:r w:rsidR="001E598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desejadas</w:t>
            </w:r>
          </w:p>
          <w:p w14:paraId="05B3AECE" w14:textId="72016A53" w:rsidR="001E5987" w:rsidRPr="0050683C" w:rsidRDefault="001E5987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Apertar o botão “Salvar”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45D785" w14:textId="44956184" w:rsidR="0050683C" w:rsidRPr="0050683C" w:rsidRDefault="001E5987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habilitar a edição e alterar as informações da página os novos dados são salvos</w:t>
            </w:r>
            <w:r w:rsidR="00390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no Local Storage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aplicados.</w:t>
            </w:r>
          </w:p>
        </w:tc>
      </w:tr>
      <w:tr w:rsidR="0050683C" w:rsidRPr="0050683C" w14:paraId="22747080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7C3E54" w14:textId="3373A7D6" w:rsidR="0050683C" w:rsidRPr="0050683C" w:rsidRDefault="00A0158A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Reagir a deixar um espaço em branco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6FCFEC" w14:textId="77777777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F7AC56" w14:textId="77777777" w:rsidR="0050683C" w:rsidRDefault="00390004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Habilitar a edição apertando o botão “Editar Perfil”</w:t>
            </w:r>
          </w:p>
          <w:p w14:paraId="196B77B3" w14:textId="33BA9BE5" w:rsidR="00B96800" w:rsidRPr="00B96800" w:rsidRDefault="005650E2" w:rsidP="00B96800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Deixar um dos espaços em branco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57340B" w14:textId="65084539" w:rsidR="0050683C" w:rsidRPr="0050683C" w:rsidRDefault="009C3A77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 alerta vai aparecer na tela falando “Não deixe nenhum campo em branco” e</w:t>
            </w:r>
            <w:r w:rsidR="001371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preenche o campo com o último dado salvo.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</w:p>
        </w:tc>
      </w:tr>
      <w:tr w:rsidR="0050683C" w:rsidRPr="0050683C" w14:paraId="707A3BB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11D56B" w14:textId="6C7269A5" w:rsidR="0050683C" w:rsidRPr="0050683C" w:rsidRDefault="0013714F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Carregamento de dados salvos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35510B" w14:textId="77777777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ADFA1C" w14:textId="77777777" w:rsidR="0050683C" w:rsidRDefault="0013714F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Alterar os dados da página </w:t>
            </w:r>
            <w:r w:rsidR="006948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apertando o botão “Editar Perfil” </w:t>
            </w:r>
          </w:p>
          <w:p w14:paraId="1B4B2EE7" w14:textId="77777777" w:rsidR="0069482C" w:rsidRDefault="0069482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Editar as informações desejadas</w:t>
            </w:r>
          </w:p>
          <w:p w14:paraId="062491F6" w14:textId="77777777" w:rsidR="0069482C" w:rsidRDefault="0069482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Apertar o botão “Salvar” para salvar as alterações</w:t>
            </w:r>
          </w:p>
          <w:p w14:paraId="412F8253" w14:textId="0B03BA99" w:rsidR="0069482C" w:rsidRPr="0050683C" w:rsidRDefault="0069482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Recarregar a página (F5)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A76FD6" w14:textId="1AD2DAB3" w:rsidR="0050683C" w:rsidRPr="0050683C" w:rsidRDefault="0069482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página deve demonstrar os dados que você editou mesmo depois de recarregar a página.</w:t>
            </w:r>
          </w:p>
        </w:tc>
      </w:tr>
    </w:tbl>
    <w:p w14:paraId="0D985F3A" w14:textId="77777777" w:rsidR="00385C6B" w:rsidRDefault="00F30EA2"/>
    <w:sectPr w:rsidR="00385C6B" w:rsidSect="00506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F7B1E"/>
    <w:rsid w:val="0013714F"/>
    <w:rsid w:val="001E5987"/>
    <w:rsid w:val="00390004"/>
    <w:rsid w:val="003E5901"/>
    <w:rsid w:val="0050683C"/>
    <w:rsid w:val="005233C6"/>
    <w:rsid w:val="005650E2"/>
    <w:rsid w:val="0069482C"/>
    <w:rsid w:val="007978C9"/>
    <w:rsid w:val="00884E72"/>
    <w:rsid w:val="008F4D42"/>
    <w:rsid w:val="009633FC"/>
    <w:rsid w:val="009C3A77"/>
    <w:rsid w:val="00A0158A"/>
    <w:rsid w:val="00A456FF"/>
    <w:rsid w:val="00A567CA"/>
    <w:rsid w:val="00B12344"/>
    <w:rsid w:val="00B96800"/>
    <w:rsid w:val="00C00BAA"/>
    <w:rsid w:val="00F30EA2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A567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67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978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join/eizgpefzte-artslr" TargetMode="External"/><Relationship Id="rId5" Type="http://schemas.openxmlformats.org/officeDocument/2006/relationships/hyperlink" Target="https://Edicao-de-Perfil.artslr.repl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Arthur Ruiz</cp:lastModifiedBy>
  <cp:revision>3</cp:revision>
  <dcterms:created xsi:type="dcterms:W3CDTF">2021-11-08T01:50:00Z</dcterms:created>
  <dcterms:modified xsi:type="dcterms:W3CDTF">2021-11-08T11:55:00Z</dcterms:modified>
</cp:coreProperties>
</file>