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5DA350F4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44DF73BE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4553EB7C" w:rsidR="4553EB7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InvestWiki</w:t>
            </w:r>
          </w:p>
        </w:tc>
      </w:tr>
      <w:tr w:rsidR="00E71A15" w:rsidTr="5DA350F4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239DDC46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4553EB7C" w:rsidR="4553EB7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Marcos Paulo da Silva Laine</w:t>
            </w:r>
          </w:p>
        </w:tc>
      </w:tr>
      <w:tr w:rsidR="00E71A15" w:rsidTr="5DA350F4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5DA350F4" w:rsidRDefault="00E71A15" w14:paraId="75BD1D0A" w14:textId="7E25CEB3">
            <w:pPr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5DA350F4" w:rsidR="5DA350F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Áudio sobre o artigo dos investimentos</w:t>
            </w:r>
          </w:p>
          <w:p w:rsidR="00E71A15" w:rsidP="5DA350F4" w:rsidRDefault="00E71A15" w14:paraId="68CC5A1E" w14:textId="6071B517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</w:p>
        </w:tc>
      </w:tr>
      <w:tr w:rsidR="00E71A15" w:rsidTr="5DA350F4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5DA350F4" w:rsidP="5DA350F4" w:rsidRDefault="5DA350F4" w14:paraId="37CFA51C" w14:textId="38C28AC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DA350F4" w:rsidR="5DA350F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Lê em voz alta o que está escrito no artigo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5DA350F4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4553EB7C" w:rsidRDefault="00E71A15" w14:paraId="41E13E73" w14:textId="17525550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DA350F4" w:rsidR="5DA350F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sprint-3-audio.kino10.repl.co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5DA350F4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4553EB7C" w:rsidRDefault="0050683C" w14:paraId="75462F32" w14:textId="3B802DD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4553EB7C" w:rsidR="4553EB7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1 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4553EB7C" w:rsidRDefault="0050683C" w14:paraId="3AA4162B" w14:textId="5366AD5D">
            <w:pPr>
              <w:pStyle w:val="Normal"/>
              <w:spacing w:after="0" w:line="240" w:lineRule="auto"/>
            </w:pPr>
            <w:r>
              <w:drawing>
                <wp:inline wp14:editId="6ADC1FFF" wp14:anchorId="4A4F1493">
                  <wp:extent cx="2981325" cy="1390650"/>
                  <wp:effectExtent l="0" t="0" r="0" b="0"/>
                  <wp:docPr id="4654870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67b0a5527c4e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43F34DA8" w14:textId="156A04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hAnsi="Arial" w:eastAsia="Times New Roman" w:cs="Arial"/>
                <w:color w:val="000000"/>
                <w:lang w:eastAsia="pt-BR"/>
              </w:rPr>
              <w:t>XXXXXXXXXXX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DA350F4" w:rsidRDefault="0050683C" w14:paraId="08456643" w14:textId="2BADAB9F">
            <w:pPr>
              <w:pStyle w:val="Normal"/>
              <w:spacing w:after="0" w:line="240" w:lineRule="auto"/>
              <w:jc w:val="center"/>
            </w:pPr>
            <w:r w:rsidR="5DA350F4">
              <w:rPr/>
              <w:t>N/A</w:t>
            </w: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4AB82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hAnsi="Arial" w:eastAsia="Times New Roman" w:cs="Arial"/>
                <w:color w:val="000000"/>
                <w:lang w:eastAsia="pt-BR"/>
              </w:rPr>
              <w:t>XXXXXXXXXXX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4553EB7C" w:rsidRDefault="0050683C" w14:paraId="43DA41CC" w14:textId="0850606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4553EB7C" w:rsidRDefault="0050683C" w14:paraId="191D1D6C" w14:textId="17F1959E">
            <w:pPr>
              <w:pStyle w:val="Normal"/>
              <w:spacing w:after="0" w:line="240" w:lineRule="auto"/>
              <w:jc w:val="center"/>
            </w:pPr>
            <w:r w:rsidR="5DA350F4">
              <w:rPr/>
              <w:t>N/A</w:t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5DA350F4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5DA350F4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5BA07A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A350F4" w:rsidR="5DA350F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Default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DA350F4" w:rsidRDefault="0050683C" w14:paraId="35F7B661" w14:textId="30FBB84C">
            <w:p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A350F4" w:rsidR="5DA350F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BAB4673" w14:textId="2516555E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A350F4" w:rsidR="5DA350F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play e depois em pause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DA350F4" w:rsidRDefault="0050683C" w14:paraId="14BA6580" w14:textId="460D0031">
            <w:p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A350F4" w:rsidR="5DA350F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Ler o texto e depois parar de ler</w:t>
            </w:r>
          </w:p>
        </w:tc>
      </w:tr>
    </w:tbl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4553EB7C"/>
    <w:rsid w:val="5DA3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4.png" Id="R0767b0a5527c4eb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Marcos laine</lastModifiedBy>
  <revision>9</revision>
  <dcterms:created xsi:type="dcterms:W3CDTF">2021-10-28T19:26:00.0000000Z</dcterms:created>
  <dcterms:modified xsi:type="dcterms:W3CDTF">2023-06-05T17:24:31.0210783Z</dcterms:modified>
</coreProperties>
</file>